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>以梦为马，笔耕不辍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——2021-2022年度总结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  <w:t>成都信息工程大学红樱实验学校   罗丽君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楷体" w:hAnsi="楷体" w:eastAsia="楷体" w:cs="楷体"/>
          <w:b/>
          <w:bCs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sz w:val="24"/>
          <w:szCs w:val="24"/>
        </w:rPr>
        <w:t>星海横流，岁月成碑，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蓦然回首，我已将加入唐玉兰班主任工作室一年了</w:t>
      </w:r>
      <w:r>
        <w:rPr>
          <w:rFonts w:hint="eastAsia" w:ascii="宋体" w:hAnsi="宋体" w:eastAsia="宋体" w:cs="宋体"/>
          <w:sz w:val="24"/>
          <w:szCs w:val="24"/>
        </w:rPr>
        <w:t>。时间总是在写总结的时候才感受到它的飞逝和远去，但在这日行月移的时光里却蕴藏着我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满满的</w:t>
      </w:r>
      <w:r>
        <w:rPr>
          <w:rFonts w:hint="eastAsia" w:ascii="宋体" w:hAnsi="宋体" w:eastAsia="宋体" w:cs="宋体"/>
          <w:sz w:val="24"/>
          <w:szCs w:val="24"/>
        </w:rPr>
        <w:t>收获。现将这一阶段性的工作进行总结、评价、反思，也为下一步如何开展工作提供方向和基石。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</w:t>
      </w:r>
      <w:r>
        <w:rPr>
          <w:rFonts w:hint="eastAsia" w:ascii="宋体" w:hAnsi="宋体" w:eastAsia="宋体" w:cs="宋体"/>
          <w:sz w:val="24"/>
          <w:szCs w:val="24"/>
        </w:rPr>
        <w:t>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以德为耕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师者，以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德</w:t>
      </w:r>
      <w:r>
        <w:rPr>
          <w:rFonts w:hint="eastAsia" w:ascii="宋体" w:hAnsi="宋体" w:eastAsia="宋体" w:cs="宋体"/>
          <w:sz w:val="24"/>
          <w:szCs w:val="24"/>
        </w:rPr>
        <w:t>而耕，拾获山河。在这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一年里</w:t>
      </w:r>
      <w:r>
        <w:rPr>
          <w:rFonts w:hint="eastAsia" w:ascii="宋体" w:hAnsi="宋体" w:eastAsia="宋体" w:cs="宋体"/>
          <w:sz w:val="24"/>
          <w:szCs w:val="24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工作室</w:t>
      </w:r>
      <w:r>
        <w:rPr>
          <w:rFonts w:hint="eastAsia" w:ascii="宋体" w:hAnsi="宋体" w:eastAsia="宋体" w:cs="宋体"/>
          <w:sz w:val="24"/>
          <w:szCs w:val="24"/>
        </w:rPr>
        <w:t>组织了数次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讲座和研讨活动</w:t>
      </w:r>
      <w:r>
        <w:rPr>
          <w:rFonts w:hint="eastAsia" w:ascii="宋体" w:hAnsi="宋体" w:eastAsia="宋体" w:cs="宋体"/>
          <w:sz w:val="24"/>
          <w:szCs w:val="24"/>
        </w:rPr>
        <w:t>，我深知师德即师魂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小习惯，大品格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班级小干部培养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在活动中育人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》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等主题座，让我们感受到了教师应当以爱先行，用德浇灌每一朵花，</w:t>
      </w:r>
      <w:r>
        <w:rPr>
          <w:rFonts w:hint="eastAsia" w:ascii="宋体" w:hAnsi="宋体" w:eastAsia="宋体" w:cs="宋体"/>
          <w:sz w:val="24"/>
          <w:szCs w:val="24"/>
        </w:rPr>
        <w:t>并且努力将“三爱两人一终身”内化于心，外化于行。在平时工作中不断加强自我思想素质的提高，参加各项教研活动，并认真做好笔记，不时翻看，以便温顾。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二、用爱浇灌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师者，浇花浇根，育人育心。本着"一切为了孩子"的宗旨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教育每一个孩子</w:t>
      </w:r>
      <w:r>
        <w:rPr>
          <w:rFonts w:hint="eastAsia" w:ascii="宋体" w:hAnsi="宋体" w:eastAsia="宋体" w:cs="宋体"/>
          <w:sz w:val="24"/>
          <w:szCs w:val="24"/>
        </w:rPr>
        <w:t>，从每个细节上去切实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引导</w:t>
      </w:r>
      <w:r>
        <w:rPr>
          <w:rFonts w:hint="eastAsia" w:ascii="宋体" w:hAnsi="宋体" w:eastAsia="宋体" w:cs="宋体"/>
          <w:sz w:val="24"/>
          <w:szCs w:val="24"/>
        </w:rPr>
        <w:t>他们的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学习</w:t>
      </w:r>
      <w:r>
        <w:rPr>
          <w:rFonts w:hint="eastAsia" w:ascii="宋体" w:hAnsi="宋体" w:eastAsia="宋体" w:cs="宋体"/>
          <w:sz w:val="24"/>
          <w:szCs w:val="24"/>
        </w:rPr>
        <w:t>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在工作室，我们开展了多次关于班级管理的研修会，在这些活动中，我们共同探讨班级问题、思考解决办法、分享好的教育经验，从而不断地完善班主任管理能力。我们重视孩子的心灵建设和品格养成，开展了多次以品德教育为主的班会课，在这些班会中，引导学生发挥自我动能，锤炼美好品格。在工作室的一年，我对于班会课也有了更加深入的认识和实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三、着眼细微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师者，如泽如炬，虽微致远。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通过在工作室一年的学习，我对自己的教育工作有了更高的要求，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每一课都做到"有备而来”，每堂课都在课前做好充分的准备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在工作中，自己努力增强上课技能，力求讲解清晰化、条理化、准确化、情感化、生动化，做到线索清晰，层次分明，深入浅出。在活动中特别注意调动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的积极性，在教学上，有疑必问，教学中积极征求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工作室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其他老师的意见，学习他们的方法，多听老师的课，做到边听边讲，学习别人的优点，克服自己的不足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我的收获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师者，时光不老，习之不辍。从我踏进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工作室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的那一刻．我就明白要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努力提升自己，让自己有所进步。在工作室的这一年中，我阅读了很多教育类的书籍，如《跟苏霍姆里斯基学当班主任》《陪孩子走过小学六年》《给教师的100条建议》等，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全面了解教育新动态，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用知识知道自己的行为。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我也积极参加各项班主任活动，教育故事《教育，让每一朵花都能盛放》入选《双流特教》，积极参加双流区第八届班主任技能大赛，在这个过程中不断完善自我。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艰难困苦，玉汝于成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。在工作室的这一年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，我有收获和成长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。未来，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起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袖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子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加油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干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的决心不会变；往日不可追，来日尤可为的信心不会少，今后在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工作室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的分分秒秒，我都会抱着"柳絮因风起，葵花向日顷”的心态，持续把爱心，细心、热心、耐心投注到每一个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学生</w:t>
      </w:r>
      <w:r>
        <w:rPr>
          <w:rFonts w:hint="default" w:ascii="宋体" w:hAnsi="宋体" w:eastAsia="宋体" w:cs="宋体"/>
          <w:sz w:val="24"/>
          <w:szCs w:val="24"/>
          <w:lang w:val="en-US" w:eastAsia="zh-CN"/>
        </w:rPr>
        <w:t>的身上。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F70FC"/>
    <w:multiLevelType w:val="singleLevel"/>
    <w:tmpl w:val="547F70FC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VmOTJiMDNlNTM5MzAwODE5YWVlZjBmODAwNDAwMzQifQ=="/>
  </w:docVars>
  <w:rsids>
    <w:rsidRoot w:val="00000000"/>
    <w:rsid w:val="53F93E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35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2022-06-21T03:13:00Z</dcterms:created>
  <dc:creator>DELL</dc:creator>
  <cp:lastModifiedBy>橘子</cp:lastModifiedBy>
  <dcterms:modified xsi:type="dcterms:W3CDTF">2022-06-21T03:48:58Z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018FABB89DAA4224AE582B4703D3AB34</vt:lpwstr>
  </property>
</Properties>
</file>