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8B0" w:rsidRDefault="002618B0" w:rsidP="002618B0"/>
    <w:p w:rsidR="002618B0" w:rsidRPr="008205C4" w:rsidRDefault="002618B0" w:rsidP="008205C4">
      <w:pPr>
        <w:spacing w:line="360" w:lineRule="auto"/>
        <w:jc w:val="center"/>
        <w:rPr>
          <w:rFonts w:hint="eastAsia"/>
          <w:b/>
          <w:bCs/>
        </w:rPr>
      </w:pPr>
      <w:r w:rsidRPr="008205C4">
        <w:rPr>
          <w:rFonts w:hint="eastAsia"/>
          <w:b/>
          <w:bCs/>
          <w:sz w:val="28"/>
          <w:szCs w:val="32"/>
        </w:rPr>
        <w:t>面对疫情</w:t>
      </w:r>
      <w:r w:rsidRPr="008205C4">
        <w:rPr>
          <w:rFonts w:hint="eastAsia"/>
          <w:b/>
          <w:bCs/>
          <w:sz w:val="28"/>
          <w:szCs w:val="32"/>
        </w:rPr>
        <w:t xml:space="preserve"> </w:t>
      </w:r>
      <w:r w:rsidRPr="008205C4">
        <w:rPr>
          <w:b/>
          <w:bCs/>
          <w:sz w:val="28"/>
          <w:szCs w:val="32"/>
        </w:rPr>
        <w:t xml:space="preserve">  </w:t>
      </w:r>
      <w:r w:rsidRPr="008205C4">
        <w:rPr>
          <w:rFonts w:hint="eastAsia"/>
          <w:b/>
          <w:bCs/>
          <w:sz w:val="28"/>
          <w:szCs w:val="32"/>
        </w:rPr>
        <w:t>用书香润泽生命</w:t>
      </w:r>
      <w:r w:rsidRPr="008205C4">
        <w:rPr>
          <w:rFonts w:hint="eastAsia"/>
          <w:b/>
          <w:bCs/>
          <w:sz w:val="28"/>
          <w:szCs w:val="32"/>
        </w:rPr>
        <w:t xml:space="preserve">   </w:t>
      </w:r>
      <w:r w:rsidRPr="008205C4">
        <w:rPr>
          <w:rFonts w:hint="eastAsia"/>
          <w:b/>
          <w:bCs/>
        </w:rPr>
        <w:t xml:space="preserve"> </w:t>
      </w:r>
    </w:p>
    <w:p w:rsidR="002618B0" w:rsidRPr="002618B0" w:rsidRDefault="002618B0" w:rsidP="008205C4">
      <w:pPr>
        <w:spacing w:line="360" w:lineRule="auto"/>
        <w:rPr>
          <w:rFonts w:hint="eastAsia"/>
        </w:rPr>
      </w:pPr>
      <w:r>
        <w:rPr>
          <w:rFonts w:hint="eastAsia"/>
        </w:rPr>
        <w:t xml:space="preserve">                    </w:t>
      </w:r>
      <w:r>
        <w:rPr>
          <w:rFonts w:hint="eastAsia"/>
        </w:rPr>
        <w:t>——记</w:t>
      </w:r>
      <w:r w:rsidRPr="002618B0">
        <w:rPr>
          <w:rFonts w:hint="eastAsia"/>
        </w:rPr>
        <w:t>《海底两万里》名著整本书</w:t>
      </w:r>
      <w:proofErr w:type="gramStart"/>
      <w:r w:rsidRPr="002618B0">
        <w:rPr>
          <w:rFonts w:hint="eastAsia"/>
        </w:rPr>
        <w:t>导读微课</w:t>
      </w:r>
      <w:r>
        <w:rPr>
          <w:rFonts w:hint="eastAsia"/>
        </w:rPr>
        <w:t>活动</w:t>
      </w:r>
      <w:proofErr w:type="gramEnd"/>
    </w:p>
    <w:p w:rsidR="002618B0" w:rsidRDefault="002618B0" w:rsidP="008205C4">
      <w:pPr>
        <w:spacing w:line="360" w:lineRule="auto"/>
        <w:jc w:val="center"/>
        <w:rPr>
          <w:rFonts w:hint="eastAsia"/>
        </w:rPr>
      </w:pPr>
      <w:r>
        <w:rPr>
          <w:rFonts w:hint="eastAsia"/>
        </w:rPr>
        <w:t>文</w:t>
      </w:r>
      <w:r>
        <w:rPr>
          <w:rFonts w:hint="eastAsia"/>
        </w:rPr>
        <w:t>/</w:t>
      </w:r>
      <w:r>
        <w:rPr>
          <w:rFonts w:hint="eastAsia"/>
        </w:rPr>
        <w:t>田安均</w:t>
      </w:r>
    </w:p>
    <w:p w:rsidR="002618B0" w:rsidRDefault="002618B0" w:rsidP="008205C4">
      <w:pPr>
        <w:spacing w:line="360" w:lineRule="auto"/>
        <w:ind w:firstLineChars="200" w:firstLine="420"/>
      </w:pPr>
      <w:r>
        <w:rPr>
          <w:rFonts w:hint="eastAsia"/>
        </w:rPr>
        <w:t>从</w:t>
      </w:r>
      <w:r>
        <w:t>2</w:t>
      </w:r>
      <w:r>
        <w:rPr>
          <w:rFonts w:hint="eastAsia"/>
        </w:rPr>
        <w:t>月</w:t>
      </w:r>
      <w:r w:rsidR="009F1CD6">
        <w:rPr>
          <w:rFonts w:hint="eastAsia"/>
        </w:rPr>
        <w:t>2</w:t>
      </w:r>
      <w:r w:rsidR="009F1CD6">
        <w:t>3</w:t>
      </w:r>
      <w:r w:rsidR="009F1CD6">
        <w:rPr>
          <w:rFonts w:hint="eastAsia"/>
        </w:rPr>
        <w:t>日到</w:t>
      </w:r>
      <w:r w:rsidR="009F1CD6">
        <w:rPr>
          <w:rFonts w:hint="eastAsia"/>
        </w:rPr>
        <w:t>3</w:t>
      </w:r>
      <w:r w:rsidR="009F1CD6">
        <w:rPr>
          <w:rFonts w:hint="eastAsia"/>
        </w:rPr>
        <w:t>月</w:t>
      </w:r>
      <w:r w:rsidR="00DA0A44">
        <w:t>3</w:t>
      </w:r>
      <w:bookmarkStart w:id="0" w:name="_GoBack"/>
      <w:bookmarkEnd w:id="0"/>
      <w:r w:rsidR="009F1CD6">
        <w:rPr>
          <w:rFonts w:hint="eastAsia"/>
        </w:rPr>
        <w:t>日</w:t>
      </w:r>
      <w:r>
        <w:rPr>
          <w:rFonts w:hint="eastAsia"/>
        </w:rPr>
        <w:t>，我作为</w:t>
      </w:r>
      <w:proofErr w:type="gramStart"/>
      <w:r>
        <w:rPr>
          <w:rFonts w:hint="eastAsia"/>
        </w:rPr>
        <w:t>第一批微课录制</w:t>
      </w:r>
      <w:proofErr w:type="gramEnd"/>
      <w:r>
        <w:rPr>
          <w:rFonts w:hint="eastAsia"/>
        </w:rPr>
        <w:t>成员，参加了</w:t>
      </w:r>
      <w:r w:rsidRPr="002618B0">
        <w:rPr>
          <w:rFonts w:hint="eastAsia"/>
        </w:rPr>
        <w:t>《海底两万里》名著整本书</w:t>
      </w:r>
      <w:proofErr w:type="gramStart"/>
      <w:r w:rsidRPr="002618B0">
        <w:rPr>
          <w:rFonts w:hint="eastAsia"/>
        </w:rPr>
        <w:t>导读微课活动</w:t>
      </w:r>
      <w:proofErr w:type="gramEnd"/>
      <w:r w:rsidR="00C12FA5">
        <w:rPr>
          <w:rFonts w:hint="eastAsia"/>
        </w:rPr>
        <w:t>，即</w:t>
      </w:r>
      <w:r>
        <w:rPr>
          <w:rFonts w:hint="eastAsia"/>
        </w:rPr>
        <w:t>教师版</w:t>
      </w:r>
      <w:r w:rsidR="00C12FA5" w:rsidRPr="00C12FA5">
        <w:rPr>
          <w:rFonts w:hint="eastAsia"/>
        </w:rPr>
        <w:t>第</w:t>
      </w:r>
      <w:r w:rsidR="00C12FA5" w:rsidRPr="00C12FA5">
        <w:rPr>
          <w:rFonts w:hint="eastAsia"/>
        </w:rPr>
        <w:t>2</w:t>
      </w:r>
      <w:r w:rsidR="00C12FA5" w:rsidRPr="00C12FA5">
        <w:rPr>
          <w:rFonts w:hint="eastAsia"/>
        </w:rPr>
        <w:t>讲</w:t>
      </w:r>
      <w:r w:rsidR="00C12FA5">
        <w:rPr>
          <w:rFonts w:hint="eastAsia"/>
        </w:rPr>
        <w:t>《</w:t>
      </w:r>
      <w:r w:rsidR="00C12FA5" w:rsidRPr="00C12FA5">
        <w:rPr>
          <w:rFonts w:hint="eastAsia"/>
        </w:rPr>
        <w:t>本书的阅读目标及阅读规划</w:t>
      </w:r>
      <w:r w:rsidR="00C12FA5">
        <w:rPr>
          <w:rFonts w:hint="eastAsia"/>
        </w:rPr>
        <w:t>》</w:t>
      </w:r>
      <w:r>
        <w:rPr>
          <w:rFonts w:hint="eastAsia"/>
        </w:rPr>
        <w:t>和学生版</w:t>
      </w:r>
      <w:r w:rsidR="00C12FA5" w:rsidRPr="00C12FA5">
        <w:rPr>
          <w:rFonts w:hint="eastAsia"/>
        </w:rPr>
        <w:t>第</w:t>
      </w:r>
      <w:r w:rsidR="00C12FA5" w:rsidRPr="00C12FA5">
        <w:rPr>
          <w:rFonts w:hint="eastAsia"/>
        </w:rPr>
        <w:t>2</w:t>
      </w:r>
      <w:r w:rsidR="00C12FA5" w:rsidRPr="00C12FA5">
        <w:rPr>
          <w:rFonts w:hint="eastAsia"/>
        </w:rPr>
        <w:t>讲《如何阅读</w:t>
      </w:r>
      <w:r w:rsidR="00C12FA5">
        <w:rPr>
          <w:rFonts w:hint="eastAsia"/>
        </w:rPr>
        <w:t>&lt;</w:t>
      </w:r>
      <w:r w:rsidR="00C12FA5">
        <w:rPr>
          <w:rFonts w:hint="eastAsia"/>
        </w:rPr>
        <w:t>海底两万里</w:t>
      </w:r>
      <w:r w:rsidR="00C12FA5">
        <w:t>&gt;</w:t>
      </w:r>
      <w:r w:rsidR="00C12FA5" w:rsidRPr="00C12FA5">
        <w:rPr>
          <w:rFonts w:hint="eastAsia"/>
        </w:rPr>
        <w:t>》</w:t>
      </w:r>
      <w:r>
        <w:rPr>
          <w:rFonts w:hint="eastAsia"/>
        </w:rPr>
        <w:t>的录制活动。</w:t>
      </w:r>
    </w:p>
    <w:p w:rsidR="00C12FA5" w:rsidRDefault="00C12FA5" w:rsidP="008205C4">
      <w:pPr>
        <w:spacing w:line="360" w:lineRule="auto"/>
        <w:ind w:firstLineChars="200" w:firstLine="420"/>
      </w:pPr>
      <w:r w:rsidRPr="00C12FA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72390</wp:posOffset>
            </wp:positionV>
            <wp:extent cx="2228215" cy="2995295"/>
            <wp:effectExtent l="0" t="0" r="635" b="0"/>
            <wp:wrapThrough wrapText="bothSides">
              <wp:wrapPolygon edited="0">
                <wp:start x="0" y="0"/>
                <wp:lineTo x="0" y="21431"/>
                <wp:lineTo x="21421" y="21431"/>
                <wp:lineTo x="21421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FA5">
        <w:t>因为目前疫情还没有完全解除，</w:t>
      </w:r>
      <w:r w:rsidR="00147629">
        <w:rPr>
          <w:rFonts w:hint="eastAsia"/>
        </w:rPr>
        <w:t>于是，</w:t>
      </w:r>
      <w:r w:rsidRPr="00C12FA5">
        <w:t>我们</w:t>
      </w:r>
      <w:r w:rsidR="00147629">
        <w:rPr>
          <w:rFonts w:hint="eastAsia"/>
        </w:rPr>
        <w:t>采取居家</w:t>
      </w:r>
      <w:r w:rsidRPr="00C12FA5">
        <w:t>网络办公</w:t>
      </w:r>
      <w:r w:rsidR="00147629">
        <w:rPr>
          <w:rFonts w:hint="eastAsia"/>
        </w:rPr>
        <w:t>的形式</w:t>
      </w:r>
      <w:r w:rsidRPr="00C12FA5">
        <w:t>。</w:t>
      </w:r>
      <w:r w:rsidRPr="00C12FA5">
        <w:rPr>
          <w:rFonts w:hint="eastAsia"/>
        </w:rPr>
        <w:t>双流区刘勇名师工作室导师刘勇老师通过建立</w:t>
      </w:r>
      <w:r w:rsidRPr="00C12FA5">
        <w:t>QQ</w:t>
      </w:r>
      <w:r w:rsidRPr="00C12FA5">
        <w:t>群，</w:t>
      </w:r>
      <w:r w:rsidRPr="00C12FA5">
        <w:rPr>
          <w:rFonts w:hint="eastAsia"/>
        </w:rPr>
        <w:t>以语音、图片等形式进行线上的指导，包括任务的分配、</w:t>
      </w:r>
      <w:r>
        <w:rPr>
          <w:rFonts w:hint="eastAsia"/>
        </w:rPr>
        <w:t>录制的要求、</w:t>
      </w:r>
      <w:proofErr w:type="gramStart"/>
      <w:r w:rsidRPr="00C12FA5">
        <w:rPr>
          <w:rFonts w:hint="eastAsia"/>
        </w:rPr>
        <w:t>录制微课的</w:t>
      </w:r>
      <w:proofErr w:type="gramEnd"/>
      <w:r w:rsidRPr="00C12FA5">
        <w:rPr>
          <w:rFonts w:hint="eastAsia"/>
        </w:rPr>
        <w:t>软件</w:t>
      </w:r>
      <w:r>
        <w:rPr>
          <w:rFonts w:hint="eastAsia"/>
        </w:rPr>
        <w:t>、录制时的</w:t>
      </w:r>
      <w:r w:rsidRPr="00C12FA5">
        <w:rPr>
          <w:rFonts w:hint="eastAsia"/>
        </w:rPr>
        <w:t>注意事项等。</w:t>
      </w:r>
    </w:p>
    <w:p w:rsidR="00C12FA5" w:rsidRDefault="00C12FA5" w:rsidP="008205C4">
      <w:pPr>
        <w:spacing w:line="360" w:lineRule="auto"/>
        <w:ind w:firstLineChars="200" w:firstLine="420"/>
      </w:pPr>
      <w:r>
        <w:rPr>
          <w:rFonts w:hint="eastAsia"/>
        </w:rPr>
        <w:t>我收到师父布置的任务后，就开始着手准备资料。先</w:t>
      </w:r>
      <w:r w:rsidR="007B6658">
        <w:rPr>
          <w:rFonts w:hint="eastAsia"/>
        </w:rPr>
        <w:t>进行</w:t>
      </w:r>
      <w:r>
        <w:rPr>
          <w:rFonts w:hint="eastAsia"/>
        </w:rPr>
        <w:t>教师版和学生版文稿</w:t>
      </w:r>
      <w:r w:rsidR="007B6658">
        <w:rPr>
          <w:rFonts w:hint="eastAsia"/>
        </w:rPr>
        <w:t>的修改。原以为之</w:t>
      </w:r>
      <w:r w:rsidR="005C5F4A">
        <w:rPr>
          <w:rFonts w:hint="eastAsia"/>
        </w:rPr>
        <w:t>前</w:t>
      </w:r>
      <w:r w:rsidR="007B6658">
        <w:rPr>
          <w:rFonts w:hint="eastAsia"/>
        </w:rPr>
        <w:t>的文稿没有什么问题，再次重读文稿，才发现</w:t>
      </w:r>
      <w:proofErr w:type="gramStart"/>
      <w:r w:rsidR="007B6658">
        <w:rPr>
          <w:rFonts w:hint="eastAsia"/>
        </w:rPr>
        <w:t>作为微课的</w:t>
      </w:r>
      <w:proofErr w:type="gramEnd"/>
      <w:r w:rsidR="007B6658">
        <w:rPr>
          <w:rFonts w:hint="eastAsia"/>
        </w:rPr>
        <w:t>讲稿，有很多地方需要修改、需要添加资料。在修改好文稿后，我制作</w:t>
      </w:r>
      <w:r w:rsidR="007B6658">
        <w:t>ppt</w:t>
      </w:r>
      <w:r w:rsidR="007B6658">
        <w:rPr>
          <w:rFonts w:hint="eastAsia"/>
        </w:rPr>
        <w:t>。制作</w:t>
      </w:r>
      <w:r w:rsidR="007B6658">
        <w:rPr>
          <w:rFonts w:hint="eastAsia"/>
        </w:rPr>
        <w:t>p</w:t>
      </w:r>
      <w:r w:rsidR="007B6658">
        <w:t>pt</w:t>
      </w:r>
      <w:r w:rsidR="007B6658">
        <w:rPr>
          <w:rFonts w:hint="eastAsia"/>
        </w:rPr>
        <w:t>时，因为用的是规定模板，有些地方并不能</w:t>
      </w:r>
      <w:r w:rsidR="00B124B4">
        <w:rPr>
          <w:rFonts w:hint="eastAsia"/>
        </w:rPr>
        <w:t>尽如人意，</w:t>
      </w:r>
      <w:r w:rsidR="002341BF">
        <w:rPr>
          <w:rFonts w:hint="eastAsia"/>
        </w:rPr>
        <w:t>面对这些问题，只能</w:t>
      </w:r>
      <w:r w:rsidR="00B124B4">
        <w:rPr>
          <w:rFonts w:hint="eastAsia"/>
        </w:rPr>
        <w:t>想办法</w:t>
      </w:r>
      <w:r w:rsidR="002341BF">
        <w:rPr>
          <w:rFonts w:hint="eastAsia"/>
        </w:rPr>
        <w:t>去</w:t>
      </w:r>
      <w:r w:rsidR="00B124B4">
        <w:rPr>
          <w:rFonts w:hint="eastAsia"/>
        </w:rPr>
        <w:t>解决。</w:t>
      </w:r>
      <w:r w:rsidR="002341BF">
        <w:rPr>
          <w:rFonts w:hint="eastAsia"/>
        </w:rPr>
        <w:t>反反复复，终于制作好了</w:t>
      </w:r>
      <w:r w:rsidR="00B124B4">
        <w:t>pp</w:t>
      </w:r>
      <w:r w:rsidR="002341BF">
        <w:t>t</w:t>
      </w:r>
      <w:r w:rsidR="002341BF">
        <w:rPr>
          <w:rFonts w:hint="eastAsia"/>
        </w:rPr>
        <w:t>。之</w:t>
      </w:r>
      <w:r w:rsidR="00B124B4">
        <w:rPr>
          <w:rFonts w:hint="eastAsia"/>
        </w:rPr>
        <w:t>后，进行录课。录课时，要保证环境的安静，还要保证不</w:t>
      </w:r>
      <w:r w:rsidR="002341BF">
        <w:rPr>
          <w:rFonts w:hint="eastAsia"/>
        </w:rPr>
        <w:t>出</w:t>
      </w:r>
      <w:r w:rsidR="00B124B4">
        <w:rPr>
          <w:rFonts w:hint="eastAsia"/>
        </w:rPr>
        <w:t>错。一旦出错，</w:t>
      </w:r>
      <w:r w:rsidR="002341BF">
        <w:rPr>
          <w:rFonts w:hint="eastAsia"/>
        </w:rPr>
        <w:t>因为</w:t>
      </w:r>
      <w:r w:rsidR="00B124B4">
        <w:rPr>
          <w:rFonts w:hint="eastAsia"/>
        </w:rPr>
        <w:t>无法修改</w:t>
      </w:r>
      <w:r w:rsidR="002341BF">
        <w:rPr>
          <w:rFonts w:hint="eastAsia"/>
        </w:rPr>
        <w:t>，只能重录。</w:t>
      </w:r>
    </w:p>
    <w:p w:rsidR="005C5F4A" w:rsidRPr="00C12FA5" w:rsidRDefault="005C5F4A" w:rsidP="005C5F4A">
      <w:pPr>
        <w:spacing w:line="360" w:lineRule="auto"/>
        <w:ind w:firstLineChars="200" w:firstLine="420"/>
        <w:jc w:val="center"/>
        <w:rPr>
          <w:rFonts w:hint="eastAsia"/>
        </w:rPr>
      </w:pPr>
      <w:r w:rsidRPr="005C5F4A">
        <w:rPr>
          <w:noProof/>
        </w:rPr>
        <w:drawing>
          <wp:inline distT="0" distB="0" distL="0" distR="0">
            <wp:extent cx="1909763" cy="2546427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71" cy="254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F4A">
        <w:rPr>
          <w:noProof/>
        </w:rPr>
        <w:drawing>
          <wp:inline distT="0" distB="0" distL="0" distR="0">
            <wp:extent cx="1912086" cy="254952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78" cy="255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A5" w:rsidRDefault="00413A31" w:rsidP="00413A31">
      <w:pPr>
        <w:spacing w:line="360" w:lineRule="auto"/>
        <w:ind w:firstLineChars="200" w:firstLine="420"/>
        <w:jc w:val="center"/>
      </w:pPr>
      <w:r w:rsidRPr="00413A31">
        <w:rPr>
          <w:noProof/>
        </w:rPr>
        <w:lastRenderedPageBreak/>
        <w:drawing>
          <wp:inline distT="0" distB="0" distL="0" distR="0">
            <wp:extent cx="1766888" cy="3384914"/>
            <wp:effectExtent l="0" t="0" r="508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95"/>
                    <a:stretch/>
                  </pic:blipFill>
                  <pic:spPr bwMode="auto">
                    <a:xfrm>
                      <a:off x="0" y="0"/>
                      <a:ext cx="1774009" cy="339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13A31">
        <w:rPr>
          <w:noProof/>
        </w:rPr>
        <w:drawing>
          <wp:inline distT="0" distB="0" distL="0" distR="0">
            <wp:extent cx="1781175" cy="341427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41"/>
                    <a:stretch/>
                  </pic:blipFill>
                  <pic:spPr bwMode="auto">
                    <a:xfrm>
                      <a:off x="0" y="0"/>
                      <a:ext cx="1831887" cy="3511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3A31" w:rsidRDefault="00413A31" w:rsidP="00413A31">
      <w:pPr>
        <w:spacing w:line="360" w:lineRule="auto"/>
        <w:ind w:firstLineChars="200" w:firstLine="420"/>
      </w:pPr>
      <w:r>
        <w:rPr>
          <w:rFonts w:hint="eastAsia"/>
        </w:rPr>
        <w:t>制作好之后，发到刘勇名师工作室的</w:t>
      </w:r>
      <w:r>
        <w:rPr>
          <w:rFonts w:hint="eastAsia"/>
        </w:rPr>
        <w:t>Q</w:t>
      </w:r>
      <w:r>
        <w:t>Q</w:t>
      </w:r>
      <w:r>
        <w:rPr>
          <w:rFonts w:hint="eastAsia"/>
        </w:rPr>
        <w:t>群，导师刘勇老师及工作室的成员们收听后，提出指导意见，然后</w:t>
      </w:r>
      <w:r w:rsidR="00604A0F">
        <w:rPr>
          <w:rFonts w:hint="eastAsia"/>
        </w:rPr>
        <w:t>再反复地</w:t>
      </w:r>
      <w:r>
        <w:rPr>
          <w:rFonts w:hint="eastAsia"/>
        </w:rPr>
        <w:t>进行修改，</w:t>
      </w:r>
      <w:r w:rsidR="00604A0F">
        <w:rPr>
          <w:rFonts w:hint="eastAsia"/>
        </w:rPr>
        <w:t>力求做到精益求精。</w:t>
      </w:r>
    </w:p>
    <w:p w:rsidR="00604A0F" w:rsidRPr="00604A0F" w:rsidRDefault="00604A0F" w:rsidP="00C14822">
      <w:pPr>
        <w:spacing w:line="360" w:lineRule="auto"/>
        <w:ind w:firstLineChars="200" w:firstLine="420"/>
        <w:jc w:val="center"/>
        <w:rPr>
          <w:rFonts w:hint="eastAsia"/>
        </w:rPr>
      </w:pPr>
      <w:r w:rsidRPr="00604A0F">
        <w:rPr>
          <w:noProof/>
        </w:rPr>
        <w:drawing>
          <wp:inline distT="0" distB="0" distL="0" distR="0">
            <wp:extent cx="1444083" cy="3000375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72" cy="302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4A0F">
        <w:rPr>
          <w:noProof/>
        </w:rPr>
        <w:drawing>
          <wp:inline distT="0" distB="0" distL="0" distR="0">
            <wp:extent cx="1619250" cy="2970530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535" cy="2974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4822" w:rsidRPr="00604A0F">
        <w:rPr>
          <w:noProof/>
        </w:rPr>
        <w:drawing>
          <wp:inline distT="0" distB="0" distL="0" distR="0" wp14:anchorId="523BF9ED" wp14:editId="61EFD2B6">
            <wp:extent cx="1819430" cy="2962910"/>
            <wp:effectExtent l="0" t="0" r="9525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50" cy="30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FA5" w:rsidRDefault="00C14822" w:rsidP="00B67110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这</w:t>
      </w:r>
      <w:proofErr w:type="gramStart"/>
      <w:r>
        <w:rPr>
          <w:rFonts w:hint="eastAsia"/>
        </w:rPr>
        <w:t>次微课</w:t>
      </w:r>
      <w:proofErr w:type="gramEnd"/>
      <w:r>
        <w:rPr>
          <w:rFonts w:hint="eastAsia"/>
        </w:rPr>
        <w:t>录制，最让我印象深刻的是傅编辑的认真。当我自认为可以交作业时，没想到还是有一些细节没有做好。傅编辑指出了几处致命的错误，比如章节名称、主要人物的名字等，和陈</w:t>
      </w:r>
      <w:r w:rsidRPr="00C14822">
        <w:rPr>
          <w:rFonts w:hint="eastAsia"/>
        </w:rPr>
        <w:t>筱</w:t>
      </w:r>
      <w:r>
        <w:rPr>
          <w:rFonts w:hint="eastAsia"/>
        </w:rPr>
        <w:t>卿译本不一致，还有录音的表述和课件上的显示不一致等等。</w:t>
      </w:r>
      <w:r>
        <w:rPr>
          <w:rFonts w:hint="eastAsia"/>
        </w:rPr>
        <w:t>所谓当局者，迷旁观者清，我们确实需要团队的力量，多交流，提出意见，来促使我们</w:t>
      </w:r>
      <w:proofErr w:type="gramStart"/>
      <w:r>
        <w:rPr>
          <w:rFonts w:hint="eastAsia"/>
        </w:rPr>
        <w:t>的微课录制</w:t>
      </w:r>
      <w:proofErr w:type="gramEnd"/>
      <w:r>
        <w:rPr>
          <w:rFonts w:hint="eastAsia"/>
        </w:rPr>
        <w:t>工作能做到更好！</w:t>
      </w:r>
    </w:p>
    <w:p w:rsidR="00C12FA5" w:rsidRDefault="00604A0F" w:rsidP="00C14822">
      <w:pPr>
        <w:ind w:firstLineChars="200" w:firstLine="420"/>
        <w:jc w:val="center"/>
      </w:pPr>
      <w:r w:rsidRPr="00604A0F">
        <w:rPr>
          <w:noProof/>
        </w:rPr>
        <w:lastRenderedPageBreak/>
        <w:drawing>
          <wp:inline distT="0" distB="0" distL="0" distR="0" wp14:anchorId="7B216B07" wp14:editId="4C13E470">
            <wp:extent cx="3624263" cy="150133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86" b="36676"/>
                    <a:stretch/>
                  </pic:blipFill>
                  <pic:spPr bwMode="auto">
                    <a:xfrm>
                      <a:off x="0" y="0"/>
                      <a:ext cx="3682130" cy="152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4822" w:rsidRDefault="00B67110" w:rsidP="008445E8">
      <w:pPr>
        <w:ind w:firstLineChars="200" w:firstLine="420"/>
        <w:rPr>
          <w:rFonts w:hint="eastAsia"/>
        </w:rPr>
      </w:pPr>
      <w:r w:rsidRPr="00424386">
        <w:rPr>
          <w:noProof/>
        </w:rPr>
        <w:drawing>
          <wp:anchor distT="0" distB="0" distL="114300" distR="114300" simplePos="0" relativeHeight="251660288" behindDoc="0" locked="0" layoutInCell="1" allowOverlap="1" wp14:anchorId="5FBF2DE7" wp14:editId="4450D9C0">
            <wp:simplePos x="0" y="0"/>
            <wp:positionH relativeFrom="column">
              <wp:posOffset>1066165</wp:posOffset>
            </wp:positionH>
            <wp:positionV relativeFrom="page">
              <wp:posOffset>2505075</wp:posOffset>
            </wp:positionV>
            <wp:extent cx="3481070" cy="1744980"/>
            <wp:effectExtent l="0" t="0" r="5080" b="762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65" b="36797"/>
                    <a:stretch/>
                  </pic:blipFill>
                  <pic:spPr bwMode="auto">
                    <a:xfrm>
                      <a:off x="0" y="0"/>
                      <a:ext cx="348107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110" w:rsidRDefault="00B67110" w:rsidP="00B67110"/>
    <w:p w:rsidR="002618B0" w:rsidRDefault="002618B0" w:rsidP="00604A0F">
      <w:pPr>
        <w:jc w:val="center"/>
      </w:pPr>
    </w:p>
    <w:p w:rsidR="00B67110" w:rsidRDefault="00B67110" w:rsidP="00604A0F">
      <w:pPr>
        <w:jc w:val="center"/>
      </w:pPr>
    </w:p>
    <w:p w:rsidR="00B67110" w:rsidRDefault="00B67110" w:rsidP="00604A0F">
      <w:pPr>
        <w:jc w:val="center"/>
      </w:pPr>
    </w:p>
    <w:p w:rsidR="00B67110" w:rsidRDefault="00B67110" w:rsidP="00604A0F">
      <w:pPr>
        <w:jc w:val="center"/>
      </w:pPr>
    </w:p>
    <w:p w:rsidR="00B67110" w:rsidRDefault="00B67110" w:rsidP="00604A0F">
      <w:pPr>
        <w:jc w:val="center"/>
      </w:pPr>
    </w:p>
    <w:p w:rsidR="00B67110" w:rsidRDefault="00B67110" w:rsidP="00604A0F">
      <w:pPr>
        <w:jc w:val="center"/>
      </w:pPr>
    </w:p>
    <w:p w:rsidR="00B67110" w:rsidRDefault="00B67110" w:rsidP="00604A0F">
      <w:pPr>
        <w:jc w:val="center"/>
      </w:pPr>
    </w:p>
    <w:p w:rsidR="00FA4DF3" w:rsidRDefault="00CA705B" w:rsidP="00FA4DF3">
      <w:pPr>
        <w:spacing w:line="360" w:lineRule="auto"/>
        <w:ind w:firstLineChars="200" w:firstLine="420"/>
        <w:jc w:val="left"/>
      </w:pPr>
      <w:r w:rsidRPr="00FA4DF3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2080260</wp:posOffset>
            </wp:positionH>
            <wp:positionV relativeFrom="page">
              <wp:posOffset>5523230</wp:posOffset>
            </wp:positionV>
            <wp:extent cx="3383280" cy="2538095"/>
            <wp:effectExtent l="0" t="0" r="7620" b="0"/>
            <wp:wrapSquare wrapText="bothSides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7110">
        <w:rPr>
          <w:noProof/>
        </w:rPr>
        <w:drawing>
          <wp:anchor distT="0" distB="0" distL="114300" distR="114300" simplePos="0" relativeHeight="251662336" behindDoc="0" locked="0" layoutInCell="1" allowOverlap="1" wp14:anchorId="45671097" wp14:editId="1DF438F0">
            <wp:simplePos x="0" y="0"/>
            <wp:positionH relativeFrom="column">
              <wp:posOffset>9525</wp:posOffset>
            </wp:positionH>
            <wp:positionV relativeFrom="paragraph">
              <wp:posOffset>1241425</wp:posOffset>
            </wp:positionV>
            <wp:extent cx="2071370" cy="2538095"/>
            <wp:effectExtent l="0" t="0" r="508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110">
        <w:rPr>
          <w:rFonts w:hint="eastAsia"/>
        </w:rPr>
        <w:t>同时，我想说，最辛苦的还是师父。我们发过去的文稿、课件还有录制好的视频，师父都要审阅一遍，并且提出中肯的意见，特别是一些关节之处，经过师父的指点及修改，让我们</w:t>
      </w:r>
      <w:proofErr w:type="gramStart"/>
      <w:r w:rsidR="00B67110">
        <w:rPr>
          <w:rFonts w:hint="eastAsia"/>
        </w:rPr>
        <w:t>的微课更有</w:t>
      </w:r>
      <w:proofErr w:type="gramEnd"/>
      <w:r w:rsidR="00B67110">
        <w:rPr>
          <w:rFonts w:hint="eastAsia"/>
        </w:rPr>
        <w:t>含金量。</w:t>
      </w:r>
      <w:r w:rsidR="00FA4DF3">
        <w:rPr>
          <w:rFonts w:hint="eastAsia"/>
        </w:rPr>
        <w:t>下面这两张图片上所修订的内容，都是在师父的指导下完成的！看似不经意的修改，却让我们的文稿</w:t>
      </w:r>
      <w:r>
        <w:rPr>
          <w:rFonts w:hint="eastAsia"/>
        </w:rPr>
        <w:t>有起承，也有转合。</w:t>
      </w:r>
    </w:p>
    <w:p w:rsidR="00CA705B" w:rsidRDefault="00CA705B" w:rsidP="00CA705B">
      <w:pPr>
        <w:spacing w:line="360" w:lineRule="auto"/>
        <w:jc w:val="left"/>
        <w:rPr>
          <w:rFonts w:hint="eastAsia"/>
        </w:rPr>
      </w:pPr>
    </w:p>
    <w:p w:rsidR="00FA4DF3" w:rsidRDefault="00FA4DF3" w:rsidP="00FA4DF3">
      <w:pPr>
        <w:spacing w:line="360" w:lineRule="auto"/>
        <w:ind w:firstLineChars="200" w:firstLine="420"/>
        <w:jc w:val="left"/>
      </w:pPr>
      <w:r>
        <w:rPr>
          <w:rFonts w:hint="eastAsia"/>
        </w:rPr>
        <w:t>这</w:t>
      </w:r>
      <w:proofErr w:type="gramStart"/>
      <w:r>
        <w:rPr>
          <w:rFonts w:hint="eastAsia"/>
        </w:rPr>
        <w:t>次微课</w:t>
      </w:r>
      <w:proofErr w:type="gramEnd"/>
      <w:r>
        <w:rPr>
          <w:rFonts w:hint="eastAsia"/>
        </w:rPr>
        <w:t>录制活动，再一次让我们感受到，要想做好一件事，不仅仅需要个人的努力，还需要团队的协作。</w:t>
      </w:r>
    </w:p>
    <w:p w:rsidR="00B67110" w:rsidRDefault="00FA4DF3" w:rsidP="00FA4DF3">
      <w:pPr>
        <w:spacing w:line="360" w:lineRule="auto"/>
        <w:ind w:firstLineChars="200" w:firstLine="420"/>
        <w:jc w:val="left"/>
        <w:rPr>
          <w:rFonts w:hint="eastAsia"/>
        </w:rPr>
      </w:pPr>
      <w:r>
        <w:rPr>
          <w:rFonts w:hint="eastAsia"/>
        </w:rPr>
        <w:t>面对来势汹汹的疫情，我们没有惊慌失措，而是一头沉入书香中，与同伴携手并进，用书香浸润我们的生命！</w:t>
      </w:r>
    </w:p>
    <w:p w:rsidR="00B67110" w:rsidRPr="00413A31" w:rsidRDefault="00B67110" w:rsidP="00B67110">
      <w:pPr>
        <w:spacing w:line="360" w:lineRule="auto"/>
        <w:ind w:firstLineChars="200" w:firstLine="420"/>
        <w:jc w:val="left"/>
        <w:rPr>
          <w:rFonts w:hint="eastAsia"/>
        </w:rPr>
      </w:pPr>
    </w:p>
    <w:sectPr w:rsidR="00B67110" w:rsidRPr="00413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8B0"/>
    <w:rsid w:val="00147629"/>
    <w:rsid w:val="00162DA6"/>
    <w:rsid w:val="002341BF"/>
    <w:rsid w:val="002618B0"/>
    <w:rsid w:val="00413A31"/>
    <w:rsid w:val="005C5F4A"/>
    <w:rsid w:val="00604A0F"/>
    <w:rsid w:val="007B6658"/>
    <w:rsid w:val="008205C4"/>
    <w:rsid w:val="008445E8"/>
    <w:rsid w:val="009F1CD6"/>
    <w:rsid w:val="00B124B4"/>
    <w:rsid w:val="00B47F8D"/>
    <w:rsid w:val="00B67110"/>
    <w:rsid w:val="00C12FA5"/>
    <w:rsid w:val="00C14822"/>
    <w:rsid w:val="00CA705B"/>
    <w:rsid w:val="00DA0A44"/>
    <w:rsid w:val="00FA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1592"/>
  <w15:chartTrackingRefBased/>
  <w15:docId w15:val="{2E55407A-DE2E-4A95-B5E4-4899E852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8B0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5</cp:revision>
  <dcterms:created xsi:type="dcterms:W3CDTF">2020-03-04T03:22:00Z</dcterms:created>
  <dcterms:modified xsi:type="dcterms:W3CDTF">2020-03-04T12:15:00Z</dcterms:modified>
</cp:coreProperties>
</file>