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EA91D9" w14:textId="00079007" w:rsidR="00E84ABA" w:rsidRDefault="00E84ABA" w:rsidP="00E84ABA">
      <w:pPr>
        <w:jc w:val="center"/>
        <w:rPr>
          <w:b/>
          <w:bCs/>
          <w:color w:val="C00000"/>
          <w:sz w:val="96"/>
          <w:szCs w:val="160"/>
        </w:rPr>
      </w:pPr>
      <w:r>
        <w:rPr>
          <w:rFonts w:hint="eastAsia"/>
          <w:b/>
          <w:bCs/>
          <w:color w:val="C00000"/>
          <w:sz w:val="96"/>
          <w:szCs w:val="160"/>
        </w:rPr>
        <w:t>简讯</w:t>
      </w:r>
    </w:p>
    <w:p w14:paraId="69708CBF" w14:textId="05C9C67A" w:rsidR="00E84ABA" w:rsidRDefault="00FE4DE0" w:rsidP="00E84ABA">
      <w:pPr>
        <w:jc w:val="center"/>
        <w:rPr>
          <w:rFonts w:asciiTheme="minorEastAsia" w:hAnsiTheme="minorEastAsia"/>
          <w:b/>
          <w:bCs/>
          <w:sz w:val="28"/>
          <w:szCs w:val="28"/>
        </w:rPr>
      </w:pPr>
      <w:r>
        <w:rPr>
          <w:rFonts w:asciiTheme="minorEastAsia" w:hAnsiTheme="minorEastAsia" w:hint="eastAsia"/>
          <w:b/>
          <w:bCs/>
          <w:sz w:val="28"/>
          <w:szCs w:val="28"/>
        </w:rPr>
        <w:t>四川省</w:t>
      </w:r>
      <w:r w:rsidR="00B42A17">
        <w:rPr>
          <w:rFonts w:asciiTheme="minorEastAsia" w:hAnsiTheme="minorEastAsia" w:hint="eastAsia"/>
          <w:b/>
          <w:bCs/>
          <w:sz w:val="28"/>
          <w:szCs w:val="28"/>
        </w:rPr>
        <w:t>成都市双流区</w:t>
      </w:r>
      <w:r>
        <w:rPr>
          <w:rFonts w:asciiTheme="minorEastAsia" w:hAnsiTheme="minorEastAsia" w:hint="eastAsia"/>
          <w:b/>
          <w:bCs/>
          <w:sz w:val="28"/>
          <w:szCs w:val="28"/>
        </w:rPr>
        <w:t>中学</w:t>
      </w:r>
      <w:r w:rsidR="00E84ABA" w:rsidRPr="009F1035">
        <w:rPr>
          <w:rFonts w:asciiTheme="minorEastAsia" w:hAnsiTheme="minorEastAsia" w:hint="eastAsia"/>
          <w:b/>
          <w:bCs/>
          <w:sz w:val="28"/>
          <w:szCs w:val="28"/>
        </w:rPr>
        <w:t>音乐名教师（陈双）工作室</w:t>
      </w:r>
    </w:p>
    <w:p w14:paraId="59CD8EB1" w14:textId="1C0B6BC7" w:rsidR="00E84ABA" w:rsidRPr="00E84ABA" w:rsidRDefault="00E84ABA" w:rsidP="00E84ABA">
      <w:pPr>
        <w:jc w:val="center"/>
        <w:rPr>
          <w:rFonts w:asciiTheme="minorEastAsia" w:hAnsiTheme="minorEastAsia"/>
          <w:b/>
          <w:bCs/>
          <w:sz w:val="28"/>
          <w:szCs w:val="28"/>
        </w:rPr>
      </w:pPr>
      <w:r w:rsidRPr="00E84ABA">
        <w:rPr>
          <w:b/>
          <w:bCs/>
          <w:noProof/>
          <w:sz w:val="52"/>
          <w:szCs w:val="52"/>
        </w:rPr>
        <mc:AlternateContent>
          <mc:Choice Requires="wps">
            <w:drawing>
              <wp:anchor distT="0" distB="0" distL="114300" distR="114300" simplePos="0" relativeHeight="251659264" behindDoc="0" locked="0" layoutInCell="1" allowOverlap="1" wp14:anchorId="1A9E373D" wp14:editId="1D099AF9">
                <wp:simplePos x="0" y="0"/>
                <wp:positionH relativeFrom="margin">
                  <wp:align>left</wp:align>
                </wp:positionH>
                <wp:positionV relativeFrom="paragraph">
                  <wp:posOffset>329038</wp:posOffset>
                </wp:positionV>
                <wp:extent cx="5868521" cy="0"/>
                <wp:effectExtent l="0" t="19050" r="37465" b="19050"/>
                <wp:wrapNone/>
                <wp:docPr id="9" name="直接连接符 9"/>
                <wp:cNvGraphicFramePr/>
                <a:graphic xmlns:a="http://schemas.openxmlformats.org/drawingml/2006/main">
                  <a:graphicData uri="http://schemas.microsoft.com/office/word/2010/wordprocessingShape">
                    <wps:wsp>
                      <wps:cNvCnPr/>
                      <wps:spPr>
                        <a:xfrm>
                          <a:off x="0" y="0"/>
                          <a:ext cx="5868521" cy="0"/>
                        </a:xfrm>
                        <a:prstGeom prst="line">
                          <a:avLst/>
                        </a:prstGeom>
                        <a:ln w="28575" cmpd="sng">
                          <a:solidFill>
                            <a:srgbClr val="FF0000"/>
                          </a:solidFill>
                          <a:prstDash val="solid"/>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CBF10D" id="直接连接符 9" o:spid="_x0000_s1026" style="position:absolute;left:0;text-align:lef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5.9pt" to="462.1pt,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" strokecolor="red" strokeweight="2.25pt">
                <v:stroke joinstyle="miter"/>
                <w10:wrap anchorx="margin"/>
              </v:line>
            </w:pict>
          </mc:Fallback>
        </mc:AlternateContent>
      </w:r>
      <w:r>
        <w:rPr>
          <w:rFonts w:asciiTheme="minorEastAsia" w:hAnsiTheme="minorEastAsia" w:hint="eastAsia"/>
          <w:b/>
          <w:bCs/>
          <w:sz w:val="28"/>
          <w:szCs w:val="28"/>
        </w:rPr>
        <w:t>2020（第</w:t>
      </w:r>
      <w:r w:rsidR="00F86BF6">
        <w:rPr>
          <w:rFonts w:asciiTheme="minorEastAsia" w:hAnsiTheme="minorEastAsia" w:hint="eastAsia"/>
          <w:b/>
          <w:bCs/>
          <w:sz w:val="28"/>
          <w:szCs w:val="28"/>
        </w:rPr>
        <w:t>1</w:t>
      </w:r>
      <w:r w:rsidR="00FE4DE0">
        <w:rPr>
          <w:rFonts w:asciiTheme="minorEastAsia" w:hAnsiTheme="minorEastAsia"/>
          <w:b/>
          <w:bCs/>
          <w:sz w:val="28"/>
          <w:szCs w:val="28"/>
        </w:rPr>
        <w:t>1</w:t>
      </w:r>
      <w:r>
        <w:rPr>
          <w:rFonts w:asciiTheme="minorEastAsia" w:hAnsiTheme="minorEastAsia" w:hint="eastAsia"/>
          <w:b/>
          <w:bCs/>
          <w:sz w:val="28"/>
          <w:szCs w:val="28"/>
        </w:rPr>
        <w:t>期）</w:t>
      </w:r>
    </w:p>
    <w:p w14:paraId="039ACDB6" w14:textId="77229FC8" w:rsidR="00896565" w:rsidRPr="00E84ABA" w:rsidRDefault="00E84ABA" w:rsidP="00E84ABA">
      <w:pPr>
        <w:jc w:val="center"/>
        <w:rPr>
          <w:rFonts w:ascii="黑体" w:eastAsia="黑体" w:hAnsi="黑体"/>
          <w:b/>
          <w:bCs/>
          <w:sz w:val="32"/>
          <w:szCs w:val="32"/>
        </w:rPr>
      </w:pPr>
      <w:r w:rsidRPr="00E84ABA">
        <w:rPr>
          <w:rFonts w:ascii="黑体" w:eastAsia="黑体" w:hAnsi="黑体" w:hint="eastAsia"/>
          <w:b/>
          <w:bCs/>
          <w:sz w:val="32"/>
          <w:szCs w:val="32"/>
        </w:rPr>
        <w:t>聚焦高品质工作室建设，助推‘德艺双馨’名教师成长</w:t>
      </w:r>
    </w:p>
    <w:p w14:paraId="22667151" w14:textId="7485028E" w:rsidR="00825E96" w:rsidRDefault="00B35DD1" w:rsidP="00A84C92">
      <w:pPr>
        <w:spacing w:line="460" w:lineRule="exact"/>
        <w:ind w:firstLineChars="200" w:firstLine="560"/>
        <w:jc w:val="left"/>
        <w:rPr>
          <w:sz w:val="28"/>
          <w:szCs w:val="32"/>
        </w:rPr>
      </w:pPr>
      <w:r>
        <w:rPr>
          <w:rFonts w:hint="eastAsia"/>
          <w:sz w:val="28"/>
          <w:szCs w:val="32"/>
        </w:rPr>
        <w:t>百年大计，教育为本</w:t>
      </w:r>
      <w:r w:rsidR="00FE4DE0">
        <w:rPr>
          <w:rFonts w:hint="eastAsia"/>
          <w:sz w:val="28"/>
          <w:szCs w:val="32"/>
        </w:rPr>
        <w:t>；</w:t>
      </w:r>
      <w:r>
        <w:rPr>
          <w:rFonts w:hint="eastAsia"/>
          <w:sz w:val="28"/>
          <w:szCs w:val="32"/>
        </w:rPr>
        <w:t>教育大计，教师为本。</w:t>
      </w:r>
      <w:r w:rsidR="00825E96">
        <w:rPr>
          <w:rFonts w:hint="eastAsia"/>
          <w:sz w:val="28"/>
          <w:szCs w:val="32"/>
        </w:rPr>
        <w:t>为深化新时代教师队伍建设，推进名教师工作室的发展，充分发挥</w:t>
      </w:r>
      <w:r>
        <w:rPr>
          <w:rFonts w:hint="eastAsia"/>
          <w:sz w:val="28"/>
          <w:szCs w:val="32"/>
        </w:rPr>
        <w:t>名教师</w:t>
      </w:r>
      <w:r w:rsidR="00825E96">
        <w:rPr>
          <w:rFonts w:hint="eastAsia"/>
          <w:sz w:val="28"/>
          <w:szCs w:val="32"/>
        </w:rPr>
        <w:t>引领、示范和辐射作用，</w:t>
      </w:r>
      <w:r w:rsidR="00821C74">
        <w:rPr>
          <w:rFonts w:hint="eastAsia"/>
          <w:sz w:val="28"/>
          <w:szCs w:val="32"/>
        </w:rPr>
        <w:t>培养造就优秀教育人才，</w:t>
      </w:r>
      <w:r w:rsidR="003A4123">
        <w:rPr>
          <w:rFonts w:hint="eastAsia"/>
          <w:sz w:val="28"/>
          <w:szCs w:val="32"/>
        </w:rPr>
        <w:t>四川</w:t>
      </w:r>
      <w:r w:rsidR="00825E96" w:rsidRPr="00825E96">
        <w:rPr>
          <w:rFonts w:hint="eastAsia"/>
          <w:sz w:val="28"/>
          <w:szCs w:val="32"/>
        </w:rPr>
        <w:t>省</w:t>
      </w:r>
      <w:r w:rsidR="00475505">
        <w:rPr>
          <w:rFonts w:hint="eastAsia"/>
          <w:sz w:val="28"/>
          <w:szCs w:val="32"/>
        </w:rPr>
        <w:t>、</w:t>
      </w:r>
      <w:r w:rsidR="003A4123">
        <w:rPr>
          <w:rFonts w:hint="eastAsia"/>
          <w:sz w:val="28"/>
          <w:szCs w:val="32"/>
        </w:rPr>
        <w:t>双流</w:t>
      </w:r>
      <w:r w:rsidR="00475505">
        <w:rPr>
          <w:rFonts w:hint="eastAsia"/>
          <w:sz w:val="28"/>
          <w:szCs w:val="32"/>
        </w:rPr>
        <w:t>区两级</w:t>
      </w:r>
      <w:r w:rsidR="00825E96">
        <w:rPr>
          <w:rFonts w:hint="eastAsia"/>
          <w:sz w:val="28"/>
          <w:szCs w:val="32"/>
        </w:rPr>
        <w:t>音乐名教师</w:t>
      </w:r>
      <w:r w:rsidR="008E0F95">
        <w:rPr>
          <w:rFonts w:hint="eastAsia"/>
          <w:sz w:val="28"/>
          <w:szCs w:val="32"/>
        </w:rPr>
        <w:t>工作室全体成员以及双流艺体中学全体音乐教师</w:t>
      </w:r>
      <w:r w:rsidR="003A4123">
        <w:rPr>
          <w:rFonts w:hint="eastAsia"/>
          <w:sz w:val="28"/>
          <w:szCs w:val="32"/>
        </w:rPr>
        <w:t>共计6</w:t>
      </w:r>
      <w:r w:rsidR="003A4123">
        <w:rPr>
          <w:sz w:val="28"/>
          <w:szCs w:val="32"/>
        </w:rPr>
        <w:t>0</w:t>
      </w:r>
      <w:r w:rsidR="003A4123">
        <w:rPr>
          <w:rFonts w:hint="eastAsia"/>
          <w:sz w:val="28"/>
          <w:szCs w:val="32"/>
        </w:rPr>
        <w:t>余人</w:t>
      </w:r>
      <w:r w:rsidR="00825E96">
        <w:rPr>
          <w:rFonts w:hint="eastAsia"/>
          <w:sz w:val="28"/>
          <w:szCs w:val="32"/>
        </w:rPr>
        <w:t>于</w:t>
      </w:r>
      <w:r w:rsidR="00825E96">
        <w:rPr>
          <w:sz w:val="28"/>
          <w:szCs w:val="32"/>
        </w:rPr>
        <w:t>2020年7月26日</w:t>
      </w:r>
      <w:r w:rsidR="00825E96">
        <w:rPr>
          <w:rFonts w:hint="eastAsia"/>
          <w:sz w:val="28"/>
          <w:szCs w:val="32"/>
        </w:rPr>
        <w:t>下午齐聚四川省双流艺体中学，围绕“理论研修、课题研究、课堂探究</w:t>
      </w:r>
      <w:r w:rsidR="00821C74">
        <w:rPr>
          <w:rFonts w:hint="eastAsia"/>
          <w:sz w:val="28"/>
          <w:szCs w:val="32"/>
        </w:rPr>
        <w:t>、</w:t>
      </w:r>
      <w:r w:rsidR="00825E96">
        <w:rPr>
          <w:rFonts w:hint="eastAsia"/>
          <w:sz w:val="28"/>
          <w:szCs w:val="32"/>
        </w:rPr>
        <w:t>专业技能</w:t>
      </w:r>
      <w:r w:rsidR="008E0F95">
        <w:rPr>
          <w:rFonts w:hint="eastAsia"/>
          <w:sz w:val="28"/>
          <w:szCs w:val="32"/>
        </w:rPr>
        <w:t>提升</w:t>
      </w:r>
      <w:r w:rsidR="00825E96">
        <w:rPr>
          <w:rFonts w:hint="eastAsia"/>
          <w:sz w:val="28"/>
          <w:szCs w:val="32"/>
        </w:rPr>
        <w:t>”四个方面，</w:t>
      </w:r>
      <w:r w:rsidR="009641D0">
        <w:rPr>
          <w:rFonts w:hint="eastAsia"/>
          <w:sz w:val="28"/>
          <w:szCs w:val="32"/>
        </w:rPr>
        <w:t>以“</w:t>
      </w:r>
      <w:bookmarkStart w:id="0" w:name="_Hlk46731240"/>
      <w:r w:rsidR="009641D0">
        <w:rPr>
          <w:rFonts w:hint="eastAsia"/>
          <w:sz w:val="28"/>
          <w:szCs w:val="32"/>
        </w:rPr>
        <w:t>聚焦高品质工作室建设，助推‘德艺双馨</w:t>
      </w:r>
      <w:r w:rsidR="00B87B01">
        <w:rPr>
          <w:rFonts w:hint="eastAsia"/>
          <w:sz w:val="28"/>
          <w:szCs w:val="32"/>
        </w:rPr>
        <w:t>’</w:t>
      </w:r>
      <w:r w:rsidR="009641D0">
        <w:rPr>
          <w:rFonts w:hint="eastAsia"/>
          <w:sz w:val="28"/>
          <w:szCs w:val="32"/>
        </w:rPr>
        <w:t>名教师成长</w:t>
      </w:r>
      <w:bookmarkEnd w:id="0"/>
      <w:r w:rsidR="009641D0">
        <w:rPr>
          <w:rFonts w:hint="eastAsia"/>
          <w:sz w:val="28"/>
          <w:szCs w:val="32"/>
        </w:rPr>
        <w:t>”为主题，开展</w:t>
      </w:r>
      <w:r w:rsidR="00BD1C1B">
        <w:rPr>
          <w:rFonts w:hint="eastAsia"/>
          <w:sz w:val="28"/>
          <w:szCs w:val="32"/>
        </w:rPr>
        <w:t>为期一周的</w:t>
      </w:r>
      <w:r w:rsidR="00AB3936">
        <w:rPr>
          <w:rFonts w:hint="eastAsia"/>
          <w:sz w:val="28"/>
          <w:szCs w:val="32"/>
        </w:rPr>
        <w:t>暑期</w:t>
      </w:r>
      <w:r w:rsidR="00BD1C1B">
        <w:rPr>
          <w:rFonts w:hint="eastAsia"/>
          <w:sz w:val="28"/>
          <w:szCs w:val="32"/>
        </w:rPr>
        <w:t>专项培训活动。</w:t>
      </w:r>
    </w:p>
    <w:p w14:paraId="02E655EE" w14:textId="18138EDA" w:rsidR="00DA6BAE" w:rsidRDefault="00A84C92" w:rsidP="00A84C92">
      <w:pPr>
        <w:rPr>
          <w:sz w:val="28"/>
          <w:szCs w:val="32"/>
        </w:rPr>
      </w:pPr>
      <w:r>
        <w:rPr>
          <w:rFonts w:hint="eastAsia"/>
          <w:noProof/>
          <w:sz w:val="28"/>
          <w:szCs w:val="32"/>
        </w:rPr>
        <w:drawing>
          <wp:inline distT="0" distB="0" distL="0" distR="0" wp14:anchorId="415C0515" wp14:editId="7EA33CF7">
            <wp:extent cx="5214025" cy="2071370"/>
            <wp:effectExtent l="0" t="0" r="5715"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44857" cy="2083619"/>
                    </a:xfrm>
                    <a:prstGeom prst="rect">
                      <a:avLst/>
                    </a:prstGeom>
                  </pic:spPr>
                </pic:pic>
              </a:graphicData>
            </a:graphic>
          </wp:inline>
        </w:drawing>
      </w:r>
    </w:p>
    <w:p w14:paraId="3BC51392" w14:textId="20BD680B" w:rsidR="00B0242F" w:rsidRDefault="00B0242F" w:rsidP="00A84C92">
      <w:pPr>
        <w:spacing w:line="460" w:lineRule="exact"/>
        <w:ind w:firstLineChars="200" w:firstLine="560"/>
        <w:jc w:val="left"/>
        <w:rPr>
          <w:sz w:val="28"/>
          <w:szCs w:val="32"/>
        </w:rPr>
      </w:pPr>
      <w:r>
        <w:rPr>
          <w:rFonts w:hint="eastAsia"/>
          <w:sz w:val="28"/>
          <w:szCs w:val="32"/>
        </w:rPr>
        <w:t>本次活动得到了省、区、校各级领导的关心和支持，莅临本次</w:t>
      </w:r>
      <w:r w:rsidR="00BF08BA">
        <w:rPr>
          <w:rFonts w:hint="eastAsia"/>
          <w:sz w:val="28"/>
          <w:szCs w:val="32"/>
        </w:rPr>
        <w:t>活动</w:t>
      </w:r>
      <w:r>
        <w:rPr>
          <w:rFonts w:hint="eastAsia"/>
          <w:sz w:val="28"/>
          <w:szCs w:val="32"/>
        </w:rPr>
        <w:t>的领导有：四川省教师培训项目办公室副主任、四川省教育科学研究院教师发展所汪桂琼所长，双流区教育科学研究院教师发展室杜尚兵主任，四川省双流艺体中学石东华校长</w:t>
      </w:r>
      <w:r w:rsidR="00475505">
        <w:rPr>
          <w:rFonts w:hint="eastAsia"/>
          <w:sz w:val="28"/>
          <w:szCs w:val="32"/>
        </w:rPr>
        <w:t>。</w:t>
      </w:r>
    </w:p>
    <w:p w14:paraId="6FE95C54" w14:textId="647A588E" w:rsidR="001C47CE" w:rsidRDefault="00BD1C1B" w:rsidP="00A84C92">
      <w:pPr>
        <w:spacing w:line="460" w:lineRule="exact"/>
        <w:ind w:firstLineChars="200" w:firstLine="560"/>
        <w:jc w:val="left"/>
        <w:rPr>
          <w:sz w:val="28"/>
          <w:szCs w:val="32"/>
        </w:rPr>
      </w:pPr>
      <w:r>
        <w:rPr>
          <w:rFonts w:hint="eastAsia"/>
          <w:sz w:val="28"/>
          <w:szCs w:val="32"/>
        </w:rPr>
        <w:t>下午1</w:t>
      </w:r>
      <w:r>
        <w:rPr>
          <w:sz w:val="28"/>
          <w:szCs w:val="32"/>
        </w:rPr>
        <w:t>4</w:t>
      </w:r>
      <w:r>
        <w:rPr>
          <w:rFonts w:hint="eastAsia"/>
          <w:sz w:val="28"/>
          <w:szCs w:val="32"/>
        </w:rPr>
        <w:t>:</w:t>
      </w:r>
      <w:r>
        <w:rPr>
          <w:sz w:val="28"/>
          <w:szCs w:val="32"/>
        </w:rPr>
        <w:t>30</w:t>
      </w:r>
      <w:r>
        <w:rPr>
          <w:rFonts w:hint="eastAsia"/>
          <w:sz w:val="28"/>
          <w:szCs w:val="32"/>
        </w:rPr>
        <w:t>，</w:t>
      </w:r>
      <w:r w:rsidR="003A4123">
        <w:rPr>
          <w:rFonts w:hint="eastAsia"/>
          <w:sz w:val="28"/>
          <w:szCs w:val="32"/>
        </w:rPr>
        <w:t>开班仪式</w:t>
      </w:r>
      <w:r>
        <w:rPr>
          <w:rFonts w:hint="eastAsia"/>
          <w:sz w:val="28"/>
          <w:szCs w:val="32"/>
        </w:rPr>
        <w:t>在四川省双流艺体中学三园楼2</w:t>
      </w:r>
      <w:r>
        <w:rPr>
          <w:sz w:val="28"/>
          <w:szCs w:val="32"/>
        </w:rPr>
        <w:t>11</w:t>
      </w:r>
      <w:r>
        <w:rPr>
          <w:rFonts w:hint="eastAsia"/>
          <w:sz w:val="28"/>
          <w:szCs w:val="32"/>
        </w:rPr>
        <w:t>会议室隆重举行。</w:t>
      </w:r>
      <w:r w:rsidR="0090579A">
        <w:rPr>
          <w:rFonts w:hint="eastAsia"/>
          <w:sz w:val="28"/>
          <w:szCs w:val="32"/>
        </w:rPr>
        <w:t>本次活动由邓文兵老师主持</w:t>
      </w:r>
      <w:r w:rsidR="00D557A2">
        <w:rPr>
          <w:rFonts w:hint="eastAsia"/>
          <w:sz w:val="28"/>
          <w:szCs w:val="32"/>
        </w:rPr>
        <w:t>，共四项议程：</w:t>
      </w:r>
    </w:p>
    <w:p w14:paraId="07EC007A" w14:textId="0A1FF442" w:rsidR="001C47CE" w:rsidRDefault="00D557A2" w:rsidP="00A84C92">
      <w:pPr>
        <w:spacing w:line="460" w:lineRule="exact"/>
        <w:ind w:firstLineChars="200" w:firstLine="560"/>
        <w:jc w:val="left"/>
        <w:rPr>
          <w:sz w:val="28"/>
          <w:szCs w:val="32"/>
        </w:rPr>
      </w:pPr>
      <w:r>
        <w:rPr>
          <w:rFonts w:hint="eastAsia"/>
          <w:sz w:val="28"/>
          <w:szCs w:val="32"/>
        </w:rPr>
        <w:t>1.四川省</w:t>
      </w:r>
      <w:r w:rsidR="0090579A">
        <w:rPr>
          <w:rFonts w:hint="eastAsia"/>
          <w:sz w:val="28"/>
          <w:szCs w:val="32"/>
        </w:rPr>
        <w:t>双流艺体中学</w:t>
      </w:r>
      <w:r w:rsidRPr="00BB0582">
        <w:rPr>
          <w:rFonts w:hint="eastAsia"/>
          <w:sz w:val="28"/>
          <w:szCs w:val="32"/>
        </w:rPr>
        <w:t>党总支书记、校长</w:t>
      </w:r>
      <w:r w:rsidR="0090579A">
        <w:rPr>
          <w:rFonts w:hint="eastAsia"/>
          <w:sz w:val="28"/>
          <w:szCs w:val="32"/>
        </w:rPr>
        <w:t>石东华致辞</w:t>
      </w:r>
      <w:r w:rsidR="00392700">
        <w:rPr>
          <w:rFonts w:hint="eastAsia"/>
          <w:sz w:val="28"/>
          <w:szCs w:val="32"/>
        </w:rPr>
        <w:t>。</w:t>
      </w:r>
    </w:p>
    <w:p w14:paraId="04C95DF7" w14:textId="252150A8" w:rsidR="001C47CE" w:rsidRDefault="00D557A2" w:rsidP="00A84C92">
      <w:pPr>
        <w:spacing w:line="460" w:lineRule="exact"/>
        <w:ind w:firstLineChars="200" w:firstLine="560"/>
        <w:jc w:val="left"/>
        <w:rPr>
          <w:sz w:val="28"/>
          <w:szCs w:val="32"/>
        </w:rPr>
      </w:pPr>
      <w:r>
        <w:rPr>
          <w:rFonts w:hint="eastAsia"/>
          <w:sz w:val="28"/>
          <w:szCs w:val="32"/>
        </w:rPr>
        <w:lastRenderedPageBreak/>
        <w:t>2.四川</w:t>
      </w:r>
      <w:r w:rsidR="0090579A">
        <w:rPr>
          <w:rFonts w:hint="eastAsia"/>
          <w:sz w:val="28"/>
          <w:szCs w:val="32"/>
        </w:rPr>
        <w:t>省</w:t>
      </w:r>
      <w:r>
        <w:rPr>
          <w:rFonts w:hint="eastAsia"/>
          <w:sz w:val="28"/>
          <w:szCs w:val="32"/>
        </w:rPr>
        <w:t>中学音乐名教师</w:t>
      </w:r>
      <w:r w:rsidR="0090579A">
        <w:rPr>
          <w:rFonts w:hint="eastAsia"/>
          <w:sz w:val="28"/>
          <w:szCs w:val="32"/>
        </w:rPr>
        <w:t>、</w:t>
      </w:r>
      <w:r>
        <w:rPr>
          <w:rFonts w:hint="eastAsia"/>
          <w:sz w:val="28"/>
          <w:szCs w:val="32"/>
        </w:rPr>
        <w:t>双流区音乐名教师</w:t>
      </w:r>
      <w:r w:rsidR="0090579A">
        <w:rPr>
          <w:rFonts w:hint="eastAsia"/>
          <w:sz w:val="28"/>
          <w:szCs w:val="32"/>
        </w:rPr>
        <w:t>工作室领衔人陈双老师</w:t>
      </w:r>
      <w:r w:rsidR="00392700">
        <w:rPr>
          <w:rFonts w:hint="eastAsia"/>
          <w:sz w:val="28"/>
          <w:szCs w:val="32"/>
        </w:rPr>
        <w:t>宣读</w:t>
      </w:r>
      <w:r>
        <w:rPr>
          <w:rFonts w:hint="eastAsia"/>
          <w:sz w:val="28"/>
          <w:szCs w:val="32"/>
        </w:rPr>
        <w:t>本次活动</w:t>
      </w:r>
      <w:r w:rsidR="00392700">
        <w:rPr>
          <w:rFonts w:hint="eastAsia"/>
          <w:sz w:val="28"/>
          <w:szCs w:val="32"/>
        </w:rPr>
        <w:t>方案。</w:t>
      </w:r>
    </w:p>
    <w:p w14:paraId="2A4DF73B" w14:textId="42807711" w:rsidR="001C47CE" w:rsidRDefault="00D557A2" w:rsidP="00A84C92">
      <w:pPr>
        <w:spacing w:line="460" w:lineRule="exact"/>
        <w:ind w:firstLineChars="200" w:firstLine="560"/>
        <w:jc w:val="left"/>
        <w:rPr>
          <w:sz w:val="28"/>
          <w:szCs w:val="32"/>
        </w:rPr>
      </w:pPr>
      <w:r>
        <w:rPr>
          <w:rFonts w:hint="eastAsia"/>
          <w:sz w:val="28"/>
          <w:szCs w:val="32"/>
        </w:rPr>
        <w:t>3.成都市</w:t>
      </w:r>
      <w:r w:rsidR="0090579A">
        <w:rPr>
          <w:rFonts w:hint="eastAsia"/>
          <w:sz w:val="28"/>
          <w:szCs w:val="32"/>
        </w:rPr>
        <w:t>双流区教育科学研究院教师发展室</w:t>
      </w:r>
      <w:r>
        <w:rPr>
          <w:rFonts w:hint="eastAsia"/>
          <w:sz w:val="28"/>
          <w:szCs w:val="32"/>
        </w:rPr>
        <w:t>主任</w:t>
      </w:r>
      <w:r w:rsidR="0090579A">
        <w:rPr>
          <w:rFonts w:hint="eastAsia"/>
          <w:sz w:val="28"/>
          <w:szCs w:val="32"/>
        </w:rPr>
        <w:t>杜尚兵</w:t>
      </w:r>
      <w:r>
        <w:rPr>
          <w:rFonts w:hint="eastAsia"/>
          <w:sz w:val="28"/>
          <w:szCs w:val="32"/>
        </w:rPr>
        <w:t>老师对本次专项培训提出要求和希望。</w:t>
      </w:r>
    </w:p>
    <w:p w14:paraId="55F4D333" w14:textId="1FE9AEAE" w:rsidR="00BD1C1B" w:rsidRPr="0090579A" w:rsidRDefault="00D557A2" w:rsidP="00A84C92">
      <w:pPr>
        <w:spacing w:line="460" w:lineRule="exact"/>
        <w:ind w:firstLineChars="200" w:firstLine="560"/>
        <w:jc w:val="left"/>
        <w:rPr>
          <w:sz w:val="28"/>
          <w:szCs w:val="32"/>
        </w:rPr>
      </w:pPr>
      <w:r>
        <w:rPr>
          <w:rFonts w:hint="eastAsia"/>
          <w:sz w:val="28"/>
          <w:szCs w:val="32"/>
        </w:rPr>
        <w:t>4.</w:t>
      </w:r>
      <w:r w:rsidR="0090579A">
        <w:rPr>
          <w:rFonts w:hint="eastAsia"/>
          <w:sz w:val="28"/>
          <w:szCs w:val="32"/>
        </w:rPr>
        <w:t>四川省教师培训项目办公室副主任、四川省教育科学研究院教师发展所汪桂琼所长</w:t>
      </w:r>
      <w:r w:rsidR="00392700">
        <w:rPr>
          <w:rFonts w:hint="eastAsia"/>
          <w:sz w:val="28"/>
          <w:szCs w:val="32"/>
        </w:rPr>
        <w:t>就</w:t>
      </w:r>
      <w:r>
        <w:rPr>
          <w:rFonts w:hint="eastAsia"/>
          <w:sz w:val="28"/>
          <w:szCs w:val="32"/>
        </w:rPr>
        <w:t>新时期教师队伍的建设，名教师工作室的</w:t>
      </w:r>
      <w:r w:rsidR="00392700">
        <w:rPr>
          <w:rFonts w:hint="eastAsia"/>
          <w:sz w:val="28"/>
          <w:szCs w:val="32"/>
        </w:rPr>
        <w:t>发展</w:t>
      </w:r>
      <w:r>
        <w:rPr>
          <w:rFonts w:hint="eastAsia"/>
          <w:sz w:val="28"/>
          <w:szCs w:val="32"/>
        </w:rPr>
        <w:t>要求，</w:t>
      </w:r>
      <w:r w:rsidR="00392700">
        <w:rPr>
          <w:rFonts w:hint="eastAsia"/>
          <w:sz w:val="28"/>
          <w:szCs w:val="32"/>
        </w:rPr>
        <w:t>作重要指示。</w:t>
      </w:r>
    </w:p>
    <w:p w14:paraId="3F6473FF" w14:textId="365B32C0" w:rsidR="00087E83" w:rsidRDefault="00A84C92" w:rsidP="00A84C92">
      <w:pPr>
        <w:rPr>
          <w:sz w:val="28"/>
          <w:szCs w:val="32"/>
        </w:rPr>
      </w:pPr>
      <w:r>
        <w:rPr>
          <w:rFonts w:hint="eastAsia"/>
          <w:noProof/>
          <w:sz w:val="28"/>
          <w:szCs w:val="32"/>
        </w:rPr>
        <w:drawing>
          <wp:inline distT="0" distB="0" distL="0" distR="0" wp14:anchorId="63B6B80E" wp14:editId="102CF6BB">
            <wp:extent cx="5271770" cy="2383276"/>
            <wp:effectExtent l="0" t="0" r="508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05706" cy="2398618"/>
                    </a:xfrm>
                    <a:prstGeom prst="rect">
                      <a:avLst/>
                    </a:prstGeom>
                  </pic:spPr>
                </pic:pic>
              </a:graphicData>
            </a:graphic>
          </wp:inline>
        </w:drawing>
      </w:r>
    </w:p>
    <w:p w14:paraId="2DAEF0C1" w14:textId="79ED9673" w:rsidR="0011105F" w:rsidRDefault="00392700" w:rsidP="00A84C92">
      <w:pPr>
        <w:spacing w:line="460" w:lineRule="exact"/>
        <w:ind w:firstLineChars="300" w:firstLine="840"/>
        <w:rPr>
          <w:sz w:val="28"/>
          <w:szCs w:val="32"/>
        </w:rPr>
      </w:pPr>
      <w:r>
        <w:rPr>
          <w:rFonts w:hint="eastAsia"/>
          <w:sz w:val="28"/>
          <w:szCs w:val="32"/>
        </w:rPr>
        <w:t>第一</w:t>
      </w:r>
      <w:r w:rsidR="00087E83">
        <w:rPr>
          <w:rFonts w:hint="eastAsia"/>
          <w:sz w:val="28"/>
          <w:szCs w:val="32"/>
        </w:rPr>
        <w:t>，石校长对参加此次培训活动的</w:t>
      </w:r>
      <w:r>
        <w:rPr>
          <w:rFonts w:hint="eastAsia"/>
          <w:sz w:val="28"/>
          <w:szCs w:val="32"/>
        </w:rPr>
        <w:t>领导、专家、</w:t>
      </w:r>
      <w:r w:rsidR="00087E83">
        <w:rPr>
          <w:rFonts w:hint="eastAsia"/>
          <w:sz w:val="28"/>
          <w:szCs w:val="32"/>
        </w:rPr>
        <w:t>教师表示欢迎</w:t>
      </w:r>
      <w:r>
        <w:rPr>
          <w:rFonts w:hint="eastAsia"/>
          <w:sz w:val="28"/>
          <w:szCs w:val="32"/>
        </w:rPr>
        <w:t>。</w:t>
      </w:r>
      <w:r w:rsidR="007F42CD">
        <w:rPr>
          <w:rFonts w:hint="eastAsia"/>
          <w:sz w:val="28"/>
          <w:szCs w:val="32"/>
        </w:rPr>
        <w:t>回顾了</w:t>
      </w:r>
      <w:r>
        <w:rPr>
          <w:rFonts w:hint="eastAsia"/>
          <w:sz w:val="28"/>
          <w:szCs w:val="32"/>
        </w:rPr>
        <w:t>四川省</w:t>
      </w:r>
      <w:r w:rsidR="007F42CD">
        <w:rPr>
          <w:rFonts w:hint="eastAsia"/>
          <w:sz w:val="28"/>
          <w:szCs w:val="32"/>
        </w:rPr>
        <w:t>双流艺体中学特色办学历程和取得的骄人成绩，介绍了</w:t>
      </w:r>
      <w:r>
        <w:rPr>
          <w:rFonts w:hint="eastAsia"/>
          <w:sz w:val="28"/>
          <w:szCs w:val="32"/>
        </w:rPr>
        <w:t>四川省</w:t>
      </w:r>
      <w:r w:rsidR="007F42CD">
        <w:rPr>
          <w:rFonts w:hint="eastAsia"/>
          <w:sz w:val="28"/>
          <w:szCs w:val="32"/>
        </w:rPr>
        <w:t>双流艺体中学“四维四级”教师培养的路径和方法，</w:t>
      </w:r>
      <w:r>
        <w:rPr>
          <w:rFonts w:hint="eastAsia"/>
          <w:sz w:val="28"/>
          <w:szCs w:val="32"/>
        </w:rPr>
        <w:t>并殷切</w:t>
      </w:r>
      <w:r w:rsidR="007F42CD">
        <w:rPr>
          <w:rFonts w:hint="eastAsia"/>
          <w:sz w:val="28"/>
          <w:szCs w:val="32"/>
        </w:rPr>
        <w:t>希望通过此次培训活动，切实提高音乐教师队伍的素质和能力。</w:t>
      </w:r>
      <w:r w:rsidR="00BB0582" w:rsidRPr="00BB0582">
        <w:rPr>
          <w:sz w:val="28"/>
          <w:szCs w:val="32"/>
        </w:rPr>
        <w:t xml:space="preserve"> </w:t>
      </w:r>
    </w:p>
    <w:p w14:paraId="007431E9" w14:textId="6C2381DE" w:rsidR="00087E83" w:rsidRDefault="00BB0582" w:rsidP="00A84C92">
      <w:pPr>
        <w:rPr>
          <w:sz w:val="28"/>
          <w:szCs w:val="32"/>
        </w:rPr>
      </w:pPr>
      <w:r>
        <w:rPr>
          <w:noProof/>
          <w:sz w:val="28"/>
          <w:szCs w:val="32"/>
        </w:rPr>
        <w:drawing>
          <wp:inline distT="0" distB="0" distL="0" distR="0" wp14:anchorId="52361403" wp14:editId="08F815DE">
            <wp:extent cx="5330757" cy="2383023"/>
            <wp:effectExtent l="0" t="0" r="381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7786" cy="2417457"/>
                    </a:xfrm>
                    <a:prstGeom prst="rect">
                      <a:avLst/>
                    </a:prstGeom>
                  </pic:spPr>
                </pic:pic>
              </a:graphicData>
            </a:graphic>
          </wp:inline>
        </w:drawing>
      </w:r>
    </w:p>
    <w:p w14:paraId="751CC127" w14:textId="51B4E757" w:rsidR="00B15A6A" w:rsidRDefault="00392700" w:rsidP="00A84C92">
      <w:pPr>
        <w:spacing w:line="460" w:lineRule="exact"/>
        <w:ind w:firstLineChars="200" w:firstLine="560"/>
        <w:rPr>
          <w:sz w:val="28"/>
          <w:szCs w:val="32"/>
        </w:rPr>
      </w:pPr>
      <w:r>
        <w:rPr>
          <w:rFonts w:hint="eastAsia"/>
          <w:sz w:val="28"/>
          <w:szCs w:val="32"/>
        </w:rPr>
        <w:t>第二，</w:t>
      </w:r>
      <w:r w:rsidR="00BB0582">
        <w:rPr>
          <w:rFonts w:hint="eastAsia"/>
          <w:sz w:val="28"/>
          <w:szCs w:val="32"/>
        </w:rPr>
        <w:t>省、区</w:t>
      </w:r>
      <w:r w:rsidR="00B15A6A">
        <w:rPr>
          <w:rFonts w:hint="eastAsia"/>
          <w:sz w:val="28"/>
          <w:szCs w:val="32"/>
        </w:rPr>
        <w:t>工作室领衔人陈双老师就本次暑期专项培训作具体</w:t>
      </w:r>
      <w:r w:rsidR="00B15A6A">
        <w:rPr>
          <w:rFonts w:hint="eastAsia"/>
          <w:sz w:val="28"/>
          <w:szCs w:val="32"/>
        </w:rPr>
        <w:lastRenderedPageBreak/>
        <w:t>要求和安排。</w:t>
      </w:r>
    </w:p>
    <w:p w14:paraId="026AD578" w14:textId="6F3B7A80" w:rsidR="00B87B01" w:rsidRDefault="00B87B01" w:rsidP="00BB0582">
      <w:pPr>
        <w:rPr>
          <w:sz w:val="28"/>
          <w:szCs w:val="32"/>
        </w:rPr>
      </w:pPr>
      <w:r>
        <w:rPr>
          <w:rFonts w:hint="eastAsia"/>
          <w:noProof/>
          <w:sz w:val="28"/>
          <w:szCs w:val="32"/>
        </w:rPr>
        <w:drawing>
          <wp:inline distT="0" distB="0" distL="0" distR="0" wp14:anchorId="57D76FD8" wp14:editId="1FDAA9D9">
            <wp:extent cx="5291847" cy="2450857"/>
            <wp:effectExtent l="0" t="0" r="4445" b="698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22806" cy="2465195"/>
                    </a:xfrm>
                    <a:prstGeom prst="rect">
                      <a:avLst/>
                    </a:prstGeom>
                  </pic:spPr>
                </pic:pic>
              </a:graphicData>
            </a:graphic>
          </wp:inline>
        </w:drawing>
      </w:r>
    </w:p>
    <w:p w14:paraId="3FC7DE9A" w14:textId="095C02FA" w:rsidR="0011105F" w:rsidRDefault="0011105F" w:rsidP="00A84C92">
      <w:pPr>
        <w:spacing w:line="460" w:lineRule="exact"/>
        <w:ind w:firstLineChars="200" w:firstLine="560"/>
        <w:rPr>
          <w:sz w:val="28"/>
          <w:szCs w:val="32"/>
        </w:rPr>
      </w:pPr>
      <w:r>
        <w:rPr>
          <w:rFonts w:hint="eastAsia"/>
          <w:sz w:val="28"/>
          <w:szCs w:val="32"/>
        </w:rPr>
        <w:t>本次培训成立了</w:t>
      </w:r>
      <w:r w:rsidR="001C47CE">
        <w:rPr>
          <w:rFonts w:hint="eastAsia"/>
          <w:sz w:val="28"/>
          <w:szCs w:val="32"/>
        </w:rPr>
        <w:t>统筹协调组、宣传报道组、活动秘书组三个工作小组</w:t>
      </w:r>
      <w:r w:rsidR="00392700">
        <w:rPr>
          <w:rFonts w:hint="eastAsia"/>
          <w:sz w:val="28"/>
          <w:szCs w:val="32"/>
        </w:rPr>
        <w:t>，分工明确、责任落实，确保培训活动务实高效。</w:t>
      </w:r>
    </w:p>
    <w:p w14:paraId="55ED0FD9" w14:textId="1CA42772" w:rsidR="001C47CE" w:rsidRDefault="001C47CE" w:rsidP="00A84C92">
      <w:pPr>
        <w:spacing w:line="460" w:lineRule="exact"/>
        <w:rPr>
          <w:sz w:val="28"/>
          <w:szCs w:val="32"/>
        </w:rPr>
      </w:pPr>
      <w:r>
        <w:rPr>
          <w:rFonts w:hint="eastAsia"/>
          <w:sz w:val="28"/>
          <w:szCs w:val="32"/>
        </w:rPr>
        <w:t xml:space="preserve"> </w:t>
      </w:r>
      <w:r>
        <w:rPr>
          <w:sz w:val="28"/>
          <w:szCs w:val="32"/>
        </w:rPr>
        <w:t xml:space="preserve">   1</w:t>
      </w:r>
      <w:r>
        <w:rPr>
          <w:rFonts w:hint="eastAsia"/>
          <w:sz w:val="28"/>
          <w:szCs w:val="32"/>
        </w:rPr>
        <w:t>、统筹协调组</w:t>
      </w:r>
    </w:p>
    <w:p w14:paraId="608A1229" w14:textId="60F67008" w:rsidR="001C47CE" w:rsidRDefault="001C47CE" w:rsidP="00A84C92">
      <w:pPr>
        <w:spacing w:line="460" w:lineRule="exact"/>
        <w:ind w:firstLine="555"/>
        <w:rPr>
          <w:sz w:val="28"/>
          <w:szCs w:val="32"/>
        </w:rPr>
      </w:pPr>
      <w:r>
        <w:rPr>
          <w:rFonts w:hint="eastAsia"/>
          <w:sz w:val="28"/>
          <w:szCs w:val="32"/>
        </w:rPr>
        <w:t>组长：邓文兵</w:t>
      </w:r>
    </w:p>
    <w:p w14:paraId="1218EADA" w14:textId="544288C3" w:rsidR="001C47CE" w:rsidRDefault="001C47CE" w:rsidP="00A84C92">
      <w:pPr>
        <w:spacing w:line="460" w:lineRule="exact"/>
        <w:ind w:firstLine="555"/>
        <w:rPr>
          <w:sz w:val="28"/>
          <w:szCs w:val="32"/>
        </w:rPr>
      </w:pPr>
      <w:r>
        <w:rPr>
          <w:rFonts w:hint="eastAsia"/>
          <w:sz w:val="28"/>
          <w:szCs w:val="32"/>
        </w:rPr>
        <w:t>成员：夏栋梁、何建军、王虹羚、冯梓原</w:t>
      </w:r>
    </w:p>
    <w:p w14:paraId="17857DE7" w14:textId="7F1C13DA" w:rsidR="001C47CE" w:rsidRDefault="001C47CE" w:rsidP="00A84C92">
      <w:pPr>
        <w:spacing w:line="460" w:lineRule="exact"/>
        <w:ind w:firstLine="555"/>
        <w:rPr>
          <w:sz w:val="28"/>
          <w:szCs w:val="32"/>
        </w:rPr>
      </w:pPr>
      <w:r>
        <w:rPr>
          <w:rFonts w:hint="eastAsia"/>
          <w:sz w:val="28"/>
          <w:szCs w:val="32"/>
        </w:rPr>
        <w:t>职责：全面负责活动期间的统筹协调工作，主要包括生活与后勤服务，专家的联络接送，场地器材的准备与规划布置等。</w:t>
      </w:r>
    </w:p>
    <w:p w14:paraId="73328F19" w14:textId="047697E4" w:rsidR="001C47CE" w:rsidRDefault="001C47CE" w:rsidP="00A84C92">
      <w:pPr>
        <w:spacing w:line="460" w:lineRule="exact"/>
        <w:ind w:firstLine="555"/>
        <w:rPr>
          <w:sz w:val="28"/>
          <w:szCs w:val="32"/>
        </w:rPr>
      </w:pPr>
      <w:r>
        <w:rPr>
          <w:rFonts w:hint="eastAsia"/>
          <w:sz w:val="28"/>
          <w:szCs w:val="32"/>
        </w:rPr>
        <w:t>2、宣传报道组</w:t>
      </w:r>
    </w:p>
    <w:p w14:paraId="54ADCB96" w14:textId="54A6A68D" w:rsidR="001C47CE" w:rsidRDefault="001C47CE" w:rsidP="00A84C92">
      <w:pPr>
        <w:spacing w:line="460" w:lineRule="exact"/>
        <w:ind w:firstLine="555"/>
        <w:rPr>
          <w:sz w:val="28"/>
          <w:szCs w:val="32"/>
        </w:rPr>
      </w:pPr>
      <w:r>
        <w:rPr>
          <w:rFonts w:hint="eastAsia"/>
          <w:sz w:val="28"/>
          <w:szCs w:val="32"/>
        </w:rPr>
        <w:t>组长：刘启</w:t>
      </w:r>
    </w:p>
    <w:p w14:paraId="1850440B" w14:textId="3787D15C" w:rsidR="001C47CE" w:rsidRDefault="001C47CE" w:rsidP="00A84C92">
      <w:pPr>
        <w:spacing w:line="460" w:lineRule="exact"/>
        <w:ind w:firstLine="555"/>
        <w:rPr>
          <w:sz w:val="28"/>
          <w:szCs w:val="32"/>
        </w:rPr>
      </w:pPr>
      <w:r>
        <w:rPr>
          <w:rFonts w:hint="eastAsia"/>
          <w:sz w:val="28"/>
          <w:szCs w:val="32"/>
        </w:rPr>
        <w:t>成员：邓</w:t>
      </w:r>
      <w:r w:rsidR="00FE4DE0">
        <w:rPr>
          <w:rFonts w:hint="eastAsia"/>
          <w:sz w:val="28"/>
          <w:szCs w:val="32"/>
        </w:rPr>
        <w:t>晓</w:t>
      </w:r>
      <w:r>
        <w:rPr>
          <w:rFonts w:hint="eastAsia"/>
          <w:sz w:val="28"/>
          <w:szCs w:val="32"/>
        </w:rPr>
        <w:t>兰、杨婧婧、王澜熹、许倬</w:t>
      </w:r>
    </w:p>
    <w:p w14:paraId="6C5F4276" w14:textId="25B7432C" w:rsidR="001C47CE" w:rsidRDefault="001C47CE" w:rsidP="00A84C92">
      <w:pPr>
        <w:spacing w:line="460" w:lineRule="exact"/>
        <w:ind w:firstLine="555"/>
        <w:rPr>
          <w:sz w:val="28"/>
          <w:szCs w:val="32"/>
        </w:rPr>
      </w:pPr>
      <w:r>
        <w:rPr>
          <w:rFonts w:hint="eastAsia"/>
          <w:sz w:val="28"/>
          <w:szCs w:val="32"/>
        </w:rPr>
        <w:t>职责：全面负责活动的宣传报道工作，主要包括摄影、摄像、检查、督促、审核每个培训专题的简讯与本次活动的简报撰写，及时在工作室微信公众号推送，对外报道宣传，送呈省名教师项目管理办。</w:t>
      </w:r>
    </w:p>
    <w:p w14:paraId="0298AC94" w14:textId="53BE61FC" w:rsidR="001C47CE" w:rsidRDefault="001C47CE" w:rsidP="00A84C92">
      <w:pPr>
        <w:spacing w:line="460" w:lineRule="exact"/>
        <w:ind w:firstLine="555"/>
        <w:rPr>
          <w:sz w:val="28"/>
          <w:szCs w:val="32"/>
        </w:rPr>
      </w:pPr>
      <w:r>
        <w:rPr>
          <w:rFonts w:hint="eastAsia"/>
          <w:sz w:val="28"/>
          <w:szCs w:val="32"/>
        </w:rPr>
        <w:t>3、活动秘书组</w:t>
      </w:r>
    </w:p>
    <w:p w14:paraId="49C1EB9E" w14:textId="4F456F70" w:rsidR="001C47CE" w:rsidRDefault="001C47CE" w:rsidP="00A84C92">
      <w:pPr>
        <w:spacing w:line="460" w:lineRule="exact"/>
        <w:ind w:firstLine="555"/>
        <w:rPr>
          <w:sz w:val="28"/>
          <w:szCs w:val="32"/>
        </w:rPr>
      </w:pPr>
      <w:r>
        <w:rPr>
          <w:rFonts w:hint="eastAsia"/>
          <w:sz w:val="28"/>
          <w:szCs w:val="32"/>
        </w:rPr>
        <w:t>组长：吴仕均</w:t>
      </w:r>
    </w:p>
    <w:p w14:paraId="35D100D7" w14:textId="2A644439" w:rsidR="001C47CE" w:rsidRDefault="001C47CE" w:rsidP="00A84C92">
      <w:pPr>
        <w:spacing w:line="460" w:lineRule="exact"/>
        <w:ind w:firstLine="555"/>
        <w:rPr>
          <w:sz w:val="28"/>
          <w:szCs w:val="32"/>
        </w:rPr>
      </w:pPr>
      <w:r>
        <w:rPr>
          <w:rFonts w:hint="eastAsia"/>
          <w:sz w:val="28"/>
          <w:szCs w:val="32"/>
        </w:rPr>
        <w:t>成员：张馨月、张艺倩、曾春燕、张蜀仙、王婷、郭映兰、何建军、王虹羚</w:t>
      </w:r>
    </w:p>
    <w:p w14:paraId="639A0AD5" w14:textId="3B1E4B84" w:rsidR="001C47CE" w:rsidRDefault="001C47CE" w:rsidP="00A84C92">
      <w:pPr>
        <w:spacing w:line="460" w:lineRule="exact"/>
        <w:ind w:firstLine="555"/>
        <w:rPr>
          <w:sz w:val="28"/>
          <w:szCs w:val="32"/>
        </w:rPr>
      </w:pPr>
      <w:r>
        <w:rPr>
          <w:rFonts w:hint="eastAsia"/>
          <w:sz w:val="28"/>
          <w:szCs w:val="32"/>
        </w:rPr>
        <w:t>职责：全面负责活动策划、实施、管理、考核工作，主要包括每次培训活动的议程安排、会议主持、签到考勤、培训资料（纸质、电子）的收集整理存档等。</w:t>
      </w:r>
    </w:p>
    <w:tbl>
      <w:tblPr>
        <w:tblStyle w:val="a9"/>
        <w:tblpPr w:leftFromText="180" w:rightFromText="180" w:vertAnchor="page" w:horzAnchor="margin" w:tblpXSpec="center" w:tblpY="2008"/>
        <w:tblW w:w="10343" w:type="dxa"/>
        <w:tblLook w:val="04A0" w:firstRow="1" w:lastRow="0" w:firstColumn="1" w:lastColumn="0" w:noHBand="0" w:noVBand="1"/>
      </w:tblPr>
      <w:tblGrid>
        <w:gridCol w:w="1374"/>
        <w:gridCol w:w="2826"/>
        <w:gridCol w:w="850"/>
        <w:gridCol w:w="951"/>
        <w:gridCol w:w="3473"/>
        <w:gridCol w:w="869"/>
      </w:tblGrid>
      <w:tr w:rsidR="00FE6898" w:rsidRPr="00E538C8" w14:paraId="48CD0A26" w14:textId="77777777" w:rsidTr="00FE6898">
        <w:trPr>
          <w:trHeight w:val="422"/>
        </w:trPr>
        <w:tc>
          <w:tcPr>
            <w:tcW w:w="0" w:type="auto"/>
            <w:vAlign w:val="center"/>
          </w:tcPr>
          <w:p w14:paraId="79B5BD3F" w14:textId="77777777" w:rsidR="00FE6898" w:rsidRPr="00E538C8" w:rsidRDefault="00FE6898" w:rsidP="00FE6898">
            <w:pPr>
              <w:jc w:val="center"/>
              <w:rPr>
                <w:rFonts w:asciiTheme="minorEastAsia" w:hAnsiTheme="minorEastAsia"/>
                <w:b/>
                <w:bCs/>
                <w:sz w:val="21"/>
                <w:szCs w:val="21"/>
              </w:rPr>
            </w:pPr>
            <w:r w:rsidRPr="00E538C8">
              <w:rPr>
                <w:rFonts w:asciiTheme="minorEastAsia" w:hAnsiTheme="minorEastAsia" w:hint="eastAsia"/>
                <w:b/>
                <w:bCs/>
                <w:sz w:val="21"/>
                <w:szCs w:val="21"/>
              </w:rPr>
              <w:lastRenderedPageBreak/>
              <w:t>时间</w:t>
            </w:r>
          </w:p>
        </w:tc>
        <w:tc>
          <w:tcPr>
            <w:tcW w:w="2826" w:type="dxa"/>
            <w:vAlign w:val="center"/>
          </w:tcPr>
          <w:p w14:paraId="4C2A1A04" w14:textId="77777777" w:rsidR="00FE6898" w:rsidRPr="00E538C8" w:rsidRDefault="00FE6898" w:rsidP="00FE6898">
            <w:pPr>
              <w:jc w:val="center"/>
              <w:rPr>
                <w:rFonts w:asciiTheme="minorEastAsia" w:hAnsiTheme="minorEastAsia"/>
                <w:b/>
                <w:bCs/>
                <w:sz w:val="21"/>
                <w:szCs w:val="21"/>
              </w:rPr>
            </w:pPr>
            <w:r w:rsidRPr="00E538C8">
              <w:rPr>
                <w:rFonts w:asciiTheme="minorEastAsia" w:hAnsiTheme="minorEastAsia" w:hint="eastAsia"/>
                <w:b/>
                <w:bCs/>
                <w:sz w:val="21"/>
                <w:szCs w:val="21"/>
              </w:rPr>
              <w:t>培训项目</w:t>
            </w:r>
          </w:p>
        </w:tc>
        <w:tc>
          <w:tcPr>
            <w:tcW w:w="850" w:type="dxa"/>
            <w:vAlign w:val="center"/>
          </w:tcPr>
          <w:p w14:paraId="0634D64F" w14:textId="77777777" w:rsidR="00FE6898" w:rsidRPr="00E538C8" w:rsidRDefault="00FE6898" w:rsidP="00FE6898">
            <w:pPr>
              <w:jc w:val="center"/>
              <w:rPr>
                <w:rFonts w:asciiTheme="minorEastAsia" w:hAnsiTheme="minorEastAsia"/>
                <w:b/>
                <w:bCs/>
                <w:sz w:val="21"/>
                <w:szCs w:val="21"/>
              </w:rPr>
            </w:pPr>
            <w:r w:rsidRPr="00E538C8">
              <w:rPr>
                <w:rFonts w:asciiTheme="minorEastAsia" w:hAnsiTheme="minorEastAsia" w:hint="eastAsia"/>
                <w:b/>
                <w:bCs/>
                <w:sz w:val="21"/>
                <w:szCs w:val="21"/>
              </w:rPr>
              <w:t>地点</w:t>
            </w:r>
          </w:p>
        </w:tc>
        <w:tc>
          <w:tcPr>
            <w:tcW w:w="951" w:type="dxa"/>
            <w:vAlign w:val="center"/>
          </w:tcPr>
          <w:p w14:paraId="340E59C9" w14:textId="77777777" w:rsidR="00FE6898" w:rsidRPr="00E538C8" w:rsidRDefault="00FE6898" w:rsidP="00FE6898">
            <w:pPr>
              <w:jc w:val="center"/>
              <w:rPr>
                <w:rFonts w:asciiTheme="minorEastAsia" w:hAnsiTheme="minorEastAsia"/>
                <w:b/>
                <w:bCs/>
                <w:sz w:val="21"/>
                <w:szCs w:val="21"/>
              </w:rPr>
            </w:pPr>
            <w:r w:rsidRPr="00E538C8">
              <w:rPr>
                <w:rFonts w:asciiTheme="minorEastAsia" w:hAnsiTheme="minorEastAsia" w:hint="eastAsia"/>
                <w:b/>
                <w:bCs/>
                <w:sz w:val="21"/>
                <w:szCs w:val="21"/>
              </w:rPr>
              <w:t>主持</w:t>
            </w:r>
          </w:p>
        </w:tc>
        <w:tc>
          <w:tcPr>
            <w:tcW w:w="0" w:type="auto"/>
            <w:vAlign w:val="center"/>
          </w:tcPr>
          <w:p w14:paraId="259739A1" w14:textId="77777777" w:rsidR="00FE6898" w:rsidRPr="00E538C8" w:rsidRDefault="00FE6898" w:rsidP="00FE6898">
            <w:pPr>
              <w:jc w:val="center"/>
              <w:rPr>
                <w:rFonts w:asciiTheme="minorEastAsia" w:hAnsiTheme="minorEastAsia"/>
                <w:b/>
                <w:bCs/>
                <w:sz w:val="21"/>
                <w:szCs w:val="21"/>
              </w:rPr>
            </w:pPr>
            <w:r w:rsidRPr="00E538C8">
              <w:rPr>
                <w:rFonts w:asciiTheme="minorEastAsia" w:hAnsiTheme="minorEastAsia" w:hint="eastAsia"/>
                <w:b/>
                <w:bCs/>
                <w:sz w:val="21"/>
                <w:szCs w:val="21"/>
              </w:rPr>
              <w:t>主讲</w:t>
            </w:r>
          </w:p>
        </w:tc>
        <w:tc>
          <w:tcPr>
            <w:tcW w:w="869" w:type="dxa"/>
            <w:vAlign w:val="center"/>
          </w:tcPr>
          <w:p w14:paraId="358AA583" w14:textId="77777777" w:rsidR="00FE6898" w:rsidRDefault="00FE6898" w:rsidP="00FE6898">
            <w:pPr>
              <w:jc w:val="left"/>
              <w:rPr>
                <w:rFonts w:asciiTheme="minorEastAsia" w:hAnsiTheme="minorEastAsia"/>
                <w:b/>
                <w:bCs/>
                <w:sz w:val="21"/>
                <w:szCs w:val="21"/>
              </w:rPr>
            </w:pPr>
            <w:r w:rsidRPr="00E538C8">
              <w:rPr>
                <w:rFonts w:asciiTheme="minorEastAsia" w:hAnsiTheme="minorEastAsia" w:hint="eastAsia"/>
                <w:b/>
                <w:bCs/>
                <w:sz w:val="21"/>
                <w:szCs w:val="21"/>
              </w:rPr>
              <w:t>简讯</w:t>
            </w:r>
          </w:p>
          <w:p w14:paraId="22FC6C22" w14:textId="77777777" w:rsidR="00FE6898" w:rsidRPr="00E538C8" w:rsidRDefault="00FE6898" w:rsidP="00FE6898">
            <w:pPr>
              <w:jc w:val="left"/>
              <w:rPr>
                <w:rFonts w:asciiTheme="minorEastAsia" w:hAnsiTheme="minorEastAsia"/>
                <w:b/>
                <w:bCs/>
                <w:sz w:val="21"/>
                <w:szCs w:val="21"/>
              </w:rPr>
            </w:pPr>
            <w:r w:rsidRPr="00E538C8">
              <w:rPr>
                <w:rFonts w:asciiTheme="minorEastAsia" w:hAnsiTheme="minorEastAsia" w:hint="eastAsia"/>
                <w:b/>
                <w:bCs/>
                <w:sz w:val="21"/>
                <w:szCs w:val="21"/>
              </w:rPr>
              <w:t>撰写</w:t>
            </w:r>
          </w:p>
        </w:tc>
      </w:tr>
      <w:tr w:rsidR="00FE6898" w:rsidRPr="00E538C8" w14:paraId="484183FB" w14:textId="77777777" w:rsidTr="00FE6898">
        <w:trPr>
          <w:trHeight w:val="710"/>
        </w:trPr>
        <w:tc>
          <w:tcPr>
            <w:tcW w:w="0" w:type="auto"/>
            <w:vAlign w:val="center"/>
          </w:tcPr>
          <w:p w14:paraId="7D0B3DAD" w14:textId="77777777" w:rsidR="00FE6898" w:rsidRPr="00E538C8" w:rsidRDefault="00FE6898" w:rsidP="00FE6898">
            <w:pPr>
              <w:jc w:val="center"/>
              <w:rPr>
                <w:rFonts w:asciiTheme="minorEastAsia" w:hAnsiTheme="minorEastAsia"/>
                <w:sz w:val="21"/>
                <w:szCs w:val="21"/>
              </w:rPr>
            </w:pPr>
            <w:r w:rsidRPr="00E538C8">
              <w:rPr>
                <w:rFonts w:asciiTheme="minorEastAsia" w:hAnsiTheme="minorEastAsia" w:hint="eastAsia"/>
                <w:sz w:val="21"/>
                <w:szCs w:val="21"/>
              </w:rPr>
              <w:t>2</w:t>
            </w:r>
            <w:r w:rsidRPr="00E538C8">
              <w:rPr>
                <w:rFonts w:asciiTheme="minorEastAsia" w:hAnsiTheme="minorEastAsia"/>
                <w:sz w:val="21"/>
                <w:szCs w:val="21"/>
              </w:rPr>
              <w:t>020.7.</w:t>
            </w:r>
            <w:r w:rsidRPr="00E538C8">
              <w:rPr>
                <w:rFonts w:asciiTheme="minorEastAsia" w:hAnsiTheme="minorEastAsia" w:hint="eastAsia"/>
                <w:sz w:val="21"/>
                <w:szCs w:val="21"/>
              </w:rPr>
              <w:t>2</w:t>
            </w:r>
            <w:r w:rsidRPr="00E538C8">
              <w:rPr>
                <w:rFonts w:asciiTheme="minorEastAsia" w:hAnsiTheme="minorEastAsia"/>
                <w:sz w:val="21"/>
                <w:szCs w:val="21"/>
              </w:rPr>
              <w:t>6</w:t>
            </w:r>
          </w:p>
          <w:p w14:paraId="334A08F0" w14:textId="77777777" w:rsidR="00FE6898" w:rsidRPr="00E538C8" w:rsidRDefault="00FE6898" w:rsidP="00FE6898">
            <w:pPr>
              <w:jc w:val="center"/>
              <w:rPr>
                <w:rFonts w:asciiTheme="minorEastAsia" w:hAnsiTheme="minorEastAsia"/>
                <w:sz w:val="21"/>
                <w:szCs w:val="21"/>
              </w:rPr>
            </w:pPr>
            <w:r w:rsidRPr="00E538C8">
              <w:rPr>
                <w:rFonts w:asciiTheme="minorEastAsia" w:hAnsiTheme="minorEastAsia" w:hint="eastAsia"/>
                <w:sz w:val="21"/>
                <w:szCs w:val="21"/>
              </w:rPr>
              <w:t>（上午）</w:t>
            </w:r>
          </w:p>
        </w:tc>
        <w:tc>
          <w:tcPr>
            <w:tcW w:w="2826" w:type="dxa"/>
            <w:vAlign w:val="center"/>
          </w:tcPr>
          <w:p w14:paraId="3A45B907" w14:textId="77777777" w:rsidR="00FE6898" w:rsidRPr="00E538C8" w:rsidRDefault="00FE6898" w:rsidP="00FE6898">
            <w:pPr>
              <w:jc w:val="center"/>
              <w:rPr>
                <w:rFonts w:asciiTheme="minorEastAsia" w:hAnsiTheme="minorEastAsia"/>
                <w:sz w:val="21"/>
                <w:szCs w:val="21"/>
              </w:rPr>
            </w:pPr>
            <w:r w:rsidRPr="00E538C8">
              <w:rPr>
                <w:rFonts w:asciiTheme="minorEastAsia" w:hAnsiTheme="minorEastAsia" w:hint="eastAsia"/>
                <w:sz w:val="21"/>
                <w:szCs w:val="21"/>
              </w:rPr>
              <w:t>报到</w:t>
            </w:r>
          </w:p>
        </w:tc>
        <w:tc>
          <w:tcPr>
            <w:tcW w:w="850" w:type="dxa"/>
            <w:vMerge w:val="restart"/>
            <w:vAlign w:val="center"/>
          </w:tcPr>
          <w:p w14:paraId="1FD81338" w14:textId="77777777" w:rsidR="00FE6898" w:rsidRPr="00E538C8" w:rsidRDefault="00FE6898" w:rsidP="00FE6898">
            <w:pPr>
              <w:jc w:val="center"/>
              <w:rPr>
                <w:rFonts w:asciiTheme="minorEastAsia" w:hAnsiTheme="minorEastAsia"/>
                <w:sz w:val="21"/>
                <w:szCs w:val="21"/>
              </w:rPr>
            </w:pPr>
            <w:r w:rsidRPr="00E538C8">
              <w:rPr>
                <w:rFonts w:asciiTheme="minorEastAsia" w:hAnsiTheme="minorEastAsia" w:hint="eastAsia"/>
                <w:sz w:val="21"/>
                <w:szCs w:val="21"/>
              </w:rPr>
              <w:t>成都</w:t>
            </w:r>
          </w:p>
          <w:p w14:paraId="3F65FE5F" w14:textId="77777777" w:rsidR="00FE6898" w:rsidRPr="00E538C8" w:rsidRDefault="00FE6898" w:rsidP="00FE6898">
            <w:pPr>
              <w:jc w:val="center"/>
              <w:rPr>
                <w:rFonts w:asciiTheme="minorEastAsia" w:hAnsiTheme="minorEastAsia"/>
                <w:sz w:val="21"/>
                <w:szCs w:val="21"/>
              </w:rPr>
            </w:pPr>
            <w:r w:rsidRPr="00E538C8">
              <w:rPr>
                <w:rFonts w:asciiTheme="minorEastAsia" w:hAnsiTheme="minorEastAsia" w:hint="eastAsia"/>
                <w:sz w:val="21"/>
                <w:szCs w:val="21"/>
              </w:rPr>
              <w:t>银榕园</w:t>
            </w:r>
          </w:p>
          <w:p w14:paraId="46DC50BD" w14:textId="77777777" w:rsidR="00FE6898" w:rsidRPr="00E538C8" w:rsidRDefault="00FE6898" w:rsidP="00FE6898">
            <w:pPr>
              <w:jc w:val="center"/>
              <w:rPr>
                <w:rFonts w:asciiTheme="minorEastAsia" w:hAnsiTheme="minorEastAsia"/>
                <w:sz w:val="21"/>
                <w:szCs w:val="21"/>
              </w:rPr>
            </w:pPr>
            <w:r w:rsidRPr="00E538C8">
              <w:rPr>
                <w:rFonts w:asciiTheme="minorEastAsia" w:hAnsiTheme="minorEastAsia" w:hint="eastAsia"/>
                <w:sz w:val="21"/>
                <w:szCs w:val="21"/>
              </w:rPr>
              <w:t>酒店</w:t>
            </w:r>
          </w:p>
        </w:tc>
        <w:tc>
          <w:tcPr>
            <w:tcW w:w="951" w:type="dxa"/>
            <w:vAlign w:val="center"/>
          </w:tcPr>
          <w:p w14:paraId="0D122E6B" w14:textId="77777777" w:rsidR="00FE6898" w:rsidRPr="00E538C8" w:rsidRDefault="00FE6898" w:rsidP="00FE6898">
            <w:pPr>
              <w:jc w:val="center"/>
              <w:rPr>
                <w:rFonts w:asciiTheme="minorEastAsia" w:hAnsiTheme="minorEastAsia"/>
                <w:sz w:val="21"/>
                <w:szCs w:val="21"/>
              </w:rPr>
            </w:pPr>
            <w:r w:rsidRPr="00E538C8">
              <w:rPr>
                <w:rFonts w:asciiTheme="minorEastAsia" w:hAnsiTheme="minorEastAsia" w:hint="eastAsia"/>
                <w:sz w:val="21"/>
                <w:szCs w:val="21"/>
              </w:rPr>
              <w:t>邓文兵</w:t>
            </w:r>
          </w:p>
        </w:tc>
        <w:tc>
          <w:tcPr>
            <w:tcW w:w="0" w:type="auto"/>
            <w:vAlign w:val="center"/>
          </w:tcPr>
          <w:p w14:paraId="0D8B647D" w14:textId="77777777" w:rsidR="00FE6898" w:rsidRPr="00E538C8" w:rsidRDefault="00FE6898" w:rsidP="00FE6898">
            <w:pPr>
              <w:jc w:val="center"/>
              <w:rPr>
                <w:rFonts w:asciiTheme="minorEastAsia" w:hAnsiTheme="minorEastAsia"/>
                <w:sz w:val="21"/>
                <w:szCs w:val="21"/>
              </w:rPr>
            </w:pPr>
          </w:p>
        </w:tc>
        <w:tc>
          <w:tcPr>
            <w:tcW w:w="869" w:type="dxa"/>
            <w:vAlign w:val="center"/>
          </w:tcPr>
          <w:p w14:paraId="379AC9EE" w14:textId="77777777" w:rsidR="00FE6898" w:rsidRPr="00E538C8" w:rsidRDefault="00FE6898" w:rsidP="00FE6898">
            <w:pPr>
              <w:jc w:val="left"/>
              <w:rPr>
                <w:rFonts w:asciiTheme="minorEastAsia" w:hAnsiTheme="minorEastAsia"/>
                <w:sz w:val="21"/>
                <w:szCs w:val="21"/>
              </w:rPr>
            </w:pPr>
          </w:p>
        </w:tc>
      </w:tr>
      <w:tr w:rsidR="00FE6898" w:rsidRPr="00E538C8" w14:paraId="63B93998" w14:textId="77777777" w:rsidTr="00FE6898">
        <w:trPr>
          <w:trHeight w:val="1259"/>
        </w:trPr>
        <w:tc>
          <w:tcPr>
            <w:tcW w:w="0" w:type="auto"/>
            <w:vAlign w:val="center"/>
          </w:tcPr>
          <w:p w14:paraId="147109D4" w14:textId="77777777" w:rsidR="00FE6898" w:rsidRPr="00E538C8" w:rsidRDefault="00FE6898" w:rsidP="00FE6898">
            <w:pPr>
              <w:jc w:val="center"/>
              <w:rPr>
                <w:rFonts w:asciiTheme="minorEastAsia" w:hAnsiTheme="minorEastAsia"/>
                <w:sz w:val="21"/>
                <w:szCs w:val="21"/>
              </w:rPr>
            </w:pPr>
            <w:r w:rsidRPr="00E538C8">
              <w:rPr>
                <w:rFonts w:asciiTheme="minorEastAsia" w:hAnsiTheme="minorEastAsia" w:hint="eastAsia"/>
                <w:sz w:val="21"/>
                <w:szCs w:val="21"/>
              </w:rPr>
              <w:t>2</w:t>
            </w:r>
            <w:r w:rsidRPr="00E538C8">
              <w:rPr>
                <w:rFonts w:asciiTheme="minorEastAsia" w:hAnsiTheme="minorEastAsia"/>
                <w:sz w:val="21"/>
                <w:szCs w:val="21"/>
              </w:rPr>
              <w:t>020.7.</w:t>
            </w:r>
            <w:r w:rsidRPr="00E538C8">
              <w:rPr>
                <w:rFonts w:asciiTheme="minorEastAsia" w:hAnsiTheme="minorEastAsia" w:hint="eastAsia"/>
                <w:sz w:val="21"/>
                <w:szCs w:val="21"/>
              </w:rPr>
              <w:t>2</w:t>
            </w:r>
            <w:r w:rsidRPr="00E538C8">
              <w:rPr>
                <w:rFonts w:asciiTheme="minorEastAsia" w:hAnsiTheme="minorEastAsia"/>
                <w:sz w:val="21"/>
                <w:szCs w:val="21"/>
              </w:rPr>
              <w:t>6</w:t>
            </w:r>
          </w:p>
          <w:p w14:paraId="4F92D518" w14:textId="77777777" w:rsidR="00FE6898" w:rsidRPr="00E538C8" w:rsidRDefault="00FE6898" w:rsidP="00FE6898">
            <w:pPr>
              <w:jc w:val="center"/>
              <w:rPr>
                <w:rFonts w:asciiTheme="minorEastAsia" w:hAnsiTheme="minorEastAsia"/>
                <w:sz w:val="21"/>
                <w:szCs w:val="21"/>
              </w:rPr>
            </w:pPr>
            <w:r w:rsidRPr="00E538C8">
              <w:rPr>
                <w:rFonts w:asciiTheme="minorEastAsia" w:hAnsiTheme="minorEastAsia" w:hint="eastAsia"/>
                <w:sz w:val="21"/>
                <w:szCs w:val="21"/>
              </w:rPr>
              <w:t>（1</w:t>
            </w:r>
            <w:r w:rsidRPr="00E538C8">
              <w:rPr>
                <w:rFonts w:asciiTheme="minorEastAsia" w:hAnsiTheme="minorEastAsia"/>
                <w:sz w:val="21"/>
                <w:szCs w:val="21"/>
              </w:rPr>
              <w:t>4</w:t>
            </w:r>
            <w:r w:rsidRPr="00E538C8">
              <w:rPr>
                <w:rFonts w:asciiTheme="minorEastAsia" w:hAnsiTheme="minorEastAsia" w:hint="eastAsia"/>
                <w:sz w:val="21"/>
                <w:szCs w:val="21"/>
              </w:rPr>
              <w:t>:0</w:t>
            </w:r>
            <w:r w:rsidRPr="00E538C8">
              <w:rPr>
                <w:rFonts w:asciiTheme="minorEastAsia" w:hAnsiTheme="minorEastAsia"/>
                <w:sz w:val="21"/>
                <w:szCs w:val="21"/>
              </w:rPr>
              <w:t>0</w:t>
            </w:r>
            <w:r w:rsidRPr="00E538C8">
              <w:rPr>
                <w:rFonts w:asciiTheme="minorEastAsia" w:hAnsiTheme="minorEastAsia" w:hint="eastAsia"/>
                <w:sz w:val="21"/>
                <w:szCs w:val="21"/>
              </w:rPr>
              <w:t>-</w:t>
            </w:r>
            <w:r w:rsidRPr="00E538C8">
              <w:rPr>
                <w:rFonts w:asciiTheme="minorEastAsia" w:hAnsiTheme="minorEastAsia"/>
                <w:sz w:val="21"/>
                <w:szCs w:val="21"/>
              </w:rPr>
              <w:t>1</w:t>
            </w:r>
            <w:r w:rsidRPr="00E538C8">
              <w:rPr>
                <w:rFonts w:asciiTheme="minorEastAsia" w:hAnsiTheme="minorEastAsia" w:hint="eastAsia"/>
                <w:sz w:val="21"/>
                <w:szCs w:val="21"/>
              </w:rPr>
              <w:t>7:3</w:t>
            </w:r>
            <w:r w:rsidRPr="00E538C8">
              <w:rPr>
                <w:rFonts w:asciiTheme="minorEastAsia" w:hAnsiTheme="minorEastAsia"/>
                <w:sz w:val="21"/>
                <w:szCs w:val="21"/>
              </w:rPr>
              <w:t>0</w:t>
            </w:r>
            <w:r w:rsidRPr="00E538C8">
              <w:rPr>
                <w:rFonts w:asciiTheme="minorEastAsia" w:hAnsiTheme="minorEastAsia" w:hint="eastAsia"/>
                <w:sz w:val="21"/>
                <w:szCs w:val="21"/>
              </w:rPr>
              <w:t>）</w:t>
            </w:r>
          </w:p>
        </w:tc>
        <w:tc>
          <w:tcPr>
            <w:tcW w:w="2826" w:type="dxa"/>
            <w:vAlign w:val="center"/>
          </w:tcPr>
          <w:p w14:paraId="4F05D3B5" w14:textId="77777777" w:rsidR="00FE6898" w:rsidRPr="00E538C8" w:rsidRDefault="00FE6898" w:rsidP="00FE6898">
            <w:pPr>
              <w:jc w:val="left"/>
              <w:rPr>
                <w:rFonts w:asciiTheme="minorEastAsia" w:hAnsiTheme="minorEastAsia"/>
                <w:sz w:val="21"/>
                <w:szCs w:val="21"/>
              </w:rPr>
            </w:pPr>
            <w:r w:rsidRPr="00E538C8">
              <w:rPr>
                <w:rFonts w:asciiTheme="minorEastAsia" w:hAnsiTheme="minorEastAsia" w:hint="eastAsia"/>
                <w:sz w:val="21"/>
                <w:szCs w:val="21"/>
              </w:rPr>
              <w:t>开班仪式</w:t>
            </w:r>
          </w:p>
          <w:p w14:paraId="2D97A65D" w14:textId="77777777" w:rsidR="00FE6898" w:rsidRPr="00E538C8" w:rsidRDefault="00FE6898" w:rsidP="00FE6898">
            <w:pPr>
              <w:jc w:val="left"/>
              <w:rPr>
                <w:rFonts w:asciiTheme="minorEastAsia" w:hAnsiTheme="minorEastAsia"/>
                <w:sz w:val="21"/>
                <w:szCs w:val="21"/>
              </w:rPr>
            </w:pPr>
            <w:r w:rsidRPr="00E538C8">
              <w:rPr>
                <w:rFonts w:asciiTheme="minorEastAsia" w:hAnsiTheme="minorEastAsia" w:hint="eastAsia"/>
                <w:sz w:val="21"/>
                <w:szCs w:val="21"/>
              </w:rPr>
              <w:t>讲座：《教师专业发展我们的使命担当》</w:t>
            </w:r>
          </w:p>
        </w:tc>
        <w:tc>
          <w:tcPr>
            <w:tcW w:w="850" w:type="dxa"/>
            <w:vMerge/>
            <w:vAlign w:val="center"/>
          </w:tcPr>
          <w:p w14:paraId="2DD60EEF" w14:textId="77777777" w:rsidR="00FE6898" w:rsidRPr="00E538C8" w:rsidRDefault="00FE6898" w:rsidP="00FE6898">
            <w:pPr>
              <w:jc w:val="center"/>
              <w:rPr>
                <w:rFonts w:asciiTheme="minorEastAsia" w:hAnsiTheme="minorEastAsia"/>
                <w:sz w:val="21"/>
                <w:szCs w:val="21"/>
              </w:rPr>
            </w:pPr>
          </w:p>
        </w:tc>
        <w:tc>
          <w:tcPr>
            <w:tcW w:w="951" w:type="dxa"/>
            <w:vAlign w:val="center"/>
          </w:tcPr>
          <w:p w14:paraId="0807B5CD" w14:textId="77777777" w:rsidR="00FE6898" w:rsidRPr="00E538C8" w:rsidRDefault="00FE6898" w:rsidP="00FE6898">
            <w:pPr>
              <w:jc w:val="center"/>
              <w:rPr>
                <w:rFonts w:asciiTheme="minorEastAsia" w:hAnsiTheme="minorEastAsia"/>
                <w:sz w:val="21"/>
                <w:szCs w:val="21"/>
              </w:rPr>
            </w:pPr>
            <w:r w:rsidRPr="00E538C8">
              <w:rPr>
                <w:rFonts w:asciiTheme="minorEastAsia" w:hAnsiTheme="minorEastAsia" w:hint="eastAsia"/>
                <w:sz w:val="21"/>
                <w:szCs w:val="21"/>
              </w:rPr>
              <w:t>夏栋梁</w:t>
            </w:r>
          </w:p>
          <w:p w14:paraId="2AD63E2F" w14:textId="77777777" w:rsidR="00FE6898" w:rsidRPr="00E538C8" w:rsidRDefault="00FE6898" w:rsidP="00FE6898">
            <w:pPr>
              <w:jc w:val="center"/>
              <w:rPr>
                <w:rFonts w:asciiTheme="minorEastAsia" w:hAnsiTheme="minorEastAsia"/>
                <w:sz w:val="21"/>
                <w:szCs w:val="21"/>
              </w:rPr>
            </w:pPr>
            <w:r w:rsidRPr="00E538C8">
              <w:rPr>
                <w:rFonts w:asciiTheme="minorEastAsia" w:hAnsiTheme="minorEastAsia" w:hint="eastAsia"/>
                <w:sz w:val="21"/>
                <w:szCs w:val="21"/>
              </w:rPr>
              <w:t>冯梓原</w:t>
            </w:r>
          </w:p>
        </w:tc>
        <w:tc>
          <w:tcPr>
            <w:tcW w:w="0" w:type="auto"/>
            <w:vAlign w:val="center"/>
          </w:tcPr>
          <w:p w14:paraId="781C5A33" w14:textId="77777777" w:rsidR="00FE6898" w:rsidRPr="00E538C8" w:rsidRDefault="00FE6898" w:rsidP="00FE6898">
            <w:pPr>
              <w:jc w:val="left"/>
              <w:rPr>
                <w:rFonts w:asciiTheme="minorEastAsia" w:hAnsiTheme="minorEastAsia"/>
                <w:sz w:val="21"/>
                <w:szCs w:val="21"/>
              </w:rPr>
            </w:pPr>
            <w:r w:rsidRPr="00E538C8">
              <w:rPr>
                <w:rFonts w:asciiTheme="minorEastAsia" w:hAnsiTheme="minorEastAsia" w:hint="eastAsia"/>
                <w:sz w:val="21"/>
                <w:szCs w:val="21"/>
              </w:rPr>
              <w:t>四川教育科学研究院教师发展所所长：汪桂琼</w:t>
            </w:r>
          </w:p>
          <w:p w14:paraId="72BD6184" w14:textId="77777777" w:rsidR="00FE6898" w:rsidRPr="00E538C8" w:rsidRDefault="00FE6898" w:rsidP="00FE6898">
            <w:pPr>
              <w:jc w:val="left"/>
              <w:rPr>
                <w:rFonts w:asciiTheme="minorEastAsia" w:hAnsiTheme="minorEastAsia"/>
                <w:sz w:val="21"/>
                <w:szCs w:val="21"/>
              </w:rPr>
            </w:pPr>
            <w:r w:rsidRPr="00E538C8">
              <w:rPr>
                <w:rFonts w:asciiTheme="minorEastAsia" w:hAnsiTheme="minorEastAsia" w:hint="eastAsia"/>
                <w:sz w:val="21"/>
                <w:szCs w:val="21"/>
              </w:rPr>
              <w:t>四川省中学音乐名教师（陈双）工作室</w:t>
            </w:r>
          </w:p>
          <w:p w14:paraId="6653030E" w14:textId="77777777" w:rsidR="00FE6898" w:rsidRPr="00E538C8" w:rsidRDefault="00FE6898" w:rsidP="00FE6898">
            <w:pPr>
              <w:jc w:val="left"/>
              <w:rPr>
                <w:rFonts w:asciiTheme="minorEastAsia" w:hAnsiTheme="minorEastAsia"/>
                <w:sz w:val="21"/>
                <w:szCs w:val="21"/>
              </w:rPr>
            </w:pPr>
            <w:r w:rsidRPr="00E538C8">
              <w:rPr>
                <w:rFonts w:asciiTheme="minorEastAsia" w:hAnsiTheme="minorEastAsia" w:hint="eastAsia"/>
                <w:sz w:val="21"/>
                <w:szCs w:val="21"/>
              </w:rPr>
              <w:t>领衔人：陈双</w:t>
            </w:r>
          </w:p>
        </w:tc>
        <w:tc>
          <w:tcPr>
            <w:tcW w:w="869" w:type="dxa"/>
            <w:vAlign w:val="center"/>
          </w:tcPr>
          <w:p w14:paraId="19A924E7" w14:textId="77777777" w:rsidR="00FE6898" w:rsidRPr="00E538C8" w:rsidRDefault="00FE6898" w:rsidP="00FE6898">
            <w:pPr>
              <w:jc w:val="left"/>
              <w:rPr>
                <w:rFonts w:asciiTheme="minorEastAsia" w:hAnsiTheme="minorEastAsia"/>
                <w:sz w:val="21"/>
                <w:szCs w:val="21"/>
              </w:rPr>
            </w:pPr>
            <w:r w:rsidRPr="00E538C8">
              <w:rPr>
                <w:rFonts w:asciiTheme="minorEastAsia" w:hAnsiTheme="minorEastAsia" w:hint="eastAsia"/>
                <w:sz w:val="21"/>
                <w:szCs w:val="21"/>
              </w:rPr>
              <w:t>夏栋梁</w:t>
            </w:r>
          </w:p>
          <w:p w14:paraId="08F96C37" w14:textId="77777777" w:rsidR="00FE6898" w:rsidRPr="00E538C8" w:rsidRDefault="00FE6898" w:rsidP="00FE6898">
            <w:pPr>
              <w:jc w:val="left"/>
              <w:rPr>
                <w:rFonts w:asciiTheme="minorEastAsia" w:hAnsiTheme="minorEastAsia"/>
                <w:sz w:val="21"/>
                <w:szCs w:val="21"/>
              </w:rPr>
            </w:pPr>
            <w:r w:rsidRPr="00E538C8">
              <w:rPr>
                <w:rFonts w:asciiTheme="minorEastAsia" w:hAnsiTheme="minorEastAsia" w:hint="eastAsia"/>
                <w:sz w:val="21"/>
                <w:szCs w:val="21"/>
              </w:rPr>
              <w:t>冯梓原</w:t>
            </w:r>
          </w:p>
        </w:tc>
      </w:tr>
      <w:tr w:rsidR="00FE6898" w:rsidRPr="00E538C8" w14:paraId="0D6B79D1" w14:textId="77777777" w:rsidTr="00FE6898">
        <w:trPr>
          <w:trHeight w:val="1292"/>
        </w:trPr>
        <w:tc>
          <w:tcPr>
            <w:tcW w:w="0" w:type="auto"/>
            <w:vAlign w:val="center"/>
          </w:tcPr>
          <w:p w14:paraId="53E35E39" w14:textId="77777777" w:rsidR="00FE6898" w:rsidRPr="00E538C8" w:rsidRDefault="00FE6898" w:rsidP="00FE6898">
            <w:pPr>
              <w:jc w:val="center"/>
              <w:rPr>
                <w:rFonts w:asciiTheme="minorEastAsia" w:hAnsiTheme="minorEastAsia"/>
                <w:sz w:val="21"/>
                <w:szCs w:val="21"/>
              </w:rPr>
            </w:pPr>
            <w:r w:rsidRPr="00E538C8">
              <w:rPr>
                <w:rFonts w:asciiTheme="minorEastAsia" w:hAnsiTheme="minorEastAsia" w:hint="eastAsia"/>
                <w:sz w:val="21"/>
                <w:szCs w:val="21"/>
              </w:rPr>
              <w:t>2</w:t>
            </w:r>
            <w:r w:rsidRPr="00E538C8">
              <w:rPr>
                <w:rFonts w:asciiTheme="minorEastAsia" w:hAnsiTheme="minorEastAsia"/>
                <w:sz w:val="21"/>
                <w:szCs w:val="21"/>
              </w:rPr>
              <w:t>020.7.</w:t>
            </w:r>
            <w:r w:rsidRPr="00E538C8">
              <w:rPr>
                <w:rFonts w:asciiTheme="minorEastAsia" w:hAnsiTheme="minorEastAsia" w:hint="eastAsia"/>
                <w:sz w:val="21"/>
                <w:szCs w:val="21"/>
              </w:rPr>
              <w:t>2</w:t>
            </w:r>
            <w:r w:rsidRPr="00E538C8">
              <w:rPr>
                <w:rFonts w:asciiTheme="minorEastAsia" w:hAnsiTheme="minorEastAsia"/>
                <w:sz w:val="21"/>
                <w:szCs w:val="21"/>
              </w:rPr>
              <w:t>7</w:t>
            </w:r>
          </w:p>
          <w:p w14:paraId="54A2A106" w14:textId="77777777" w:rsidR="00FE6898" w:rsidRPr="00E538C8" w:rsidRDefault="00FE6898" w:rsidP="00FE6898">
            <w:pPr>
              <w:jc w:val="center"/>
              <w:rPr>
                <w:rFonts w:asciiTheme="minorEastAsia" w:hAnsiTheme="minorEastAsia"/>
                <w:sz w:val="21"/>
                <w:szCs w:val="21"/>
              </w:rPr>
            </w:pPr>
            <w:r w:rsidRPr="00E538C8">
              <w:rPr>
                <w:rFonts w:asciiTheme="minorEastAsia" w:hAnsiTheme="minorEastAsia" w:hint="eastAsia"/>
                <w:sz w:val="21"/>
                <w:szCs w:val="21"/>
              </w:rPr>
              <w:t>（8:3</w:t>
            </w:r>
            <w:r w:rsidRPr="00E538C8">
              <w:rPr>
                <w:rFonts w:asciiTheme="minorEastAsia" w:hAnsiTheme="minorEastAsia"/>
                <w:sz w:val="21"/>
                <w:szCs w:val="21"/>
              </w:rPr>
              <w:t>0</w:t>
            </w:r>
            <w:r w:rsidRPr="00E538C8">
              <w:rPr>
                <w:rFonts w:asciiTheme="minorEastAsia" w:hAnsiTheme="minorEastAsia" w:hint="eastAsia"/>
                <w:sz w:val="21"/>
                <w:szCs w:val="21"/>
              </w:rPr>
              <w:t>-</w:t>
            </w:r>
            <w:r w:rsidRPr="00E538C8">
              <w:rPr>
                <w:rFonts w:asciiTheme="minorEastAsia" w:hAnsiTheme="minorEastAsia"/>
                <w:sz w:val="21"/>
                <w:szCs w:val="21"/>
              </w:rPr>
              <w:t>12</w:t>
            </w:r>
            <w:r w:rsidRPr="00E538C8">
              <w:rPr>
                <w:rFonts w:asciiTheme="minorEastAsia" w:hAnsiTheme="minorEastAsia" w:hint="eastAsia"/>
                <w:sz w:val="21"/>
                <w:szCs w:val="21"/>
              </w:rPr>
              <w:t>:0</w:t>
            </w:r>
            <w:r w:rsidRPr="00E538C8">
              <w:rPr>
                <w:rFonts w:asciiTheme="minorEastAsia" w:hAnsiTheme="minorEastAsia"/>
                <w:sz w:val="21"/>
                <w:szCs w:val="21"/>
              </w:rPr>
              <w:t>0</w:t>
            </w:r>
            <w:r w:rsidRPr="00E538C8">
              <w:rPr>
                <w:rFonts w:asciiTheme="minorEastAsia" w:hAnsiTheme="minorEastAsia" w:hint="eastAsia"/>
                <w:sz w:val="21"/>
                <w:szCs w:val="21"/>
              </w:rPr>
              <w:t>）</w:t>
            </w:r>
          </w:p>
        </w:tc>
        <w:tc>
          <w:tcPr>
            <w:tcW w:w="2826" w:type="dxa"/>
            <w:vAlign w:val="center"/>
          </w:tcPr>
          <w:p w14:paraId="7E0847BB" w14:textId="77777777" w:rsidR="00FE6898" w:rsidRPr="00E538C8" w:rsidRDefault="00FE6898" w:rsidP="00FE6898">
            <w:pPr>
              <w:jc w:val="left"/>
              <w:rPr>
                <w:rFonts w:asciiTheme="minorEastAsia" w:hAnsiTheme="minorEastAsia"/>
                <w:sz w:val="21"/>
                <w:szCs w:val="21"/>
              </w:rPr>
            </w:pPr>
            <w:r w:rsidRPr="00E538C8">
              <w:rPr>
                <w:rFonts w:asciiTheme="minorEastAsia" w:hAnsiTheme="minorEastAsia" w:hint="eastAsia"/>
                <w:sz w:val="21"/>
                <w:szCs w:val="21"/>
              </w:rPr>
              <w:t>讲座：《基于学科核心素养的中学音乐课堂教学策略实践研究》阶段成果</w:t>
            </w:r>
          </w:p>
        </w:tc>
        <w:tc>
          <w:tcPr>
            <w:tcW w:w="850" w:type="dxa"/>
            <w:vMerge/>
            <w:vAlign w:val="center"/>
          </w:tcPr>
          <w:p w14:paraId="1EB4C7FF" w14:textId="77777777" w:rsidR="00FE6898" w:rsidRPr="00E538C8" w:rsidRDefault="00FE6898" w:rsidP="00FE6898">
            <w:pPr>
              <w:jc w:val="center"/>
              <w:rPr>
                <w:rFonts w:asciiTheme="minorEastAsia" w:hAnsiTheme="minorEastAsia"/>
                <w:sz w:val="21"/>
                <w:szCs w:val="21"/>
              </w:rPr>
            </w:pPr>
          </w:p>
        </w:tc>
        <w:tc>
          <w:tcPr>
            <w:tcW w:w="951" w:type="dxa"/>
            <w:vAlign w:val="center"/>
          </w:tcPr>
          <w:p w14:paraId="18694D3E" w14:textId="77777777" w:rsidR="00FE6898" w:rsidRPr="00E538C8" w:rsidRDefault="00FE6898" w:rsidP="00FE6898">
            <w:pPr>
              <w:jc w:val="center"/>
              <w:rPr>
                <w:rFonts w:asciiTheme="minorEastAsia" w:hAnsiTheme="minorEastAsia"/>
                <w:sz w:val="21"/>
                <w:szCs w:val="21"/>
              </w:rPr>
            </w:pPr>
            <w:r w:rsidRPr="00E538C8">
              <w:rPr>
                <w:rFonts w:asciiTheme="minorEastAsia" w:hAnsiTheme="minorEastAsia" w:hint="eastAsia"/>
                <w:sz w:val="21"/>
                <w:szCs w:val="21"/>
              </w:rPr>
              <w:t>张馨月</w:t>
            </w:r>
          </w:p>
          <w:p w14:paraId="1AC50191" w14:textId="77777777" w:rsidR="00FE6898" w:rsidRPr="00E538C8" w:rsidRDefault="00FE6898" w:rsidP="00FE6898">
            <w:pPr>
              <w:jc w:val="center"/>
              <w:rPr>
                <w:rFonts w:asciiTheme="minorEastAsia" w:hAnsiTheme="minorEastAsia"/>
                <w:sz w:val="21"/>
                <w:szCs w:val="21"/>
              </w:rPr>
            </w:pPr>
            <w:r>
              <w:rPr>
                <w:rFonts w:asciiTheme="minorEastAsia" w:hAnsiTheme="minorEastAsia" w:hint="eastAsia"/>
                <w:sz w:val="21"/>
                <w:szCs w:val="21"/>
              </w:rPr>
              <w:t>王虹羚</w:t>
            </w:r>
          </w:p>
        </w:tc>
        <w:tc>
          <w:tcPr>
            <w:tcW w:w="0" w:type="auto"/>
            <w:vAlign w:val="center"/>
          </w:tcPr>
          <w:p w14:paraId="12D9DA71" w14:textId="77777777" w:rsidR="00FE6898" w:rsidRPr="00E538C8" w:rsidRDefault="00FE6898" w:rsidP="00FE6898">
            <w:pPr>
              <w:jc w:val="left"/>
              <w:rPr>
                <w:rFonts w:asciiTheme="minorEastAsia" w:hAnsiTheme="minorEastAsia"/>
                <w:sz w:val="21"/>
                <w:szCs w:val="21"/>
              </w:rPr>
            </w:pPr>
            <w:r w:rsidRPr="00E538C8">
              <w:rPr>
                <w:rFonts w:asciiTheme="minorEastAsia" w:hAnsiTheme="minorEastAsia" w:hint="eastAsia"/>
                <w:sz w:val="21"/>
                <w:szCs w:val="21"/>
              </w:rPr>
              <w:t>四川省教育科学规划办副主任、四川省教育科学研究院科研管理所长：王真东</w:t>
            </w:r>
          </w:p>
          <w:p w14:paraId="4A9DCE75" w14:textId="77777777" w:rsidR="00FE6898" w:rsidRPr="00E538C8" w:rsidRDefault="00FE6898" w:rsidP="00FE6898">
            <w:pPr>
              <w:jc w:val="left"/>
              <w:rPr>
                <w:rFonts w:asciiTheme="minorEastAsia" w:hAnsiTheme="minorEastAsia"/>
                <w:sz w:val="21"/>
                <w:szCs w:val="21"/>
              </w:rPr>
            </w:pPr>
            <w:r w:rsidRPr="00E538C8">
              <w:rPr>
                <w:rFonts w:asciiTheme="minorEastAsia" w:hAnsiTheme="minorEastAsia" w:hint="eastAsia"/>
                <w:sz w:val="21"/>
                <w:szCs w:val="21"/>
              </w:rPr>
              <w:t>工作室成员：吴仕均</w:t>
            </w:r>
          </w:p>
        </w:tc>
        <w:tc>
          <w:tcPr>
            <w:tcW w:w="869" w:type="dxa"/>
            <w:vAlign w:val="center"/>
          </w:tcPr>
          <w:p w14:paraId="23063B31" w14:textId="77777777" w:rsidR="00FE6898" w:rsidRPr="00E538C8" w:rsidRDefault="00FE6898" w:rsidP="00FE6898">
            <w:pPr>
              <w:jc w:val="left"/>
              <w:rPr>
                <w:rFonts w:asciiTheme="minorEastAsia" w:hAnsiTheme="minorEastAsia"/>
                <w:sz w:val="21"/>
                <w:szCs w:val="21"/>
              </w:rPr>
            </w:pPr>
            <w:r w:rsidRPr="00E538C8">
              <w:rPr>
                <w:rFonts w:asciiTheme="minorEastAsia" w:hAnsiTheme="minorEastAsia" w:hint="eastAsia"/>
                <w:sz w:val="21"/>
                <w:szCs w:val="21"/>
              </w:rPr>
              <w:t>张馨月</w:t>
            </w:r>
          </w:p>
          <w:p w14:paraId="411994BA" w14:textId="77777777" w:rsidR="00FE6898" w:rsidRPr="00E538C8" w:rsidRDefault="00FE6898" w:rsidP="00FE6898">
            <w:pPr>
              <w:jc w:val="left"/>
              <w:rPr>
                <w:rFonts w:asciiTheme="minorEastAsia" w:hAnsiTheme="minorEastAsia"/>
                <w:sz w:val="21"/>
                <w:szCs w:val="21"/>
              </w:rPr>
            </w:pPr>
            <w:r>
              <w:rPr>
                <w:rFonts w:asciiTheme="minorEastAsia" w:hAnsiTheme="minorEastAsia" w:hint="eastAsia"/>
                <w:sz w:val="21"/>
                <w:szCs w:val="21"/>
              </w:rPr>
              <w:t>王虹羚</w:t>
            </w:r>
          </w:p>
        </w:tc>
      </w:tr>
      <w:tr w:rsidR="00FE6898" w:rsidRPr="00E538C8" w14:paraId="632402EF" w14:textId="77777777" w:rsidTr="00FE6898">
        <w:trPr>
          <w:trHeight w:val="985"/>
        </w:trPr>
        <w:tc>
          <w:tcPr>
            <w:tcW w:w="0" w:type="auto"/>
            <w:vAlign w:val="center"/>
          </w:tcPr>
          <w:p w14:paraId="6F2CFD05" w14:textId="77777777" w:rsidR="00FE6898" w:rsidRPr="00E538C8" w:rsidRDefault="00FE6898" w:rsidP="00FE6898">
            <w:pPr>
              <w:jc w:val="center"/>
              <w:rPr>
                <w:rFonts w:asciiTheme="minorEastAsia" w:hAnsiTheme="minorEastAsia"/>
                <w:sz w:val="21"/>
                <w:szCs w:val="21"/>
              </w:rPr>
            </w:pPr>
            <w:r w:rsidRPr="00E538C8">
              <w:rPr>
                <w:rFonts w:asciiTheme="minorEastAsia" w:hAnsiTheme="minorEastAsia" w:hint="eastAsia"/>
                <w:sz w:val="21"/>
                <w:szCs w:val="21"/>
              </w:rPr>
              <w:t>2</w:t>
            </w:r>
            <w:r w:rsidRPr="00E538C8">
              <w:rPr>
                <w:rFonts w:asciiTheme="minorEastAsia" w:hAnsiTheme="minorEastAsia"/>
                <w:sz w:val="21"/>
                <w:szCs w:val="21"/>
              </w:rPr>
              <w:t>020.7.</w:t>
            </w:r>
            <w:r w:rsidRPr="00E538C8">
              <w:rPr>
                <w:rFonts w:asciiTheme="minorEastAsia" w:hAnsiTheme="minorEastAsia" w:hint="eastAsia"/>
                <w:sz w:val="21"/>
                <w:szCs w:val="21"/>
              </w:rPr>
              <w:t>2</w:t>
            </w:r>
            <w:r w:rsidRPr="00E538C8">
              <w:rPr>
                <w:rFonts w:asciiTheme="minorEastAsia" w:hAnsiTheme="minorEastAsia"/>
                <w:sz w:val="21"/>
                <w:szCs w:val="21"/>
              </w:rPr>
              <w:t>7</w:t>
            </w:r>
          </w:p>
          <w:p w14:paraId="2BF3AE91" w14:textId="77777777" w:rsidR="00FE6898" w:rsidRPr="00E538C8" w:rsidRDefault="00FE6898" w:rsidP="00FE6898">
            <w:pPr>
              <w:jc w:val="center"/>
              <w:rPr>
                <w:rFonts w:asciiTheme="minorEastAsia" w:hAnsiTheme="minorEastAsia"/>
                <w:sz w:val="21"/>
                <w:szCs w:val="21"/>
              </w:rPr>
            </w:pPr>
            <w:r w:rsidRPr="00E538C8">
              <w:rPr>
                <w:rFonts w:asciiTheme="minorEastAsia" w:hAnsiTheme="minorEastAsia" w:hint="eastAsia"/>
                <w:sz w:val="21"/>
                <w:szCs w:val="21"/>
              </w:rPr>
              <w:t>（1</w:t>
            </w:r>
            <w:r w:rsidRPr="00E538C8">
              <w:rPr>
                <w:rFonts w:asciiTheme="minorEastAsia" w:hAnsiTheme="minorEastAsia"/>
                <w:sz w:val="21"/>
                <w:szCs w:val="21"/>
              </w:rPr>
              <w:t>4</w:t>
            </w:r>
            <w:r w:rsidRPr="00E538C8">
              <w:rPr>
                <w:rFonts w:asciiTheme="minorEastAsia" w:hAnsiTheme="minorEastAsia" w:hint="eastAsia"/>
                <w:sz w:val="21"/>
                <w:szCs w:val="21"/>
              </w:rPr>
              <w:t>:0</w:t>
            </w:r>
            <w:r w:rsidRPr="00E538C8">
              <w:rPr>
                <w:rFonts w:asciiTheme="minorEastAsia" w:hAnsiTheme="minorEastAsia"/>
                <w:sz w:val="21"/>
                <w:szCs w:val="21"/>
              </w:rPr>
              <w:t>0</w:t>
            </w:r>
            <w:r w:rsidRPr="00E538C8">
              <w:rPr>
                <w:rFonts w:asciiTheme="minorEastAsia" w:hAnsiTheme="minorEastAsia" w:hint="eastAsia"/>
                <w:sz w:val="21"/>
                <w:szCs w:val="21"/>
              </w:rPr>
              <w:t>-</w:t>
            </w:r>
            <w:r w:rsidRPr="00E538C8">
              <w:rPr>
                <w:rFonts w:asciiTheme="minorEastAsia" w:hAnsiTheme="minorEastAsia"/>
                <w:sz w:val="21"/>
                <w:szCs w:val="21"/>
              </w:rPr>
              <w:t>1</w:t>
            </w:r>
            <w:r w:rsidRPr="00E538C8">
              <w:rPr>
                <w:rFonts w:asciiTheme="minorEastAsia" w:hAnsiTheme="minorEastAsia" w:hint="eastAsia"/>
                <w:sz w:val="21"/>
                <w:szCs w:val="21"/>
              </w:rPr>
              <w:t>7:3</w:t>
            </w:r>
            <w:r w:rsidRPr="00E538C8">
              <w:rPr>
                <w:rFonts w:asciiTheme="minorEastAsia" w:hAnsiTheme="minorEastAsia"/>
                <w:sz w:val="21"/>
                <w:szCs w:val="21"/>
              </w:rPr>
              <w:t>0</w:t>
            </w:r>
            <w:r w:rsidRPr="00E538C8">
              <w:rPr>
                <w:rFonts w:asciiTheme="minorEastAsia" w:hAnsiTheme="minorEastAsia" w:hint="eastAsia"/>
                <w:sz w:val="21"/>
                <w:szCs w:val="21"/>
              </w:rPr>
              <w:t>）</w:t>
            </w:r>
          </w:p>
        </w:tc>
        <w:tc>
          <w:tcPr>
            <w:tcW w:w="2826" w:type="dxa"/>
            <w:vAlign w:val="center"/>
          </w:tcPr>
          <w:p w14:paraId="3E7CACFE" w14:textId="77777777" w:rsidR="00FE6898" w:rsidRPr="00E538C8" w:rsidRDefault="00FE6898" w:rsidP="00FE6898">
            <w:pPr>
              <w:jc w:val="left"/>
              <w:rPr>
                <w:rFonts w:asciiTheme="minorEastAsia" w:hAnsiTheme="minorEastAsia"/>
                <w:sz w:val="21"/>
                <w:szCs w:val="21"/>
              </w:rPr>
            </w:pPr>
            <w:r w:rsidRPr="00E538C8">
              <w:rPr>
                <w:rFonts w:asciiTheme="minorEastAsia" w:hAnsiTheme="minorEastAsia" w:hint="eastAsia"/>
                <w:sz w:val="21"/>
                <w:szCs w:val="21"/>
              </w:rPr>
              <w:t>讲座：《如何有效的开展课题研究》</w:t>
            </w:r>
          </w:p>
        </w:tc>
        <w:tc>
          <w:tcPr>
            <w:tcW w:w="850" w:type="dxa"/>
            <w:vMerge/>
            <w:vAlign w:val="center"/>
          </w:tcPr>
          <w:p w14:paraId="50056E94" w14:textId="77777777" w:rsidR="00FE6898" w:rsidRPr="00E538C8" w:rsidRDefault="00FE6898" w:rsidP="00FE6898">
            <w:pPr>
              <w:jc w:val="center"/>
              <w:rPr>
                <w:rFonts w:asciiTheme="minorEastAsia" w:hAnsiTheme="minorEastAsia"/>
                <w:sz w:val="21"/>
                <w:szCs w:val="21"/>
              </w:rPr>
            </w:pPr>
          </w:p>
        </w:tc>
        <w:tc>
          <w:tcPr>
            <w:tcW w:w="951" w:type="dxa"/>
            <w:vAlign w:val="center"/>
          </w:tcPr>
          <w:p w14:paraId="7B700997" w14:textId="77777777" w:rsidR="00FE6898" w:rsidRDefault="00FE6898" w:rsidP="00FE6898">
            <w:pPr>
              <w:jc w:val="center"/>
              <w:rPr>
                <w:rFonts w:asciiTheme="minorEastAsia" w:hAnsiTheme="minorEastAsia"/>
                <w:sz w:val="21"/>
                <w:szCs w:val="21"/>
              </w:rPr>
            </w:pPr>
            <w:r w:rsidRPr="00E538C8">
              <w:rPr>
                <w:rFonts w:asciiTheme="minorEastAsia" w:hAnsiTheme="minorEastAsia" w:hint="eastAsia"/>
                <w:sz w:val="21"/>
                <w:szCs w:val="21"/>
              </w:rPr>
              <w:t>张馨月</w:t>
            </w:r>
          </w:p>
          <w:p w14:paraId="142CE04B" w14:textId="77777777" w:rsidR="00FE6898" w:rsidRPr="00E538C8" w:rsidRDefault="00FE6898" w:rsidP="00FE6898">
            <w:pPr>
              <w:jc w:val="center"/>
              <w:rPr>
                <w:rFonts w:asciiTheme="minorEastAsia" w:hAnsiTheme="minorEastAsia"/>
                <w:sz w:val="21"/>
                <w:szCs w:val="21"/>
              </w:rPr>
            </w:pPr>
            <w:r>
              <w:rPr>
                <w:rFonts w:asciiTheme="minorEastAsia" w:hAnsiTheme="minorEastAsia" w:hint="eastAsia"/>
                <w:sz w:val="21"/>
                <w:szCs w:val="21"/>
              </w:rPr>
              <w:t>王虹羚</w:t>
            </w:r>
          </w:p>
        </w:tc>
        <w:tc>
          <w:tcPr>
            <w:tcW w:w="0" w:type="auto"/>
            <w:vAlign w:val="center"/>
          </w:tcPr>
          <w:p w14:paraId="18A5493B" w14:textId="77777777" w:rsidR="00FE6898" w:rsidRPr="00E538C8" w:rsidRDefault="00FE6898" w:rsidP="00FE6898">
            <w:pPr>
              <w:jc w:val="left"/>
              <w:rPr>
                <w:rFonts w:asciiTheme="minorEastAsia" w:hAnsiTheme="minorEastAsia"/>
                <w:sz w:val="21"/>
                <w:szCs w:val="21"/>
              </w:rPr>
            </w:pPr>
            <w:r w:rsidRPr="00E538C8">
              <w:rPr>
                <w:rFonts w:asciiTheme="minorEastAsia" w:hAnsiTheme="minorEastAsia" w:hint="eastAsia"/>
                <w:sz w:val="21"/>
                <w:szCs w:val="21"/>
              </w:rPr>
              <w:t>四川省教育科学规划办副主任、四川省教育科学研究院科研管理所长：王真东</w:t>
            </w:r>
          </w:p>
        </w:tc>
        <w:tc>
          <w:tcPr>
            <w:tcW w:w="869" w:type="dxa"/>
            <w:vAlign w:val="center"/>
          </w:tcPr>
          <w:p w14:paraId="17F727D0" w14:textId="77777777" w:rsidR="00FE6898" w:rsidRDefault="00FE6898" w:rsidP="00FE6898">
            <w:pPr>
              <w:jc w:val="left"/>
              <w:rPr>
                <w:rFonts w:asciiTheme="minorEastAsia" w:hAnsiTheme="minorEastAsia"/>
                <w:sz w:val="21"/>
                <w:szCs w:val="21"/>
              </w:rPr>
            </w:pPr>
            <w:r w:rsidRPr="00E538C8">
              <w:rPr>
                <w:rFonts w:asciiTheme="minorEastAsia" w:hAnsiTheme="minorEastAsia" w:hint="eastAsia"/>
                <w:sz w:val="21"/>
                <w:szCs w:val="21"/>
              </w:rPr>
              <w:t>张馨月</w:t>
            </w:r>
          </w:p>
          <w:p w14:paraId="7FBF260F" w14:textId="77777777" w:rsidR="00FE6898" w:rsidRPr="00E538C8" w:rsidRDefault="00FE6898" w:rsidP="00FE6898">
            <w:pPr>
              <w:jc w:val="left"/>
              <w:rPr>
                <w:rFonts w:asciiTheme="minorEastAsia" w:hAnsiTheme="minorEastAsia"/>
                <w:sz w:val="21"/>
                <w:szCs w:val="21"/>
              </w:rPr>
            </w:pPr>
            <w:r>
              <w:rPr>
                <w:rFonts w:asciiTheme="minorEastAsia" w:hAnsiTheme="minorEastAsia" w:hint="eastAsia"/>
                <w:sz w:val="21"/>
                <w:szCs w:val="21"/>
              </w:rPr>
              <w:t>王虹羚</w:t>
            </w:r>
          </w:p>
        </w:tc>
      </w:tr>
      <w:tr w:rsidR="00FE6898" w:rsidRPr="00E538C8" w14:paraId="65A41AEE" w14:textId="77777777" w:rsidTr="00FE6898">
        <w:trPr>
          <w:trHeight w:val="843"/>
        </w:trPr>
        <w:tc>
          <w:tcPr>
            <w:tcW w:w="0" w:type="auto"/>
            <w:vAlign w:val="center"/>
          </w:tcPr>
          <w:p w14:paraId="779183D5" w14:textId="77777777" w:rsidR="00FE6898" w:rsidRPr="00E538C8" w:rsidRDefault="00FE6898" w:rsidP="00FE6898">
            <w:pPr>
              <w:jc w:val="center"/>
              <w:rPr>
                <w:rFonts w:asciiTheme="minorEastAsia" w:hAnsiTheme="minorEastAsia"/>
                <w:sz w:val="21"/>
                <w:szCs w:val="21"/>
              </w:rPr>
            </w:pPr>
            <w:r w:rsidRPr="00E538C8">
              <w:rPr>
                <w:rFonts w:asciiTheme="minorEastAsia" w:hAnsiTheme="minorEastAsia" w:hint="eastAsia"/>
                <w:sz w:val="21"/>
                <w:szCs w:val="21"/>
              </w:rPr>
              <w:t>2020.7.28</w:t>
            </w:r>
          </w:p>
          <w:p w14:paraId="247B69A2" w14:textId="77777777" w:rsidR="00FE6898" w:rsidRPr="00E538C8" w:rsidRDefault="00FE6898" w:rsidP="00FE6898">
            <w:pPr>
              <w:jc w:val="center"/>
              <w:rPr>
                <w:rFonts w:asciiTheme="minorEastAsia" w:hAnsiTheme="minorEastAsia"/>
                <w:sz w:val="21"/>
                <w:szCs w:val="21"/>
              </w:rPr>
            </w:pPr>
            <w:r w:rsidRPr="00E538C8">
              <w:rPr>
                <w:rFonts w:asciiTheme="minorEastAsia" w:hAnsiTheme="minorEastAsia" w:hint="eastAsia"/>
                <w:sz w:val="21"/>
                <w:szCs w:val="21"/>
              </w:rPr>
              <w:t>（8:30-12:00）</w:t>
            </w:r>
          </w:p>
        </w:tc>
        <w:tc>
          <w:tcPr>
            <w:tcW w:w="2826" w:type="dxa"/>
            <w:vAlign w:val="center"/>
          </w:tcPr>
          <w:p w14:paraId="2D902B04" w14:textId="77777777" w:rsidR="00FE6898" w:rsidRPr="00E538C8" w:rsidRDefault="00FE6898" w:rsidP="00FE6898">
            <w:pPr>
              <w:jc w:val="left"/>
              <w:rPr>
                <w:rFonts w:asciiTheme="minorEastAsia" w:hAnsiTheme="minorEastAsia"/>
                <w:sz w:val="21"/>
                <w:szCs w:val="21"/>
              </w:rPr>
            </w:pPr>
            <w:r w:rsidRPr="00E538C8">
              <w:rPr>
                <w:rFonts w:asciiTheme="minorEastAsia" w:hAnsiTheme="minorEastAsia" w:hint="eastAsia"/>
                <w:sz w:val="21"/>
                <w:szCs w:val="21"/>
              </w:rPr>
              <w:t>成员论文分享沙龙活动讲座：</w:t>
            </w:r>
          </w:p>
          <w:p w14:paraId="0ECF1704" w14:textId="77777777" w:rsidR="00FE6898" w:rsidRPr="00E538C8" w:rsidRDefault="00FE6898" w:rsidP="00FE6898">
            <w:pPr>
              <w:jc w:val="left"/>
              <w:rPr>
                <w:rFonts w:asciiTheme="minorEastAsia" w:hAnsiTheme="minorEastAsia"/>
                <w:sz w:val="21"/>
                <w:szCs w:val="21"/>
              </w:rPr>
            </w:pPr>
            <w:r w:rsidRPr="00E538C8">
              <w:rPr>
                <w:rFonts w:asciiTheme="minorEastAsia" w:hAnsiTheme="minorEastAsia" w:hint="eastAsia"/>
                <w:sz w:val="21"/>
                <w:szCs w:val="21"/>
              </w:rPr>
              <w:t>《高质量学科论文详解》</w:t>
            </w:r>
          </w:p>
        </w:tc>
        <w:tc>
          <w:tcPr>
            <w:tcW w:w="850" w:type="dxa"/>
            <w:vMerge/>
            <w:vAlign w:val="center"/>
          </w:tcPr>
          <w:p w14:paraId="39B2B0C5" w14:textId="77777777" w:rsidR="00FE6898" w:rsidRPr="00E538C8" w:rsidRDefault="00FE6898" w:rsidP="00FE6898">
            <w:pPr>
              <w:jc w:val="center"/>
              <w:rPr>
                <w:rFonts w:asciiTheme="minorEastAsia" w:hAnsiTheme="minorEastAsia"/>
                <w:sz w:val="21"/>
                <w:szCs w:val="21"/>
              </w:rPr>
            </w:pPr>
          </w:p>
        </w:tc>
        <w:tc>
          <w:tcPr>
            <w:tcW w:w="951" w:type="dxa"/>
            <w:vAlign w:val="center"/>
          </w:tcPr>
          <w:p w14:paraId="173457E0" w14:textId="77777777" w:rsidR="00FE6898" w:rsidRDefault="00FE6898" w:rsidP="00FE6898">
            <w:pPr>
              <w:jc w:val="center"/>
              <w:rPr>
                <w:rFonts w:asciiTheme="minorEastAsia" w:hAnsiTheme="minorEastAsia"/>
                <w:sz w:val="21"/>
                <w:szCs w:val="21"/>
              </w:rPr>
            </w:pPr>
            <w:r>
              <w:rPr>
                <w:rFonts w:asciiTheme="minorEastAsia" w:hAnsiTheme="minorEastAsia" w:hint="eastAsia"/>
                <w:sz w:val="21"/>
                <w:szCs w:val="21"/>
              </w:rPr>
              <w:t>张艺倩</w:t>
            </w:r>
          </w:p>
          <w:p w14:paraId="4E1BEBD7" w14:textId="77777777" w:rsidR="00FE6898" w:rsidRPr="00E538C8" w:rsidRDefault="00FE6898" w:rsidP="00FE6898">
            <w:pPr>
              <w:jc w:val="center"/>
              <w:rPr>
                <w:rFonts w:asciiTheme="minorEastAsia" w:hAnsiTheme="minorEastAsia"/>
                <w:sz w:val="21"/>
                <w:szCs w:val="21"/>
              </w:rPr>
            </w:pPr>
            <w:r>
              <w:rPr>
                <w:rFonts w:asciiTheme="minorEastAsia" w:hAnsiTheme="minorEastAsia" w:hint="eastAsia"/>
                <w:sz w:val="21"/>
                <w:szCs w:val="21"/>
              </w:rPr>
              <w:t xml:space="preserve">王 </w:t>
            </w:r>
            <w:r>
              <w:rPr>
                <w:rFonts w:asciiTheme="minorEastAsia" w:hAnsiTheme="minorEastAsia"/>
                <w:sz w:val="21"/>
                <w:szCs w:val="21"/>
              </w:rPr>
              <w:t xml:space="preserve"> </w:t>
            </w:r>
            <w:r>
              <w:rPr>
                <w:rFonts w:asciiTheme="minorEastAsia" w:hAnsiTheme="minorEastAsia" w:hint="eastAsia"/>
                <w:sz w:val="21"/>
                <w:szCs w:val="21"/>
              </w:rPr>
              <w:t>婷</w:t>
            </w:r>
          </w:p>
        </w:tc>
        <w:tc>
          <w:tcPr>
            <w:tcW w:w="0" w:type="auto"/>
            <w:vAlign w:val="center"/>
          </w:tcPr>
          <w:p w14:paraId="20336B2D" w14:textId="77777777" w:rsidR="00FE6898" w:rsidRPr="00E538C8" w:rsidRDefault="00FE6898" w:rsidP="00FE6898">
            <w:pPr>
              <w:jc w:val="left"/>
              <w:rPr>
                <w:rFonts w:asciiTheme="minorEastAsia" w:hAnsiTheme="minorEastAsia"/>
                <w:sz w:val="21"/>
                <w:szCs w:val="21"/>
              </w:rPr>
            </w:pPr>
            <w:r w:rsidRPr="00E538C8">
              <w:rPr>
                <w:rFonts w:asciiTheme="minorEastAsia" w:hAnsiTheme="minorEastAsia" w:hint="eastAsia"/>
                <w:sz w:val="21"/>
                <w:szCs w:val="21"/>
              </w:rPr>
              <w:t>工作室全体成员</w:t>
            </w:r>
          </w:p>
          <w:p w14:paraId="6FA36F8B" w14:textId="77777777" w:rsidR="00FE6898" w:rsidRPr="00E538C8" w:rsidRDefault="00FE6898" w:rsidP="00FE6898">
            <w:pPr>
              <w:jc w:val="left"/>
              <w:rPr>
                <w:rFonts w:asciiTheme="minorEastAsia" w:hAnsiTheme="minorEastAsia"/>
                <w:sz w:val="21"/>
                <w:szCs w:val="21"/>
              </w:rPr>
            </w:pPr>
            <w:r w:rsidRPr="00E538C8">
              <w:rPr>
                <w:rFonts w:asciiTheme="minorEastAsia" w:hAnsiTheme="minorEastAsia" w:hint="eastAsia"/>
                <w:sz w:val="21"/>
                <w:szCs w:val="21"/>
              </w:rPr>
              <w:t>《教育科学论坛》副主编：陈兴中</w:t>
            </w:r>
          </w:p>
        </w:tc>
        <w:tc>
          <w:tcPr>
            <w:tcW w:w="869" w:type="dxa"/>
            <w:vAlign w:val="center"/>
          </w:tcPr>
          <w:p w14:paraId="6BFB0B4C" w14:textId="77777777" w:rsidR="00FE6898" w:rsidRDefault="00FE6898" w:rsidP="00FE6898">
            <w:pPr>
              <w:jc w:val="center"/>
              <w:rPr>
                <w:rFonts w:asciiTheme="minorEastAsia" w:hAnsiTheme="minorEastAsia"/>
                <w:sz w:val="21"/>
                <w:szCs w:val="21"/>
              </w:rPr>
            </w:pPr>
            <w:r>
              <w:rPr>
                <w:rFonts w:asciiTheme="minorEastAsia" w:hAnsiTheme="minorEastAsia" w:hint="eastAsia"/>
                <w:sz w:val="21"/>
                <w:szCs w:val="21"/>
              </w:rPr>
              <w:t>张艺倩</w:t>
            </w:r>
          </w:p>
          <w:p w14:paraId="18ED60B7" w14:textId="77777777" w:rsidR="00FE6898" w:rsidRPr="00E538C8" w:rsidRDefault="00FE6898" w:rsidP="00FE6898">
            <w:pPr>
              <w:jc w:val="left"/>
              <w:rPr>
                <w:rFonts w:asciiTheme="minorEastAsia" w:hAnsiTheme="minorEastAsia"/>
                <w:sz w:val="21"/>
                <w:szCs w:val="21"/>
              </w:rPr>
            </w:pPr>
            <w:r>
              <w:rPr>
                <w:rFonts w:asciiTheme="minorEastAsia" w:hAnsiTheme="minorEastAsia" w:hint="eastAsia"/>
                <w:sz w:val="21"/>
                <w:szCs w:val="21"/>
              </w:rPr>
              <w:t xml:space="preserve">王 </w:t>
            </w:r>
            <w:r>
              <w:rPr>
                <w:rFonts w:asciiTheme="minorEastAsia" w:hAnsiTheme="minorEastAsia"/>
                <w:sz w:val="21"/>
                <w:szCs w:val="21"/>
              </w:rPr>
              <w:t xml:space="preserve"> </w:t>
            </w:r>
            <w:r>
              <w:rPr>
                <w:rFonts w:asciiTheme="minorEastAsia" w:hAnsiTheme="minorEastAsia" w:hint="eastAsia"/>
                <w:sz w:val="21"/>
                <w:szCs w:val="21"/>
              </w:rPr>
              <w:t>婷</w:t>
            </w:r>
          </w:p>
        </w:tc>
      </w:tr>
      <w:tr w:rsidR="00FE6898" w:rsidRPr="00E538C8" w14:paraId="573AFB5A" w14:textId="77777777" w:rsidTr="00FE6898">
        <w:trPr>
          <w:trHeight w:val="711"/>
        </w:trPr>
        <w:tc>
          <w:tcPr>
            <w:tcW w:w="0" w:type="auto"/>
            <w:vAlign w:val="center"/>
          </w:tcPr>
          <w:p w14:paraId="63A9FD1E" w14:textId="77777777" w:rsidR="00FE6898" w:rsidRPr="00E538C8" w:rsidRDefault="00FE6898" w:rsidP="00FE6898">
            <w:pPr>
              <w:jc w:val="center"/>
              <w:rPr>
                <w:rFonts w:asciiTheme="minorEastAsia" w:hAnsiTheme="minorEastAsia"/>
                <w:sz w:val="21"/>
                <w:szCs w:val="21"/>
              </w:rPr>
            </w:pPr>
            <w:r w:rsidRPr="00E538C8">
              <w:rPr>
                <w:rFonts w:asciiTheme="minorEastAsia" w:hAnsiTheme="minorEastAsia" w:hint="eastAsia"/>
                <w:sz w:val="21"/>
                <w:szCs w:val="21"/>
              </w:rPr>
              <w:t>2020.7.28</w:t>
            </w:r>
          </w:p>
          <w:p w14:paraId="0B604DE1" w14:textId="77777777" w:rsidR="00FE6898" w:rsidRPr="00E538C8" w:rsidRDefault="00FE6898" w:rsidP="00FE6898">
            <w:pPr>
              <w:jc w:val="center"/>
              <w:rPr>
                <w:rFonts w:asciiTheme="minorEastAsia" w:hAnsiTheme="minorEastAsia"/>
                <w:sz w:val="21"/>
                <w:szCs w:val="21"/>
              </w:rPr>
            </w:pPr>
            <w:r w:rsidRPr="00E538C8">
              <w:rPr>
                <w:rFonts w:asciiTheme="minorEastAsia" w:hAnsiTheme="minorEastAsia" w:hint="eastAsia"/>
                <w:sz w:val="21"/>
                <w:szCs w:val="21"/>
              </w:rPr>
              <w:t>（14:00-17:30）</w:t>
            </w:r>
          </w:p>
        </w:tc>
        <w:tc>
          <w:tcPr>
            <w:tcW w:w="2826" w:type="dxa"/>
            <w:vAlign w:val="center"/>
          </w:tcPr>
          <w:p w14:paraId="08986C63" w14:textId="77777777" w:rsidR="00FE6898" w:rsidRPr="00E538C8" w:rsidRDefault="00FE6898" w:rsidP="00FE6898">
            <w:pPr>
              <w:jc w:val="left"/>
              <w:rPr>
                <w:rFonts w:asciiTheme="minorEastAsia" w:hAnsiTheme="minorEastAsia"/>
                <w:sz w:val="21"/>
                <w:szCs w:val="21"/>
              </w:rPr>
            </w:pPr>
            <w:r w:rsidRPr="00E538C8">
              <w:rPr>
                <w:rFonts w:asciiTheme="minorEastAsia" w:hAnsiTheme="minorEastAsia" w:hint="eastAsia"/>
                <w:sz w:val="21"/>
                <w:szCs w:val="21"/>
              </w:rPr>
              <w:t>成员论文分享沙龙活动</w:t>
            </w:r>
          </w:p>
          <w:p w14:paraId="5A82B58E" w14:textId="77777777" w:rsidR="00FE6898" w:rsidRPr="00E538C8" w:rsidRDefault="00FE6898" w:rsidP="00FE6898">
            <w:pPr>
              <w:jc w:val="left"/>
              <w:rPr>
                <w:rFonts w:asciiTheme="minorEastAsia" w:hAnsiTheme="minorEastAsia"/>
                <w:sz w:val="21"/>
                <w:szCs w:val="21"/>
              </w:rPr>
            </w:pPr>
            <w:r w:rsidRPr="00E538C8">
              <w:rPr>
                <w:rFonts w:asciiTheme="minorEastAsia" w:hAnsiTheme="minorEastAsia" w:hint="eastAsia"/>
                <w:sz w:val="21"/>
                <w:szCs w:val="21"/>
              </w:rPr>
              <w:t>讲座：《如何撰写学科专业论文》</w:t>
            </w:r>
          </w:p>
        </w:tc>
        <w:tc>
          <w:tcPr>
            <w:tcW w:w="850" w:type="dxa"/>
            <w:vMerge/>
            <w:vAlign w:val="center"/>
          </w:tcPr>
          <w:p w14:paraId="637BED23" w14:textId="77777777" w:rsidR="00FE6898" w:rsidRPr="00E538C8" w:rsidRDefault="00FE6898" w:rsidP="00FE6898">
            <w:pPr>
              <w:jc w:val="center"/>
              <w:rPr>
                <w:rFonts w:asciiTheme="minorEastAsia" w:hAnsiTheme="minorEastAsia"/>
                <w:sz w:val="21"/>
                <w:szCs w:val="21"/>
              </w:rPr>
            </w:pPr>
          </w:p>
        </w:tc>
        <w:tc>
          <w:tcPr>
            <w:tcW w:w="951" w:type="dxa"/>
            <w:vAlign w:val="center"/>
          </w:tcPr>
          <w:p w14:paraId="24454EC7" w14:textId="77777777" w:rsidR="00FE6898" w:rsidRDefault="00FE6898" w:rsidP="00FE6898">
            <w:pPr>
              <w:jc w:val="center"/>
              <w:rPr>
                <w:rFonts w:asciiTheme="minorEastAsia" w:hAnsiTheme="minorEastAsia"/>
                <w:sz w:val="21"/>
                <w:szCs w:val="21"/>
              </w:rPr>
            </w:pPr>
            <w:r>
              <w:rPr>
                <w:rFonts w:asciiTheme="minorEastAsia" w:hAnsiTheme="minorEastAsia" w:hint="eastAsia"/>
                <w:sz w:val="21"/>
                <w:szCs w:val="21"/>
              </w:rPr>
              <w:t>张艺倩</w:t>
            </w:r>
          </w:p>
          <w:p w14:paraId="11EBF3D3" w14:textId="77777777" w:rsidR="00FE6898" w:rsidRPr="00E538C8" w:rsidRDefault="00FE6898" w:rsidP="00FE6898">
            <w:pPr>
              <w:jc w:val="center"/>
              <w:rPr>
                <w:rFonts w:asciiTheme="minorEastAsia" w:hAnsiTheme="minorEastAsia"/>
                <w:sz w:val="21"/>
                <w:szCs w:val="21"/>
              </w:rPr>
            </w:pPr>
            <w:r>
              <w:rPr>
                <w:rFonts w:asciiTheme="minorEastAsia" w:hAnsiTheme="minorEastAsia" w:hint="eastAsia"/>
                <w:sz w:val="21"/>
                <w:szCs w:val="21"/>
              </w:rPr>
              <w:t xml:space="preserve">王 </w:t>
            </w:r>
            <w:r>
              <w:rPr>
                <w:rFonts w:asciiTheme="minorEastAsia" w:hAnsiTheme="minorEastAsia"/>
                <w:sz w:val="21"/>
                <w:szCs w:val="21"/>
              </w:rPr>
              <w:t xml:space="preserve"> </w:t>
            </w:r>
            <w:r>
              <w:rPr>
                <w:rFonts w:asciiTheme="minorEastAsia" w:hAnsiTheme="minorEastAsia" w:hint="eastAsia"/>
                <w:sz w:val="21"/>
                <w:szCs w:val="21"/>
              </w:rPr>
              <w:t>婷</w:t>
            </w:r>
          </w:p>
        </w:tc>
        <w:tc>
          <w:tcPr>
            <w:tcW w:w="0" w:type="auto"/>
            <w:vAlign w:val="center"/>
          </w:tcPr>
          <w:p w14:paraId="23F59CBA" w14:textId="77777777" w:rsidR="00FE6898" w:rsidRPr="00E538C8" w:rsidRDefault="00FE6898" w:rsidP="00FE6898">
            <w:pPr>
              <w:jc w:val="left"/>
              <w:rPr>
                <w:rFonts w:asciiTheme="minorEastAsia" w:hAnsiTheme="minorEastAsia"/>
                <w:sz w:val="21"/>
                <w:szCs w:val="21"/>
              </w:rPr>
            </w:pPr>
            <w:r w:rsidRPr="00E538C8">
              <w:rPr>
                <w:rFonts w:asciiTheme="minorEastAsia" w:hAnsiTheme="minorEastAsia" w:hint="eastAsia"/>
                <w:sz w:val="21"/>
                <w:szCs w:val="21"/>
              </w:rPr>
              <w:t>工作室全体成员</w:t>
            </w:r>
          </w:p>
          <w:p w14:paraId="208A5274" w14:textId="77777777" w:rsidR="00FE6898" w:rsidRPr="00E538C8" w:rsidRDefault="00FE6898" w:rsidP="00FE6898">
            <w:pPr>
              <w:jc w:val="left"/>
              <w:rPr>
                <w:rFonts w:asciiTheme="minorEastAsia" w:hAnsiTheme="minorEastAsia"/>
                <w:sz w:val="21"/>
                <w:szCs w:val="21"/>
              </w:rPr>
            </w:pPr>
            <w:r w:rsidRPr="00E538C8">
              <w:rPr>
                <w:rFonts w:asciiTheme="minorEastAsia" w:hAnsiTheme="minorEastAsia" w:hint="eastAsia"/>
                <w:sz w:val="21"/>
                <w:szCs w:val="21"/>
              </w:rPr>
              <w:t>《教育科学论坛》副主编：陈兴中</w:t>
            </w:r>
          </w:p>
        </w:tc>
        <w:tc>
          <w:tcPr>
            <w:tcW w:w="869" w:type="dxa"/>
            <w:vAlign w:val="center"/>
          </w:tcPr>
          <w:p w14:paraId="7589FF88" w14:textId="77777777" w:rsidR="00FE6898" w:rsidRDefault="00FE6898" w:rsidP="00FE6898">
            <w:pPr>
              <w:jc w:val="center"/>
              <w:rPr>
                <w:rFonts w:asciiTheme="minorEastAsia" w:hAnsiTheme="minorEastAsia"/>
                <w:sz w:val="21"/>
                <w:szCs w:val="21"/>
              </w:rPr>
            </w:pPr>
            <w:r>
              <w:rPr>
                <w:rFonts w:asciiTheme="minorEastAsia" w:hAnsiTheme="minorEastAsia" w:hint="eastAsia"/>
                <w:sz w:val="21"/>
                <w:szCs w:val="21"/>
              </w:rPr>
              <w:t>张艺倩</w:t>
            </w:r>
          </w:p>
          <w:p w14:paraId="4A1D0AFA" w14:textId="77777777" w:rsidR="00FE6898" w:rsidRPr="00E538C8" w:rsidRDefault="00FE6898" w:rsidP="00FE6898">
            <w:pPr>
              <w:jc w:val="left"/>
              <w:rPr>
                <w:rFonts w:asciiTheme="minorEastAsia" w:hAnsiTheme="minorEastAsia"/>
                <w:sz w:val="21"/>
                <w:szCs w:val="21"/>
              </w:rPr>
            </w:pPr>
            <w:r>
              <w:rPr>
                <w:rFonts w:asciiTheme="minorEastAsia" w:hAnsiTheme="minorEastAsia" w:hint="eastAsia"/>
                <w:sz w:val="21"/>
                <w:szCs w:val="21"/>
              </w:rPr>
              <w:t xml:space="preserve">王 </w:t>
            </w:r>
            <w:r>
              <w:rPr>
                <w:rFonts w:asciiTheme="minorEastAsia" w:hAnsiTheme="minorEastAsia"/>
                <w:sz w:val="21"/>
                <w:szCs w:val="21"/>
              </w:rPr>
              <w:t xml:space="preserve"> </w:t>
            </w:r>
            <w:r>
              <w:rPr>
                <w:rFonts w:asciiTheme="minorEastAsia" w:hAnsiTheme="minorEastAsia" w:hint="eastAsia"/>
                <w:sz w:val="21"/>
                <w:szCs w:val="21"/>
              </w:rPr>
              <w:t>婷</w:t>
            </w:r>
          </w:p>
        </w:tc>
      </w:tr>
      <w:tr w:rsidR="00FE6898" w:rsidRPr="00E538C8" w14:paraId="6FBFB994" w14:textId="77777777" w:rsidTr="00FE6898">
        <w:trPr>
          <w:trHeight w:val="174"/>
        </w:trPr>
        <w:tc>
          <w:tcPr>
            <w:tcW w:w="0" w:type="auto"/>
            <w:vAlign w:val="center"/>
          </w:tcPr>
          <w:p w14:paraId="0CC98011" w14:textId="77777777" w:rsidR="00FE6898" w:rsidRPr="00E538C8" w:rsidRDefault="00FE6898" w:rsidP="00FE6898">
            <w:pPr>
              <w:jc w:val="center"/>
              <w:rPr>
                <w:rFonts w:asciiTheme="minorEastAsia" w:hAnsiTheme="minorEastAsia"/>
                <w:sz w:val="21"/>
                <w:szCs w:val="21"/>
              </w:rPr>
            </w:pPr>
            <w:r w:rsidRPr="00E538C8">
              <w:rPr>
                <w:rFonts w:asciiTheme="minorEastAsia" w:hAnsiTheme="minorEastAsia" w:hint="eastAsia"/>
                <w:sz w:val="21"/>
                <w:szCs w:val="21"/>
              </w:rPr>
              <w:t>2020.7.29</w:t>
            </w:r>
          </w:p>
          <w:p w14:paraId="2942D3E2" w14:textId="77777777" w:rsidR="00FE6898" w:rsidRPr="00E538C8" w:rsidRDefault="00FE6898" w:rsidP="00FE6898">
            <w:pPr>
              <w:jc w:val="center"/>
              <w:rPr>
                <w:rFonts w:asciiTheme="minorEastAsia" w:hAnsiTheme="minorEastAsia"/>
                <w:sz w:val="21"/>
                <w:szCs w:val="21"/>
              </w:rPr>
            </w:pPr>
            <w:r w:rsidRPr="00E538C8">
              <w:rPr>
                <w:rFonts w:asciiTheme="minorEastAsia" w:hAnsiTheme="minorEastAsia" w:hint="eastAsia"/>
                <w:sz w:val="21"/>
                <w:szCs w:val="21"/>
              </w:rPr>
              <w:t>（8:30-12:00）</w:t>
            </w:r>
          </w:p>
        </w:tc>
        <w:tc>
          <w:tcPr>
            <w:tcW w:w="2826" w:type="dxa"/>
            <w:vAlign w:val="center"/>
          </w:tcPr>
          <w:p w14:paraId="03C7586D" w14:textId="77777777" w:rsidR="00FE6898" w:rsidRPr="00E538C8" w:rsidRDefault="00FE6898" w:rsidP="00FE6898">
            <w:pPr>
              <w:jc w:val="left"/>
              <w:rPr>
                <w:rFonts w:asciiTheme="minorEastAsia" w:hAnsiTheme="minorEastAsia"/>
                <w:sz w:val="21"/>
                <w:szCs w:val="21"/>
              </w:rPr>
            </w:pPr>
            <w:r w:rsidRPr="00E538C8">
              <w:rPr>
                <w:rFonts w:asciiTheme="minorEastAsia" w:hAnsiTheme="minorEastAsia" w:hint="eastAsia"/>
                <w:sz w:val="21"/>
                <w:szCs w:val="21"/>
              </w:rPr>
              <w:t>讲座：《开展聚焦学科核心素养的同课同构与同课异构教学设计的方法探究》</w:t>
            </w:r>
          </w:p>
        </w:tc>
        <w:tc>
          <w:tcPr>
            <w:tcW w:w="850" w:type="dxa"/>
            <w:vMerge/>
            <w:vAlign w:val="center"/>
          </w:tcPr>
          <w:p w14:paraId="1198007A" w14:textId="77777777" w:rsidR="00FE6898" w:rsidRPr="00E538C8" w:rsidRDefault="00FE6898" w:rsidP="00FE6898">
            <w:pPr>
              <w:jc w:val="center"/>
              <w:rPr>
                <w:rFonts w:asciiTheme="minorEastAsia" w:hAnsiTheme="minorEastAsia"/>
                <w:sz w:val="21"/>
                <w:szCs w:val="21"/>
              </w:rPr>
            </w:pPr>
          </w:p>
        </w:tc>
        <w:tc>
          <w:tcPr>
            <w:tcW w:w="951" w:type="dxa"/>
            <w:vAlign w:val="center"/>
          </w:tcPr>
          <w:p w14:paraId="0F57089D" w14:textId="77777777" w:rsidR="00FE6898" w:rsidRDefault="00FE6898" w:rsidP="00FE6898">
            <w:pPr>
              <w:jc w:val="center"/>
              <w:rPr>
                <w:rFonts w:asciiTheme="minorEastAsia" w:hAnsiTheme="minorEastAsia"/>
                <w:sz w:val="21"/>
                <w:szCs w:val="21"/>
              </w:rPr>
            </w:pPr>
            <w:r w:rsidRPr="00E538C8">
              <w:rPr>
                <w:rFonts w:asciiTheme="minorEastAsia" w:hAnsiTheme="minorEastAsia" w:hint="eastAsia"/>
                <w:sz w:val="21"/>
                <w:szCs w:val="21"/>
              </w:rPr>
              <w:t>伍茂渝</w:t>
            </w:r>
          </w:p>
          <w:p w14:paraId="18F21CAB" w14:textId="77777777" w:rsidR="00FE6898" w:rsidRPr="00E538C8" w:rsidRDefault="00FE6898" w:rsidP="00FE6898">
            <w:pPr>
              <w:jc w:val="center"/>
              <w:rPr>
                <w:rFonts w:asciiTheme="minorEastAsia" w:hAnsiTheme="minorEastAsia"/>
                <w:sz w:val="21"/>
                <w:szCs w:val="21"/>
              </w:rPr>
            </w:pPr>
            <w:r>
              <w:rPr>
                <w:rFonts w:asciiTheme="minorEastAsia" w:hAnsiTheme="minorEastAsia" w:hint="eastAsia"/>
                <w:sz w:val="21"/>
                <w:szCs w:val="21"/>
              </w:rPr>
              <w:t>杨婧婧</w:t>
            </w:r>
          </w:p>
        </w:tc>
        <w:tc>
          <w:tcPr>
            <w:tcW w:w="0" w:type="auto"/>
            <w:vAlign w:val="center"/>
          </w:tcPr>
          <w:p w14:paraId="1B42975A" w14:textId="77777777" w:rsidR="00FE6898" w:rsidRPr="00E538C8" w:rsidRDefault="00FE6898" w:rsidP="00FE6898">
            <w:pPr>
              <w:jc w:val="left"/>
              <w:rPr>
                <w:rFonts w:asciiTheme="minorEastAsia" w:hAnsiTheme="minorEastAsia"/>
                <w:sz w:val="21"/>
                <w:szCs w:val="21"/>
              </w:rPr>
            </w:pPr>
            <w:r w:rsidRPr="00E538C8">
              <w:rPr>
                <w:rFonts w:asciiTheme="minorEastAsia" w:hAnsiTheme="minorEastAsia" w:hint="eastAsia"/>
                <w:sz w:val="21"/>
                <w:szCs w:val="21"/>
              </w:rPr>
              <w:t>成都市教育科学研究院音乐教研员： 李萍</w:t>
            </w:r>
          </w:p>
          <w:p w14:paraId="64B51941" w14:textId="77777777" w:rsidR="00FE6898" w:rsidRPr="00E538C8" w:rsidRDefault="00FE6898" w:rsidP="00FE6898">
            <w:pPr>
              <w:jc w:val="left"/>
              <w:rPr>
                <w:rFonts w:asciiTheme="minorEastAsia" w:hAnsiTheme="minorEastAsia"/>
                <w:sz w:val="21"/>
                <w:szCs w:val="21"/>
              </w:rPr>
            </w:pPr>
            <w:r w:rsidRPr="00E538C8">
              <w:rPr>
                <w:rFonts w:asciiTheme="minorEastAsia" w:hAnsiTheme="minorEastAsia" w:hint="eastAsia"/>
                <w:sz w:val="21"/>
                <w:szCs w:val="21"/>
              </w:rPr>
              <w:t>工作室领衔人：陈双</w:t>
            </w:r>
          </w:p>
        </w:tc>
        <w:tc>
          <w:tcPr>
            <w:tcW w:w="869" w:type="dxa"/>
            <w:vAlign w:val="center"/>
          </w:tcPr>
          <w:p w14:paraId="1296D059" w14:textId="77777777" w:rsidR="00FE6898" w:rsidRDefault="00FE6898" w:rsidP="00FE6898">
            <w:pPr>
              <w:jc w:val="left"/>
              <w:rPr>
                <w:rFonts w:asciiTheme="minorEastAsia" w:hAnsiTheme="minorEastAsia"/>
                <w:sz w:val="21"/>
                <w:szCs w:val="21"/>
              </w:rPr>
            </w:pPr>
            <w:r w:rsidRPr="00E538C8">
              <w:rPr>
                <w:rFonts w:asciiTheme="minorEastAsia" w:hAnsiTheme="minorEastAsia" w:hint="eastAsia"/>
                <w:sz w:val="21"/>
                <w:szCs w:val="21"/>
              </w:rPr>
              <w:t>伍茂渝</w:t>
            </w:r>
          </w:p>
          <w:p w14:paraId="3EC391DE" w14:textId="77777777" w:rsidR="00FE6898" w:rsidRPr="00E538C8" w:rsidRDefault="00FE6898" w:rsidP="00FE6898">
            <w:pPr>
              <w:jc w:val="left"/>
              <w:rPr>
                <w:rFonts w:asciiTheme="minorEastAsia" w:hAnsiTheme="minorEastAsia"/>
                <w:sz w:val="21"/>
                <w:szCs w:val="21"/>
              </w:rPr>
            </w:pPr>
            <w:r>
              <w:rPr>
                <w:rFonts w:asciiTheme="minorEastAsia" w:hAnsiTheme="minorEastAsia" w:hint="eastAsia"/>
                <w:sz w:val="21"/>
                <w:szCs w:val="21"/>
              </w:rPr>
              <w:t>杨婧婧</w:t>
            </w:r>
          </w:p>
        </w:tc>
      </w:tr>
      <w:tr w:rsidR="00FE6898" w:rsidRPr="00E538C8" w14:paraId="5D96601D" w14:textId="77777777" w:rsidTr="00FE6898">
        <w:trPr>
          <w:trHeight w:val="213"/>
        </w:trPr>
        <w:tc>
          <w:tcPr>
            <w:tcW w:w="0" w:type="auto"/>
            <w:vAlign w:val="center"/>
          </w:tcPr>
          <w:p w14:paraId="293F4AFE" w14:textId="77777777" w:rsidR="00FE6898" w:rsidRPr="00E538C8" w:rsidRDefault="00FE6898" w:rsidP="00FE6898">
            <w:pPr>
              <w:jc w:val="center"/>
              <w:rPr>
                <w:rFonts w:asciiTheme="minorEastAsia" w:hAnsiTheme="minorEastAsia"/>
                <w:sz w:val="21"/>
                <w:szCs w:val="21"/>
              </w:rPr>
            </w:pPr>
            <w:r w:rsidRPr="00E538C8">
              <w:rPr>
                <w:rFonts w:asciiTheme="minorEastAsia" w:hAnsiTheme="minorEastAsia" w:hint="eastAsia"/>
                <w:sz w:val="21"/>
                <w:szCs w:val="21"/>
              </w:rPr>
              <w:t>2020.7.29</w:t>
            </w:r>
          </w:p>
          <w:p w14:paraId="7C2CBF39" w14:textId="77777777" w:rsidR="00FE6898" w:rsidRPr="00E538C8" w:rsidRDefault="00FE6898" w:rsidP="00FE6898">
            <w:pPr>
              <w:jc w:val="center"/>
              <w:rPr>
                <w:rFonts w:asciiTheme="minorEastAsia" w:hAnsiTheme="minorEastAsia"/>
                <w:sz w:val="21"/>
                <w:szCs w:val="21"/>
              </w:rPr>
            </w:pPr>
            <w:r w:rsidRPr="00E538C8">
              <w:rPr>
                <w:rFonts w:asciiTheme="minorEastAsia" w:hAnsiTheme="minorEastAsia" w:hint="eastAsia"/>
                <w:sz w:val="21"/>
                <w:szCs w:val="21"/>
              </w:rPr>
              <w:t>（14:00-17:30）</w:t>
            </w:r>
          </w:p>
        </w:tc>
        <w:tc>
          <w:tcPr>
            <w:tcW w:w="2826" w:type="dxa"/>
            <w:vAlign w:val="center"/>
          </w:tcPr>
          <w:p w14:paraId="5BB0DC73" w14:textId="77777777" w:rsidR="00FE6898" w:rsidRPr="00E538C8" w:rsidRDefault="00FE6898" w:rsidP="00FE6898">
            <w:pPr>
              <w:jc w:val="left"/>
              <w:rPr>
                <w:rFonts w:asciiTheme="minorEastAsia" w:hAnsiTheme="minorEastAsia"/>
                <w:sz w:val="21"/>
                <w:szCs w:val="21"/>
              </w:rPr>
            </w:pPr>
            <w:r w:rsidRPr="00E538C8">
              <w:rPr>
                <w:rFonts w:asciiTheme="minorEastAsia" w:hAnsiTheme="minorEastAsia" w:hint="eastAsia"/>
                <w:sz w:val="21"/>
                <w:szCs w:val="21"/>
              </w:rPr>
              <w:t>讲座：《高中段聚焦学科核心素养的同课同构与同课异构教学实践》</w:t>
            </w:r>
          </w:p>
        </w:tc>
        <w:tc>
          <w:tcPr>
            <w:tcW w:w="850" w:type="dxa"/>
            <w:vMerge w:val="restart"/>
            <w:vAlign w:val="center"/>
          </w:tcPr>
          <w:p w14:paraId="2B06139A" w14:textId="77777777" w:rsidR="00FE6898" w:rsidRDefault="00FE6898" w:rsidP="00FE6898">
            <w:pPr>
              <w:jc w:val="center"/>
              <w:rPr>
                <w:rFonts w:asciiTheme="minorEastAsia" w:hAnsiTheme="minorEastAsia"/>
                <w:sz w:val="21"/>
                <w:szCs w:val="21"/>
              </w:rPr>
            </w:pPr>
            <w:r w:rsidRPr="00E538C8">
              <w:rPr>
                <w:rFonts w:asciiTheme="minorEastAsia" w:hAnsiTheme="minorEastAsia" w:hint="eastAsia"/>
                <w:sz w:val="21"/>
                <w:szCs w:val="21"/>
              </w:rPr>
              <w:t>四川省</w:t>
            </w:r>
          </w:p>
          <w:p w14:paraId="232ABD09" w14:textId="77777777" w:rsidR="00FE6898" w:rsidRDefault="00FE6898" w:rsidP="00FE6898">
            <w:pPr>
              <w:jc w:val="center"/>
              <w:rPr>
                <w:rFonts w:asciiTheme="minorEastAsia" w:hAnsiTheme="minorEastAsia"/>
                <w:sz w:val="21"/>
                <w:szCs w:val="21"/>
              </w:rPr>
            </w:pPr>
            <w:r w:rsidRPr="00E538C8">
              <w:rPr>
                <w:rFonts w:asciiTheme="minorEastAsia" w:hAnsiTheme="minorEastAsia" w:hint="eastAsia"/>
                <w:sz w:val="21"/>
                <w:szCs w:val="21"/>
              </w:rPr>
              <w:t>双流</w:t>
            </w:r>
          </w:p>
          <w:p w14:paraId="39A2BDB0" w14:textId="77777777" w:rsidR="00FE6898" w:rsidRDefault="00FE6898" w:rsidP="00FE6898">
            <w:pPr>
              <w:jc w:val="center"/>
              <w:rPr>
                <w:rFonts w:asciiTheme="minorEastAsia" w:hAnsiTheme="minorEastAsia"/>
                <w:sz w:val="21"/>
                <w:szCs w:val="21"/>
              </w:rPr>
            </w:pPr>
            <w:r w:rsidRPr="00E538C8">
              <w:rPr>
                <w:rFonts w:asciiTheme="minorEastAsia" w:hAnsiTheme="minorEastAsia" w:hint="eastAsia"/>
                <w:sz w:val="21"/>
                <w:szCs w:val="21"/>
              </w:rPr>
              <w:t>艺体</w:t>
            </w:r>
          </w:p>
          <w:p w14:paraId="3353E45A" w14:textId="77777777" w:rsidR="00FE6898" w:rsidRPr="00E538C8" w:rsidRDefault="00FE6898" w:rsidP="00FE6898">
            <w:pPr>
              <w:jc w:val="center"/>
              <w:rPr>
                <w:rFonts w:asciiTheme="minorEastAsia" w:hAnsiTheme="minorEastAsia"/>
                <w:sz w:val="21"/>
                <w:szCs w:val="21"/>
              </w:rPr>
            </w:pPr>
            <w:r w:rsidRPr="00E538C8">
              <w:rPr>
                <w:rFonts w:asciiTheme="minorEastAsia" w:hAnsiTheme="minorEastAsia" w:hint="eastAsia"/>
                <w:sz w:val="21"/>
                <w:szCs w:val="21"/>
              </w:rPr>
              <w:t>中学</w:t>
            </w:r>
          </w:p>
        </w:tc>
        <w:tc>
          <w:tcPr>
            <w:tcW w:w="951" w:type="dxa"/>
            <w:vAlign w:val="center"/>
          </w:tcPr>
          <w:p w14:paraId="346C1B40" w14:textId="77777777" w:rsidR="00FE6898" w:rsidRDefault="00FE6898" w:rsidP="00FE6898">
            <w:pPr>
              <w:jc w:val="center"/>
              <w:rPr>
                <w:rFonts w:asciiTheme="minorEastAsia" w:hAnsiTheme="minorEastAsia"/>
                <w:sz w:val="21"/>
                <w:szCs w:val="21"/>
              </w:rPr>
            </w:pPr>
            <w:r w:rsidRPr="00E538C8">
              <w:rPr>
                <w:rFonts w:asciiTheme="minorEastAsia" w:hAnsiTheme="minorEastAsia" w:hint="eastAsia"/>
                <w:sz w:val="21"/>
                <w:szCs w:val="21"/>
              </w:rPr>
              <w:t>伍茂渝</w:t>
            </w:r>
          </w:p>
          <w:p w14:paraId="325E35D3" w14:textId="77777777" w:rsidR="00FE6898" w:rsidRPr="00E538C8" w:rsidRDefault="00FE6898" w:rsidP="00FE6898">
            <w:pPr>
              <w:jc w:val="center"/>
              <w:rPr>
                <w:rFonts w:asciiTheme="minorEastAsia" w:hAnsiTheme="minorEastAsia"/>
                <w:sz w:val="21"/>
                <w:szCs w:val="21"/>
              </w:rPr>
            </w:pPr>
            <w:r>
              <w:rPr>
                <w:rFonts w:asciiTheme="minorEastAsia" w:hAnsiTheme="minorEastAsia" w:hint="eastAsia"/>
                <w:sz w:val="21"/>
                <w:szCs w:val="21"/>
              </w:rPr>
              <w:t>杨婧婧</w:t>
            </w:r>
          </w:p>
        </w:tc>
        <w:tc>
          <w:tcPr>
            <w:tcW w:w="0" w:type="auto"/>
            <w:vAlign w:val="center"/>
          </w:tcPr>
          <w:p w14:paraId="6343B5BE" w14:textId="77777777" w:rsidR="00FE6898" w:rsidRPr="00E538C8" w:rsidRDefault="00FE6898" w:rsidP="00FE6898">
            <w:pPr>
              <w:jc w:val="left"/>
              <w:rPr>
                <w:rFonts w:asciiTheme="minorEastAsia" w:hAnsiTheme="minorEastAsia"/>
                <w:sz w:val="21"/>
                <w:szCs w:val="21"/>
              </w:rPr>
            </w:pPr>
            <w:r w:rsidRPr="00E538C8">
              <w:rPr>
                <w:rFonts w:asciiTheme="minorEastAsia" w:hAnsiTheme="minorEastAsia" w:hint="eastAsia"/>
                <w:sz w:val="21"/>
                <w:szCs w:val="21"/>
              </w:rPr>
              <w:t>四川省教育科学研究院音乐教研员：牛琴</w:t>
            </w:r>
          </w:p>
          <w:p w14:paraId="37A02EEA" w14:textId="77777777" w:rsidR="00FE6898" w:rsidRPr="00E538C8" w:rsidRDefault="00FE6898" w:rsidP="00FE6898">
            <w:pPr>
              <w:jc w:val="left"/>
              <w:rPr>
                <w:rFonts w:asciiTheme="minorEastAsia" w:hAnsiTheme="minorEastAsia"/>
                <w:sz w:val="21"/>
                <w:szCs w:val="21"/>
              </w:rPr>
            </w:pPr>
            <w:r w:rsidRPr="00E538C8">
              <w:rPr>
                <w:rFonts w:asciiTheme="minorEastAsia" w:hAnsiTheme="minorEastAsia" w:hint="eastAsia"/>
                <w:sz w:val="21"/>
                <w:szCs w:val="21"/>
              </w:rPr>
              <w:t>工作室领衔人：陈双</w:t>
            </w:r>
          </w:p>
        </w:tc>
        <w:tc>
          <w:tcPr>
            <w:tcW w:w="869" w:type="dxa"/>
            <w:vAlign w:val="center"/>
          </w:tcPr>
          <w:p w14:paraId="17348846" w14:textId="77777777" w:rsidR="00FE6898" w:rsidRDefault="00FE6898" w:rsidP="00FE6898">
            <w:pPr>
              <w:jc w:val="left"/>
              <w:rPr>
                <w:rFonts w:asciiTheme="minorEastAsia" w:hAnsiTheme="minorEastAsia"/>
                <w:sz w:val="21"/>
                <w:szCs w:val="21"/>
              </w:rPr>
            </w:pPr>
            <w:r w:rsidRPr="00E538C8">
              <w:rPr>
                <w:rFonts w:asciiTheme="minorEastAsia" w:hAnsiTheme="minorEastAsia" w:hint="eastAsia"/>
                <w:sz w:val="21"/>
                <w:szCs w:val="21"/>
              </w:rPr>
              <w:t>伍茂渝</w:t>
            </w:r>
          </w:p>
          <w:p w14:paraId="555CA0EC" w14:textId="77777777" w:rsidR="00FE6898" w:rsidRPr="00E538C8" w:rsidRDefault="00FE6898" w:rsidP="00FE6898">
            <w:pPr>
              <w:jc w:val="left"/>
              <w:rPr>
                <w:rFonts w:asciiTheme="minorEastAsia" w:hAnsiTheme="minorEastAsia"/>
                <w:sz w:val="21"/>
                <w:szCs w:val="21"/>
              </w:rPr>
            </w:pPr>
            <w:r>
              <w:rPr>
                <w:rFonts w:asciiTheme="minorEastAsia" w:hAnsiTheme="minorEastAsia" w:hint="eastAsia"/>
                <w:sz w:val="21"/>
                <w:szCs w:val="21"/>
              </w:rPr>
              <w:t>杨婧婧</w:t>
            </w:r>
          </w:p>
        </w:tc>
      </w:tr>
      <w:tr w:rsidR="00FE6898" w:rsidRPr="00E538C8" w14:paraId="04CD3B0C" w14:textId="77777777" w:rsidTr="00FE6898">
        <w:trPr>
          <w:trHeight w:val="194"/>
        </w:trPr>
        <w:tc>
          <w:tcPr>
            <w:tcW w:w="0" w:type="auto"/>
            <w:vAlign w:val="center"/>
          </w:tcPr>
          <w:p w14:paraId="6CF22554" w14:textId="77777777" w:rsidR="00FE6898" w:rsidRPr="00E538C8" w:rsidRDefault="00FE6898" w:rsidP="00FE6898">
            <w:pPr>
              <w:jc w:val="center"/>
              <w:rPr>
                <w:rFonts w:asciiTheme="minorEastAsia" w:hAnsiTheme="minorEastAsia"/>
                <w:sz w:val="21"/>
                <w:szCs w:val="21"/>
              </w:rPr>
            </w:pPr>
            <w:r w:rsidRPr="00E538C8">
              <w:rPr>
                <w:rFonts w:asciiTheme="minorEastAsia" w:hAnsiTheme="minorEastAsia" w:hint="eastAsia"/>
                <w:sz w:val="21"/>
                <w:szCs w:val="21"/>
              </w:rPr>
              <w:t>2020.7.30</w:t>
            </w:r>
          </w:p>
          <w:p w14:paraId="208EFDD4" w14:textId="77777777" w:rsidR="00FE6898" w:rsidRPr="00E538C8" w:rsidRDefault="00FE6898" w:rsidP="00FE6898">
            <w:pPr>
              <w:jc w:val="center"/>
              <w:rPr>
                <w:rFonts w:asciiTheme="minorEastAsia" w:hAnsiTheme="minorEastAsia"/>
                <w:sz w:val="21"/>
                <w:szCs w:val="21"/>
              </w:rPr>
            </w:pPr>
            <w:r w:rsidRPr="00E538C8">
              <w:rPr>
                <w:rFonts w:asciiTheme="minorEastAsia" w:hAnsiTheme="minorEastAsia" w:hint="eastAsia"/>
                <w:sz w:val="21"/>
                <w:szCs w:val="21"/>
              </w:rPr>
              <w:t>（8：30-12:00）</w:t>
            </w:r>
          </w:p>
        </w:tc>
        <w:tc>
          <w:tcPr>
            <w:tcW w:w="2826" w:type="dxa"/>
            <w:vAlign w:val="center"/>
          </w:tcPr>
          <w:p w14:paraId="28AC80AA" w14:textId="77777777" w:rsidR="00FE6898" w:rsidRPr="00E538C8" w:rsidRDefault="00FE6898" w:rsidP="00FE6898">
            <w:pPr>
              <w:jc w:val="left"/>
              <w:rPr>
                <w:rFonts w:asciiTheme="minorEastAsia" w:hAnsiTheme="minorEastAsia"/>
                <w:sz w:val="21"/>
                <w:szCs w:val="21"/>
              </w:rPr>
            </w:pPr>
            <w:r w:rsidRPr="00E538C8">
              <w:rPr>
                <w:rFonts w:asciiTheme="minorEastAsia" w:hAnsiTheme="minorEastAsia" w:hint="eastAsia"/>
                <w:sz w:val="21"/>
                <w:szCs w:val="21"/>
              </w:rPr>
              <w:t>讲座：《初中段聚焦学科核心素养的同课同构与同课异构教学实践》</w:t>
            </w:r>
          </w:p>
        </w:tc>
        <w:tc>
          <w:tcPr>
            <w:tcW w:w="850" w:type="dxa"/>
            <w:vMerge/>
            <w:vAlign w:val="center"/>
          </w:tcPr>
          <w:p w14:paraId="7CD0BAA4" w14:textId="77777777" w:rsidR="00FE6898" w:rsidRPr="00E538C8" w:rsidRDefault="00FE6898" w:rsidP="00FE6898">
            <w:pPr>
              <w:jc w:val="center"/>
              <w:rPr>
                <w:rFonts w:asciiTheme="minorEastAsia" w:hAnsiTheme="minorEastAsia"/>
                <w:sz w:val="21"/>
                <w:szCs w:val="21"/>
              </w:rPr>
            </w:pPr>
          </w:p>
        </w:tc>
        <w:tc>
          <w:tcPr>
            <w:tcW w:w="951" w:type="dxa"/>
            <w:vAlign w:val="center"/>
          </w:tcPr>
          <w:p w14:paraId="6E953151" w14:textId="77777777" w:rsidR="00FE6898" w:rsidRDefault="00FE6898" w:rsidP="00FE6898">
            <w:pPr>
              <w:jc w:val="center"/>
              <w:rPr>
                <w:rFonts w:asciiTheme="minorEastAsia" w:hAnsiTheme="minorEastAsia"/>
                <w:sz w:val="21"/>
                <w:szCs w:val="21"/>
              </w:rPr>
            </w:pPr>
            <w:r w:rsidRPr="00E538C8">
              <w:rPr>
                <w:rFonts w:asciiTheme="minorEastAsia" w:hAnsiTheme="minorEastAsia" w:hint="eastAsia"/>
                <w:sz w:val="21"/>
                <w:szCs w:val="21"/>
              </w:rPr>
              <w:t>伍茂渝</w:t>
            </w:r>
          </w:p>
          <w:p w14:paraId="6C91E77C" w14:textId="77777777" w:rsidR="00FE6898" w:rsidRPr="00E538C8" w:rsidRDefault="00FE6898" w:rsidP="00FE6898">
            <w:pPr>
              <w:jc w:val="center"/>
              <w:rPr>
                <w:rFonts w:asciiTheme="minorEastAsia" w:hAnsiTheme="minorEastAsia"/>
                <w:sz w:val="21"/>
                <w:szCs w:val="21"/>
              </w:rPr>
            </w:pPr>
            <w:r>
              <w:rPr>
                <w:rFonts w:asciiTheme="minorEastAsia" w:hAnsiTheme="minorEastAsia" w:hint="eastAsia"/>
                <w:sz w:val="21"/>
                <w:szCs w:val="21"/>
              </w:rPr>
              <w:t>杨婧婧</w:t>
            </w:r>
          </w:p>
        </w:tc>
        <w:tc>
          <w:tcPr>
            <w:tcW w:w="0" w:type="auto"/>
            <w:vAlign w:val="center"/>
          </w:tcPr>
          <w:p w14:paraId="346A7204" w14:textId="77777777" w:rsidR="00FE6898" w:rsidRPr="00E538C8" w:rsidRDefault="00FE6898" w:rsidP="00FE6898">
            <w:pPr>
              <w:jc w:val="left"/>
              <w:rPr>
                <w:rFonts w:asciiTheme="minorEastAsia" w:hAnsiTheme="minorEastAsia"/>
                <w:sz w:val="21"/>
                <w:szCs w:val="21"/>
              </w:rPr>
            </w:pPr>
            <w:r w:rsidRPr="00E538C8">
              <w:rPr>
                <w:rFonts w:asciiTheme="minorEastAsia" w:hAnsiTheme="minorEastAsia" w:hint="eastAsia"/>
                <w:sz w:val="21"/>
                <w:szCs w:val="21"/>
              </w:rPr>
              <w:t>四川省教育科学研究院音乐教研员：徐伟</w:t>
            </w:r>
          </w:p>
          <w:p w14:paraId="72A4C191" w14:textId="77777777" w:rsidR="00FE6898" w:rsidRPr="00E538C8" w:rsidRDefault="00FE6898" w:rsidP="00FE6898">
            <w:pPr>
              <w:jc w:val="left"/>
              <w:rPr>
                <w:rFonts w:asciiTheme="minorEastAsia" w:hAnsiTheme="minorEastAsia"/>
                <w:sz w:val="21"/>
                <w:szCs w:val="21"/>
              </w:rPr>
            </w:pPr>
            <w:r w:rsidRPr="00E538C8">
              <w:rPr>
                <w:rFonts w:asciiTheme="minorEastAsia" w:hAnsiTheme="minorEastAsia" w:hint="eastAsia"/>
                <w:sz w:val="21"/>
                <w:szCs w:val="21"/>
              </w:rPr>
              <w:t>工作室领衔人：陈双</w:t>
            </w:r>
          </w:p>
        </w:tc>
        <w:tc>
          <w:tcPr>
            <w:tcW w:w="869" w:type="dxa"/>
            <w:vAlign w:val="center"/>
          </w:tcPr>
          <w:p w14:paraId="35A2C7C5" w14:textId="77777777" w:rsidR="00FE6898" w:rsidRDefault="00FE6898" w:rsidP="00FE6898">
            <w:pPr>
              <w:jc w:val="left"/>
              <w:rPr>
                <w:rFonts w:asciiTheme="minorEastAsia" w:hAnsiTheme="minorEastAsia"/>
                <w:sz w:val="21"/>
                <w:szCs w:val="21"/>
              </w:rPr>
            </w:pPr>
            <w:r w:rsidRPr="00E538C8">
              <w:rPr>
                <w:rFonts w:asciiTheme="minorEastAsia" w:hAnsiTheme="minorEastAsia" w:hint="eastAsia"/>
                <w:sz w:val="21"/>
                <w:szCs w:val="21"/>
              </w:rPr>
              <w:t>伍茂渝</w:t>
            </w:r>
          </w:p>
          <w:p w14:paraId="40D6A037" w14:textId="77777777" w:rsidR="00FE6898" w:rsidRPr="00E538C8" w:rsidRDefault="00FE6898" w:rsidP="00FE6898">
            <w:pPr>
              <w:jc w:val="left"/>
              <w:rPr>
                <w:rFonts w:asciiTheme="minorEastAsia" w:hAnsiTheme="minorEastAsia"/>
                <w:sz w:val="21"/>
                <w:szCs w:val="21"/>
              </w:rPr>
            </w:pPr>
            <w:r>
              <w:rPr>
                <w:rFonts w:asciiTheme="minorEastAsia" w:hAnsiTheme="minorEastAsia" w:hint="eastAsia"/>
                <w:sz w:val="21"/>
                <w:szCs w:val="21"/>
              </w:rPr>
              <w:t>杨婧婧</w:t>
            </w:r>
          </w:p>
        </w:tc>
      </w:tr>
      <w:tr w:rsidR="00FE6898" w:rsidRPr="00E538C8" w14:paraId="791B793B" w14:textId="77777777" w:rsidTr="00FE6898">
        <w:trPr>
          <w:trHeight w:val="194"/>
        </w:trPr>
        <w:tc>
          <w:tcPr>
            <w:tcW w:w="0" w:type="auto"/>
            <w:vAlign w:val="center"/>
          </w:tcPr>
          <w:p w14:paraId="505EDF66" w14:textId="77777777" w:rsidR="00FE6898" w:rsidRPr="00E538C8" w:rsidRDefault="00FE6898" w:rsidP="00FE6898">
            <w:pPr>
              <w:jc w:val="center"/>
              <w:rPr>
                <w:rFonts w:asciiTheme="minorEastAsia" w:hAnsiTheme="minorEastAsia"/>
                <w:sz w:val="21"/>
                <w:szCs w:val="21"/>
              </w:rPr>
            </w:pPr>
            <w:r w:rsidRPr="00E538C8">
              <w:rPr>
                <w:rFonts w:asciiTheme="minorEastAsia" w:hAnsiTheme="minorEastAsia" w:hint="eastAsia"/>
                <w:sz w:val="21"/>
                <w:szCs w:val="21"/>
              </w:rPr>
              <w:t>2020.7.30</w:t>
            </w:r>
          </w:p>
          <w:p w14:paraId="62AD340E" w14:textId="77777777" w:rsidR="00FE6898" w:rsidRPr="00E538C8" w:rsidRDefault="00FE6898" w:rsidP="00FE6898">
            <w:pPr>
              <w:jc w:val="center"/>
              <w:rPr>
                <w:rFonts w:asciiTheme="minorEastAsia" w:hAnsiTheme="minorEastAsia"/>
                <w:sz w:val="21"/>
                <w:szCs w:val="21"/>
              </w:rPr>
            </w:pPr>
            <w:r w:rsidRPr="00E538C8">
              <w:rPr>
                <w:rFonts w:asciiTheme="minorEastAsia" w:hAnsiTheme="minorEastAsia" w:hint="eastAsia"/>
                <w:sz w:val="21"/>
                <w:szCs w:val="21"/>
              </w:rPr>
              <w:t>（14:00-17:30）</w:t>
            </w:r>
          </w:p>
        </w:tc>
        <w:tc>
          <w:tcPr>
            <w:tcW w:w="2826" w:type="dxa"/>
            <w:vAlign w:val="center"/>
          </w:tcPr>
          <w:p w14:paraId="29B2DB6C" w14:textId="77777777" w:rsidR="00FE6898" w:rsidRPr="00E538C8" w:rsidRDefault="00FE6898" w:rsidP="00FE6898">
            <w:pPr>
              <w:jc w:val="left"/>
              <w:rPr>
                <w:rFonts w:asciiTheme="minorEastAsia" w:hAnsiTheme="minorEastAsia"/>
                <w:sz w:val="21"/>
                <w:szCs w:val="21"/>
              </w:rPr>
            </w:pPr>
            <w:r w:rsidRPr="00E538C8">
              <w:rPr>
                <w:rFonts w:asciiTheme="minorEastAsia" w:hAnsiTheme="minorEastAsia" w:hint="eastAsia"/>
                <w:sz w:val="21"/>
                <w:szCs w:val="21"/>
              </w:rPr>
              <w:t>讲座：《声乐作品艺术性表现》</w:t>
            </w:r>
          </w:p>
        </w:tc>
        <w:tc>
          <w:tcPr>
            <w:tcW w:w="850" w:type="dxa"/>
            <w:vMerge/>
            <w:vAlign w:val="center"/>
          </w:tcPr>
          <w:p w14:paraId="4D988C02" w14:textId="77777777" w:rsidR="00FE6898" w:rsidRPr="00E538C8" w:rsidRDefault="00FE6898" w:rsidP="00FE6898">
            <w:pPr>
              <w:jc w:val="center"/>
              <w:rPr>
                <w:rFonts w:asciiTheme="minorEastAsia" w:hAnsiTheme="minorEastAsia"/>
                <w:sz w:val="21"/>
                <w:szCs w:val="21"/>
              </w:rPr>
            </w:pPr>
          </w:p>
        </w:tc>
        <w:tc>
          <w:tcPr>
            <w:tcW w:w="951" w:type="dxa"/>
            <w:vAlign w:val="center"/>
          </w:tcPr>
          <w:p w14:paraId="70401765" w14:textId="77777777" w:rsidR="00FE6898" w:rsidRDefault="00FE6898" w:rsidP="00FE6898">
            <w:pPr>
              <w:jc w:val="center"/>
              <w:rPr>
                <w:rFonts w:asciiTheme="minorEastAsia" w:hAnsiTheme="minorEastAsia"/>
                <w:sz w:val="21"/>
                <w:szCs w:val="21"/>
              </w:rPr>
            </w:pPr>
            <w:r>
              <w:rPr>
                <w:rFonts w:asciiTheme="minorEastAsia" w:hAnsiTheme="minorEastAsia" w:hint="eastAsia"/>
                <w:sz w:val="21"/>
                <w:szCs w:val="21"/>
              </w:rPr>
              <w:t>邓晓兰</w:t>
            </w:r>
          </w:p>
          <w:p w14:paraId="65CE6265" w14:textId="77777777" w:rsidR="00FE6898" w:rsidRPr="00E538C8" w:rsidRDefault="00FE6898" w:rsidP="00FE6898">
            <w:pPr>
              <w:jc w:val="center"/>
              <w:rPr>
                <w:rFonts w:asciiTheme="minorEastAsia" w:hAnsiTheme="minorEastAsia"/>
                <w:sz w:val="21"/>
                <w:szCs w:val="21"/>
              </w:rPr>
            </w:pPr>
            <w:r>
              <w:rPr>
                <w:rFonts w:asciiTheme="minorEastAsia" w:hAnsiTheme="minorEastAsia" w:hint="eastAsia"/>
                <w:sz w:val="21"/>
                <w:szCs w:val="21"/>
              </w:rPr>
              <w:t>郭映兰</w:t>
            </w:r>
          </w:p>
        </w:tc>
        <w:tc>
          <w:tcPr>
            <w:tcW w:w="0" w:type="auto"/>
            <w:vAlign w:val="center"/>
          </w:tcPr>
          <w:p w14:paraId="39A19B54" w14:textId="77777777" w:rsidR="00FE6898" w:rsidRPr="00E538C8" w:rsidRDefault="00FE6898" w:rsidP="00FE6898">
            <w:pPr>
              <w:jc w:val="left"/>
              <w:rPr>
                <w:rFonts w:asciiTheme="minorEastAsia" w:hAnsiTheme="minorEastAsia"/>
                <w:sz w:val="21"/>
                <w:szCs w:val="21"/>
              </w:rPr>
            </w:pPr>
            <w:r w:rsidRPr="00E538C8">
              <w:rPr>
                <w:rFonts w:asciiTheme="minorEastAsia" w:hAnsiTheme="minorEastAsia" w:hint="eastAsia"/>
                <w:sz w:val="21"/>
                <w:szCs w:val="21"/>
              </w:rPr>
              <w:t>四川音乐学院教授：唐竹雅</w:t>
            </w:r>
          </w:p>
        </w:tc>
        <w:tc>
          <w:tcPr>
            <w:tcW w:w="869" w:type="dxa"/>
            <w:vAlign w:val="center"/>
          </w:tcPr>
          <w:p w14:paraId="07D0A8CE" w14:textId="77777777" w:rsidR="00FE6898" w:rsidRDefault="00FE6898" w:rsidP="00FE6898">
            <w:pPr>
              <w:jc w:val="left"/>
              <w:rPr>
                <w:rFonts w:asciiTheme="minorEastAsia" w:hAnsiTheme="minorEastAsia"/>
                <w:sz w:val="21"/>
                <w:szCs w:val="21"/>
              </w:rPr>
            </w:pPr>
            <w:r>
              <w:rPr>
                <w:rFonts w:asciiTheme="minorEastAsia" w:hAnsiTheme="minorEastAsia" w:hint="eastAsia"/>
                <w:sz w:val="21"/>
                <w:szCs w:val="21"/>
              </w:rPr>
              <w:t>邓晓兰</w:t>
            </w:r>
          </w:p>
          <w:p w14:paraId="6AE89EA8" w14:textId="77777777" w:rsidR="00FE6898" w:rsidRPr="00E538C8" w:rsidRDefault="00FE6898" w:rsidP="00FE6898">
            <w:pPr>
              <w:jc w:val="left"/>
              <w:rPr>
                <w:rFonts w:asciiTheme="minorEastAsia" w:hAnsiTheme="minorEastAsia"/>
                <w:sz w:val="21"/>
                <w:szCs w:val="21"/>
              </w:rPr>
            </w:pPr>
            <w:r>
              <w:rPr>
                <w:rFonts w:asciiTheme="minorEastAsia" w:hAnsiTheme="minorEastAsia" w:hint="eastAsia"/>
                <w:sz w:val="21"/>
                <w:szCs w:val="21"/>
              </w:rPr>
              <w:t>郭映兰</w:t>
            </w:r>
          </w:p>
        </w:tc>
      </w:tr>
      <w:tr w:rsidR="00FE6898" w:rsidRPr="00E538C8" w14:paraId="73BB92E6" w14:textId="77777777" w:rsidTr="00FE6898">
        <w:trPr>
          <w:trHeight w:val="190"/>
        </w:trPr>
        <w:tc>
          <w:tcPr>
            <w:tcW w:w="0" w:type="auto"/>
            <w:vAlign w:val="center"/>
          </w:tcPr>
          <w:p w14:paraId="2E06C359" w14:textId="77777777" w:rsidR="00FE6898" w:rsidRPr="00E538C8" w:rsidRDefault="00FE6898" w:rsidP="00FE6898">
            <w:pPr>
              <w:jc w:val="center"/>
              <w:rPr>
                <w:rFonts w:asciiTheme="minorEastAsia" w:hAnsiTheme="minorEastAsia"/>
                <w:sz w:val="21"/>
                <w:szCs w:val="21"/>
              </w:rPr>
            </w:pPr>
            <w:r w:rsidRPr="00E538C8">
              <w:rPr>
                <w:rFonts w:asciiTheme="minorEastAsia" w:hAnsiTheme="minorEastAsia" w:hint="eastAsia"/>
                <w:sz w:val="21"/>
                <w:szCs w:val="21"/>
              </w:rPr>
              <w:t>2020.7.31</w:t>
            </w:r>
          </w:p>
          <w:p w14:paraId="5480EAFF" w14:textId="77777777" w:rsidR="00FE6898" w:rsidRPr="00E538C8" w:rsidRDefault="00FE6898" w:rsidP="00FE6898">
            <w:pPr>
              <w:jc w:val="center"/>
              <w:rPr>
                <w:rFonts w:asciiTheme="minorEastAsia" w:hAnsiTheme="minorEastAsia"/>
                <w:sz w:val="21"/>
                <w:szCs w:val="21"/>
              </w:rPr>
            </w:pPr>
            <w:r w:rsidRPr="00E538C8">
              <w:rPr>
                <w:rFonts w:asciiTheme="minorEastAsia" w:hAnsiTheme="minorEastAsia" w:hint="eastAsia"/>
                <w:sz w:val="21"/>
                <w:szCs w:val="21"/>
              </w:rPr>
              <w:t>（8:30-17:00）</w:t>
            </w:r>
          </w:p>
        </w:tc>
        <w:tc>
          <w:tcPr>
            <w:tcW w:w="2826" w:type="dxa"/>
            <w:vAlign w:val="center"/>
          </w:tcPr>
          <w:p w14:paraId="70C42548" w14:textId="77777777" w:rsidR="00FE6898" w:rsidRPr="00E538C8" w:rsidRDefault="00FE6898" w:rsidP="00FE6898">
            <w:pPr>
              <w:jc w:val="left"/>
              <w:rPr>
                <w:rFonts w:asciiTheme="minorEastAsia" w:hAnsiTheme="minorEastAsia"/>
                <w:sz w:val="21"/>
                <w:szCs w:val="21"/>
              </w:rPr>
            </w:pPr>
            <w:r w:rsidRPr="00E538C8">
              <w:rPr>
                <w:rFonts w:asciiTheme="minorEastAsia" w:hAnsiTheme="minorEastAsia" w:hint="eastAsia"/>
                <w:sz w:val="21"/>
                <w:szCs w:val="21"/>
              </w:rPr>
              <w:t>讲座：《合唱指挥基本技法》</w:t>
            </w:r>
          </w:p>
          <w:p w14:paraId="2FD72388" w14:textId="77777777" w:rsidR="00FE6898" w:rsidRPr="00E538C8" w:rsidRDefault="00FE6898" w:rsidP="00FE6898">
            <w:pPr>
              <w:jc w:val="left"/>
              <w:rPr>
                <w:rFonts w:asciiTheme="minorEastAsia" w:hAnsiTheme="minorEastAsia"/>
                <w:sz w:val="21"/>
                <w:szCs w:val="21"/>
              </w:rPr>
            </w:pPr>
            <w:r w:rsidRPr="00E538C8">
              <w:rPr>
                <w:rFonts w:asciiTheme="minorEastAsia" w:hAnsiTheme="minorEastAsia" w:hint="eastAsia"/>
                <w:sz w:val="21"/>
                <w:szCs w:val="21"/>
              </w:rPr>
              <w:t>学习反思、学习心得畅享</w:t>
            </w:r>
          </w:p>
        </w:tc>
        <w:tc>
          <w:tcPr>
            <w:tcW w:w="850" w:type="dxa"/>
            <w:vMerge/>
            <w:vAlign w:val="center"/>
          </w:tcPr>
          <w:p w14:paraId="6B7AF34B" w14:textId="77777777" w:rsidR="00FE6898" w:rsidRPr="00E538C8" w:rsidRDefault="00FE6898" w:rsidP="00FE6898">
            <w:pPr>
              <w:jc w:val="center"/>
              <w:rPr>
                <w:rFonts w:asciiTheme="minorEastAsia" w:hAnsiTheme="minorEastAsia"/>
                <w:sz w:val="21"/>
                <w:szCs w:val="21"/>
              </w:rPr>
            </w:pPr>
          </w:p>
        </w:tc>
        <w:tc>
          <w:tcPr>
            <w:tcW w:w="951" w:type="dxa"/>
            <w:vAlign w:val="center"/>
          </w:tcPr>
          <w:p w14:paraId="66D46ABF" w14:textId="77777777" w:rsidR="00FE6898" w:rsidRDefault="00FE6898" w:rsidP="00FE6898">
            <w:pPr>
              <w:jc w:val="center"/>
              <w:rPr>
                <w:rFonts w:asciiTheme="minorEastAsia" w:hAnsiTheme="minorEastAsia"/>
                <w:sz w:val="21"/>
                <w:szCs w:val="21"/>
              </w:rPr>
            </w:pPr>
            <w:r>
              <w:rPr>
                <w:rFonts w:asciiTheme="minorEastAsia" w:hAnsiTheme="minorEastAsia" w:hint="eastAsia"/>
                <w:sz w:val="21"/>
                <w:szCs w:val="21"/>
              </w:rPr>
              <w:t xml:space="preserve">罗 </w:t>
            </w:r>
            <w:r>
              <w:rPr>
                <w:rFonts w:asciiTheme="minorEastAsia" w:hAnsiTheme="minorEastAsia"/>
                <w:sz w:val="21"/>
                <w:szCs w:val="21"/>
              </w:rPr>
              <w:t xml:space="preserve"> </w:t>
            </w:r>
            <w:r>
              <w:rPr>
                <w:rFonts w:asciiTheme="minorEastAsia" w:hAnsiTheme="minorEastAsia" w:hint="eastAsia"/>
                <w:sz w:val="21"/>
                <w:szCs w:val="21"/>
              </w:rPr>
              <w:t>翛</w:t>
            </w:r>
          </w:p>
          <w:p w14:paraId="7E100DCE" w14:textId="77777777" w:rsidR="00FE6898" w:rsidRPr="00E538C8" w:rsidRDefault="00FE6898" w:rsidP="00FE6898">
            <w:pPr>
              <w:jc w:val="center"/>
              <w:rPr>
                <w:rFonts w:asciiTheme="minorEastAsia" w:hAnsiTheme="minorEastAsia"/>
                <w:sz w:val="21"/>
                <w:szCs w:val="21"/>
              </w:rPr>
            </w:pPr>
            <w:r>
              <w:rPr>
                <w:rFonts w:asciiTheme="minorEastAsia" w:hAnsiTheme="minorEastAsia" w:hint="eastAsia"/>
                <w:sz w:val="21"/>
                <w:szCs w:val="21"/>
              </w:rPr>
              <w:t>魏秋月</w:t>
            </w:r>
          </w:p>
        </w:tc>
        <w:tc>
          <w:tcPr>
            <w:tcW w:w="0" w:type="auto"/>
            <w:vAlign w:val="center"/>
          </w:tcPr>
          <w:p w14:paraId="48EE91AB" w14:textId="77777777" w:rsidR="00FE6898" w:rsidRPr="00E538C8" w:rsidRDefault="00FE6898" w:rsidP="00FE6898">
            <w:pPr>
              <w:jc w:val="left"/>
              <w:rPr>
                <w:rFonts w:asciiTheme="minorEastAsia" w:hAnsiTheme="minorEastAsia"/>
                <w:sz w:val="21"/>
                <w:szCs w:val="21"/>
              </w:rPr>
            </w:pPr>
            <w:r w:rsidRPr="00E538C8">
              <w:rPr>
                <w:rFonts w:asciiTheme="minorEastAsia" w:hAnsiTheme="minorEastAsia" w:hint="eastAsia"/>
                <w:sz w:val="21"/>
                <w:szCs w:val="21"/>
              </w:rPr>
              <w:t>四川音乐学院教授：朱曦</w:t>
            </w:r>
          </w:p>
          <w:p w14:paraId="03573474" w14:textId="77777777" w:rsidR="00FE6898" w:rsidRPr="00E538C8" w:rsidRDefault="00FE6898" w:rsidP="00FE6898">
            <w:pPr>
              <w:jc w:val="left"/>
              <w:rPr>
                <w:rFonts w:asciiTheme="minorEastAsia" w:hAnsiTheme="minorEastAsia"/>
                <w:sz w:val="21"/>
                <w:szCs w:val="21"/>
              </w:rPr>
            </w:pPr>
            <w:r w:rsidRPr="00E538C8">
              <w:rPr>
                <w:rFonts w:asciiTheme="minorEastAsia" w:hAnsiTheme="minorEastAsia" w:hint="eastAsia"/>
                <w:sz w:val="21"/>
                <w:szCs w:val="21"/>
              </w:rPr>
              <w:t>工作室领衔人：陈双</w:t>
            </w:r>
          </w:p>
        </w:tc>
        <w:tc>
          <w:tcPr>
            <w:tcW w:w="869" w:type="dxa"/>
            <w:vAlign w:val="center"/>
          </w:tcPr>
          <w:p w14:paraId="4383E5C3" w14:textId="77777777" w:rsidR="00FE6898" w:rsidRDefault="00FE6898" w:rsidP="00FE6898">
            <w:pPr>
              <w:jc w:val="center"/>
              <w:rPr>
                <w:rFonts w:asciiTheme="minorEastAsia" w:hAnsiTheme="minorEastAsia"/>
                <w:sz w:val="21"/>
                <w:szCs w:val="21"/>
              </w:rPr>
            </w:pPr>
            <w:r>
              <w:rPr>
                <w:rFonts w:asciiTheme="minorEastAsia" w:hAnsiTheme="minorEastAsia" w:hint="eastAsia"/>
                <w:sz w:val="21"/>
                <w:szCs w:val="21"/>
              </w:rPr>
              <w:t xml:space="preserve">罗 </w:t>
            </w:r>
            <w:r>
              <w:rPr>
                <w:rFonts w:asciiTheme="minorEastAsia" w:hAnsiTheme="minorEastAsia"/>
                <w:sz w:val="21"/>
                <w:szCs w:val="21"/>
              </w:rPr>
              <w:t xml:space="preserve"> </w:t>
            </w:r>
            <w:r>
              <w:rPr>
                <w:rFonts w:asciiTheme="minorEastAsia" w:hAnsiTheme="minorEastAsia" w:hint="eastAsia"/>
                <w:sz w:val="21"/>
                <w:szCs w:val="21"/>
              </w:rPr>
              <w:t>翛</w:t>
            </w:r>
          </w:p>
          <w:p w14:paraId="36123658" w14:textId="77777777" w:rsidR="00FE6898" w:rsidRPr="00E538C8" w:rsidRDefault="00FE6898" w:rsidP="00FE6898">
            <w:pPr>
              <w:jc w:val="left"/>
              <w:rPr>
                <w:rFonts w:asciiTheme="minorEastAsia" w:hAnsiTheme="minorEastAsia"/>
                <w:sz w:val="21"/>
                <w:szCs w:val="21"/>
              </w:rPr>
            </w:pPr>
            <w:r>
              <w:rPr>
                <w:rFonts w:asciiTheme="minorEastAsia" w:hAnsiTheme="minorEastAsia" w:hint="eastAsia"/>
                <w:sz w:val="21"/>
                <w:szCs w:val="21"/>
              </w:rPr>
              <w:t>魏秋月</w:t>
            </w:r>
          </w:p>
        </w:tc>
      </w:tr>
    </w:tbl>
    <w:p w14:paraId="566D7769" w14:textId="73AC2815" w:rsidR="00087E83" w:rsidRPr="00FE6898" w:rsidRDefault="00FE6898" w:rsidP="00FE6898">
      <w:pPr>
        <w:pStyle w:val="Bodytext20"/>
        <w:spacing w:after="360"/>
        <w:jc w:val="center"/>
        <w:rPr>
          <w:b/>
          <w:bCs/>
          <w:sz w:val="32"/>
          <w:szCs w:val="28"/>
        </w:rPr>
      </w:pPr>
      <w:r w:rsidRPr="00F43898">
        <w:rPr>
          <w:rFonts w:hint="eastAsia"/>
          <w:b/>
          <w:bCs/>
          <w:sz w:val="32"/>
          <w:szCs w:val="28"/>
        </w:rPr>
        <w:t>四川省中学音乐名教师（陈双）工作室培训活动安排</w:t>
      </w:r>
    </w:p>
    <w:p w14:paraId="49095321" w14:textId="189730BB" w:rsidR="00BB0582" w:rsidRPr="00A84C92" w:rsidRDefault="00392700" w:rsidP="00A84C92">
      <w:pPr>
        <w:spacing w:line="460" w:lineRule="exact"/>
        <w:ind w:firstLineChars="200" w:firstLine="560"/>
        <w:jc w:val="left"/>
        <w:rPr>
          <w:sz w:val="28"/>
          <w:szCs w:val="32"/>
        </w:rPr>
      </w:pPr>
      <w:r>
        <w:rPr>
          <w:rFonts w:hint="eastAsia"/>
          <w:sz w:val="28"/>
          <w:szCs w:val="32"/>
        </w:rPr>
        <w:t>第三，</w:t>
      </w:r>
      <w:r w:rsidR="00A84C92">
        <w:rPr>
          <w:rFonts w:hint="eastAsia"/>
          <w:sz w:val="28"/>
          <w:szCs w:val="32"/>
        </w:rPr>
        <w:t>成都市</w:t>
      </w:r>
      <w:r w:rsidR="00495DBE">
        <w:rPr>
          <w:rFonts w:hint="eastAsia"/>
          <w:sz w:val="28"/>
          <w:szCs w:val="32"/>
        </w:rPr>
        <w:t>双流区教育科学研究院教师发展室杜尚兵主任</w:t>
      </w:r>
      <w:r w:rsidR="00B15A6A">
        <w:rPr>
          <w:rFonts w:hint="eastAsia"/>
          <w:sz w:val="28"/>
          <w:szCs w:val="32"/>
        </w:rPr>
        <w:t>对本次培训作指导发言</w:t>
      </w:r>
      <w:r w:rsidR="00BB0582">
        <w:rPr>
          <w:rFonts w:hint="eastAsia"/>
          <w:sz w:val="28"/>
          <w:szCs w:val="32"/>
        </w:rPr>
        <w:t>。</w:t>
      </w:r>
      <w:r w:rsidR="00A84C92">
        <w:rPr>
          <w:rFonts w:hint="eastAsia"/>
          <w:sz w:val="28"/>
          <w:szCs w:val="32"/>
        </w:rPr>
        <w:t>他指出：本次省、区两级工作室举行的暑期专项培训是一次难得的交流和学习的机会，希望参加培训的每位教</w:t>
      </w:r>
      <w:r w:rsidR="00A84C92">
        <w:rPr>
          <w:rFonts w:hint="eastAsia"/>
          <w:sz w:val="28"/>
          <w:szCs w:val="32"/>
        </w:rPr>
        <w:lastRenderedPageBreak/>
        <w:t>师都能认真参与，积极交流，学有所获。</w:t>
      </w:r>
    </w:p>
    <w:p w14:paraId="4DA447AB" w14:textId="7B354222" w:rsidR="00B87B01" w:rsidRDefault="00BB0582" w:rsidP="00A84C92">
      <w:pPr>
        <w:jc w:val="left"/>
        <w:rPr>
          <w:sz w:val="28"/>
          <w:szCs w:val="32"/>
        </w:rPr>
      </w:pPr>
      <w:r>
        <w:rPr>
          <w:rFonts w:hint="eastAsia"/>
          <w:noProof/>
          <w:sz w:val="28"/>
          <w:szCs w:val="32"/>
        </w:rPr>
        <w:drawing>
          <wp:inline distT="0" distB="0" distL="0" distR="0" wp14:anchorId="285A6CD7" wp14:editId="74C5E0E8">
            <wp:extent cx="5301574" cy="290512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08200" cy="2908756"/>
                    </a:xfrm>
                    <a:prstGeom prst="rect">
                      <a:avLst/>
                    </a:prstGeom>
                  </pic:spPr>
                </pic:pic>
              </a:graphicData>
            </a:graphic>
          </wp:inline>
        </w:drawing>
      </w:r>
    </w:p>
    <w:p w14:paraId="4C42EFE8" w14:textId="0FB53592" w:rsidR="00014741" w:rsidRPr="00A84C92" w:rsidRDefault="00A84C92" w:rsidP="00A84C92">
      <w:pPr>
        <w:spacing w:line="460" w:lineRule="exact"/>
        <w:ind w:firstLineChars="200" w:firstLine="560"/>
        <w:rPr>
          <w:sz w:val="28"/>
          <w:szCs w:val="32"/>
        </w:rPr>
      </w:pPr>
      <w:r>
        <w:rPr>
          <w:rFonts w:hint="eastAsia"/>
          <w:sz w:val="28"/>
          <w:szCs w:val="32"/>
        </w:rPr>
        <w:t>第四，</w:t>
      </w:r>
      <w:r w:rsidR="001D3E7A">
        <w:rPr>
          <w:rFonts w:hint="eastAsia"/>
          <w:sz w:val="28"/>
          <w:szCs w:val="32"/>
        </w:rPr>
        <w:t>四川省教师培训项目办公室副主任、四川省教育科学研究院教师发展所汪桂琼所长作</w:t>
      </w:r>
      <w:r w:rsidR="008032CC">
        <w:rPr>
          <w:rFonts w:hint="eastAsia"/>
          <w:sz w:val="28"/>
          <w:szCs w:val="32"/>
        </w:rPr>
        <w:t>重要讲话</w:t>
      </w:r>
      <w:r w:rsidR="00014741">
        <w:rPr>
          <w:rFonts w:hint="eastAsia"/>
          <w:sz w:val="28"/>
          <w:szCs w:val="32"/>
        </w:rPr>
        <w:t>。</w:t>
      </w:r>
      <w:r>
        <w:rPr>
          <w:rFonts w:hint="eastAsia"/>
          <w:sz w:val="28"/>
          <w:szCs w:val="32"/>
        </w:rPr>
        <w:t>汪所的发言让人耳目一新，她从聆听现场几位与会领导的发言说起，从自身的感受出发，为我们梳理出了创新、遵循、尊重等关键词，抽丝剥茧一一展开，为大家指点迷津。并围绕未来教师职业发展的核心点，从设计者和实施者、人际沟通与情感的能力、知识的学习与传授三方面对名教师工作室学员提出了更高的要求，并结合当下人工智能的发展对于教师这一职业的机遇和挑战提出了看法和期待，希望名教师工作室全体学员加强自身专业技能学习、深入音乐教育教学研究、强化音乐实践的探索、寻求学科融合和个性化成长。</w:t>
      </w:r>
    </w:p>
    <w:p w14:paraId="24A2D482" w14:textId="3E6CD4B2" w:rsidR="000F02AC" w:rsidRDefault="00014741" w:rsidP="000F02AC">
      <w:pPr>
        <w:jc w:val="left"/>
        <w:rPr>
          <w:sz w:val="28"/>
          <w:szCs w:val="32"/>
        </w:rPr>
      </w:pPr>
      <w:r>
        <w:rPr>
          <w:rFonts w:hint="eastAsia"/>
          <w:noProof/>
          <w:sz w:val="28"/>
          <w:szCs w:val="32"/>
        </w:rPr>
        <w:drawing>
          <wp:inline distT="0" distB="0" distL="0" distR="0" wp14:anchorId="5FAAE471" wp14:editId="69F02FF6">
            <wp:extent cx="5223510" cy="2441642"/>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7.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36451" cy="2447691"/>
                    </a:xfrm>
                    <a:prstGeom prst="rect">
                      <a:avLst/>
                    </a:prstGeom>
                  </pic:spPr>
                </pic:pic>
              </a:graphicData>
            </a:graphic>
          </wp:inline>
        </w:drawing>
      </w:r>
    </w:p>
    <w:p w14:paraId="38A76680" w14:textId="5ED3D91D" w:rsidR="00087E83" w:rsidRDefault="00087E83" w:rsidP="000F02AC">
      <w:pPr>
        <w:ind w:firstLineChars="200" w:firstLine="560"/>
        <w:jc w:val="left"/>
        <w:rPr>
          <w:sz w:val="28"/>
          <w:szCs w:val="32"/>
        </w:rPr>
      </w:pPr>
      <w:r>
        <w:rPr>
          <w:rFonts w:hint="eastAsia"/>
          <w:sz w:val="28"/>
          <w:szCs w:val="32"/>
        </w:rPr>
        <w:lastRenderedPageBreak/>
        <w:t>在与会领导和全体参会人员合影后，本次四川省中学音乐名教师（陈双）工作室暑期专项培训活动开班仪式圆满完成。</w:t>
      </w:r>
      <w:r w:rsidR="00A84C92">
        <w:rPr>
          <w:rFonts w:hint="eastAsia"/>
          <w:noProof/>
          <w:sz w:val="28"/>
          <w:szCs w:val="32"/>
        </w:rPr>
        <w:drawing>
          <wp:inline distT="0" distB="0" distL="0" distR="0" wp14:anchorId="730E6172" wp14:editId="1544F957">
            <wp:extent cx="5223510" cy="219837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8.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30600" cy="2201354"/>
                    </a:xfrm>
                    <a:prstGeom prst="rect">
                      <a:avLst/>
                    </a:prstGeom>
                  </pic:spPr>
                </pic:pic>
              </a:graphicData>
            </a:graphic>
          </wp:inline>
        </w:drawing>
      </w:r>
    </w:p>
    <w:p w14:paraId="5362C2AF" w14:textId="6DEA8184" w:rsidR="00525358" w:rsidRDefault="00525358" w:rsidP="00525358">
      <w:pPr>
        <w:jc w:val="left"/>
        <w:rPr>
          <w:sz w:val="24"/>
          <w:szCs w:val="24"/>
        </w:rPr>
      </w:pPr>
      <w:r>
        <w:rPr>
          <w:rFonts w:hint="eastAsia"/>
          <w:sz w:val="24"/>
          <w:szCs w:val="24"/>
        </w:rPr>
        <w:t>编辑：</w:t>
      </w:r>
      <w:r>
        <w:rPr>
          <w:rFonts w:hint="eastAsia"/>
          <w:sz w:val="24"/>
          <w:szCs w:val="24"/>
        </w:rPr>
        <w:t>冯梓原</w:t>
      </w:r>
      <w:r>
        <w:rPr>
          <w:rFonts w:hint="eastAsia"/>
          <w:sz w:val="24"/>
          <w:szCs w:val="24"/>
        </w:rPr>
        <w:t xml:space="preserve">             核稿：</w:t>
      </w:r>
      <w:r>
        <w:rPr>
          <w:rFonts w:hint="eastAsia"/>
          <w:sz w:val="24"/>
          <w:szCs w:val="24"/>
        </w:rPr>
        <w:t>王虹羚</w:t>
      </w:r>
      <w:r>
        <w:rPr>
          <w:rFonts w:hint="eastAsia"/>
          <w:sz w:val="24"/>
          <w:szCs w:val="24"/>
        </w:rPr>
        <w:t xml:space="preserve">              审稿、签发：陈双</w:t>
      </w:r>
    </w:p>
    <w:p w14:paraId="0ED38686" w14:textId="77777777" w:rsidR="00525358" w:rsidRDefault="00525358" w:rsidP="00525358">
      <w:pPr>
        <w:ind w:firstLineChars="1700" w:firstLine="3060"/>
        <w:jc w:val="left"/>
        <w:rPr>
          <w:rFonts w:hint="eastAsia"/>
          <w:sz w:val="28"/>
          <w:szCs w:val="28"/>
        </w:rPr>
      </w:pPr>
      <w:r>
        <w:rPr>
          <w:rFonts w:hint="eastAsia"/>
          <w:sz w:val="18"/>
          <w:szCs w:val="18"/>
        </w:rPr>
        <w:t>四川省中学音乐名教师（陈双）工作室 2020年7月27日印发</w:t>
      </w:r>
    </w:p>
    <w:p w14:paraId="003D0774" w14:textId="77777777" w:rsidR="00525358" w:rsidRPr="00525358" w:rsidRDefault="00525358" w:rsidP="000F02AC">
      <w:pPr>
        <w:ind w:firstLineChars="200" w:firstLine="560"/>
        <w:jc w:val="left"/>
        <w:rPr>
          <w:rFonts w:hint="eastAsia"/>
          <w:sz w:val="28"/>
          <w:szCs w:val="32"/>
        </w:rPr>
      </w:pPr>
    </w:p>
    <w:sectPr w:rsidR="00525358" w:rsidRPr="0052535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25DDE4" w14:textId="77777777" w:rsidR="008D668D" w:rsidRDefault="008D668D" w:rsidP="008E0F95">
      <w:r>
        <w:separator/>
      </w:r>
    </w:p>
  </w:endnote>
  <w:endnote w:type="continuationSeparator" w:id="0">
    <w:p w14:paraId="4C28E33D" w14:textId="77777777" w:rsidR="008D668D" w:rsidRDefault="008D668D" w:rsidP="008E0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CD2876" w14:textId="77777777" w:rsidR="008D668D" w:rsidRDefault="008D668D" w:rsidP="008E0F95">
      <w:r>
        <w:separator/>
      </w:r>
    </w:p>
  </w:footnote>
  <w:footnote w:type="continuationSeparator" w:id="0">
    <w:p w14:paraId="4F304645" w14:textId="77777777" w:rsidR="008D668D" w:rsidRDefault="008D668D" w:rsidP="008E0F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E96"/>
    <w:rsid w:val="00014741"/>
    <w:rsid w:val="00087E83"/>
    <w:rsid w:val="000F02AC"/>
    <w:rsid w:val="0011105F"/>
    <w:rsid w:val="00165E87"/>
    <w:rsid w:val="001C47CE"/>
    <w:rsid w:val="001D3E7A"/>
    <w:rsid w:val="001D4C0D"/>
    <w:rsid w:val="002C10A8"/>
    <w:rsid w:val="003324CE"/>
    <w:rsid w:val="00392700"/>
    <w:rsid w:val="003A4123"/>
    <w:rsid w:val="003B4372"/>
    <w:rsid w:val="00475505"/>
    <w:rsid w:val="00495DBE"/>
    <w:rsid w:val="0051292F"/>
    <w:rsid w:val="00525358"/>
    <w:rsid w:val="005A2543"/>
    <w:rsid w:val="00773964"/>
    <w:rsid w:val="007F42CD"/>
    <w:rsid w:val="008032CC"/>
    <w:rsid w:val="00821C74"/>
    <w:rsid w:val="00825E96"/>
    <w:rsid w:val="00896565"/>
    <w:rsid w:val="008D668D"/>
    <w:rsid w:val="008E0F95"/>
    <w:rsid w:val="0090579A"/>
    <w:rsid w:val="009641D0"/>
    <w:rsid w:val="009937D4"/>
    <w:rsid w:val="00A84C92"/>
    <w:rsid w:val="00AB3936"/>
    <w:rsid w:val="00AC0FEA"/>
    <w:rsid w:val="00B0242F"/>
    <w:rsid w:val="00B15A6A"/>
    <w:rsid w:val="00B35DD1"/>
    <w:rsid w:val="00B42A17"/>
    <w:rsid w:val="00B87B01"/>
    <w:rsid w:val="00BB0582"/>
    <w:rsid w:val="00BD1C1B"/>
    <w:rsid w:val="00BE1D7C"/>
    <w:rsid w:val="00BF08BA"/>
    <w:rsid w:val="00C34A86"/>
    <w:rsid w:val="00C5501B"/>
    <w:rsid w:val="00CE2F5B"/>
    <w:rsid w:val="00D11BA4"/>
    <w:rsid w:val="00D557A2"/>
    <w:rsid w:val="00DA6BAE"/>
    <w:rsid w:val="00E41494"/>
    <w:rsid w:val="00E82C29"/>
    <w:rsid w:val="00E84ABA"/>
    <w:rsid w:val="00EC705F"/>
    <w:rsid w:val="00ED0517"/>
    <w:rsid w:val="00EE3E53"/>
    <w:rsid w:val="00F22ABB"/>
    <w:rsid w:val="00F7608C"/>
    <w:rsid w:val="00F86BF6"/>
    <w:rsid w:val="00FE4DE0"/>
    <w:rsid w:val="00FE68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A86135"/>
  <w15:chartTrackingRefBased/>
  <w15:docId w15:val="{71740278-9EAC-4DA8-A0BE-61B4A925E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E0F9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E0F95"/>
    <w:rPr>
      <w:sz w:val="18"/>
      <w:szCs w:val="18"/>
    </w:rPr>
  </w:style>
  <w:style w:type="paragraph" w:styleId="a5">
    <w:name w:val="footer"/>
    <w:basedOn w:val="a"/>
    <w:link w:val="a6"/>
    <w:uiPriority w:val="99"/>
    <w:unhideWhenUsed/>
    <w:rsid w:val="008E0F95"/>
    <w:pPr>
      <w:tabs>
        <w:tab w:val="center" w:pos="4153"/>
        <w:tab w:val="right" w:pos="8306"/>
      </w:tabs>
      <w:snapToGrid w:val="0"/>
      <w:jc w:val="left"/>
    </w:pPr>
    <w:rPr>
      <w:sz w:val="18"/>
      <w:szCs w:val="18"/>
    </w:rPr>
  </w:style>
  <w:style w:type="character" w:customStyle="1" w:styleId="a6">
    <w:name w:val="页脚 字符"/>
    <w:basedOn w:val="a0"/>
    <w:link w:val="a5"/>
    <w:uiPriority w:val="99"/>
    <w:rsid w:val="008E0F95"/>
    <w:rPr>
      <w:sz w:val="18"/>
      <w:szCs w:val="18"/>
    </w:rPr>
  </w:style>
  <w:style w:type="paragraph" w:styleId="a7">
    <w:name w:val="Balloon Text"/>
    <w:basedOn w:val="a"/>
    <w:link w:val="a8"/>
    <w:uiPriority w:val="99"/>
    <w:semiHidden/>
    <w:unhideWhenUsed/>
    <w:rsid w:val="008E0F95"/>
    <w:rPr>
      <w:sz w:val="18"/>
      <w:szCs w:val="18"/>
    </w:rPr>
  </w:style>
  <w:style w:type="character" w:customStyle="1" w:styleId="a8">
    <w:name w:val="批注框文本 字符"/>
    <w:basedOn w:val="a0"/>
    <w:link w:val="a7"/>
    <w:uiPriority w:val="99"/>
    <w:semiHidden/>
    <w:rsid w:val="008E0F95"/>
    <w:rPr>
      <w:sz w:val="18"/>
      <w:szCs w:val="18"/>
    </w:rPr>
  </w:style>
  <w:style w:type="table" w:styleId="a9">
    <w:name w:val="Table Grid"/>
    <w:basedOn w:val="a1"/>
    <w:uiPriority w:val="39"/>
    <w:rsid w:val="00FE6898"/>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2_"/>
    <w:basedOn w:val="a0"/>
    <w:link w:val="Bodytext20"/>
    <w:rsid w:val="00FE6898"/>
    <w:rPr>
      <w:rFonts w:ascii="宋体" w:eastAsia="宋体" w:hAnsi="宋体" w:cs="宋体"/>
      <w:sz w:val="26"/>
      <w:szCs w:val="26"/>
      <w:lang w:val="zh-CN" w:bidi="zh-CN"/>
    </w:rPr>
  </w:style>
  <w:style w:type="paragraph" w:customStyle="1" w:styleId="Bodytext20">
    <w:name w:val="Body text|2"/>
    <w:basedOn w:val="a"/>
    <w:link w:val="Bodytext2"/>
    <w:rsid w:val="00FE6898"/>
    <w:pPr>
      <w:spacing w:after="330"/>
      <w:ind w:firstLine="220"/>
      <w:jc w:val="left"/>
    </w:pPr>
    <w:rPr>
      <w:rFonts w:ascii="宋体" w:eastAsia="宋体" w:hAnsi="宋体" w:cs="宋体"/>
      <w:sz w:val="26"/>
      <w:szCs w:val="26"/>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4643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0" Type="http://schemas.openxmlformats.org/officeDocument/2006/relationships/image" Target="media/image5.jp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413</Words>
  <Characters>2357</Characters>
  <Application>Microsoft Office Word</Application>
  <DocSecurity>0</DocSecurity>
  <Lines>19</Lines>
  <Paragraphs>5</Paragraphs>
  <ScaleCrop>false</ScaleCrop>
  <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邓文兵</dc:creator>
  <cp:keywords/>
  <dc:description/>
  <cp:lastModifiedBy>志勇 张</cp:lastModifiedBy>
  <cp:revision>5</cp:revision>
  <cp:lastPrinted>2020-07-27T05:57:00Z</cp:lastPrinted>
  <dcterms:created xsi:type="dcterms:W3CDTF">2020-07-27T05:53:00Z</dcterms:created>
  <dcterms:modified xsi:type="dcterms:W3CDTF">2020-07-31T06:56:00Z</dcterms:modified>
</cp:coreProperties>
</file>