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1EEA" w:rsidRPr="008F6FF0" w:rsidRDefault="004A1EEA" w:rsidP="008F6FF0">
      <w:pPr>
        <w:pStyle w:val="a6"/>
        <w:ind w:firstLineChars="500" w:firstLine="2209"/>
        <w:jc w:val="both"/>
        <w:rPr>
          <w:rFonts w:ascii="仿宋" w:eastAsia="仿宋" w:hAnsi="仿宋" w:cs="黑体"/>
          <w:sz w:val="44"/>
          <w:szCs w:val="44"/>
        </w:rPr>
      </w:pPr>
      <w:r w:rsidRPr="008F6FF0">
        <w:rPr>
          <w:rFonts w:ascii="仿宋" w:eastAsia="仿宋" w:hAnsi="仿宋" w:hint="eastAsia"/>
          <w:sz w:val="44"/>
          <w:szCs w:val="44"/>
        </w:rPr>
        <w:t xml:space="preserve">艺无止境 </w:t>
      </w:r>
      <w:r w:rsidR="00D33666" w:rsidRPr="008F6FF0">
        <w:rPr>
          <w:rFonts w:ascii="仿宋" w:eastAsia="仿宋" w:hAnsi="仿宋" w:hint="eastAsia"/>
          <w:sz w:val="44"/>
          <w:szCs w:val="44"/>
        </w:rPr>
        <w:t>砥砺前行</w:t>
      </w:r>
      <w:r w:rsidRPr="008F6FF0">
        <w:rPr>
          <w:rFonts w:ascii="仿宋" w:eastAsia="仿宋" w:hAnsi="仿宋" w:cs="仿宋" w:hint="eastAsia"/>
          <w:sz w:val="44"/>
          <w:szCs w:val="44"/>
        </w:rPr>
        <w:t xml:space="preserve"> </w:t>
      </w:r>
      <w:r w:rsidR="008F6FF0">
        <w:rPr>
          <w:rFonts w:ascii="仿宋" w:eastAsia="仿宋" w:hAnsi="仿宋"/>
          <w:b w:val="0"/>
          <w:sz w:val="36"/>
          <w:szCs w:val="36"/>
        </w:rPr>
        <w:br/>
      </w:r>
      <w:r w:rsidR="008F6FF0" w:rsidRPr="008F6FF0">
        <w:rPr>
          <w:rFonts w:ascii="仿宋" w:eastAsia="仿宋" w:hAnsi="仿宋" w:hint="eastAsia"/>
          <w:sz w:val="36"/>
          <w:szCs w:val="36"/>
        </w:rPr>
        <w:t>—</w:t>
      </w:r>
      <w:r w:rsidR="00D33666" w:rsidRPr="008F6FF0">
        <w:rPr>
          <w:rFonts w:ascii="仿宋" w:eastAsia="仿宋" w:hAnsi="仿宋" w:hint="eastAsia"/>
          <w:sz w:val="36"/>
          <w:szCs w:val="36"/>
        </w:rPr>
        <w:t>美术学科组课程建设</w:t>
      </w:r>
      <w:r w:rsidR="00D33666" w:rsidRPr="008F6FF0">
        <w:rPr>
          <w:rFonts w:ascii="仿宋" w:eastAsia="仿宋" w:hAnsi="仿宋" w:cs="仿宋" w:hint="eastAsia"/>
          <w:sz w:val="36"/>
          <w:szCs w:val="36"/>
        </w:rPr>
        <w:t>活动之</w:t>
      </w:r>
      <w:r w:rsidR="00860BE0" w:rsidRPr="008F6FF0">
        <w:rPr>
          <w:rFonts w:ascii="仿宋" w:eastAsia="仿宋" w:hAnsi="仿宋" w:cs="仿宋" w:hint="eastAsia"/>
          <w:sz w:val="36"/>
          <w:szCs w:val="36"/>
        </w:rPr>
        <w:t>联考</w:t>
      </w:r>
      <w:r w:rsidR="00860BE0" w:rsidRPr="008F6FF0">
        <w:rPr>
          <w:rFonts w:ascii="仿宋" w:eastAsia="仿宋" w:hAnsi="仿宋" w:cs="宋体" w:hint="eastAsia"/>
          <w:sz w:val="36"/>
          <w:szCs w:val="36"/>
        </w:rPr>
        <w:t>色彩交流培训</w:t>
      </w:r>
    </w:p>
    <w:p w:rsidR="004A1EEA" w:rsidRPr="008F6FF0" w:rsidRDefault="004A1EEA" w:rsidP="004A1EEA">
      <w:pPr>
        <w:spacing w:line="360" w:lineRule="auto"/>
        <w:ind w:firstLineChars="800" w:firstLine="2409"/>
        <w:outlineLvl w:val="1"/>
        <w:rPr>
          <w:rFonts w:ascii="仿宋" w:eastAsia="仿宋" w:hAnsi="仿宋" w:cs="宋体"/>
          <w:b/>
          <w:bCs/>
          <w:sz w:val="30"/>
          <w:szCs w:val="30"/>
        </w:rPr>
      </w:pPr>
      <w:r>
        <w:rPr>
          <w:rFonts w:ascii="宋体" w:eastAsia="宋体" w:hAnsi="宋体" w:cs="宋体" w:hint="eastAsia"/>
          <w:b/>
          <w:bCs/>
          <w:sz w:val="30"/>
          <w:szCs w:val="30"/>
        </w:rPr>
        <w:t xml:space="preserve">                </w:t>
      </w:r>
      <w:r w:rsidRPr="008F6FF0">
        <w:rPr>
          <w:rFonts w:ascii="仿宋" w:eastAsia="仿宋" w:hAnsi="仿宋" w:cs="宋体" w:hint="eastAsia"/>
          <w:b/>
          <w:bCs/>
          <w:sz w:val="30"/>
          <w:szCs w:val="30"/>
        </w:rPr>
        <w:t xml:space="preserve"> 分享人</w:t>
      </w:r>
      <w:bookmarkStart w:id="0" w:name="_GoBack"/>
      <w:bookmarkEnd w:id="0"/>
      <w:r w:rsidRPr="008F6FF0">
        <w:rPr>
          <w:rFonts w:ascii="仿宋" w:eastAsia="仿宋" w:hAnsi="仿宋" w:cs="宋体" w:hint="eastAsia"/>
          <w:b/>
          <w:bCs/>
          <w:sz w:val="30"/>
          <w:szCs w:val="30"/>
        </w:rPr>
        <w:t>：胡波纹</w:t>
      </w:r>
    </w:p>
    <w:p w:rsidR="000412E5" w:rsidRPr="008F6FF0" w:rsidRDefault="000412E5" w:rsidP="008F6FF0">
      <w:pPr>
        <w:ind w:firstLineChars="700" w:firstLine="2108"/>
        <w:rPr>
          <w:rFonts w:ascii="黑体" w:eastAsia="黑体" w:hAnsi="黑体" w:cs="黑体"/>
          <w:b/>
          <w:sz w:val="30"/>
          <w:szCs w:val="30"/>
        </w:rPr>
      </w:pPr>
      <w:r w:rsidRPr="008F6FF0">
        <w:rPr>
          <w:rFonts w:ascii="黑体" w:eastAsia="黑体" w:hAnsi="黑体" w:cs="黑体" w:hint="eastAsia"/>
          <w:b/>
          <w:sz w:val="30"/>
          <w:szCs w:val="30"/>
        </w:rPr>
        <w:t>张志勇工作室5月17日活动简讯</w:t>
      </w:r>
    </w:p>
    <w:p w:rsidR="000412E5" w:rsidRPr="000412E5" w:rsidRDefault="000412E5" w:rsidP="000412E5">
      <w:pPr>
        <w:spacing w:line="360" w:lineRule="auto"/>
        <w:ind w:firstLineChars="800" w:firstLine="1920"/>
        <w:outlineLvl w:val="1"/>
        <w:rPr>
          <w:rFonts w:ascii="宋体" w:eastAsia="宋体" w:hAnsi="宋体" w:cs="宋体"/>
          <w:sz w:val="24"/>
        </w:rPr>
      </w:pPr>
    </w:p>
    <w:p w:rsidR="004D76A9" w:rsidRDefault="00F326B2">
      <w:pPr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noProof/>
          <w:sz w:val="28"/>
          <w:szCs w:val="28"/>
        </w:rPr>
        <w:drawing>
          <wp:inline distT="0" distB="0" distL="114300" distR="114300">
            <wp:extent cx="5273675" cy="3955415"/>
            <wp:effectExtent l="0" t="0" r="3175" b="6985"/>
            <wp:docPr id="1" name="图片 1" descr="mmexport15580194753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mmexport1558019475351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955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76A9" w:rsidRDefault="00624C01">
      <w:pPr>
        <w:ind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在</w:t>
      </w:r>
      <w:r w:rsidR="00F326B2">
        <w:rPr>
          <w:rFonts w:ascii="仿宋" w:eastAsia="仿宋" w:hAnsi="仿宋" w:cs="仿宋" w:hint="eastAsia"/>
          <w:sz w:val="28"/>
          <w:szCs w:val="28"/>
        </w:rPr>
        <w:t>美术高考</w:t>
      </w:r>
      <w:r w:rsidR="00020AD0">
        <w:rPr>
          <w:rFonts w:ascii="仿宋" w:eastAsia="仿宋" w:hAnsi="仿宋" w:cs="仿宋" w:hint="eastAsia"/>
          <w:sz w:val="28"/>
          <w:szCs w:val="28"/>
        </w:rPr>
        <w:t>竞争日益激烈的形</w:t>
      </w:r>
      <w:r>
        <w:rPr>
          <w:rFonts w:ascii="仿宋" w:eastAsia="仿宋" w:hAnsi="仿宋" w:cs="仿宋" w:hint="eastAsia"/>
          <w:sz w:val="28"/>
          <w:szCs w:val="28"/>
        </w:rPr>
        <w:t>势下，优秀的专业教师团队是核心的竞争力之一，为此，学校大力</w:t>
      </w:r>
      <w:r w:rsidR="00F326B2">
        <w:rPr>
          <w:rFonts w:ascii="仿宋" w:eastAsia="仿宋" w:hAnsi="仿宋" w:cs="仿宋" w:hint="eastAsia"/>
          <w:sz w:val="28"/>
          <w:szCs w:val="28"/>
        </w:rPr>
        <w:t>加强美术教师</w:t>
      </w:r>
      <w:r>
        <w:rPr>
          <w:rFonts w:ascii="仿宋" w:eastAsia="仿宋" w:hAnsi="仿宋" w:cs="仿宋" w:hint="eastAsia"/>
          <w:sz w:val="28"/>
          <w:szCs w:val="28"/>
        </w:rPr>
        <w:t>的培训工作，艺体处也通过各平台对教师进行有效</w:t>
      </w:r>
      <w:proofErr w:type="gramStart"/>
      <w:r>
        <w:rPr>
          <w:rFonts w:ascii="仿宋" w:eastAsia="仿宋" w:hAnsi="仿宋" w:cs="仿宋" w:hint="eastAsia"/>
          <w:sz w:val="28"/>
          <w:szCs w:val="28"/>
        </w:rPr>
        <w:t>的内训和</w:t>
      </w:r>
      <w:proofErr w:type="gramEnd"/>
      <w:r>
        <w:rPr>
          <w:rFonts w:ascii="仿宋" w:eastAsia="仿宋" w:hAnsi="仿宋" w:cs="仿宋" w:hint="eastAsia"/>
          <w:sz w:val="28"/>
          <w:szCs w:val="28"/>
        </w:rPr>
        <w:t>外培，不断</w:t>
      </w:r>
      <w:r w:rsidR="00F326B2">
        <w:rPr>
          <w:rFonts w:ascii="仿宋" w:eastAsia="仿宋" w:hAnsi="仿宋" w:cs="仿宋" w:hint="eastAsia"/>
          <w:sz w:val="28"/>
          <w:szCs w:val="28"/>
        </w:rPr>
        <w:t>拓宽教师们的眼界，促进美术专业教师团队水平健康稳步的</w:t>
      </w:r>
      <w:r>
        <w:rPr>
          <w:rFonts w:ascii="仿宋" w:eastAsia="仿宋" w:hAnsi="仿宋" w:cs="仿宋" w:hint="eastAsia"/>
          <w:sz w:val="28"/>
          <w:szCs w:val="28"/>
        </w:rPr>
        <w:t>提升</w:t>
      </w:r>
      <w:r w:rsidR="00F326B2">
        <w:rPr>
          <w:rFonts w:ascii="仿宋" w:eastAsia="仿宋" w:hAnsi="仿宋" w:cs="仿宋" w:hint="eastAsia"/>
          <w:sz w:val="28"/>
          <w:szCs w:val="28"/>
        </w:rPr>
        <w:t>。2019年5月16日上午9:30 全国色彩名师胡</w:t>
      </w:r>
      <w:r>
        <w:rPr>
          <w:rFonts w:ascii="仿宋" w:eastAsia="仿宋" w:hAnsi="仿宋" w:cs="仿宋" w:hint="eastAsia"/>
          <w:sz w:val="28"/>
          <w:szCs w:val="28"/>
        </w:rPr>
        <w:t>波纹应邀到我校给全体美术老师进行</w:t>
      </w:r>
      <w:r w:rsidR="00F326B2">
        <w:rPr>
          <w:rFonts w:ascii="仿宋" w:eastAsia="仿宋" w:hAnsi="仿宋" w:cs="仿宋" w:hint="eastAsia"/>
          <w:sz w:val="28"/>
          <w:szCs w:val="28"/>
        </w:rPr>
        <w:t>教学示范和交流。</w:t>
      </w:r>
    </w:p>
    <w:p w:rsidR="004D76A9" w:rsidRDefault="00F326B2">
      <w:pPr>
        <w:ind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lastRenderedPageBreak/>
        <w:t>上午9:30 ，胡老师在美术楼底楼画室给大家示范的是一张色彩静物照片的完整</w:t>
      </w:r>
      <w:proofErr w:type="gramStart"/>
      <w:r>
        <w:rPr>
          <w:rFonts w:ascii="仿宋" w:eastAsia="仿宋" w:hAnsi="仿宋" w:cs="仿宋" w:hint="eastAsia"/>
          <w:sz w:val="28"/>
          <w:szCs w:val="28"/>
        </w:rPr>
        <w:t>范</w:t>
      </w:r>
      <w:proofErr w:type="gramEnd"/>
      <w:r>
        <w:rPr>
          <w:rFonts w:ascii="仿宋" w:eastAsia="仿宋" w:hAnsi="仿宋" w:cs="仿宋" w:hint="eastAsia"/>
          <w:sz w:val="28"/>
          <w:szCs w:val="28"/>
        </w:rPr>
        <w:t>画，</w:t>
      </w:r>
      <w:r w:rsidR="00624C01">
        <w:rPr>
          <w:rFonts w:ascii="仿宋" w:eastAsia="仿宋" w:hAnsi="仿宋" w:cs="仿宋" w:hint="eastAsia"/>
          <w:sz w:val="28"/>
          <w:szCs w:val="28"/>
        </w:rPr>
        <w:t>他边示范边讲解，对色彩写生的步骤和要求进行了详细的阐述，同时把色彩的基本理论知识</w:t>
      </w:r>
      <w:r>
        <w:rPr>
          <w:rFonts w:ascii="仿宋" w:eastAsia="仿宋" w:hAnsi="仿宋" w:cs="仿宋" w:hint="eastAsia"/>
          <w:sz w:val="28"/>
          <w:szCs w:val="28"/>
        </w:rPr>
        <w:t>贯穿在画面中，给了老师们一个清晰的步骤梳理。老师们</w:t>
      </w:r>
      <w:r w:rsidR="00400926">
        <w:rPr>
          <w:rFonts w:ascii="仿宋" w:eastAsia="仿宋" w:hAnsi="仿宋" w:cs="仿宋" w:hint="eastAsia"/>
          <w:sz w:val="28"/>
          <w:szCs w:val="28"/>
        </w:rPr>
        <w:t>就自己教学中的一些疑惑与</w:t>
      </w:r>
      <w:r w:rsidR="00CA2941">
        <w:rPr>
          <w:rFonts w:ascii="仿宋" w:eastAsia="仿宋" w:hAnsi="仿宋" w:cs="仿宋" w:hint="eastAsia"/>
          <w:sz w:val="28"/>
          <w:szCs w:val="28"/>
        </w:rPr>
        <w:t>胡老师</w:t>
      </w:r>
      <w:r w:rsidR="00400926">
        <w:rPr>
          <w:rFonts w:ascii="仿宋" w:eastAsia="仿宋" w:hAnsi="仿宋" w:cs="仿宋" w:hint="eastAsia"/>
          <w:sz w:val="28"/>
          <w:szCs w:val="28"/>
        </w:rPr>
        <w:t>进行了</w:t>
      </w:r>
      <w:r w:rsidR="00CA2941">
        <w:rPr>
          <w:rFonts w:ascii="仿宋" w:eastAsia="仿宋" w:hAnsi="仿宋" w:cs="仿宋" w:hint="eastAsia"/>
          <w:sz w:val="28"/>
          <w:szCs w:val="28"/>
        </w:rPr>
        <w:t>交流互动，中午</w:t>
      </w:r>
      <w:r>
        <w:rPr>
          <w:rFonts w:ascii="仿宋" w:eastAsia="仿宋" w:hAnsi="仿宋" w:cs="仿宋" w:hint="eastAsia"/>
          <w:sz w:val="28"/>
          <w:szCs w:val="28"/>
        </w:rPr>
        <w:t xml:space="preserve">12：40 </w:t>
      </w:r>
      <w:r w:rsidR="00400926">
        <w:rPr>
          <w:rFonts w:ascii="仿宋" w:eastAsia="仿宋" w:hAnsi="仿宋" w:cs="仿宋" w:hint="eastAsia"/>
          <w:sz w:val="28"/>
          <w:szCs w:val="28"/>
        </w:rPr>
        <w:t>交流活动才结束，但大家仍意犹未尽</w:t>
      </w:r>
      <w:r>
        <w:rPr>
          <w:rFonts w:ascii="仿宋" w:eastAsia="仿宋" w:hAnsi="仿宋" w:cs="仿宋" w:hint="eastAsia"/>
          <w:sz w:val="28"/>
          <w:szCs w:val="28"/>
        </w:rPr>
        <w:t>。</w:t>
      </w:r>
    </w:p>
    <w:p w:rsidR="004D76A9" w:rsidRDefault="00F326B2" w:rsidP="000412E5">
      <w:pPr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noProof/>
          <w:sz w:val="28"/>
          <w:szCs w:val="28"/>
        </w:rPr>
        <w:drawing>
          <wp:inline distT="0" distB="0" distL="114300" distR="114300" wp14:anchorId="22B831E1" wp14:editId="0F5E3A2A">
            <wp:extent cx="5234305" cy="3926205"/>
            <wp:effectExtent l="0" t="0" r="4445" b="17145"/>
            <wp:docPr id="3" name="图片 3" descr="mmexport15580193288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mmexport1558019328808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34305" cy="3926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0926" w:rsidRDefault="00F326B2">
      <w:pPr>
        <w:ind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下午2:30至5点，胡老师就色</w:t>
      </w:r>
      <w:r w:rsidR="00CA2941">
        <w:rPr>
          <w:rFonts w:ascii="仿宋" w:eastAsia="仿宋" w:hAnsi="仿宋" w:cs="仿宋" w:hint="eastAsia"/>
          <w:sz w:val="28"/>
          <w:szCs w:val="28"/>
        </w:rPr>
        <w:t>彩的基本关系中的冷暖、补色关系进行了针对性的小篇幅的多张示范，对</w:t>
      </w:r>
      <w:r w:rsidR="00400926">
        <w:rPr>
          <w:rFonts w:ascii="仿宋" w:eastAsia="仿宋" w:hAnsi="仿宋" w:cs="仿宋" w:hint="eastAsia"/>
          <w:sz w:val="28"/>
          <w:szCs w:val="28"/>
        </w:rPr>
        <w:t>调色和对比的基本规律进行了细致的阐述，图文并茂，深入浅出。老师们</w:t>
      </w:r>
      <w:r w:rsidR="00344426">
        <w:rPr>
          <w:rFonts w:ascii="仿宋" w:eastAsia="仿宋" w:hAnsi="仿宋" w:cs="仿宋" w:hint="eastAsia"/>
          <w:sz w:val="28"/>
          <w:szCs w:val="28"/>
        </w:rPr>
        <w:t>都</w:t>
      </w:r>
      <w:r>
        <w:rPr>
          <w:rFonts w:ascii="仿宋" w:eastAsia="仿宋" w:hAnsi="仿宋" w:cs="仿宋" w:hint="eastAsia"/>
          <w:sz w:val="28"/>
          <w:szCs w:val="28"/>
        </w:rPr>
        <w:t>很</w:t>
      </w:r>
      <w:r w:rsidR="00344426">
        <w:rPr>
          <w:rFonts w:ascii="仿宋" w:eastAsia="仿宋" w:hAnsi="仿宋" w:cs="仿宋" w:hint="eastAsia"/>
          <w:sz w:val="28"/>
          <w:szCs w:val="28"/>
        </w:rPr>
        <w:t>珍惜这次学习机会，认</w:t>
      </w:r>
      <w:r w:rsidR="00020AD0">
        <w:rPr>
          <w:rFonts w:ascii="仿宋" w:eastAsia="仿宋" w:hAnsi="仿宋" w:cs="仿宋" w:hint="eastAsia"/>
          <w:sz w:val="28"/>
          <w:szCs w:val="28"/>
        </w:rPr>
        <w:t>真的记着笔记，同时反思</w:t>
      </w:r>
      <w:r w:rsidR="00344426">
        <w:rPr>
          <w:rFonts w:ascii="仿宋" w:eastAsia="仿宋" w:hAnsi="仿宋" w:cs="仿宋" w:hint="eastAsia"/>
          <w:sz w:val="28"/>
          <w:szCs w:val="28"/>
        </w:rPr>
        <w:t>自己的课堂教学，思考</w:t>
      </w:r>
      <w:r w:rsidR="00400926">
        <w:rPr>
          <w:rFonts w:ascii="仿宋" w:eastAsia="仿宋" w:hAnsi="仿宋" w:cs="仿宋" w:hint="eastAsia"/>
          <w:sz w:val="28"/>
          <w:szCs w:val="28"/>
        </w:rPr>
        <w:t>教师的专业技能如何深入浅出的教</w:t>
      </w:r>
      <w:r>
        <w:rPr>
          <w:rFonts w:ascii="仿宋" w:eastAsia="仿宋" w:hAnsi="仿宋" w:cs="仿宋" w:hint="eastAsia"/>
          <w:sz w:val="28"/>
          <w:szCs w:val="28"/>
        </w:rPr>
        <w:t>给学生，</w:t>
      </w:r>
      <w:r w:rsidR="00344426">
        <w:rPr>
          <w:rFonts w:ascii="仿宋" w:eastAsia="仿宋" w:hAnsi="仿宋" w:cs="仿宋" w:hint="eastAsia"/>
          <w:sz w:val="28"/>
          <w:szCs w:val="28"/>
        </w:rPr>
        <w:t>有哪些更有效的教学措施等。</w:t>
      </w:r>
    </w:p>
    <w:p w:rsidR="004D76A9" w:rsidRDefault="00400926">
      <w:pPr>
        <w:ind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目前，高2020届美术专业刚进</w:t>
      </w:r>
      <w:r w:rsidR="00344426">
        <w:rPr>
          <w:rFonts w:ascii="仿宋" w:eastAsia="仿宋" w:hAnsi="仿宋" w:cs="仿宋" w:hint="eastAsia"/>
          <w:sz w:val="28"/>
          <w:szCs w:val="28"/>
        </w:rPr>
        <w:t>入色彩教学体系，胡老师的这次交流活动很及时也很有指导意义，这一</w:t>
      </w:r>
      <w:r>
        <w:rPr>
          <w:rFonts w:ascii="仿宋" w:eastAsia="仿宋" w:hAnsi="仿宋" w:cs="仿宋" w:hint="eastAsia"/>
          <w:sz w:val="28"/>
          <w:szCs w:val="28"/>
        </w:rPr>
        <w:t>天的交流，充实而愉快，老师</w:t>
      </w:r>
      <w:r>
        <w:rPr>
          <w:rFonts w:ascii="仿宋" w:eastAsia="仿宋" w:hAnsi="仿宋" w:cs="仿宋" w:hint="eastAsia"/>
          <w:sz w:val="28"/>
          <w:szCs w:val="28"/>
        </w:rPr>
        <w:lastRenderedPageBreak/>
        <w:t>们都很有收获。</w:t>
      </w:r>
    </w:p>
    <w:p w:rsidR="004D76A9" w:rsidRDefault="00020AD0">
      <w:pPr>
        <w:ind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我们很感谢学校提供的这次学习的机会，也感谢胡老师</w:t>
      </w:r>
      <w:r w:rsidR="00F326B2">
        <w:rPr>
          <w:rFonts w:ascii="仿宋" w:eastAsia="仿宋" w:hAnsi="仿宋" w:cs="仿宋" w:hint="eastAsia"/>
          <w:sz w:val="28"/>
          <w:szCs w:val="28"/>
        </w:rPr>
        <w:t>的辛苦付出，他的耐心、勤奋、拼搏也让我们感到榜样的力量和学习是无止境的，作为一名美术专业教师，必须要去“专”艺术的修养、“专”专业技能、“专”教育教学能力、不断的学习和总结，才能肩负这神圣的使命、不辜负学校和家长的重托。</w:t>
      </w:r>
    </w:p>
    <w:p w:rsidR="004D76A9" w:rsidRDefault="00F326B2" w:rsidP="000412E5">
      <w:pPr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noProof/>
          <w:sz w:val="28"/>
          <w:szCs w:val="28"/>
        </w:rPr>
        <w:drawing>
          <wp:inline distT="0" distB="0" distL="114300" distR="114300" wp14:anchorId="6B2EAC07" wp14:editId="788A8333">
            <wp:extent cx="5234305" cy="3926205"/>
            <wp:effectExtent l="0" t="0" r="4445" b="17145"/>
            <wp:docPr id="4" name="图片 4" descr="mmexport15580193420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mmexport1558019342073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34305" cy="3926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D76A9" w:rsidSect="004D76A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3F4E" w:rsidRDefault="00483F4E" w:rsidP="00CA2941">
      <w:r>
        <w:separator/>
      </w:r>
    </w:p>
  </w:endnote>
  <w:endnote w:type="continuationSeparator" w:id="0">
    <w:p w:rsidR="00483F4E" w:rsidRDefault="00483F4E" w:rsidP="00CA29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3F4E" w:rsidRDefault="00483F4E" w:rsidP="00CA2941">
      <w:r>
        <w:separator/>
      </w:r>
    </w:p>
  </w:footnote>
  <w:footnote w:type="continuationSeparator" w:id="0">
    <w:p w:rsidR="00483F4E" w:rsidRDefault="00483F4E" w:rsidP="00CA29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7B32592"/>
    <w:rsid w:val="00020AD0"/>
    <w:rsid w:val="000412E5"/>
    <w:rsid w:val="00051474"/>
    <w:rsid w:val="000B5810"/>
    <w:rsid w:val="000D31F3"/>
    <w:rsid w:val="0011258A"/>
    <w:rsid w:val="00144449"/>
    <w:rsid w:val="00162109"/>
    <w:rsid w:val="001D673A"/>
    <w:rsid w:val="00344426"/>
    <w:rsid w:val="00400926"/>
    <w:rsid w:val="00483F4E"/>
    <w:rsid w:val="004A1EEA"/>
    <w:rsid w:val="004D76A9"/>
    <w:rsid w:val="005114AA"/>
    <w:rsid w:val="00624C01"/>
    <w:rsid w:val="006A1730"/>
    <w:rsid w:val="007700BB"/>
    <w:rsid w:val="007900BE"/>
    <w:rsid w:val="007B3BFA"/>
    <w:rsid w:val="00860BE0"/>
    <w:rsid w:val="00882C3D"/>
    <w:rsid w:val="008F6FF0"/>
    <w:rsid w:val="00915CA4"/>
    <w:rsid w:val="00945058"/>
    <w:rsid w:val="00AF2D6A"/>
    <w:rsid w:val="00CA2941"/>
    <w:rsid w:val="00D20CD0"/>
    <w:rsid w:val="00D33666"/>
    <w:rsid w:val="00D867C7"/>
    <w:rsid w:val="00F326B2"/>
    <w:rsid w:val="00FC46F5"/>
    <w:rsid w:val="01197DC9"/>
    <w:rsid w:val="01957751"/>
    <w:rsid w:val="01D61A97"/>
    <w:rsid w:val="02645868"/>
    <w:rsid w:val="02EB4980"/>
    <w:rsid w:val="032270C1"/>
    <w:rsid w:val="033516D7"/>
    <w:rsid w:val="037D4686"/>
    <w:rsid w:val="04235408"/>
    <w:rsid w:val="045550E6"/>
    <w:rsid w:val="04783152"/>
    <w:rsid w:val="047B7EA5"/>
    <w:rsid w:val="04D9270D"/>
    <w:rsid w:val="057C2010"/>
    <w:rsid w:val="05A56C40"/>
    <w:rsid w:val="06AC5402"/>
    <w:rsid w:val="06C01CFB"/>
    <w:rsid w:val="07B24E9E"/>
    <w:rsid w:val="07B32592"/>
    <w:rsid w:val="0817666F"/>
    <w:rsid w:val="08914F9A"/>
    <w:rsid w:val="09173B2A"/>
    <w:rsid w:val="093E2941"/>
    <w:rsid w:val="097B786D"/>
    <w:rsid w:val="09EC1FC0"/>
    <w:rsid w:val="0AAC7C0A"/>
    <w:rsid w:val="0C5A3AB6"/>
    <w:rsid w:val="0C966F7A"/>
    <w:rsid w:val="0CED668B"/>
    <w:rsid w:val="0D955D27"/>
    <w:rsid w:val="0DED3E81"/>
    <w:rsid w:val="0E6B033A"/>
    <w:rsid w:val="0F57140F"/>
    <w:rsid w:val="100E7960"/>
    <w:rsid w:val="10952025"/>
    <w:rsid w:val="10F24A0B"/>
    <w:rsid w:val="110211E0"/>
    <w:rsid w:val="112426BB"/>
    <w:rsid w:val="116F059F"/>
    <w:rsid w:val="118B01B6"/>
    <w:rsid w:val="121B547B"/>
    <w:rsid w:val="125E347D"/>
    <w:rsid w:val="128248E5"/>
    <w:rsid w:val="13167540"/>
    <w:rsid w:val="14E35F8A"/>
    <w:rsid w:val="159878A3"/>
    <w:rsid w:val="15F56296"/>
    <w:rsid w:val="15FD6245"/>
    <w:rsid w:val="16AA79CB"/>
    <w:rsid w:val="175220A6"/>
    <w:rsid w:val="17A761C5"/>
    <w:rsid w:val="181172E5"/>
    <w:rsid w:val="183907C3"/>
    <w:rsid w:val="18920E66"/>
    <w:rsid w:val="19436E27"/>
    <w:rsid w:val="195E5C6D"/>
    <w:rsid w:val="1A1120EE"/>
    <w:rsid w:val="1B8E53ED"/>
    <w:rsid w:val="1BBC43E8"/>
    <w:rsid w:val="1C715B14"/>
    <w:rsid w:val="1D946CAF"/>
    <w:rsid w:val="1DCC13E2"/>
    <w:rsid w:val="1EA47CBE"/>
    <w:rsid w:val="1F7D1C82"/>
    <w:rsid w:val="1FA77880"/>
    <w:rsid w:val="2038243E"/>
    <w:rsid w:val="209A3E96"/>
    <w:rsid w:val="211665CC"/>
    <w:rsid w:val="213F61B8"/>
    <w:rsid w:val="21E234BF"/>
    <w:rsid w:val="21E41142"/>
    <w:rsid w:val="227C65F3"/>
    <w:rsid w:val="2302780D"/>
    <w:rsid w:val="236E0129"/>
    <w:rsid w:val="23A13442"/>
    <w:rsid w:val="24B673FC"/>
    <w:rsid w:val="24F12DC4"/>
    <w:rsid w:val="26635020"/>
    <w:rsid w:val="269F00A3"/>
    <w:rsid w:val="26A27002"/>
    <w:rsid w:val="27AD1CAE"/>
    <w:rsid w:val="283B0BD6"/>
    <w:rsid w:val="28482E50"/>
    <w:rsid w:val="2871261D"/>
    <w:rsid w:val="29336D3C"/>
    <w:rsid w:val="29355C71"/>
    <w:rsid w:val="29475AA4"/>
    <w:rsid w:val="29A77262"/>
    <w:rsid w:val="29A82A1B"/>
    <w:rsid w:val="29D04845"/>
    <w:rsid w:val="29F938D4"/>
    <w:rsid w:val="2A233B6C"/>
    <w:rsid w:val="2A7E0EB9"/>
    <w:rsid w:val="2AAF303A"/>
    <w:rsid w:val="2B1606F4"/>
    <w:rsid w:val="2B2150D5"/>
    <w:rsid w:val="2B32023F"/>
    <w:rsid w:val="2BA03591"/>
    <w:rsid w:val="2C843BBA"/>
    <w:rsid w:val="2CC96EB6"/>
    <w:rsid w:val="2E463450"/>
    <w:rsid w:val="2EA973EF"/>
    <w:rsid w:val="2FBC25E1"/>
    <w:rsid w:val="2FF04476"/>
    <w:rsid w:val="302F104E"/>
    <w:rsid w:val="3042140B"/>
    <w:rsid w:val="304F124A"/>
    <w:rsid w:val="30684058"/>
    <w:rsid w:val="308D2233"/>
    <w:rsid w:val="30A60C0D"/>
    <w:rsid w:val="30C410AB"/>
    <w:rsid w:val="30D65A2B"/>
    <w:rsid w:val="31115666"/>
    <w:rsid w:val="314E02CA"/>
    <w:rsid w:val="31AB06D0"/>
    <w:rsid w:val="32215B47"/>
    <w:rsid w:val="32274883"/>
    <w:rsid w:val="32C4026F"/>
    <w:rsid w:val="32D2353E"/>
    <w:rsid w:val="330E28E8"/>
    <w:rsid w:val="3344715E"/>
    <w:rsid w:val="33A10BE7"/>
    <w:rsid w:val="345931BE"/>
    <w:rsid w:val="34F056D9"/>
    <w:rsid w:val="34F50DD7"/>
    <w:rsid w:val="35F3241F"/>
    <w:rsid w:val="36763F31"/>
    <w:rsid w:val="37642BCC"/>
    <w:rsid w:val="37922AF0"/>
    <w:rsid w:val="37E2045A"/>
    <w:rsid w:val="392844BE"/>
    <w:rsid w:val="39385D03"/>
    <w:rsid w:val="393D608D"/>
    <w:rsid w:val="395103CC"/>
    <w:rsid w:val="39F67C2B"/>
    <w:rsid w:val="3A067188"/>
    <w:rsid w:val="3A54597F"/>
    <w:rsid w:val="3A5977C4"/>
    <w:rsid w:val="3ABB0AC5"/>
    <w:rsid w:val="3C564690"/>
    <w:rsid w:val="3CB06A1F"/>
    <w:rsid w:val="3D591E73"/>
    <w:rsid w:val="3D667E89"/>
    <w:rsid w:val="3D7A0352"/>
    <w:rsid w:val="3D800F8A"/>
    <w:rsid w:val="3DE82815"/>
    <w:rsid w:val="3DF574FA"/>
    <w:rsid w:val="3EBC0440"/>
    <w:rsid w:val="3ECB0497"/>
    <w:rsid w:val="3EE35339"/>
    <w:rsid w:val="3FE26E40"/>
    <w:rsid w:val="3FEF6345"/>
    <w:rsid w:val="40B273DE"/>
    <w:rsid w:val="40BF1C3C"/>
    <w:rsid w:val="40E372EF"/>
    <w:rsid w:val="415A6062"/>
    <w:rsid w:val="41B05A29"/>
    <w:rsid w:val="41B24326"/>
    <w:rsid w:val="42291EAD"/>
    <w:rsid w:val="422B7E75"/>
    <w:rsid w:val="424D59A3"/>
    <w:rsid w:val="43106227"/>
    <w:rsid w:val="43457670"/>
    <w:rsid w:val="43646844"/>
    <w:rsid w:val="43776890"/>
    <w:rsid w:val="43853BE3"/>
    <w:rsid w:val="43C50FC7"/>
    <w:rsid w:val="442E44C9"/>
    <w:rsid w:val="444972A3"/>
    <w:rsid w:val="457835EA"/>
    <w:rsid w:val="45B062D4"/>
    <w:rsid w:val="461A42D3"/>
    <w:rsid w:val="46271123"/>
    <w:rsid w:val="463A6115"/>
    <w:rsid w:val="467F0E1C"/>
    <w:rsid w:val="46983BE2"/>
    <w:rsid w:val="47066D9B"/>
    <w:rsid w:val="48241ECD"/>
    <w:rsid w:val="4860056E"/>
    <w:rsid w:val="48897362"/>
    <w:rsid w:val="4A066A34"/>
    <w:rsid w:val="4A5E60F1"/>
    <w:rsid w:val="4C107C0B"/>
    <w:rsid w:val="4C134B6C"/>
    <w:rsid w:val="4C1D01EC"/>
    <w:rsid w:val="4C4367F4"/>
    <w:rsid w:val="4C8A4694"/>
    <w:rsid w:val="4D052E55"/>
    <w:rsid w:val="4E5F550E"/>
    <w:rsid w:val="4E6C66EE"/>
    <w:rsid w:val="4F01697B"/>
    <w:rsid w:val="502D462A"/>
    <w:rsid w:val="50691C76"/>
    <w:rsid w:val="509F49D4"/>
    <w:rsid w:val="510B2A5E"/>
    <w:rsid w:val="52636AB5"/>
    <w:rsid w:val="52B909FA"/>
    <w:rsid w:val="52DF551A"/>
    <w:rsid w:val="5300232F"/>
    <w:rsid w:val="530E02FB"/>
    <w:rsid w:val="5317277F"/>
    <w:rsid w:val="53CB409B"/>
    <w:rsid w:val="53EF4606"/>
    <w:rsid w:val="542F1EA0"/>
    <w:rsid w:val="554558E7"/>
    <w:rsid w:val="558E1C86"/>
    <w:rsid w:val="560A1E39"/>
    <w:rsid w:val="563C2712"/>
    <w:rsid w:val="56992FE0"/>
    <w:rsid w:val="570D0818"/>
    <w:rsid w:val="574E2FE7"/>
    <w:rsid w:val="57930876"/>
    <w:rsid w:val="58664531"/>
    <w:rsid w:val="5935379B"/>
    <w:rsid w:val="594B26B2"/>
    <w:rsid w:val="59615227"/>
    <w:rsid w:val="59C26399"/>
    <w:rsid w:val="5A071B4D"/>
    <w:rsid w:val="5AD02932"/>
    <w:rsid w:val="5BC81281"/>
    <w:rsid w:val="5D021323"/>
    <w:rsid w:val="5D127706"/>
    <w:rsid w:val="5D7222ED"/>
    <w:rsid w:val="5DA64318"/>
    <w:rsid w:val="5F155C96"/>
    <w:rsid w:val="60556AFC"/>
    <w:rsid w:val="60A91D99"/>
    <w:rsid w:val="60F763D4"/>
    <w:rsid w:val="620E46E3"/>
    <w:rsid w:val="621C4CCC"/>
    <w:rsid w:val="62570AC8"/>
    <w:rsid w:val="62B66D40"/>
    <w:rsid w:val="630D70DD"/>
    <w:rsid w:val="63B3766E"/>
    <w:rsid w:val="63B4331D"/>
    <w:rsid w:val="63C575BD"/>
    <w:rsid w:val="641445AA"/>
    <w:rsid w:val="64371C46"/>
    <w:rsid w:val="644A5452"/>
    <w:rsid w:val="657A5F56"/>
    <w:rsid w:val="663C7C57"/>
    <w:rsid w:val="67474EEA"/>
    <w:rsid w:val="675F3855"/>
    <w:rsid w:val="676629FF"/>
    <w:rsid w:val="67710F6B"/>
    <w:rsid w:val="68072223"/>
    <w:rsid w:val="68075444"/>
    <w:rsid w:val="683D2411"/>
    <w:rsid w:val="68BB212D"/>
    <w:rsid w:val="6920289A"/>
    <w:rsid w:val="695C04ED"/>
    <w:rsid w:val="6BD30358"/>
    <w:rsid w:val="6BE61FE6"/>
    <w:rsid w:val="6C160DFF"/>
    <w:rsid w:val="6C364D67"/>
    <w:rsid w:val="6C677C63"/>
    <w:rsid w:val="6D360B92"/>
    <w:rsid w:val="6D63538A"/>
    <w:rsid w:val="6E004253"/>
    <w:rsid w:val="6E0678D0"/>
    <w:rsid w:val="6E553C71"/>
    <w:rsid w:val="6EE156C7"/>
    <w:rsid w:val="6F0A12C7"/>
    <w:rsid w:val="6F5F5784"/>
    <w:rsid w:val="6F6922B5"/>
    <w:rsid w:val="6F8E2E44"/>
    <w:rsid w:val="706F34CB"/>
    <w:rsid w:val="70E34ED6"/>
    <w:rsid w:val="71421887"/>
    <w:rsid w:val="71442DB5"/>
    <w:rsid w:val="717131C4"/>
    <w:rsid w:val="71832D8B"/>
    <w:rsid w:val="71FD6D3A"/>
    <w:rsid w:val="72706657"/>
    <w:rsid w:val="728E0A2A"/>
    <w:rsid w:val="72A57E4F"/>
    <w:rsid w:val="72CD466C"/>
    <w:rsid w:val="72F72C3E"/>
    <w:rsid w:val="735C3A08"/>
    <w:rsid w:val="737E3FC0"/>
    <w:rsid w:val="73A717F2"/>
    <w:rsid w:val="73AA666B"/>
    <w:rsid w:val="73C371CE"/>
    <w:rsid w:val="74BF57E8"/>
    <w:rsid w:val="74FC22DE"/>
    <w:rsid w:val="7531773F"/>
    <w:rsid w:val="754046B1"/>
    <w:rsid w:val="759D7EC4"/>
    <w:rsid w:val="7701125A"/>
    <w:rsid w:val="77A53598"/>
    <w:rsid w:val="77B400F1"/>
    <w:rsid w:val="77D778D7"/>
    <w:rsid w:val="77F959B5"/>
    <w:rsid w:val="783245CD"/>
    <w:rsid w:val="783F6456"/>
    <w:rsid w:val="784E12C0"/>
    <w:rsid w:val="78E218FC"/>
    <w:rsid w:val="78F03C36"/>
    <w:rsid w:val="78F26220"/>
    <w:rsid w:val="79353656"/>
    <w:rsid w:val="796A757C"/>
    <w:rsid w:val="79C81C11"/>
    <w:rsid w:val="7A22034F"/>
    <w:rsid w:val="7A317E48"/>
    <w:rsid w:val="7A3F2840"/>
    <w:rsid w:val="7A507ABF"/>
    <w:rsid w:val="7B16745D"/>
    <w:rsid w:val="7BDE2654"/>
    <w:rsid w:val="7C901B89"/>
    <w:rsid w:val="7D1A07E0"/>
    <w:rsid w:val="7D2A443F"/>
    <w:rsid w:val="7D3D539D"/>
    <w:rsid w:val="7DBC0CAB"/>
    <w:rsid w:val="7DC70758"/>
    <w:rsid w:val="7DDE1FEE"/>
    <w:rsid w:val="7E434A92"/>
    <w:rsid w:val="7F3956F2"/>
    <w:rsid w:val="7F782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D76A9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CA2941"/>
    <w:rPr>
      <w:sz w:val="18"/>
      <w:szCs w:val="18"/>
    </w:rPr>
  </w:style>
  <w:style w:type="character" w:customStyle="1" w:styleId="Char">
    <w:name w:val="批注框文本 Char"/>
    <w:basedOn w:val="a0"/>
    <w:link w:val="a3"/>
    <w:rsid w:val="00CA2941"/>
    <w:rPr>
      <w:kern w:val="2"/>
      <w:sz w:val="18"/>
      <w:szCs w:val="18"/>
    </w:rPr>
  </w:style>
  <w:style w:type="paragraph" w:styleId="a4">
    <w:name w:val="header"/>
    <w:basedOn w:val="a"/>
    <w:link w:val="Char0"/>
    <w:rsid w:val="00CA294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rsid w:val="00CA2941"/>
    <w:rPr>
      <w:kern w:val="2"/>
      <w:sz w:val="18"/>
      <w:szCs w:val="18"/>
    </w:rPr>
  </w:style>
  <w:style w:type="paragraph" w:styleId="a5">
    <w:name w:val="footer"/>
    <w:basedOn w:val="a"/>
    <w:link w:val="Char1"/>
    <w:rsid w:val="00CA294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rsid w:val="00CA2941"/>
    <w:rPr>
      <w:kern w:val="2"/>
      <w:sz w:val="18"/>
      <w:szCs w:val="18"/>
    </w:rPr>
  </w:style>
  <w:style w:type="paragraph" w:styleId="a6">
    <w:name w:val="Subtitle"/>
    <w:basedOn w:val="a"/>
    <w:next w:val="a"/>
    <w:link w:val="Char2"/>
    <w:qFormat/>
    <w:rsid w:val="004A1EEA"/>
    <w:pPr>
      <w:spacing w:before="240" w:after="60" w:line="312" w:lineRule="auto"/>
      <w:jc w:val="center"/>
      <w:outlineLvl w:val="1"/>
    </w:pPr>
    <w:rPr>
      <w:rFonts w:asciiTheme="majorHAnsi" w:eastAsia="宋体" w:hAnsiTheme="majorHAnsi" w:cstheme="majorBidi"/>
      <w:b/>
      <w:bCs/>
      <w:kern w:val="28"/>
      <w:sz w:val="32"/>
      <w:szCs w:val="32"/>
    </w:rPr>
  </w:style>
  <w:style w:type="character" w:customStyle="1" w:styleId="Char2">
    <w:name w:val="副标题 Char"/>
    <w:basedOn w:val="a0"/>
    <w:link w:val="a6"/>
    <w:rsid w:val="004A1EEA"/>
    <w:rPr>
      <w:rFonts w:asciiTheme="majorHAnsi" w:eastAsia="宋体" w:hAnsiTheme="majorHAnsi" w:cstheme="majorBidi"/>
      <w:b/>
      <w:bCs/>
      <w:kern w:val="28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110</Words>
  <Characters>629</Characters>
  <Application>Microsoft Office Word</Application>
  <DocSecurity>0</DocSecurity>
  <Lines>5</Lines>
  <Paragraphs>1</Paragraphs>
  <ScaleCrop>false</ScaleCrop>
  <Company>其他省直机关单位</Company>
  <LinksUpToDate>false</LinksUpToDate>
  <CharactersWithSpaces>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Microsoft</cp:lastModifiedBy>
  <cp:revision>41</cp:revision>
  <dcterms:created xsi:type="dcterms:W3CDTF">2019-05-17T01:42:00Z</dcterms:created>
  <dcterms:modified xsi:type="dcterms:W3CDTF">2019-05-30T08:33:00Z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2052-10.8.0.6423</vt:lpwstr>
  </property>
</Properties>
</file>