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C15" w:rsidRDefault="00370C15" w:rsidP="00537951">
      <w:pPr>
        <w:spacing w:line="360" w:lineRule="auto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让读书与生命同行</w:t>
      </w:r>
    </w:p>
    <w:p w:rsidR="00370C15" w:rsidRDefault="00370C15" w:rsidP="00537951">
      <w:pPr>
        <w:spacing w:line="360" w:lineRule="auto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——我的班级阅读课程实施方案</w:t>
      </w:r>
    </w:p>
    <w:p w:rsidR="00370C15" w:rsidRDefault="00370C15" w:rsidP="00537951">
      <w:pPr>
        <w:wordWrap w:val="0"/>
        <w:spacing w:line="360" w:lineRule="auto"/>
        <w:jc w:val="right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 xml:space="preserve">双流区东升迎春小学   马香玉  </w:t>
      </w:r>
    </w:p>
    <w:p w:rsidR="00370C15" w:rsidRDefault="00370C15" w:rsidP="00537951">
      <w:pPr>
        <w:spacing w:line="360" w:lineRule="auto"/>
        <w:ind w:firstLine="57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前言</w:t>
      </w:r>
    </w:p>
    <w:p w:rsidR="00370C15" w:rsidRDefault="00370C15" w:rsidP="00537951">
      <w:pPr>
        <w:spacing w:line="360" w:lineRule="auto"/>
        <w:ind w:firstLine="570"/>
        <w:jc w:val="center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你问我，阅读是什么？</w:t>
      </w:r>
    </w:p>
    <w:p w:rsidR="00370C15" w:rsidRDefault="00370C15" w:rsidP="00537951">
      <w:pPr>
        <w:spacing w:line="360" w:lineRule="auto"/>
        <w:ind w:firstLine="570"/>
        <w:jc w:val="center"/>
        <w:rPr>
          <w:rFonts w:ascii="仿宋" w:eastAsia="仿宋" w:hAnsi="仿宋"/>
          <w:sz w:val="24"/>
        </w:rPr>
      </w:pPr>
    </w:p>
    <w:p w:rsidR="00370C15" w:rsidRDefault="00370C15" w:rsidP="00537951">
      <w:pPr>
        <w:spacing w:line="360" w:lineRule="auto"/>
        <w:ind w:firstLine="570"/>
        <w:jc w:val="center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阅读,是为我指明前进方向的灯塔；</w:t>
      </w:r>
    </w:p>
    <w:p w:rsidR="00370C15" w:rsidRDefault="00370C15" w:rsidP="00537951">
      <w:pPr>
        <w:spacing w:line="360" w:lineRule="auto"/>
        <w:ind w:firstLineChars="200" w:firstLine="480"/>
        <w:jc w:val="center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阅读,是为我照亮人生旅程的阳光；</w:t>
      </w:r>
    </w:p>
    <w:p w:rsidR="00370C15" w:rsidRDefault="00370C15" w:rsidP="00537951">
      <w:pPr>
        <w:spacing w:line="360" w:lineRule="auto"/>
        <w:ind w:firstLineChars="200" w:firstLine="480"/>
        <w:jc w:val="center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阅读，是帮我找到智慧源泉的向导。</w:t>
      </w:r>
    </w:p>
    <w:p w:rsidR="00370C15" w:rsidRDefault="00370C15" w:rsidP="00537951">
      <w:pPr>
        <w:spacing w:line="360" w:lineRule="auto"/>
        <w:ind w:firstLineChars="200" w:firstLine="480"/>
        <w:jc w:val="center"/>
        <w:rPr>
          <w:rFonts w:ascii="仿宋" w:eastAsia="仿宋" w:hAnsi="仿宋"/>
          <w:sz w:val="24"/>
        </w:rPr>
      </w:pPr>
    </w:p>
    <w:p w:rsidR="00370C15" w:rsidRDefault="00370C15" w:rsidP="00537951">
      <w:pPr>
        <w:spacing w:line="360" w:lineRule="auto"/>
        <w:ind w:firstLineChars="200" w:firstLine="480"/>
        <w:jc w:val="center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阅读，是一颗种子，让知识在我们心间萌芽；</w:t>
      </w:r>
    </w:p>
    <w:p w:rsidR="00370C15" w:rsidRDefault="00370C15" w:rsidP="00537951">
      <w:pPr>
        <w:spacing w:line="360" w:lineRule="auto"/>
        <w:ind w:firstLineChars="200" w:firstLine="480"/>
        <w:jc w:val="center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阅读，是一位良师，指导我们走向成功；</w:t>
      </w:r>
    </w:p>
    <w:p w:rsidR="00370C15" w:rsidRDefault="00370C15" w:rsidP="00537951">
      <w:pPr>
        <w:spacing w:line="360" w:lineRule="auto"/>
        <w:ind w:firstLineChars="200" w:firstLine="480"/>
        <w:jc w:val="center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阅读，是一种心情，让我们陶冶出闲情雅趣；</w:t>
      </w:r>
    </w:p>
    <w:p w:rsidR="00370C15" w:rsidRDefault="00370C15" w:rsidP="00537951">
      <w:pPr>
        <w:spacing w:line="360" w:lineRule="auto"/>
        <w:ind w:firstLineChars="200" w:firstLine="480"/>
        <w:jc w:val="center"/>
        <w:rPr>
          <w:rFonts w:ascii="仿宋" w:eastAsia="仿宋" w:hAnsi="仿宋"/>
          <w:sz w:val="24"/>
        </w:rPr>
      </w:pPr>
    </w:p>
    <w:p w:rsidR="00370C15" w:rsidRDefault="00370C15" w:rsidP="00537951">
      <w:pPr>
        <w:spacing w:line="360" w:lineRule="auto"/>
        <w:jc w:val="center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阅读是学识的提高,是思想的驰骋,是心灵的滋养,是灵魂的升华。</w:t>
      </w:r>
    </w:p>
    <w:p w:rsidR="00370C15" w:rsidRDefault="00370C15" w:rsidP="00537951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朱永新教授曾说：“一个人的精神发育史，就是他的阅读史。”为了让学生养成“读好书、好读书”的习惯，以读书浸润孩子快乐童年，夯实文化底蕴，提升生命境界，根据班级的实际情况，在学期初，我制定了本班的班级阅读课程实施方案。</w:t>
      </w:r>
      <w:r>
        <w:rPr>
          <w:rFonts w:ascii="宋体" w:eastAsia="宋体" w:hAnsi="宋体" w:hint="eastAsia"/>
          <w:sz w:val="28"/>
          <w:szCs w:val="28"/>
        </w:rPr>
        <w:t>班级课程，顾名思义就是以班为本的课程。班级课程的建设对于班级内的教师、学生、家长、环境等都具有重要的价值。</w:t>
      </w:r>
    </w:p>
    <w:p w:rsidR="00370C15" w:rsidRPr="00B42CD5" w:rsidRDefault="00370C15" w:rsidP="00537951">
      <w:pPr>
        <w:spacing w:line="360" w:lineRule="auto"/>
        <w:rPr>
          <w:rFonts w:ascii="黑体" w:eastAsia="黑体" w:hAnsi="黑体"/>
          <w:sz w:val="28"/>
          <w:szCs w:val="28"/>
        </w:rPr>
      </w:pPr>
      <w:r w:rsidRPr="00B42CD5">
        <w:rPr>
          <w:rFonts w:ascii="黑体" w:eastAsia="黑体" w:hAnsi="黑体" w:hint="eastAsia"/>
          <w:sz w:val="28"/>
          <w:szCs w:val="28"/>
        </w:rPr>
        <w:lastRenderedPageBreak/>
        <w:t>一、我的阅读理念</w:t>
      </w:r>
    </w:p>
    <w:p w:rsidR="00370C15" w:rsidRDefault="00370C15" w:rsidP="00537951">
      <w:pPr>
        <w:spacing w:line="360" w:lineRule="auto"/>
        <w:ind w:firstLineChars="250" w:firstLine="70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读书之益在于增知、获趣、致雅。</w:t>
      </w:r>
      <w:r>
        <w:rPr>
          <w:rFonts w:asciiTheme="minorEastAsia" w:eastAsiaTheme="minorEastAsia" w:hAnsiTheme="minorEastAsia" w:hint="eastAsia"/>
          <w:sz w:val="28"/>
          <w:szCs w:val="28"/>
        </w:rPr>
        <w:t>我希望读书能成为我们生活的一部分，能成为孩子生命的一部分。用阅读滋润心灵、修身养性。唯有这样，我们的生活才充实而有意义！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我的教育理念是</w:t>
      </w:r>
      <w:r>
        <w:rPr>
          <w:rFonts w:asciiTheme="minorEastAsia" w:eastAsiaTheme="minorEastAsia" w:hAnsiTheme="minorEastAsia" w:hint="eastAsia"/>
          <w:sz w:val="28"/>
          <w:szCs w:val="28"/>
        </w:rPr>
        <w:t>让读书与生命同行，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让孩子学会幸福的生活。而读书应该是生活中不可缺少的一部分。</w:t>
      </w:r>
    </w:p>
    <w:p w:rsidR="00370C15" w:rsidRPr="00B42CD5" w:rsidRDefault="00370C15" w:rsidP="00537951">
      <w:pPr>
        <w:autoSpaceDN w:val="0"/>
        <w:spacing w:before="150" w:line="360" w:lineRule="auto"/>
        <w:rPr>
          <w:rFonts w:ascii="黑体" w:eastAsia="黑体" w:hAnsi="黑体"/>
          <w:sz w:val="28"/>
          <w:szCs w:val="28"/>
        </w:rPr>
      </w:pPr>
      <w:r w:rsidRPr="00B42CD5">
        <w:rPr>
          <w:rFonts w:ascii="黑体" w:eastAsia="黑体" w:hAnsi="黑体" w:hint="eastAsia"/>
          <w:sz w:val="28"/>
          <w:szCs w:val="28"/>
        </w:rPr>
        <w:t>二、现状分析</w:t>
      </w:r>
    </w:p>
    <w:p w:rsidR="00370C15" w:rsidRDefault="00312209" w:rsidP="00537951">
      <w:pPr>
        <w:autoSpaceDN w:val="0"/>
        <w:spacing w:before="150"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目前，我班</w:t>
      </w:r>
      <w:r w:rsidR="002F1397">
        <w:rPr>
          <w:rFonts w:asciiTheme="minorEastAsia" w:eastAsiaTheme="minorEastAsia" w:hAnsiTheme="minorEastAsia" w:hint="eastAsia"/>
          <w:sz w:val="28"/>
          <w:szCs w:val="28"/>
        </w:rPr>
        <w:t>三分之二的</w:t>
      </w:r>
      <w:r>
        <w:rPr>
          <w:rFonts w:asciiTheme="minorEastAsia" w:eastAsiaTheme="minorEastAsia" w:hAnsiTheme="minorEastAsia" w:hint="eastAsia"/>
          <w:sz w:val="28"/>
          <w:szCs w:val="28"/>
        </w:rPr>
        <w:t>孩子课外书阅读兴趣比较浓厚，</w:t>
      </w:r>
      <w:r w:rsidR="00370C15">
        <w:rPr>
          <w:rFonts w:asciiTheme="minorEastAsia" w:eastAsiaTheme="minorEastAsia" w:hAnsiTheme="minorEastAsia" w:hint="eastAsia"/>
          <w:sz w:val="28"/>
          <w:szCs w:val="28"/>
        </w:rPr>
        <w:t>阅读的</w:t>
      </w:r>
      <w:r w:rsidR="002F1397">
        <w:rPr>
          <w:rFonts w:asciiTheme="minorEastAsia" w:eastAsiaTheme="minorEastAsia" w:hAnsiTheme="minorEastAsia" w:hint="eastAsia"/>
          <w:sz w:val="28"/>
          <w:szCs w:val="28"/>
        </w:rPr>
        <w:t>积极性高、</w:t>
      </w:r>
      <w:r w:rsidR="00370C15">
        <w:rPr>
          <w:rFonts w:asciiTheme="minorEastAsia" w:eastAsiaTheme="minorEastAsia" w:hAnsiTheme="minorEastAsia" w:hint="eastAsia"/>
          <w:sz w:val="28"/>
          <w:szCs w:val="28"/>
        </w:rPr>
        <w:t>主动性</w:t>
      </w:r>
      <w:r w:rsidR="007B15DC">
        <w:rPr>
          <w:rFonts w:asciiTheme="minorEastAsia" w:eastAsiaTheme="minorEastAsia" w:hAnsiTheme="minorEastAsia" w:hint="eastAsia"/>
          <w:sz w:val="28"/>
          <w:szCs w:val="28"/>
        </w:rPr>
        <w:t>强</w:t>
      </w:r>
      <w:r w:rsidR="002F1397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="007B15DC">
        <w:rPr>
          <w:rFonts w:asciiTheme="minorEastAsia" w:eastAsiaTheme="minorEastAsia" w:hAnsiTheme="minorEastAsia" w:hint="eastAsia"/>
          <w:sz w:val="28"/>
          <w:szCs w:val="28"/>
        </w:rPr>
        <w:t>但仍有三分之一的孩子</w:t>
      </w:r>
      <w:r w:rsidR="00370C15">
        <w:rPr>
          <w:rFonts w:asciiTheme="minorEastAsia" w:eastAsiaTheme="minorEastAsia" w:hAnsiTheme="minorEastAsia" w:hint="eastAsia"/>
          <w:sz w:val="28"/>
          <w:szCs w:val="28"/>
        </w:rPr>
        <w:t>阅读行为需要由教师</w:t>
      </w:r>
      <w:r w:rsidR="007B15DC">
        <w:rPr>
          <w:rFonts w:asciiTheme="minorEastAsia" w:eastAsiaTheme="minorEastAsia" w:hAnsiTheme="minorEastAsia" w:hint="eastAsia"/>
          <w:sz w:val="28"/>
          <w:szCs w:val="28"/>
        </w:rPr>
        <w:t>布置任务家长督促的形式完成，甚至个别孩子因为家长</w:t>
      </w:r>
      <w:r w:rsidR="00F70808">
        <w:rPr>
          <w:rFonts w:asciiTheme="minorEastAsia" w:eastAsiaTheme="minorEastAsia" w:hAnsiTheme="minorEastAsia" w:hint="eastAsia"/>
          <w:sz w:val="28"/>
          <w:szCs w:val="28"/>
        </w:rPr>
        <w:t>的阅读意识不够、</w:t>
      </w:r>
      <w:r w:rsidR="007B15DC">
        <w:rPr>
          <w:rFonts w:asciiTheme="minorEastAsia" w:eastAsiaTheme="minorEastAsia" w:hAnsiTheme="minorEastAsia" w:hint="eastAsia"/>
          <w:sz w:val="28"/>
          <w:szCs w:val="28"/>
        </w:rPr>
        <w:t>督促不到位而阅读</w:t>
      </w:r>
      <w:r w:rsidR="00F70808">
        <w:rPr>
          <w:rFonts w:asciiTheme="minorEastAsia" w:eastAsiaTheme="minorEastAsia" w:hAnsiTheme="minorEastAsia" w:hint="eastAsia"/>
          <w:sz w:val="28"/>
          <w:szCs w:val="28"/>
        </w:rPr>
        <w:t>匮乏</w:t>
      </w:r>
      <w:r w:rsidR="00370C15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370C15" w:rsidRDefault="00887189" w:rsidP="00537951">
      <w:pPr>
        <w:autoSpaceDN w:val="0"/>
        <w:spacing w:before="150"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孩子们在校的阅读时间相对稳定，主要集中在中午阅读课，自由阅读20分钟。部分孩子能利用自习时间以及课余休息时间主动阅读。绝大多数孩子能做到每日睡前阅读半小时。</w:t>
      </w:r>
    </w:p>
    <w:p w:rsidR="00887189" w:rsidRDefault="00370C15" w:rsidP="00537951">
      <w:pPr>
        <w:autoSpaceDN w:val="0"/>
        <w:spacing w:before="150"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在家庭环境方面，绝大多数学生的父母从态度和经济上对孩子的阅读提供支持，但是</w:t>
      </w:r>
      <w:r w:rsidR="00887189">
        <w:rPr>
          <w:rFonts w:asciiTheme="minorEastAsia" w:eastAsiaTheme="minorEastAsia" w:hAnsiTheme="minorEastAsia" w:hint="eastAsia"/>
          <w:sz w:val="28"/>
          <w:szCs w:val="28"/>
        </w:rPr>
        <w:t>家庭阅读氛围不够浓厚。因为父母自身的阅读意识不强，只有少部分家长能主动阅读、陪伴孩子阅读，并对孩子的阅读进行有针对性的指导。</w:t>
      </w:r>
    </w:p>
    <w:p w:rsidR="00370C15" w:rsidRPr="00B42CD5" w:rsidRDefault="00370C15" w:rsidP="00537951">
      <w:pPr>
        <w:autoSpaceDN w:val="0"/>
        <w:spacing w:before="150" w:line="360" w:lineRule="auto"/>
        <w:rPr>
          <w:rFonts w:ascii="黑体" w:eastAsia="黑体" w:hAnsi="黑体"/>
          <w:color w:val="000000"/>
          <w:sz w:val="28"/>
          <w:szCs w:val="28"/>
        </w:rPr>
      </w:pPr>
      <w:r w:rsidRPr="00B42CD5">
        <w:rPr>
          <w:rFonts w:ascii="黑体" w:eastAsia="黑体" w:hAnsi="黑体" w:hint="eastAsia"/>
          <w:sz w:val="28"/>
          <w:szCs w:val="28"/>
        </w:rPr>
        <w:t>三、阅读目标</w:t>
      </w:r>
    </w:p>
    <w:p w:rsidR="00370C15" w:rsidRDefault="00262E17" w:rsidP="00537951">
      <w:pPr>
        <w:widowControl w:val="0"/>
        <w:numPr>
          <w:ilvl w:val="0"/>
          <w:numId w:val="1"/>
        </w:numPr>
        <w:adjustRightInd/>
        <w:snapToGrid/>
        <w:spacing w:after="0" w:line="360" w:lineRule="auto"/>
        <w:jc w:val="both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继续</w:t>
      </w:r>
      <w:r w:rsidR="00370C15">
        <w:rPr>
          <w:rFonts w:asciiTheme="minorEastAsia" w:eastAsiaTheme="minorEastAsia" w:hAnsiTheme="minorEastAsia" w:hint="eastAsia"/>
          <w:sz w:val="28"/>
          <w:szCs w:val="28"/>
        </w:rPr>
        <w:t>培养孩子</w:t>
      </w:r>
      <w:r>
        <w:rPr>
          <w:rFonts w:asciiTheme="minorEastAsia" w:eastAsiaTheme="minorEastAsia" w:hAnsiTheme="minorEastAsia" w:hint="eastAsia"/>
          <w:sz w:val="28"/>
          <w:szCs w:val="28"/>
        </w:rPr>
        <w:t>浓厚的阅读</w:t>
      </w:r>
      <w:r w:rsidR="00370C15">
        <w:rPr>
          <w:rFonts w:asciiTheme="minorEastAsia" w:eastAsiaTheme="minorEastAsia" w:hAnsiTheme="minorEastAsia" w:hint="eastAsia"/>
          <w:sz w:val="28"/>
          <w:szCs w:val="28"/>
        </w:rPr>
        <w:t>兴趣，养成</w:t>
      </w:r>
      <w:r>
        <w:rPr>
          <w:rFonts w:asciiTheme="minorEastAsia" w:eastAsiaTheme="minorEastAsia" w:hAnsiTheme="minorEastAsia" w:hint="eastAsia"/>
          <w:sz w:val="28"/>
          <w:szCs w:val="28"/>
        </w:rPr>
        <w:t>阅读</w:t>
      </w:r>
      <w:r w:rsidR="00370C15">
        <w:rPr>
          <w:rFonts w:asciiTheme="minorEastAsia" w:eastAsiaTheme="minorEastAsia" w:hAnsiTheme="minorEastAsia" w:hint="eastAsia"/>
          <w:sz w:val="28"/>
          <w:szCs w:val="28"/>
        </w:rPr>
        <w:t>的良好习惯。</w:t>
      </w:r>
    </w:p>
    <w:p w:rsidR="00370C15" w:rsidRDefault="00370C15" w:rsidP="00537951">
      <w:pPr>
        <w:widowControl w:val="0"/>
        <w:numPr>
          <w:ilvl w:val="0"/>
          <w:numId w:val="1"/>
        </w:numPr>
        <w:adjustRightInd/>
        <w:snapToGrid/>
        <w:spacing w:after="0" w:line="360" w:lineRule="auto"/>
        <w:jc w:val="both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在阅读中积累好词佳句，并学会运用。</w:t>
      </w:r>
    </w:p>
    <w:p w:rsidR="00370C15" w:rsidRPr="00B42CD5" w:rsidRDefault="00370C15" w:rsidP="00537951">
      <w:pPr>
        <w:spacing w:line="360" w:lineRule="auto"/>
        <w:rPr>
          <w:rFonts w:ascii="黑体" w:eastAsia="黑体" w:hAnsi="黑体"/>
          <w:sz w:val="28"/>
          <w:szCs w:val="28"/>
        </w:rPr>
      </w:pPr>
      <w:r w:rsidRPr="00B42CD5">
        <w:rPr>
          <w:rFonts w:ascii="黑体" w:eastAsia="黑体" w:hAnsi="黑体" w:hint="eastAsia"/>
          <w:sz w:val="28"/>
          <w:szCs w:val="28"/>
        </w:rPr>
        <w:t>四、阅读内容</w:t>
      </w:r>
    </w:p>
    <w:p w:rsidR="00370C15" w:rsidRDefault="00370C15" w:rsidP="00537951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lastRenderedPageBreak/>
        <w:t>《</w:t>
      </w:r>
      <w:r w:rsidR="00D85451">
        <w:rPr>
          <w:rFonts w:asciiTheme="minorEastAsia" w:eastAsiaTheme="minorEastAsia" w:hAnsiTheme="minorEastAsia" w:hint="eastAsia"/>
          <w:sz w:val="28"/>
          <w:szCs w:val="28"/>
        </w:rPr>
        <w:t>论语</w:t>
      </w:r>
      <w:r>
        <w:rPr>
          <w:rFonts w:asciiTheme="minorEastAsia" w:eastAsiaTheme="minorEastAsia" w:hAnsiTheme="minorEastAsia" w:hint="eastAsia"/>
          <w:sz w:val="28"/>
          <w:szCs w:val="28"/>
        </w:rPr>
        <w:t>》</w:t>
      </w:r>
      <w:r w:rsidR="00D62ADE">
        <w:rPr>
          <w:rFonts w:asciiTheme="minorEastAsia" w:eastAsiaTheme="minorEastAsia" w:hAnsiTheme="minorEastAsia" w:hint="eastAsia"/>
          <w:sz w:val="28"/>
          <w:szCs w:val="28"/>
        </w:rPr>
        <w:t>《日有所诵》（四年级）</w:t>
      </w:r>
      <w:r>
        <w:rPr>
          <w:rFonts w:asciiTheme="minorEastAsia" w:eastAsiaTheme="minorEastAsia" w:hAnsiTheme="minorEastAsia" w:hint="eastAsia"/>
          <w:sz w:val="28"/>
          <w:szCs w:val="28"/>
        </w:rPr>
        <w:t>《</w:t>
      </w:r>
      <w:r w:rsidR="00D85451">
        <w:rPr>
          <w:rFonts w:asciiTheme="minorEastAsia" w:eastAsiaTheme="minorEastAsia" w:hAnsiTheme="minorEastAsia" w:hint="eastAsia"/>
          <w:sz w:val="28"/>
          <w:szCs w:val="28"/>
        </w:rPr>
        <w:t>宋词三百首</w:t>
      </w:r>
      <w:r>
        <w:rPr>
          <w:rFonts w:asciiTheme="minorEastAsia" w:eastAsiaTheme="minorEastAsia" w:hAnsiTheme="minorEastAsia" w:hint="eastAsia"/>
          <w:sz w:val="28"/>
          <w:szCs w:val="28"/>
        </w:rPr>
        <w:t>》《</w:t>
      </w:r>
      <w:r w:rsidR="00D85451">
        <w:rPr>
          <w:rFonts w:asciiTheme="minorEastAsia" w:eastAsiaTheme="minorEastAsia" w:hAnsiTheme="minorEastAsia" w:hint="eastAsia"/>
          <w:sz w:val="28"/>
          <w:szCs w:val="28"/>
        </w:rPr>
        <w:t>青鸟</w:t>
      </w:r>
      <w:r>
        <w:rPr>
          <w:rFonts w:asciiTheme="minorEastAsia" w:eastAsiaTheme="minorEastAsia" w:hAnsiTheme="minorEastAsia" w:hint="eastAsia"/>
          <w:sz w:val="28"/>
          <w:szCs w:val="28"/>
        </w:rPr>
        <w:t>》《</w:t>
      </w:r>
      <w:r w:rsidR="00D85451">
        <w:rPr>
          <w:rFonts w:asciiTheme="minorEastAsia" w:eastAsiaTheme="minorEastAsia" w:hAnsiTheme="minorEastAsia" w:hint="eastAsia"/>
          <w:sz w:val="28"/>
          <w:szCs w:val="28"/>
        </w:rPr>
        <w:t>草房子</w:t>
      </w:r>
      <w:r>
        <w:rPr>
          <w:rFonts w:asciiTheme="minorEastAsia" w:eastAsiaTheme="minorEastAsia" w:hAnsiTheme="minorEastAsia" w:hint="eastAsia"/>
          <w:sz w:val="28"/>
          <w:szCs w:val="28"/>
        </w:rPr>
        <w:t>》《</w:t>
      </w:r>
      <w:r w:rsidR="00D85451">
        <w:rPr>
          <w:rFonts w:asciiTheme="minorEastAsia" w:eastAsiaTheme="minorEastAsia" w:hAnsiTheme="minorEastAsia" w:hint="eastAsia"/>
          <w:sz w:val="28"/>
          <w:szCs w:val="28"/>
        </w:rPr>
        <w:t>今天我是升旗手</w:t>
      </w:r>
      <w:r>
        <w:rPr>
          <w:rFonts w:asciiTheme="minorEastAsia" w:eastAsiaTheme="minorEastAsia" w:hAnsiTheme="minorEastAsia" w:hint="eastAsia"/>
          <w:sz w:val="28"/>
          <w:szCs w:val="28"/>
        </w:rPr>
        <w:t>》《</w:t>
      </w:r>
      <w:r w:rsidR="00D85451">
        <w:rPr>
          <w:rFonts w:asciiTheme="minorEastAsia" w:eastAsiaTheme="minorEastAsia" w:hAnsiTheme="minorEastAsia" w:hint="eastAsia"/>
          <w:sz w:val="28"/>
          <w:szCs w:val="28"/>
        </w:rPr>
        <w:t>希利尔讲世界历史</w:t>
      </w:r>
      <w:r>
        <w:rPr>
          <w:rFonts w:asciiTheme="minorEastAsia" w:eastAsiaTheme="minorEastAsia" w:hAnsiTheme="minorEastAsia" w:hint="eastAsia"/>
          <w:sz w:val="28"/>
          <w:szCs w:val="28"/>
        </w:rPr>
        <w:t>》等。</w:t>
      </w:r>
    </w:p>
    <w:p w:rsidR="00370C15" w:rsidRPr="00B42CD5" w:rsidRDefault="00370C15" w:rsidP="00537951">
      <w:pPr>
        <w:spacing w:line="360" w:lineRule="auto"/>
        <w:rPr>
          <w:rFonts w:ascii="黑体" w:eastAsia="黑体" w:hAnsi="黑体"/>
          <w:sz w:val="28"/>
          <w:szCs w:val="28"/>
        </w:rPr>
      </w:pPr>
      <w:r w:rsidRPr="00B42CD5">
        <w:rPr>
          <w:rFonts w:ascii="黑体" w:eastAsia="黑体" w:hAnsi="黑体" w:hint="eastAsia"/>
          <w:sz w:val="28"/>
          <w:szCs w:val="28"/>
        </w:rPr>
        <w:t>五、阅读措施</w:t>
      </w:r>
    </w:p>
    <w:p w:rsidR="00D64A58" w:rsidRDefault="00346B79" w:rsidP="00537951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（一）</w:t>
      </w:r>
      <w:r w:rsidR="00D64A58">
        <w:rPr>
          <w:rFonts w:asciiTheme="minorEastAsia" w:eastAsiaTheme="minorEastAsia" w:hAnsiTheme="minorEastAsia" w:hint="eastAsia"/>
          <w:sz w:val="28"/>
          <w:szCs w:val="28"/>
        </w:rPr>
        <w:t>固定阅读时间，保证阅读质量。</w:t>
      </w:r>
    </w:p>
    <w:p w:rsidR="00D64A58" w:rsidRDefault="00346B79" w:rsidP="00537951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为了保证全班孩子的阅读量，培养阅读习惯，</w:t>
      </w:r>
      <w:r w:rsidR="00733B45">
        <w:rPr>
          <w:rFonts w:asciiTheme="minorEastAsia" w:eastAsiaTheme="minorEastAsia" w:hAnsiTheme="minorEastAsia" w:hint="eastAsia"/>
          <w:sz w:val="28"/>
          <w:szCs w:val="28"/>
        </w:rPr>
        <w:t>在校要</w:t>
      </w:r>
      <w:r w:rsidR="009F2DBD">
        <w:rPr>
          <w:rFonts w:asciiTheme="minorEastAsia" w:eastAsiaTheme="minorEastAsia" w:hAnsiTheme="minorEastAsia" w:hint="eastAsia"/>
          <w:sz w:val="28"/>
          <w:szCs w:val="28"/>
        </w:rPr>
        <w:t>做到一日四</w:t>
      </w:r>
      <w:r>
        <w:rPr>
          <w:rFonts w:asciiTheme="minorEastAsia" w:eastAsiaTheme="minorEastAsia" w:hAnsiTheme="minorEastAsia" w:hint="eastAsia"/>
          <w:sz w:val="28"/>
          <w:szCs w:val="28"/>
        </w:rPr>
        <w:t>读：</w:t>
      </w:r>
      <w:r w:rsidR="00D64A58">
        <w:rPr>
          <w:rFonts w:asciiTheme="minorEastAsia" w:eastAsiaTheme="minorEastAsia" w:hAnsiTheme="minorEastAsia" w:hint="eastAsia"/>
          <w:sz w:val="28"/>
          <w:szCs w:val="28"/>
        </w:rPr>
        <w:t>晨诵、午读、暮吟</w:t>
      </w:r>
      <w:r w:rsidR="009F2DBD">
        <w:rPr>
          <w:rFonts w:asciiTheme="minorEastAsia" w:eastAsiaTheme="minorEastAsia" w:hAnsiTheme="minorEastAsia" w:hint="eastAsia"/>
          <w:sz w:val="28"/>
          <w:szCs w:val="28"/>
        </w:rPr>
        <w:t>、课前诵读</w:t>
      </w:r>
      <w:r w:rsidR="00D64A58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346B79" w:rsidRDefault="00346B79" w:rsidP="00537951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1.</w:t>
      </w:r>
      <w:r w:rsidR="00B42BFC">
        <w:rPr>
          <w:rFonts w:asciiTheme="minorEastAsia" w:eastAsiaTheme="minorEastAsia" w:hAnsiTheme="minorEastAsia" w:hint="eastAsia"/>
          <w:sz w:val="28"/>
          <w:szCs w:val="28"/>
        </w:rPr>
        <w:t>清晨朗读</w:t>
      </w:r>
      <w:r>
        <w:rPr>
          <w:rFonts w:asciiTheme="minorEastAsia" w:eastAsiaTheme="minorEastAsia" w:hAnsiTheme="minorEastAsia" w:hint="eastAsia"/>
          <w:sz w:val="28"/>
          <w:szCs w:val="28"/>
        </w:rPr>
        <w:t>会。</w:t>
      </w:r>
    </w:p>
    <w:p w:rsidR="009C2E9E" w:rsidRDefault="00B42BFC" w:rsidP="00537951">
      <w:pPr>
        <w:spacing w:line="360" w:lineRule="auto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346B79">
        <w:rPr>
          <w:rFonts w:asciiTheme="minorEastAsia" w:eastAsiaTheme="minorEastAsia" w:hAnsiTheme="minorEastAsia" w:hint="eastAsia"/>
          <w:sz w:val="28"/>
          <w:szCs w:val="28"/>
        </w:rPr>
        <w:t>朗读是学习语言文字，驾驭语言文字和运用语言文字的重要手段，也是培养学生表达思想、发表见解的重要途径。</w:t>
      </w:r>
    </w:p>
    <w:p w:rsidR="00346B79" w:rsidRDefault="00B42BFC" w:rsidP="00537951">
      <w:pPr>
        <w:spacing w:line="360" w:lineRule="auto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利用早自习的时间，挑选优美的诗词歌赋，</w:t>
      </w:r>
      <w:r w:rsidR="00392EEA">
        <w:rPr>
          <w:rFonts w:asciiTheme="minorEastAsia" w:eastAsiaTheme="minorEastAsia" w:hAnsiTheme="minorEastAsia" w:hint="eastAsia"/>
          <w:sz w:val="28"/>
          <w:szCs w:val="28"/>
        </w:rPr>
        <w:t>（主要阅读《日有所诵》）</w:t>
      </w:r>
      <w:r>
        <w:rPr>
          <w:rFonts w:asciiTheme="minorEastAsia" w:eastAsiaTheme="minorEastAsia" w:hAnsiTheme="minorEastAsia" w:hint="eastAsia"/>
          <w:sz w:val="28"/>
          <w:szCs w:val="28"/>
        </w:rPr>
        <w:t>带领孩子大声朗读。</w:t>
      </w:r>
      <w:r w:rsidR="000D1E78">
        <w:rPr>
          <w:rFonts w:asciiTheme="minorEastAsia" w:eastAsiaTheme="minorEastAsia" w:hAnsiTheme="minorEastAsia" w:hint="eastAsia"/>
          <w:sz w:val="28"/>
          <w:szCs w:val="28"/>
        </w:rPr>
        <w:t>通过反复诵读，做到“读”“思”</w:t>
      </w:r>
      <w:r w:rsidR="002556F2">
        <w:rPr>
          <w:rFonts w:asciiTheme="minorEastAsia" w:eastAsiaTheme="minorEastAsia" w:hAnsiTheme="minorEastAsia" w:hint="eastAsia"/>
          <w:sz w:val="28"/>
          <w:szCs w:val="28"/>
        </w:rPr>
        <w:t>结合。每日不同的阅读材料，扩大</w:t>
      </w:r>
      <w:r w:rsidR="000D1E78">
        <w:rPr>
          <w:rFonts w:asciiTheme="minorEastAsia" w:eastAsiaTheme="minorEastAsia" w:hAnsiTheme="minorEastAsia" w:hint="eastAsia"/>
          <w:sz w:val="28"/>
          <w:szCs w:val="28"/>
        </w:rPr>
        <w:t>阅读面</w:t>
      </w:r>
      <w:r w:rsidR="002556F2">
        <w:rPr>
          <w:rFonts w:asciiTheme="minorEastAsia" w:eastAsiaTheme="minorEastAsia" w:hAnsiTheme="minorEastAsia" w:hint="eastAsia"/>
          <w:sz w:val="28"/>
          <w:szCs w:val="28"/>
        </w:rPr>
        <w:t>，增加阅读量</w:t>
      </w:r>
      <w:r w:rsidR="0017169B">
        <w:rPr>
          <w:rFonts w:asciiTheme="minorEastAsia" w:eastAsiaTheme="minorEastAsia" w:hAnsiTheme="minorEastAsia" w:hint="eastAsia"/>
          <w:sz w:val="28"/>
          <w:szCs w:val="28"/>
        </w:rPr>
        <w:t>，在朗读的同时，</w:t>
      </w:r>
      <w:r w:rsidR="00080149">
        <w:rPr>
          <w:rFonts w:asciiTheme="minorEastAsia" w:eastAsiaTheme="minorEastAsia" w:hAnsiTheme="minorEastAsia" w:hint="eastAsia"/>
          <w:sz w:val="28"/>
          <w:szCs w:val="28"/>
        </w:rPr>
        <w:t>感悟</w:t>
      </w:r>
      <w:r w:rsidR="0017169B">
        <w:rPr>
          <w:rFonts w:asciiTheme="minorEastAsia" w:eastAsiaTheme="minorEastAsia" w:hAnsiTheme="minorEastAsia" w:hint="eastAsia"/>
          <w:sz w:val="28"/>
          <w:szCs w:val="28"/>
        </w:rPr>
        <w:t>语言</w:t>
      </w:r>
      <w:r w:rsidR="000F0C82">
        <w:rPr>
          <w:rFonts w:asciiTheme="minorEastAsia" w:eastAsiaTheme="minorEastAsia" w:hAnsiTheme="minorEastAsia" w:hint="eastAsia"/>
          <w:sz w:val="28"/>
          <w:szCs w:val="28"/>
        </w:rPr>
        <w:t>文字</w:t>
      </w:r>
      <w:r w:rsidR="00080149">
        <w:rPr>
          <w:rFonts w:asciiTheme="minorEastAsia" w:eastAsiaTheme="minorEastAsia" w:hAnsiTheme="minorEastAsia" w:hint="eastAsia"/>
          <w:sz w:val="28"/>
          <w:szCs w:val="28"/>
        </w:rPr>
        <w:t>的魅力</w:t>
      </w:r>
      <w:r w:rsidR="0017169B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9927E7" w:rsidRDefault="009927E7" w:rsidP="009927E7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带这个班级三年以来早自习几乎不读语文课本，很多老师都曾问我：“不读课文不会影响期末考试吗？基础知识怎么办？”我想说，其实当孩子拥有了一定的阅读量，课文字词积累听写过关，孩子们的期末成绩肯定不会差。）</w:t>
      </w:r>
    </w:p>
    <w:p w:rsidR="00C62E7C" w:rsidRDefault="00C62E7C" w:rsidP="00537951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2.</w:t>
      </w:r>
      <w:r w:rsidR="00863E20">
        <w:rPr>
          <w:rFonts w:asciiTheme="minorEastAsia" w:eastAsiaTheme="minorEastAsia" w:hAnsiTheme="minorEastAsia" w:hint="eastAsia"/>
          <w:sz w:val="28"/>
          <w:szCs w:val="28"/>
        </w:rPr>
        <w:t>中午自读</w:t>
      </w:r>
      <w:r>
        <w:rPr>
          <w:rFonts w:asciiTheme="minorEastAsia" w:eastAsiaTheme="minorEastAsia" w:hAnsiTheme="minorEastAsia" w:hint="eastAsia"/>
          <w:sz w:val="28"/>
          <w:szCs w:val="28"/>
        </w:rPr>
        <w:t>课。</w:t>
      </w:r>
    </w:p>
    <w:p w:rsidR="008765DF" w:rsidRDefault="008765DF" w:rsidP="00537951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8765DF">
        <w:rPr>
          <w:rFonts w:asciiTheme="minorEastAsia" w:eastAsiaTheme="minorEastAsia" w:hAnsiTheme="minorEastAsia" w:hint="eastAsia"/>
          <w:sz w:val="28"/>
          <w:szCs w:val="28"/>
        </w:rPr>
        <w:t>在语文课堂教学中，学生的读书大都采用的是朗读。与朗读相对的那就是另外一种读书方式—默读了。</w:t>
      </w:r>
      <w:r w:rsidR="00EC0BE6" w:rsidRPr="00EC0BE6">
        <w:rPr>
          <w:rFonts w:asciiTheme="minorEastAsia" w:eastAsiaTheme="minorEastAsia" w:hAnsiTheme="minorEastAsia" w:hint="eastAsia"/>
          <w:sz w:val="28"/>
          <w:szCs w:val="28"/>
        </w:rPr>
        <w:t>默读有三个好处:一是边读边想，有利于把握文章整体内容;二是速度较快，一般默读要比朗读快一倍;三是默读不易疲劳。</w:t>
      </w:r>
      <w:r>
        <w:rPr>
          <w:rFonts w:asciiTheme="minorEastAsia" w:eastAsiaTheme="minorEastAsia" w:hAnsiTheme="minorEastAsia" w:hint="eastAsia"/>
          <w:sz w:val="28"/>
          <w:szCs w:val="28"/>
        </w:rPr>
        <w:t>孩子们已进入四年级，阅读速度在之前</w:t>
      </w:r>
      <w:r>
        <w:rPr>
          <w:rFonts w:asciiTheme="minorEastAsia" w:eastAsiaTheme="minorEastAsia" w:hAnsiTheme="minorEastAsia" w:hint="eastAsia"/>
          <w:sz w:val="28"/>
          <w:szCs w:val="28"/>
        </w:rPr>
        <w:lastRenderedPageBreak/>
        <w:t>的基础上有所</w:t>
      </w:r>
      <w:r w:rsidR="005C6243">
        <w:rPr>
          <w:rFonts w:asciiTheme="minorEastAsia" w:eastAsiaTheme="minorEastAsia" w:hAnsiTheme="minorEastAsia" w:hint="eastAsia"/>
          <w:sz w:val="28"/>
          <w:szCs w:val="28"/>
        </w:rPr>
        <w:t>加快</w:t>
      </w:r>
      <w:r>
        <w:rPr>
          <w:rFonts w:asciiTheme="minorEastAsia" w:eastAsiaTheme="minorEastAsia" w:hAnsiTheme="minorEastAsia" w:hint="eastAsia"/>
          <w:sz w:val="28"/>
          <w:szCs w:val="28"/>
        </w:rPr>
        <w:t>。充分利用中午20分钟阅读课，让孩子们自由阅读，</w:t>
      </w:r>
      <w:r w:rsidR="00EC0BE6" w:rsidRPr="008765DF">
        <w:rPr>
          <w:rFonts w:asciiTheme="minorEastAsia" w:eastAsiaTheme="minorEastAsia" w:hAnsiTheme="minorEastAsia" w:hint="eastAsia"/>
          <w:sz w:val="28"/>
          <w:szCs w:val="28"/>
        </w:rPr>
        <w:t>更能让他们沉浸在文本中，用心去揣测文本，与作者“对话”，与作者的心灵碰撞</w:t>
      </w:r>
      <w:r w:rsidR="005C6243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EC0BE6">
        <w:rPr>
          <w:rFonts w:asciiTheme="minorEastAsia" w:eastAsiaTheme="minorEastAsia" w:hAnsiTheme="minorEastAsia" w:hint="eastAsia"/>
          <w:sz w:val="28"/>
          <w:szCs w:val="28"/>
        </w:rPr>
        <w:t>并且，使</w:t>
      </w:r>
      <w:r w:rsidR="005C6243">
        <w:rPr>
          <w:rFonts w:asciiTheme="minorEastAsia" w:eastAsiaTheme="minorEastAsia" w:hAnsiTheme="minorEastAsia" w:hint="eastAsia"/>
          <w:sz w:val="28"/>
          <w:szCs w:val="28"/>
        </w:rPr>
        <w:t>少部分阅读不够主动</w:t>
      </w:r>
      <w:r w:rsidR="00EC0BE6">
        <w:rPr>
          <w:rFonts w:asciiTheme="minorEastAsia" w:eastAsiaTheme="minorEastAsia" w:hAnsiTheme="minorEastAsia" w:hint="eastAsia"/>
          <w:sz w:val="28"/>
          <w:szCs w:val="28"/>
        </w:rPr>
        <w:t>孩子们</w:t>
      </w:r>
      <w:r w:rsidR="005C6243">
        <w:rPr>
          <w:rFonts w:asciiTheme="minorEastAsia" w:eastAsiaTheme="minorEastAsia" w:hAnsiTheme="minorEastAsia" w:hint="eastAsia"/>
          <w:sz w:val="28"/>
          <w:szCs w:val="28"/>
        </w:rPr>
        <w:t>能完成</w:t>
      </w:r>
      <w:r w:rsidR="00EC0BE6">
        <w:rPr>
          <w:rFonts w:asciiTheme="minorEastAsia" w:eastAsiaTheme="minorEastAsia" w:hAnsiTheme="minorEastAsia" w:hint="eastAsia"/>
          <w:sz w:val="28"/>
          <w:szCs w:val="28"/>
        </w:rPr>
        <w:t>最基本的阅读</w:t>
      </w:r>
      <w:r w:rsidR="005C6243">
        <w:rPr>
          <w:rFonts w:asciiTheme="minorEastAsia" w:eastAsiaTheme="minorEastAsia" w:hAnsiTheme="minorEastAsia" w:hint="eastAsia"/>
          <w:sz w:val="28"/>
          <w:szCs w:val="28"/>
        </w:rPr>
        <w:t>任务</w:t>
      </w:r>
      <w:r w:rsidR="00EC0BE6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733B45" w:rsidRDefault="00733B45" w:rsidP="00537951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3.</w:t>
      </w:r>
      <w:r w:rsidR="0035050F">
        <w:rPr>
          <w:rFonts w:asciiTheme="minorEastAsia" w:eastAsiaTheme="minorEastAsia" w:hAnsiTheme="minorEastAsia" w:hint="eastAsia"/>
          <w:sz w:val="28"/>
          <w:szCs w:val="28"/>
        </w:rPr>
        <w:t>傍晚诵读会。</w:t>
      </w:r>
    </w:p>
    <w:p w:rsidR="001F1426" w:rsidRDefault="001F1426" w:rsidP="00537951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利用放学路队整队时间，对</w:t>
      </w:r>
      <w:r w:rsidR="00804119">
        <w:rPr>
          <w:rFonts w:asciiTheme="minorEastAsia" w:eastAsiaTheme="minorEastAsia" w:hAnsiTheme="minorEastAsia" w:hint="eastAsia"/>
          <w:sz w:val="28"/>
          <w:szCs w:val="28"/>
        </w:rPr>
        <w:t>这一学期</w:t>
      </w:r>
      <w:r>
        <w:rPr>
          <w:rFonts w:asciiTheme="minorEastAsia" w:eastAsiaTheme="minorEastAsia" w:hAnsiTheme="minorEastAsia" w:hint="eastAsia"/>
          <w:sz w:val="28"/>
          <w:szCs w:val="28"/>
        </w:rPr>
        <w:t>背诵任务进行回顾。在放学途中集体吟诵</w:t>
      </w:r>
      <w:r w:rsidRPr="001F1426">
        <w:rPr>
          <w:rFonts w:asciiTheme="minorEastAsia" w:eastAsiaTheme="minorEastAsia" w:hAnsiTheme="minorEastAsia" w:hint="eastAsia"/>
          <w:sz w:val="28"/>
          <w:szCs w:val="28"/>
        </w:rPr>
        <w:t>，踏上</w:t>
      </w:r>
      <w:r>
        <w:rPr>
          <w:rFonts w:asciiTheme="minorEastAsia" w:eastAsiaTheme="minorEastAsia" w:hAnsiTheme="minorEastAsia" w:hint="eastAsia"/>
          <w:sz w:val="28"/>
          <w:szCs w:val="28"/>
        </w:rPr>
        <w:t>归途</w:t>
      </w:r>
      <w:r w:rsidRPr="001F1426">
        <w:rPr>
          <w:rFonts w:asciiTheme="minorEastAsia" w:eastAsiaTheme="minorEastAsia" w:hAnsiTheme="minorEastAsia" w:hint="eastAsia"/>
          <w:sz w:val="28"/>
          <w:szCs w:val="28"/>
        </w:rPr>
        <w:t>。徜徉在</w:t>
      </w:r>
      <w:r>
        <w:rPr>
          <w:rFonts w:asciiTheme="minorEastAsia" w:eastAsiaTheme="minorEastAsia" w:hAnsiTheme="minorEastAsia" w:hint="eastAsia"/>
          <w:sz w:val="28"/>
          <w:szCs w:val="28"/>
        </w:rPr>
        <w:t>文字优美的诗歌</w:t>
      </w:r>
      <w:r w:rsidRPr="001F1426">
        <w:rPr>
          <w:rFonts w:asciiTheme="minorEastAsia" w:eastAsiaTheme="minorEastAsia" w:hAnsiTheme="minorEastAsia" w:hint="eastAsia"/>
          <w:sz w:val="28"/>
          <w:szCs w:val="28"/>
        </w:rPr>
        <w:t>中，不仅仅为了诵读，为了诗意，更是为了一个旅程，成为生命中的一部分。</w:t>
      </w:r>
    </w:p>
    <w:p w:rsidR="006D6714" w:rsidRDefault="006D6714" w:rsidP="00537951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4.课前诵读。</w:t>
      </w:r>
    </w:p>
    <w:p w:rsidR="006D6714" w:rsidRDefault="006D6714" w:rsidP="00537951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抓住零碎时间，充分利用课前准备时间，</w:t>
      </w:r>
      <w:r w:rsidR="00377702">
        <w:rPr>
          <w:rFonts w:asciiTheme="minorEastAsia" w:eastAsiaTheme="minorEastAsia" w:hAnsiTheme="minorEastAsia" w:hint="eastAsia"/>
          <w:sz w:val="28"/>
          <w:szCs w:val="28"/>
        </w:rPr>
        <w:t>加上节拍、</w:t>
      </w:r>
      <w:r>
        <w:rPr>
          <w:rFonts w:asciiTheme="minorEastAsia" w:eastAsiaTheme="minorEastAsia" w:hAnsiTheme="minorEastAsia" w:hint="eastAsia"/>
          <w:sz w:val="28"/>
          <w:szCs w:val="28"/>
        </w:rPr>
        <w:t>诵读《论语》、复习巩固，让学生“走进国学，品味经典”</w:t>
      </w:r>
      <w:r w:rsidR="0031467D">
        <w:rPr>
          <w:rFonts w:asciiTheme="minorEastAsia" w:eastAsiaTheme="minorEastAsia" w:hAnsiTheme="minorEastAsia" w:hint="eastAsia"/>
          <w:sz w:val="28"/>
          <w:szCs w:val="28"/>
        </w:rPr>
        <w:t>；节约时间，让枯燥乏味、深涩难懂的国学诵读成为简单易行之事，帮助孩子更快更好地记忆。</w:t>
      </w:r>
    </w:p>
    <w:p w:rsidR="00C44D02" w:rsidRDefault="00C44D02" w:rsidP="00537951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（二）营造书香氛围，开展多彩活动。</w:t>
      </w:r>
    </w:p>
    <w:p w:rsidR="00C44D02" w:rsidRDefault="00C44D02" w:rsidP="00537951">
      <w:pPr>
        <w:spacing w:line="360" w:lineRule="auto"/>
        <w:ind w:firstLine="555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1.设置班级图书角。</w:t>
      </w:r>
    </w:p>
    <w:p w:rsidR="00C44D02" w:rsidRDefault="00C44D02" w:rsidP="00537951">
      <w:pPr>
        <w:spacing w:line="360" w:lineRule="auto"/>
        <w:ind w:firstLine="555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设置班级图书角，既能给</w:t>
      </w:r>
      <w:r w:rsidRPr="00C44D02">
        <w:rPr>
          <w:rFonts w:asciiTheme="minorEastAsia" w:eastAsiaTheme="minorEastAsia" w:hAnsiTheme="minorEastAsia" w:hint="eastAsia"/>
          <w:sz w:val="28"/>
          <w:szCs w:val="28"/>
        </w:rPr>
        <w:t>学生</w:t>
      </w:r>
      <w:r>
        <w:rPr>
          <w:rFonts w:asciiTheme="minorEastAsia" w:eastAsiaTheme="minorEastAsia" w:hAnsiTheme="minorEastAsia" w:hint="eastAsia"/>
          <w:sz w:val="28"/>
          <w:szCs w:val="28"/>
        </w:rPr>
        <w:t>创造更多接触图书的机会，</w:t>
      </w:r>
      <w:r w:rsidRPr="00C44D02">
        <w:rPr>
          <w:rFonts w:asciiTheme="minorEastAsia" w:eastAsiaTheme="minorEastAsia" w:hAnsiTheme="minorEastAsia" w:hint="eastAsia"/>
          <w:sz w:val="28"/>
          <w:szCs w:val="28"/>
        </w:rPr>
        <w:t>激发学生的阅读兴趣</w:t>
      </w:r>
      <w:r>
        <w:rPr>
          <w:rFonts w:asciiTheme="minorEastAsia" w:eastAsiaTheme="minorEastAsia" w:hAnsiTheme="minorEastAsia" w:hint="eastAsia"/>
          <w:sz w:val="28"/>
          <w:szCs w:val="28"/>
        </w:rPr>
        <w:t>，也能</w:t>
      </w:r>
      <w:r w:rsidR="00EC1D5E">
        <w:rPr>
          <w:rFonts w:asciiTheme="minorEastAsia" w:eastAsiaTheme="minorEastAsia" w:hAnsiTheme="minorEastAsia" w:hint="eastAsia"/>
          <w:sz w:val="28"/>
          <w:szCs w:val="28"/>
        </w:rPr>
        <w:t>帮助其</w:t>
      </w:r>
      <w:r>
        <w:rPr>
          <w:rFonts w:asciiTheme="minorEastAsia" w:eastAsiaTheme="minorEastAsia" w:hAnsiTheme="minorEastAsia" w:hint="eastAsia"/>
          <w:sz w:val="28"/>
          <w:szCs w:val="28"/>
        </w:rPr>
        <w:t>充分利用在校的零碎时间进行阅读。</w:t>
      </w:r>
    </w:p>
    <w:p w:rsidR="0082377A" w:rsidRDefault="0082377A" w:rsidP="00537951">
      <w:pPr>
        <w:spacing w:line="360" w:lineRule="auto"/>
        <w:ind w:firstLine="555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（1）利用学期初班会课，开展读书宣传动员工作，</w:t>
      </w:r>
      <w:r w:rsidR="00A4414D">
        <w:rPr>
          <w:rFonts w:asciiTheme="minorEastAsia" w:eastAsiaTheme="minorEastAsia" w:hAnsiTheme="minorEastAsia" w:hint="eastAsia"/>
          <w:sz w:val="28"/>
          <w:szCs w:val="28"/>
        </w:rPr>
        <w:t>向学生发放</w:t>
      </w:r>
      <w:r w:rsidRPr="0082377A">
        <w:rPr>
          <w:rFonts w:asciiTheme="minorEastAsia" w:eastAsiaTheme="minorEastAsia" w:hAnsiTheme="minorEastAsia" w:hint="eastAsia"/>
          <w:sz w:val="28"/>
          <w:szCs w:val="28"/>
        </w:rPr>
        <w:t>读书倡议</w:t>
      </w:r>
      <w:r>
        <w:rPr>
          <w:rFonts w:asciiTheme="minorEastAsia" w:eastAsiaTheme="minorEastAsia" w:hAnsiTheme="minorEastAsia" w:hint="eastAsia"/>
          <w:sz w:val="28"/>
          <w:szCs w:val="28"/>
        </w:rPr>
        <w:t>。</w:t>
      </w:r>
      <w:r w:rsidRPr="0082377A">
        <w:rPr>
          <w:rFonts w:asciiTheme="minorEastAsia" w:eastAsiaTheme="minorEastAsia" w:hAnsiTheme="minorEastAsia" w:hint="eastAsia"/>
          <w:sz w:val="28"/>
          <w:szCs w:val="28"/>
        </w:rPr>
        <w:t>做好图书角的建设与宣传工作</w:t>
      </w:r>
      <w:r>
        <w:rPr>
          <w:rFonts w:asciiTheme="minorEastAsia" w:eastAsiaTheme="minorEastAsia" w:hAnsiTheme="minorEastAsia" w:hint="eastAsia"/>
          <w:sz w:val="28"/>
          <w:szCs w:val="28"/>
        </w:rPr>
        <w:t>，</w:t>
      </w:r>
      <w:r w:rsidRPr="0082377A">
        <w:rPr>
          <w:rFonts w:asciiTheme="minorEastAsia" w:eastAsiaTheme="minorEastAsia" w:hAnsiTheme="minorEastAsia" w:hint="eastAsia"/>
          <w:sz w:val="28"/>
          <w:szCs w:val="28"/>
        </w:rPr>
        <w:t>充分调动学生的阅读积极性，让学生爱上读书。</w:t>
      </w:r>
    </w:p>
    <w:p w:rsidR="00A4414D" w:rsidRDefault="00A4414D" w:rsidP="00537951">
      <w:pPr>
        <w:spacing w:line="360" w:lineRule="auto"/>
        <w:ind w:firstLine="555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lastRenderedPageBreak/>
        <w:t>（2）</w:t>
      </w:r>
      <w:r w:rsidR="0004207C">
        <w:rPr>
          <w:rFonts w:asciiTheme="minorEastAsia" w:eastAsiaTheme="minorEastAsia" w:hAnsiTheme="minorEastAsia" w:hint="eastAsia"/>
          <w:sz w:val="28"/>
          <w:szCs w:val="28"/>
        </w:rPr>
        <w:t>发挥家委会的力量，取得家长的支持，为班级图书角捐书。教师</w:t>
      </w:r>
      <w:r w:rsidR="002D5FAD">
        <w:rPr>
          <w:rFonts w:asciiTheme="minorEastAsia" w:eastAsiaTheme="minorEastAsia" w:hAnsiTheme="minorEastAsia" w:hint="eastAsia"/>
          <w:sz w:val="28"/>
          <w:szCs w:val="28"/>
        </w:rPr>
        <w:t>根据班级学生数量</w:t>
      </w:r>
      <w:r w:rsidR="0004207C">
        <w:rPr>
          <w:rFonts w:asciiTheme="minorEastAsia" w:eastAsiaTheme="minorEastAsia" w:hAnsiTheme="minorEastAsia" w:hint="eastAsia"/>
          <w:sz w:val="28"/>
          <w:szCs w:val="28"/>
        </w:rPr>
        <w:t>拟定推荐阅读书目，</w:t>
      </w:r>
      <w:r w:rsidR="002D5FAD">
        <w:rPr>
          <w:rFonts w:asciiTheme="minorEastAsia" w:eastAsiaTheme="minorEastAsia" w:hAnsiTheme="minorEastAsia" w:hint="eastAsia"/>
          <w:sz w:val="28"/>
          <w:szCs w:val="28"/>
        </w:rPr>
        <w:t>争取</w:t>
      </w:r>
      <w:r w:rsidR="0004207C">
        <w:rPr>
          <w:rFonts w:asciiTheme="minorEastAsia" w:eastAsiaTheme="minorEastAsia" w:hAnsiTheme="minorEastAsia" w:hint="eastAsia"/>
          <w:sz w:val="28"/>
          <w:szCs w:val="28"/>
        </w:rPr>
        <w:t>每人一本</w:t>
      </w:r>
      <w:r w:rsidR="002D5FAD">
        <w:rPr>
          <w:rFonts w:asciiTheme="minorEastAsia" w:eastAsiaTheme="minorEastAsia" w:hAnsiTheme="minorEastAsia" w:hint="eastAsia"/>
          <w:sz w:val="28"/>
          <w:szCs w:val="28"/>
        </w:rPr>
        <w:t>不重复</w:t>
      </w:r>
      <w:r w:rsidR="00314EFD">
        <w:rPr>
          <w:rFonts w:asciiTheme="minorEastAsia" w:eastAsiaTheme="minorEastAsia" w:hAnsiTheme="minorEastAsia" w:hint="eastAsia"/>
          <w:sz w:val="28"/>
          <w:szCs w:val="28"/>
        </w:rPr>
        <w:t>，由家委会统一购买</w:t>
      </w:r>
      <w:r w:rsidR="00FB6133">
        <w:rPr>
          <w:rFonts w:asciiTheme="minorEastAsia" w:eastAsiaTheme="minorEastAsia" w:hAnsiTheme="minorEastAsia" w:hint="eastAsia"/>
          <w:sz w:val="28"/>
          <w:szCs w:val="28"/>
        </w:rPr>
        <w:t>，有助于孩子们阅读更多的好书。</w:t>
      </w:r>
    </w:p>
    <w:p w:rsidR="00B023D3" w:rsidRDefault="00B023D3" w:rsidP="00537951">
      <w:pPr>
        <w:spacing w:line="360" w:lineRule="auto"/>
        <w:ind w:firstLine="555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（3）建立健全管理制度，</w:t>
      </w:r>
      <w:r w:rsidR="00A00AFA">
        <w:rPr>
          <w:rFonts w:asciiTheme="minorEastAsia" w:eastAsiaTheme="minorEastAsia" w:hAnsiTheme="minorEastAsia" w:hint="eastAsia"/>
          <w:sz w:val="28"/>
          <w:szCs w:val="28"/>
        </w:rPr>
        <w:t>完善评价机制。</w:t>
      </w:r>
    </w:p>
    <w:p w:rsidR="004B465E" w:rsidRDefault="00353884" w:rsidP="00353884">
      <w:pPr>
        <w:spacing w:line="360" w:lineRule="auto"/>
        <w:ind w:firstLine="555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为了使班级图书角真正发挥其作用</w:t>
      </w:r>
      <w:r w:rsidR="00E6503D"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 w:hint="eastAsia"/>
          <w:sz w:val="28"/>
          <w:szCs w:val="28"/>
        </w:rPr>
        <w:t>我</w:t>
      </w:r>
      <w:r w:rsidR="00E6503D">
        <w:rPr>
          <w:rFonts w:asciiTheme="minorEastAsia" w:eastAsiaTheme="minorEastAsia" w:hAnsiTheme="minorEastAsia" w:hint="eastAsia"/>
          <w:sz w:val="28"/>
          <w:szCs w:val="28"/>
        </w:rPr>
        <w:t>对收集的图书进行编码、登记，并按类别整齐地摆放在书架。</w:t>
      </w:r>
      <w:r>
        <w:rPr>
          <w:rFonts w:asciiTheme="minorEastAsia" w:eastAsiaTheme="minorEastAsia" w:hAnsiTheme="minorEastAsia" w:hint="eastAsia"/>
          <w:sz w:val="28"/>
          <w:szCs w:val="28"/>
        </w:rPr>
        <w:t>制作阅读登记单，当孩子们阅读完一本书后，将其书名、字数、时间进行登记，由家长检测签字，</w:t>
      </w:r>
      <w:r w:rsidR="006833F2">
        <w:rPr>
          <w:rFonts w:asciiTheme="minorEastAsia" w:eastAsiaTheme="minorEastAsia" w:hAnsiTheme="minorEastAsia" w:hint="eastAsia"/>
          <w:sz w:val="28"/>
          <w:szCs w:val="28"/>
        </w:rPr>
        <w:t>将</w:t>
      </w:r>
      <w:r>
        <w:rPr>
          <w:rFonts w:asciiTheme="minorEastAsia" w:eastAsiaTheme="minorEastAsia" w:hAnsiTheme="minorEastAsia" w:hint="eastAsia"/>
          <w:sz w:val="28"/>
          <w:szCs w:val="28"/>
        </w:rPr>
        <w:t>其</w:t>
      </w:r>
      <w:r w:rsidR="006833F2">
        <w:rPr>
          <w:rFonts w:asciiTheme="minorEastAsia" w:eastAsiaTheme="minorEastAsia" w:hAnsiTheme="minorEastAsia" w:hint="eastAsia"/>
          <w:sz w:val="28"/>
          <w:szCs w:val="28"/>
        </w:rPr>
        <w:t>作为“读书小明星”评比考核项目之一，鼓励孩子们主动借阅、大量阅读。</w:t>
      </w:r>
    </w:p>
    <w:p w:rsidR="004B465E" w:rsidRDefault="004B465E" w:rsidP="00537951">
      <w:pPr>
        <w:spacing w:line="360" w:lineRule="auto"/>
        <w:ind w:firstLine="555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2.建立“小书虫”读书成长册。</w:t>
      </w:r>
    </w:p>
    <w:p w:rsidR="004B465E" w:rsidRDefault="004B465E" w:rsidP="00537951">
      <w:pPr>
        <w:spacing w:line="360" w:lineRule="auto"/>
        <w:ind w:firstLine="555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每日布置家庭作业“课外阅读</w:t>
      </w:r>
      <w:r w:rsidR="008D09B8">
        <w:rPr>
          <w:rFonts w:asciiTheme="minorEastAsia" w:eastAsiaTheme="minorEastAsia" w:hAnsiTheme="minorEastAsia" w:hint="eastAsia"/>
          <w:sz w:val="28"/>
          <w:szCs w:val="28"/>
        </w:rPr>
        <w:t>半小时”，并将自己的阅读情况记录在册，利用周末时间摘录好词好句</w:t>
      </w:r>
      <w:r>
        <w:rPr>
          <w:rFonts w:asciiTheme="minorEastAsia" w:eastAsiaTheme="minorEastAsia" w:hAnsiTheme="minorEastAsia" w:hint="eastAsia"/>
          <w:sz w:val="28"/>
          <w:szCs w:val="28"/>
        </w:rPr>
        <w:t>，于周一反馈到班主任手中。定期评比“小书虫”读书成长册，对表现好的孩子和家庭及时表扬鼓励，发挥其榜样示范作用，进一步激发孩子</w:t>
      </w:r>
      <w:r w:rsidR="00050C89">
        <w:rPr>
          <w:rFonts w:asciiTheme="minorEastAsia" w:eastAsiaTheme="minorEastAsia" w:hAnsiTheme="minorEastAsia" w:hint="eastAsia"/>
          <w:sz w:val="28"/>
          <w:szCs w:val="28"/>
        </w:rPr>
        <w:t>的阅读</w:t>
      </w:r>
      <w:r>
        <w:rPr>
          <w:rFonts w:asciiTheme="minorEastAsia" w:eastAsiaTheme="minorEastAsia" w:hAnsiTheme="minorEastAsia" w:hint="eastAsia"/>
          <w:sz w:val="28"/>
          <w:szCs w:val="28"/>
        </w:rPr>
        <w:t>兴趣。</w:t>
      </w:r>
    </w:p>
    <w:p w:rsidR="00731A63" w:rsidRDefault="00731A63" w:rsidP="00537951">
      <w:pPr>
        <w:spacing w:line="360" w:lineRule="auto"/>
        <w:ind w:firstLine="555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（PPT：这是我们班级上学期的读书摘录）</w:t>
      </w:r>
    </w:p>
    <w:p w:rsidR="0098038D" w:rsidRDefault="0098038D" w:rsidP="00537951">
      <w:pPr>
        <w:spacing w:line="360" w:lineRule="auto"/>
        <w:ind w:firstLine="555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3.开展读书交流活动。</w:t>
      </w:r>
    </w:p>
    <w:p w:rsidR="0098038D" w:rsidRDefault="0098038D" w:rsidP="00537951">
      <w:pPr>
        <w:spacing w:line="360" w:lineRule="auto"/>
        <w:ind w:firstLine="555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(1)利用中午读书课时间，开展“好书推荐”活动。</w:t>
      </w:r>
    </w:p>
    <w:p w:rsidR="0098038D" w:rsidRDefault="0098038D" w:rsidP="00537951">
      <w:pPr>
        <w:spacing w:line="360" w:lineRule="auto"/>
        <w:ind w:firstLine="555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每日中午利用3分钟的时间，由班级值日生进行“好书推荐”，向全班同学分享自己的阅读感受，锻炼其表达能力，也让更多的孩子对不同书目产生兴趣，主动阅读。</w:t>
      </w:r>
    </w:p>
    <w:p w:rsidR="003E0A24" w:rsidRDefault="003E0A24" w:rsidP="00537951">
      <w:pPr>
        <w:spacing w:line="360" w:lineRule="auto"/>
        <w:ind w:firstLine="555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（2）每两周完成一次“阅读手抄报。”</w:t>
      </w:r>
    </w:p>
    <w:p w:rsidR="00ED650E" w:rsidRDefault="00DE0635" w:rsidP="00ED650E">
      <w:pPr>
        <w:spacing w:line="360" w:lineRule="auto"/>
        <w:ind w:firstLine="555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lastRenderedPageBreak/>
        <w:t>为了督促孩子们更深入的阅读，加快阅读的速度，每两周</w:t>
      </w:r>
      <w:r w:rsidR="00FE3CAE">
        <w:rPr>
          <w:rFonts w:asciiTheme="minorEastAsia" w:eastAsiaTheme="minorEastAsia" w:hAnsiTheme="minorEastAsia" w:hint="eastAsia"/>
          <w:sz w:val="28"/>
          <w:szCs w:val="28"/>
        </w:rPr>
        <w:t>制作一张“阅读手抄报”，对最近</w:t>
      </w:r>
      <w:r w:rsidR="00990C01">
        <w:rPr>
          <w:rFonts w:asciiTheme="minorEastAsia" w:eastAsiaTheme="minorEastAsia" w:hAnsiTheme="minorEastAsia" w:hint="eastAsia"/>
          <w:sz w:val="28"/>
          <w:szCs w:val="28"/>
        </w:rPr>
        <w:t>所读书目的内容进行简要介绍，完成读后感，并摘录好词好句。由班干部进行评比，对优秀作品进行张贴表扬，进一步激发孩子的阅读兴趣。</w:t>
      </w:r>
    </w:p>
    <w:p w:rsidR="0098038D" w:rsidRDefault="0098038D" w:rsidP="00537951">
      <w:pPr>
        <w:spacing w:line="360" w:lineRule="auto"/>
        <w:ind w:firstLine="555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B3282B">
        <w:rPr>
          <w:rFonts w:asciiTheme="minorEastAsia" w:eastAsiaTheme="minorEastAsia" w:hAnsiTheme="minorEastAsia" w:hint="eastAsia"/>
          <w:sz w:val="28"/>
          <w:szCs w:val="28"/>
        </w:rPr>
        <w:t>3</w:t>
      </w:r>
      <w:r>
        <w:rPr>
          <w:rFonts w:asciiTheme="minorEastAsia" w:eastAsiaTheme="minorEastAsia" w:hAnsiTheme="minorEastAsia" w:hint="eastAsia"/>
          <w:sz w:val="28"/>
          <w:szCs w:val="28"/>
        </w:rPr>
        <w:t>）每月一次班会课，开展“读书分享会”。</w:t>
      </w:r>
    </w:p>
    <w:p w:rsidR="00FF66F9" w:rsidRDefault="003540E6" w:rsidP="00537951">
      <w:pPr>
        <w:spacing w:line="360" w:lineRule="auto"/>
        <w:ind w:firstLine="555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每月规定必读书目，于最后一周班会课上，开展“读书分享会”，</w:t>
      </w:r>
      <w:r w:rsidR="00FF66F9">
        <w:rPr>
          <w:rFonts w:asciiTheme="minorEastAsia" w:eastAsiaTheme="minorEastAsia" w:hAnsiTheme="minorEastAsia" w:hint="eastAsia"/>
          <w:sz w:val="28"/>
          <w:szCs w:val="28"/>
        </w:rPr>
        <w:t>就一本书的阅读感受进</w:t>
      </w:r>
      <w:r w:rsidR="00655647">
        <w:rPr>
          <w:rFonts w:asciiTheme="minorEastAsia" w:eastAsiaTheme="minorEastAsia" w:hAnsiTheme="minorEastAsia" w:hint="eastAsia"/>
          <w:sz w:val="28"/>
          <w:szCs w:val="28"/>
        </w:rPr>
        <w:t>行全班交流，既是对孩子阅读成果的展示，也是对孩子完成阅读任务的外驱力。</w:t>
      </w:r>
    </w:p>
    <w:p w:rsidR="00370C15" w:rsidRDefault="00435917" w:rsidP="00537951">
      <w:pPr>
        <w:spacing w:line="360" w:lineRule="auto"/>
        <w:ind w:firstLine="555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B3282B">
        <w:rPr>
          <w:rFonts w:asciiTheme="minorEastAsia" w:eastAsiaTheme="minorEastAsia" w:hAnsiTheme="minorEastAsia" w:hint="eastAsia"/>
          <w:sz w:val="28"/>
          <w:szCs w:val="28"/>
        </w:rPr>
        <w:t>4</w:t>
      </w:r>
      <w:r>
        <w:rPr>
          <w:rFonts w:asciiTheme="minorEastAsia" w:eastAsiaTheme="minorEastAsia" w:hAnsiTheme="minorEastAsia" w:hint="eastAsia"/>
          <w:sz w:val="28"/>
          <w:szCs w:val="28"/>
        </w:rPr>
        <w:t>）设立班级读书展示台，对孩子的优秀作品进行展示，</w:t>
      </w:r>
      <w:r w:rsidR="00370C15">
        <w:rPr>
          <w:rFonts w:asciiTheme="minorEastAsia" w:eastAsiaTheme="minorEastAsia" w:hAnsiTheme="minorEastAsia" w:hint="eastAsia"/>
          <w:sz w:val="28"/>
          <w:szCs w:val="28"/>
        </w:rPr>
        <w:t>让“一墙一角皆文化，一草一木蕴教育”</w:t>
      </w:r>
      <w:r>
        <w:rPr>
          <w:rFonts w:asciiTheme="minorEastAsia" w:eastAsiaTheme="minorEastAsia" w:hAnsiTheme="minorEastAsia" w:hint="eastAsia"/>
          <w:sz w:val="28"/>
          <w:szCs w:val="28"/>
        </w:rPr>
        <w:t>，并颁发月“阅读小明星”。</w:t>
      </w:r>
    </w:p>
    <w:p w:rsidR="00941F1E" w:rsidRDefault="00370C15" w:rsidP="00537951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4.</w:t>
      </w:r>
      <w:r w:rsidR="00941F1E">
        <w:rPr>
          <w:rFonts w:asciiTheme="minorEastAsia" w:eastAsiaTheme="minorEastAsia" w:hAnsiTheme="minorEastAsia" w:hint="eastAsia"/>
          <w:sz w:val="28"/>
          <w:szCs w:val="28"/>
        </w:rPr>
        <w:t>发挥家长作用，营造浓厚氛围，</w:t>
      </w:r>
    </w:p>
    <w:p w:rsidR="00370C15" w:rsidRDefault="00370C15" w:rsidP="00537951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充分发挥班级QQ群的作用，定期向家长发放孩子们的</w:t>
      </w:r>
      <w:r w:rsidR="00941F1E">
        <w:rPr>
          <w:rFonts w:asciiTheme="minorEastAsia" w:eastAsiaTheme="minorEastAsia" w:hAnsiTheme="minorEastAsia" w:hint="eastAsia"/>
          <w:sz w:val="28"/>
          <w:szCs w:val="28"/>
        </w:rPr>
        <w:t>优秀阅读作品及</w:t>
      </w:r>
      <w:r>
        <w:rPr>
          <w:rFonts w:asciiTheme="minorEastAsia" w:eastAsiaTheme="minorEastAsia" w:hAnsiTheme="minorEastAsia" w:hint="eastAsia"/>
          <w:sz w:val="28"/>
          <w:szCs w:val="28"/>
        </w:rPr>
        <w:t>课余</w:t>
      </w:r>
      <w:r w:rsidR="00941F1E">
        <w:rPr>
          <w:rFonts w:asciiTheme="minorEastAsia" w:eastAsiaTheme="minorEastAsia" w:hAnsiTheme="minorEastAsia" w:hint="eastAsia"/>
          <w:sz w:val="28"/>
          <w:szCs w:val="28"/>
        </w:rPr>
        <w:t>专注看书的</w:t>
      </w:r>
      <w:r>
        <w:rPr>
          <w:rFonts w:asciiTheme="minorEastAsia" w:eastAsiaTheme="minorEastAsia" w:hAnsiTheme="minorEastAsia" w:hint="eastAsia"/>
          <w:sz w:val="28"/>
          <w:szCs w:val="28"/>
        </w:rPr>
        <w:t>照片，也让家长分</w:t>
      </w:r>
      <w:r w:rsidR="00941F1E">
        <w:rPr>
          <w:rFonts w:asciiTheme="minorEastAsia" w:eastAsiaTheme="minorEastAsia" w:hAnsiTheme="minorEastAsia" w:hint="eastAsia"/>
          <w:sz w:val="28"/>
          <w:szCs w:val="28"/>
        </w:rPr>
        <w:t>享孩子在家读书的照片，让孩子感受得到关注的喜悦，通过这样的激励机制，让班级课外阅读氛围在无形中自然形成</w:t>
      </w:r>
      <w:r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370C15" w:rsidRPr="00B42CD5" w:rsidRDefault="00370C15" w:rsidP="00537951">
      <w:pPr>
        <w:spacing w:line="360" w:lineRule="auto"/>
        <w:rPr>
          <w:rFonts w:ascii="黑体" w:eastAsia="黑体" w:hAnsi="黑体"/>
          <w:sz w:val="28"/>
          <w:szCs w:val="28"/>
        </w:rPr>
      </w:pPr>
      <w:r w:rsidRPr="00B42CD5">
        <w:rPr>
          <w:rFonts w:ascii="黑体" w:eastAsia="黑体" w:hAnsi="黑体" w:hint="eastAsia"/>
          <w:sz w:val="28"/>
          <w:szCs w:val="28"/>
        </w:rPr>
        <w:t>六、评价方法</w:t>
      </w:r>
    </w:p>
    <w:p w:rsidR="00786D31" w:rsidRDefault="00786D31" w:rsidP="00537951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结合平时的借阅登记册、“小书虫”读书成长册、阅读成果展示情况进行评比。</w:t>
      </w:r>
    </w:p>
    <w:p w:rsidR="00370C15" w:rsidRDefault="00786D31" w:rsidP="00537951">
      <w:pPr>
        <w:widowControl w:val="0"/>
        <w:adjustRightInd/>
        <w:snapToGrid/>
        <w:spacing w:after="0" w:line="360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1.</w:t>
      </w:r>
      <w:r w:rsidR="00A81618">
        <w:rPr>
          <w:rFonts w:asciiTheme="minorEastAsia" w:eastAsiaTheme="minorEastAsia" w:hAnsiTheme="minorEastAsia" w:hint="eastAsia"/>
          <w:sz w:val="28"/>
          <w:szCs w:val="28"/>
        </w:rPr>
        <w:t xml:space="preserve"> 每月</w:t>
      </w:r>
      <w:r w:rsidR="00370C15">
        <w:rPr>
          <w:rFonts w:asciiTheme="minorEastAsia" w:eastAsiaTheme="minorEastAsia" w:hAnsiTheme="minorEastAsia" w:hint="eastAsia"/>
          <w:sz w:val="28"/>
          <w:szCs w:val="28"/>
        </w:rPr>
        <w:t>评选读书量较大的</w:t>
      </w:r>
      <w:r w:rsidR="00DD28A5">
        <w:rPr>
          <w:rFonts w:asciiTheme="minorEastAsia" w:eastAsiaTheme="minorEastAsia" w:hAnsiTheme="minorEastAsia" w:hint="eastAsia"/>
          <w:sz w:val="28"/>
          <w:szCs w:val="28"/>
        </w:rPr>
        <w:t>5位</w:t>
      </w:r>
      <w:r w:rsidR="00370C15">
        <w:rPr>
          <w:rFonts w:asciiTheme="minorEastAsia" w:eastAsiaTheme="minorEastAsia" w:hAnsiTheme="minorEastAsia" w:hint="eastAsia"/>
          <w:sz w:val="28"/>
          <w:szCs w:val="28"/>
        </w:rPr>
        <w:t>孩子为“</w:t>
      </w:r>
      <w:r w:rsidR="00A81618">
        <w:rPr>
          <w:rFonts w:asciiTheme="minorEastAsia" w:eastAsiaTheme="minorEastAsia" w:hAnsiTheme="minorEastAsia" w:hint="eastAsia"/>
          <w:sz w:val="28"/>
          <w:szCs w:val="28"/>
        </w:rPr>
        <w:t>读书小明星</w:t>
      </w:r>
      <w:r w:rsidR="00370C15">
        <w:rPr>
          <w:rFonts w:asciiTheme="minorEastAsia" w:eastAsiaTheme="minorEastAsia" w:hAnsiTheme="minorEastAsia" w:hint="eastAsia"/>
          <w:sz w:val="28"/>
          <w:szCs w:val="28"/>
        </w:rPr>
        <w:t>”。</w:t>
      </w:r>
    </w:p>
    <w:p w:rsidR="008D2AF1" w:rsidRPr="008D2AF1" w:rsidRDefault="00A81618" w:rsidP="00537951">
      <w:pPr>
        <w:widowControl w:val="0"/>
        <w:adjustRightInd/>
        <w:snapToGrid/>
        <w:spacing w:after="0" w:line="360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2.学期末进行综合评比，评选</w:t>
      </w:r>
      <w:r w:rsidR="00DD28A5">
        <w:rPr>
          <w:rFonts w:asciiTheme="minorEastAsia" w:eastAsiaTheme="minorEastAsia" w:hAnsiTheme="minorEastAsia" w:hint="eastAsia"/>
          <w:sz w:val="28"/>
          <w:szCs w:val="28"/>
        </w:rPr>
        <w:t>10名</w:t>
      </w:r>
      <w:r>
        <w:rPr>
          <w:rFonts w:asciiTheme="minorEastAsia" w:eastAsiaTheme="minorEastAsia" w:hAnsiTheme="minorEastAsia" w:hint="eastAsia"/>
          <w:sz w:val="28"/>
          <w:szCs w:val="28"/>
        </w:rPr>
        <w:t>“阅读达人”</w:t>
      </w:r>
      <w:r w:rsidR="00DD28A5">
        <w:rPr>
          <w:rFonts w:asciiTheme="minorEastAsia" w:eastAsiaTheme="minorEastAsia" w:hAnsiTheme="minorEastAsia" w:hint="eastAsia"/>
          <w:sz w:val="28"/>
          <w:szCs w:val="28"/>
        </w:rPr>
        <w:t>，并对坚持陪伴孩子阅读，评价认真负责的</w:t>
      </w:r>
      <w:r w:rsidR="005D5784">
        <w:rPr>
          <w:rFonts w:asciiTheme="minorEastAsia" w:eastAsiaTheme="minorEastAsia" w:hAnsiTheme="minorEastAsia" w:hint="eastAsia"/>
          <w:sz w:val="28"/>
          <w:szCs w:val="28"/>
        </w:rPr>
        <w:t>家长</w:t>
      </w:r>
      <w:r w:rsidR="00DD28A5">
        <w:rPr>
          <w:rFonts w:asciiTheme="minorEastAsia" w:eastAsiaTheme="minorEastAsia" w:hAnsiTheme="minorEastAsia" w:hint="eastAsia"/>
          <w:sz w:val="28"/>
          <w:szCs w:val="28"/>
        </w:rPr>
        <w:t>颁发奖状。</w:t>
      </w:r>
    </w:p>
    <w:p w:rsidR="004358AB" w:rsidRPr="008D2AF1" w:rsidRDefault="00983636" w:rsidP="00537951">
      <w:pPr>
        <w:spacing w:line="360" w:lineRule="auto"/>
        <w:ind w:firstLineChars="200" w:firstLine="560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983636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每个孩子是都是失去翅膀，落入凡间的天使。阅读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能</w:t>
      </w:r>
      <w:r w:rsidRPr="00983636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让书籍成为心灵的双翼，让孩子重新变成我们身边真正的天使。阅读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能</w:t>
      </w:r>
      <w:r w:rsidRPr="00983636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给孩</w:t>
      </w:r>
      <w:r w:rsidRPr="00983636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lastRenderedPageBreak/>
        <w:t>子一副翅膀，让他们能够真正飞翔起来。</w:t>
      </w:r>
      <w:r w:rsidR="00370C15">
        <w:rPr>
          <w:rFonts w:asciiTheme="minorEastAsia" w:eastAsiaTheme="minorEastAsia" w:hAnsiTheme="minorEastAsia" w:hint="eastAsia"/>
          <w:sz w:val="28"/>
          <w:szCs w:val="28"/>
        </w:rPr>
        <w:t>我相信，诗意的阅读，才能将生命体验和文字融为一体，文字才能进入儿童的内心。我信守，诗意的儿童阅读必须以孩子为中心，让阅读的种子在孩子的内心自然生长。我坚信，诗意的阅读定会有满满的收获！</w:t>
      </w:r>
    </w:p>
    <w:sectPr w:rsidR="004358AB" w:rsidRPr="008D2AF1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219F4"/>
    <w:multiLevelType w:val="hybridMultilevel"/>
    <w:tmpl w:val="E946B60A"/>
    <w:lvl w:ilvl="0" w:tplc="E6C6CF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556180"/>
    <w:multiLevelType w:val="hybridMultilevel"/>
    <w:tmpl w:val="030C4414"/>
    <w:lvl w:ilvl="0" w:tplc="D4F686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153A3"/>
    <w:rsid w:val="0004207C"/>
    <w:rsid w:val="00050C89"/>
    <w:rsid w:val="00080149"/>
    <w:rsid w:val="000D1E78"/>
    <w:rsid w:val="000F0C82"/>
    <w:rsid w:val="0017169B"/>
    <w:rsid w:val="001F1426"/>
    <w:rsid w:val="001F379E"/>
    <w:rsid w:val="002556F2"/>
    <w:rsid w:val="00262E17"/>
    <w:rsid w:val="002A4F3D"/>
    <w:rsid w:val="002D5FAD"/>
    <w:rsid w:val="002F1397"/>
    <w:rsid w:val="00312209"/>
    <w:rsid w:val="0031467D"/>
    <w:rsid w:val="00314EFD"/>
    <w:rsid w:val="00323B43"/>
    <w:rsid w:val="00346B79"/>
    <w:rsid w:val="0035050F"/>
    <w:rsid w:val="00353884"/>
    <w:rsid w:val="003540E6"/>
    <w:rsid w:val="00370C15"/>
    <w:rsid w:val="00377702"/>
    <w:rsid w:val="00392EEA"/>
    <w:rsid w:val="003D37D8"/>
    <w:rsid w:val="003E0A24"/>
    <w:rsid w:val="00426133"/>
    <w:rsid w:val="004358AB"/>
    <w:rsid w:val="00435917"/>
    <w:rsid w:val="004B465E"/>
    <w:rsid w:val="0050209A"/>
    <w:rsid w:val="00537951"/>
    <w:rsid w:val="005B5100"/>
    <w:rsid w:val="005C6243"/>
    <w:rsid w:val="005D5784"/>
    <w:rsid w:val="00655647"/>
    <w:rsid w:val="006833F2"/>
    <w:rsid w:val="006B1A83"/>
    <w:rsid w:val="006D6714"/>
    <w:rsid w:val="00731A63"/>
    <w:rsid w:val="00733B45"/>
    <w:rsid w:val="00786D31"/>
    <w:rsid w:val="007964E7"/>
    <w:rsid w:val="007B15DC"/>
    <w:rsid w:val="007E6F03"/>
    <w:rsid w:val="00804119"/>
    <w:rsid w:val="0082377A"/>
    <w:rsid w:val="00863E20"/>
    <w:rsid w:val="008765DF"/>
    <w:rsid w:val="00887189"/>
    <w:rsid w:val="008B7726"/>
    <w:rsid w:val="008D09B8"/>
    <w:rsid w:val="008D2AF1"/>
    <w:rsid w:val="008E262C"/>
    <w:rsid w:val="00941F1E"/>
    <w:rsid w:val="00952F12"/>
    <w:rsid w:val="0098038D"/>
    <w:rsid w:val="00983636"/>
    <w:rsid w:val="00983ED4"/>
    <w:rsid w:val="0098509C"/>
    <w:rsid w:val="00990C01"/>
    <w:rsid w:val="009927E7"/>
    <w:rsid w:val="009C2E9E"/>
    <w:rsid w:val="009F2DBD"/>
    <w:rsid w:val="00A00AFA"/>
    <w:rsid w:val="00A4414D"/>
    <w:rsid w:val="00A81618"/>
    <w:rsid w:val="00AC6B5B"/>
    <w:rsid w:val="00AD0883"/>
    <w:rsid w:val="00B023D3"/>
    <w:rsid w:val="00B3282B"/>
    <w:rsid w:val="00B42BFC"/>
    <w:rsid w:val="00B42CD5"/>
    <w:rsid w:val="00BB5DB1"/>
    <w:rsid w:val="00C20B23"/>
    <w:rsid w:val="00C213E0"/>
    <w:rsid w:val="00C44D02"/>
    <w:rsid w:val="00C62E7C"/>
    <w:rsid w:val="00D07FBA"/>
    <w:rsid w:val="00D31D50"/>
    <w:rsid w:val="00D62ADE"/>
    <w:rsid w:val="00D64A58"/>
    <w:rsid w:val="00D85451"/>
    <w:rsid w:val="00DD026A"/>
    <w:rsid w:val="00DD28A5"/>
    <w:rsid w:val="00DE0635"/>
    <w:rsid w:val="00E6503D"/>
    <w:rsid w:val="00EC0BE6"/>
    <w:rsid w:val="00EC1D5E"/>
    <w:rsid w:val="00ED650E"/>
    <w:rsid w:val="00F70808"/>
    <w:rsid w:val="00FB6133"/>
    <w:rsid w:val="00FE3CAE"/>
    <w:rsid w:val="00FF6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4A58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4A58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8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84</cp:revision>
  <dcterms:created xsi:type="dcterms:W3CDTF">2008-09-11T17:20:00Z</dcterms:created>
  <dcterms:modified xsi:type="dcterms:W3CDTF">2018-09-08T10:32:00Z</dcterms:modified>
</cp:coreProperties>
</file>