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黑体" w:hAnsi="黑体" w:eastAsia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b/>
          <w:bCs/>
          <w:sz w:val="32"/>
          <w:szCs w:val="32"/>
          <w:lang w:eastAsia="zh-CN"/>
        </w:rPr>
        <w:t>大气的热力作用</w:t>
      </w:r>
    </w:p>
    <w:p>
      <w:pPr>
        <w:spacing w:line="288" w:lineRule="auto"/>
        <w:rPr>
          <w:rFonts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【</w:t>
      </w:r>
      <w:r>
        <w:rPr>
          <w:rFonts w:hint="eastAsia" w:ascii="宋体" w:hAnsi="宋体"/>
          <w:b/>
          <w:szCs w:val="21"/>
          <w:lang w:eastAsia="zh-CN"/>
        </w:rPr>
        <w:t>课程标准</w:t>
      </w:r>
      <w:r>
        <w:rPr>
          <w:rFonts w:hint="eastAsia" w:ascii="宋体" w:hAnsi="宋体"/>
          <w:b/>
          <w:szCs w:val="21"/>
        </w:rPr>
        <w:t>】</w:t>
      </w:r>
    </w:p>
    <w:p>
      <w:pPr>
        <w:spacing w:line="288" w:lineRule="auto"/>
        <w:ind w:firstLine="420" w:firstLineChars="200"/>
        <w:rPr>
          <w:rFonts w:hint="eastAsia" w:ascii="宋体" w:hAnsi="宋体"/>
          <w:bCs/>
          <w:szCs w:val="21"/>
        </w:rPr>
      </w:pPr>
      <w:r>
        <w:rPr>
          <w:rFonts w:hint="eastAsia" w:ascii="宋体" w:hAnsi="宋体"/>
        </w:rPr>
        <w:t>运用图表说明大气受热过程。</w:t>
      </w:r>
    </w:p>
    <w:p>
      <w:pPr>
        <w:spacing w:line="288" w:lineRule="auto"/>
        <w:rPr>
          <w:rFonts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【学习目标】</w:t>
      </w:r>
    </w:p>
    <w:p>
      <w:pPr>
        <w:tabs>
          <w:tab w:val="left" w:pos="5046"/>
        </w:tabs>
        <w:spacing w:line="288" w:lineRule="auto"/>
        <w:ind w:firstLine="420" w:firstLineChars="200"/>
        <w:rPr>
          <w:rFonts w:hint="eastAsia" w:ascii="宋体" w:hAnsi="宋体"/>
          <w:lang w:val="en-US" w:eastAsia="zh-CN"/>
        </w:rPr>
      </w:pPr>
      <w:r>
        <w:rPr>
          <w:rFonts w:hint="eastAsia" w:ascii="宋体" w:hAnsi="宋体"/>
          <w:lang w:val="en-US" w:eastAsia="zh-CN"/>
        </w:rPr>
        <w:t>1、运用示意图，说明大气对太阳辐射的削弱作用。</w:t>
      </w:r>
    </w:p>
    <w:p>
      <w:pPr>
        <w:tabs>
          <w:tab w:val="left" w:pos="5046"/>
        </w:tabs>
        <w:spacing w:line="288" w:lineRule="auto"/>
        <w:ind w:firstLine="420" w:firstLineChars="200"/>
        <w:rPr>
          <w:rFonts w:hint="eastAsia" w:ascii="宋体" w:hAnsi="宋体"/>
          <w:lang w:val="en-US" w:eastAsia="zh-CN"/>
        </w:rPr>
      </w:pPr>
      <w:r>
        <w:rPr>
          <w:rFonts w:hint="eastAsia" w:ascii="宋体" w:hAnsi="宋体"/>
          <w:lang w:val="en-US" w:eastAsia="zh-CN"/>
        </w:rPr>
        <w:t>2、通过与月球对比，分析</w:t>
      </w:r>
      <w:r>
        <w:rPr>
          <w:rFonts w:hint="eastAsia" w:ascii="宋体" w:hAnsi="宋体"/>
          <w:lang w:eastAsia="zh-CN"/>
        </w:rPr>
        <w:t>大气对地面的保温作用</w:t>
      </w:r>
      <w:r>
        <w:rPr>
          <w:rFonts w:hint="eastAsia" w:ascii="宋体" w:hAnsi="宋体"/>
          <w:lang w:val="en-US" w:eastAsia="zh-CN"/>
        </w:rPr>
        <w:t>。</w:t>
      </w:r>
    </w:p>
    <w:p>
      <w:pPr>
        <w:tabs>
          <w:tab w:val="left" w:pos="5046"/>
        </w:tabs>
        <w:spacing w:line="288" w:lineRule="auto"/>
        <w:rPr>
          <w:rFonts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【互动解疑】</w:t>
      </w:r>
    </w:p>
    <w:p>
      <w:pPr>
        <w:tabs>
          <w:tab w:val="left" w:pos="5046"/>
        </w:tabs>
        <w:spacing w:line="288" w:lineRule="auto"/>
        <w:ind w:firstLine="422" w:firstLineChars="200"/>
        <w:rPr>
          <w:rFonts w:hint="eastAsia" w:ascii="黑体" w:hAnsi="宋体" w:eastAsia="黑体"/>
          <w:b/>
          <w:bCs/>
          <w:szCs w:val="21"/>
          <w:lang w:eastAsia="zh-CN"/>
        </w:rPr>
      </w:pPr>
      <w:r>
        <w:rPr>
          <w:rFonts w:hint="eastAsia" w:ascii="黑体" w:hAnsi="宋体" w:eastAsia="黑体"/>
          <w:b/>
          <w:bCs/>
          <w:szCs w:val="21"/>
        </w:rPr>
        <w:t>探究</w:t>
      </w:r>
      <w:r>
        <w:rPr>
          <w:rFonts w:hint="eastAsia" w:ascii="黑体" w:hAnsi="宋体" w:eastAsia="黑体"/>
          <w:b/>
          <w:bCs/>
          <w:szCs w:val="21"/>
          <w:lang w:eastAsia="zh-CN"/>
        </w:rPr>
        <w:t>一</w:t>
      </w:r>
      <w:r>
        <w:rPr>
          <w:rFonts w:hint="eastAsia" w:ascii="黑体" w:hAnsi="宋体" w:eastAsia="黑体"/>
          <w:b/>
          <w:bCs/>
          <w:szCs w:val="21"/>
        </w:rPr>
        <w:t>：</w:t>
      </w:r>
      <w:r>
        <w:rPr>
          <w:rFonts w:hint="eastAsia" w:ascii="黑体" w:hAnsi="宋体" w:eastAsia="黑体"/>
          <w:b/>
          <w:bCs/>
          <w:szCs w:val="21"/>
          <w:lang w:eastAsia="zh-CN"/>
        </w:rPr>
        <w:t>大气的削弱作用</w:t>
      </w:r>
    </w:p>
    <w:p>
      <w:pPr>
        <w:spacing w:line="288" w:lineRule="auto"/>
        <w:ind w:firstLine="420" w:firstLineChars="200"/>
        <w:rPr>
          <w:rFonts w:hint="eastAsia" w:ascii="楷体_GB2312" w:hAnsi="宋体" w:eastAsia="楷体_GB2312"/>
          <w:bCs/>
          <w:szCs w:val="21"/>
          <w:lang w:val="en-US" w:eastAsia="zh-CN"/>
        </w:rPr>
      </w:pPr>
      <w:r>
        <w:rPr>
          <w:rFonts w:hint="eastAsia" w:ascii="楷体_GB2312" w:hAnsi="宋体" w:eastAsia="楷体_GB2312"/>
          <w:bCs/>
          <w:szCs w:val="21"/>
          <w:lang w:eastAsia="zh-CN"/>
        </w:rPr>
        <w:t>阅读大气的受热过程图，</w:t>
      </w:r>
      <w:r>
        <w:rPr>
          <w:rFonts w:hint="eastAsia" w:ascii="楷体_GB2312" w:hAnsi="宋体" w:eastAsia="楷体_GB2312"/>
          <w:bCs/>
          <w:szCs w:val="21"/>
          <w:lang w:val="en-US" w:eastAsia="zh-CN"/>
        </w:rPr>
        <w:t>回答下列问题。</w:t>
      </w:r>
    </w:p>
    <w:p>
      <w:pPr>
        <w:spacing w:line="288" w:lineRule="auto"/>
        <w:ind w:firstLine="420" w:firstLineChars="200"/>
        <w:jc w:val="center"/>
        <w:rPr>
          <w:rFonts w:hint="eastAsia" w:ascii="宋体" w:hAnsi="宋体"/>
          <w:bCs/>
          <w:szCs w:val="21"/>
          <w:lang w:val="en-US" w:eastAsia="zh-CN"/>
        </w:rPr>
      </w:pPr>
      <w:r>
        <w:rPr>
          <w:rFonts w:hint="eastAsia" w:ascii="宋体" w:hAnsi="宋体"/>
          <w:bCs/>
          <w:szCs w:val="21"/>
          <w:lang w:val="en-US" w:eastAsia="zh-CN"/>
        </w:rPr>
        <w:drawing>
          <wp:inline distT="0" distB="0" distL="114300" distR="114300">
            <wp:extent cx="3160395" cy="2228215"/>
            <wp:effectExtent l="0" t="0" r="1905" b="635"/>
            <wp:docPr id="1" name="图片 1" descr="2.1 大气的受热过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.1 大气的受热过程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60395" cy="2228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88" w:lineRule="auto"/>
        <w:ind w:firstLine="420" w:firstLineChars="200"/>
        <w:rPr>
          <w:rFonts w:hint="eastAsia" w:ascii="宋体" w:hAnsi="宋体"/>
          <w:bCs/>
          <w:szCs w:val="21"/>
          <w:lang w:val="en-US" w:eastAsia="zh-CN"/>
        </w:rPr>
      </w:pPr>
      <w:r>
        <w:rPr>
          <w:rFonts w:hint="eastAsia" w:ascii="宋体" w:hAnsi="宋体"/>
          <w:bCs/>
          <w:szCs w:val="21"/>
          <w:lang w:val="en-US" w:eastAsia="zh-CN"/>
        </w:rPr>
        <w:t>1、地球表面的热量来自哪里？</w:t>
      </w:r>
    </w:p>
    <w:p>
      <w:pPr>
        <w:spacing w:line="288" w:lineRule="auto"/>
        <w:ind w:firstLine="420" w:firstLineChars="200"/>
        <w:rPr>
          <w:rFonts w:hint="eastAsia" w:ascii="宋体" w:hAnsi="宋体"/>
          <w:bCs/>
          <w:szCs w:val="21"/>
          <w:lang w:val="en-US" w:eastAsia="zh-CN"/>
        </w:rPr>
      </w:pPr>
    </w:p>
    <w:p>
      <w:pPr>
        <w:spacing w:line="288" w:lineRule="auto"/>
        <w:ind w:firstLine="420" w:firstLineChars="200"/>
        <w:rPr>
          <w:rFonts w:hint="eastAsia" w:ascii="宋体" w:hAnsi="宋体"/>
          <w:bCs/>
          <w:szCs w:val="21"/>
          <w:lang w:val="en-US" w:eastAsia="zh-CN"/>
        </w:rPr>
      </w:pPr>
      <w:r>
        <w:rPr>
          <w:rFonts w:hint="eastAsia" w:ascii="宋体" w:hAnsi="宋体"/>
          <w:bCs/>
          <w:szCs w:val="21"/>
          <w:lang w:val="en-US" w:eastAsia="zh-CN"/>
        </w:rPr>
        <w:t>2、大气吸收的太阳辐射和地面辐射有何不同？</w:t>
      </w:r>
    </w:p>
    <w:p>
      <w:pPr>
        <w:spacing w:line="288" w:lineRule="auto"/>
        <w:ind w:firstLine="420" w:firstLineChars="200"/>
        <w:rPr>
          <w:rFonts w:hint="eastAsia" w:ascii="宋体" w:hAnsi="宋体"/>
          <w:bCs/>
          <w:szCs w:val="21"/>
          <w:lang w:val="en-US" w:eastAsia="zh-CN"/>
        </w:rPr>
      </w:pPr>
    </w:p>
    <w:p>
      <w:pPr>
        <w:spacing w:line="288" w:lineRule="auto"/>
        <w:ind w:firstLine="420" w:firstLineChars="200"/>
        <w:rPr>
          <w:rFonts w:hint="eastAsia" w:ascii="宋体" w:hAnsi="宋体"/>
          <w:bCs/>
          <w:szCs w:val="21"/>
          <w:lang w:val="en-US" w:eastAsia="zh-CN"/>
        </w:rPr>
      </w:pPr>
      <w:r>
        <w:rPr>
          <w:rFonts w:hint="eastAsia" w:ascii="宋体" w:hAnsi="宋体"/>
          <w:bCs/>
          <w:szCs w:val="21"/>
          <w:lang w:val="en-US" w:eastAsia="zh-CN"/>
        </w:rPr>
        <w:t>3、大气对太阳辐射的吸收会对地球表面的温度产生哪些影响。</w:t>
      </w:r>
    </w:p>
    <w:p>
      <w:pPr>
        <w:numPr>
          <w:ilvl w:val="0"/>
          <w:numId w:val="0"/>
        </w:numPr>
        <w:spacing w:line="288" w:lineRule="auto"/>
        <w:rPr>
          <w:rFonts w:hint="eastAsia" w:ascii="宋体" w:hAnsi="宋体"/>
          <w:bCs/>
          <w:szCs w:val="21"/>
          <w:lang w:val="en-US" w:eastAsia="zh-CN"/>
        </w:rPr>
      </w:pPr>
    </w:p>
    <w:p>
      <w:pPr>
        <w:tabs>
          <w:tab w:val="left" w:pos="5046"/>
        </w:tabs>
        <w:spacing w:line="288" w:lineRule="auto"/>
        <w:ind w:firstLine="422" w:firstLineChars="200"/>
        <w:rPr>
          <w:rFonts w:hint="eastAsia" w:ascii="黑体" w:hAnsi="宋体" w:eastAsia="黑体"/>
          <w:b/>
          <w:bCs/>
          <w:szCs w:val="21"/>
          <w:lang w:val="en-US" w:eastAsia="zh-CN"/>
        </w:rPr>
      </w:pPr>
      <w:r>
        <w:rPr>
          <w:rFonts w:hint="eastAsia" w:ascii="黑体" w:hAnsi="宋体" w:eastAsia="黑体"/>
          <w:b/>
          <w:bCs/>
          <w:szCs w:val="21"/>
          <w:lang w:val="en-US" w:eastAsia="zh-CN"/>
        </w:rPr>
        <w:t>小结：</w:t>
      </w:r>
    </w:p>
    <w:p>
      <w:pPr>
        <w:tabs>
          <w:tab w:val="left" w:pos="5046"/>
        </w:tabs>
        <w:spacing w:line="288" w:lineRule="auto"/>
        <w:ind w:firstLine="422" w:firstLineChars="200"/>
        <w:rPr>
          <w:rFonts w:hint="eastAsia" w:ascii="黑体" w:hAnsi="宋体" w:eastAsia="黑体"/>
          <w:b/>
          <w:bCs/>
          <w:szCs w:val="21"/>
          <w:lang w:eastAsia="zh-CN"/>
        </w:rPr>
      </w:pPr>
    </w:p>
    <w:p>
      <w:pPr>
        <w:tabs>
          <w:tab w:val="left" w:pos="5046"/>
        </w:tabs>
        <w:spacing w:line="288" w:lineRule="auto"/>
        <w:ind w:firstLine="422" w:firstLineChars="200"/>
        <w:rPr>
          <w:rFonts w:hint="eastAsia" w:ascii="黑体" w:hAnsi="宋体" w:eastAsia="黑体"/>
          <w:b/>
          <w:bCs/>
          <w:szCs w:val="21"/>
          <w:lang w:eastAsia="zh-CN"/>
        </w:rPr>
      </w:pPr>
    </w:p>
    <w:p>
      <w:pPr>
        <w:tabs>
          <w:tab w:val="left" w:pos="5046"/>
        </w:tabs>
        <w:spacing w:line="288" w:lineRule="auto"/>
        <w:ind w:firstLine="420" w:firstLineChars="200"/>
        <w:rPr>
          <w:rFonts w:hint="eastAsia" w:ascii="黑体" w:hAnsi="宋体" w:eastAsia="黑体"/>
          <w:b/>
          <w:bCs/>
          <w:szCs w:val="21"/>
          <w:lang w:val="en-US" w:eastAsia="zh-CN"/>
        </w:rPr>
      </w:pPr>
      <w: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3742055</wp:posOffset>
            </wp:positionH>
            <wp:positionV relativeFrom="paragraph">
              <wp:posOffset>122555</wp:posOffset>
            </wp:positionV>
            <wp:extent cx="1762760" cy="1649730"/>
            <wp:effectExtent l="0" t="0" r="8890" b="7620"/>
            <wp:wrapNone/>
            <wp:docPr id="13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62760" cy="1649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黑体" w:hAnsi="宋体" w:eastAsia="黑体"/>
          <w:b/>
          <w:bCs/>
          <w:szCs w:val="21"/>
          <w:lang w:val="en-US" w:eastAsia="zh-CN"/>
        </w:rPr>
        <w:t>活学活用：</w:t>
      </w:r>
    </w:p>
    <w:p>
      <w:pPr>
        <w:spacing w:line="288" w:lineRule="auto"/>
        <w:ind w:firstLine="420" w:firstLineChars="200"/>
        <w:rPr>
          <w:rFonts w:hint="eastAsia" w:ascii="宋体" w:hAnsi="宋体"/>
          <w:bCs/>
          <w:szCs w:val="21"/>
          <w:lang w:val="en-US" w:eastAsia="zh-CN"/>
        </w:rPr>
      </w:pPr>
      <w:r>
        <w:rPr>
          <w:rFonts w:hint="eastAsia" w:ascii="楷体" w:hAnsi="楷体" w:eastAsia="楷体" w:cs="楷体"/>
          <w:bCs/>
          <w:szCs w:val="21"/>
          <w:lang w:val="en-US" w:eastAsia="zh-CN"/>
        </w:rPr>
        <w:t>阅读月球表面和地球表面受热过程比较图，回答下列问题。</w:t>
      </w:r>
    </w:p>
    <w:p>
      <w:pPr>
        <w:spacing w:line="288" w:lineRule="auto"/>
        <w:ind w:firstLine="420" w:firstLineChars="200"/>
        <w:rPr>
          <w:rFonts w:hint="eastAsia" w:ascii="宋体" w:hAnsi="宋体"/>
          <w:bCs/>
          <w:szCs w:val="21"/>
          <w:lang w:val="en-US" w:eastAsia="zh-CN"/>
        </w:rPr>
      </w:pPr>
      <w:r>
        <w:rPr>
          <w:rFonts w:hint="eastAsia" w:ascii="宋体" w:hAnsi="宋体"/>
          <w:bCs/>
          <w:szCs w:val="21"/>
          <w:lang w:val="en-US" w:eastAsia="zh-CN"/>
        </w:rPr>
        <w:t>运用大气对太阳辐射的削弱原理，</w:t>
      </w:r>
    </w:p>
    <w:p>
      <w:pPr>
        <w:spacing w:line="288" w:lineRule="auto"/>
        <w:rPr>
          <w:rFonts w:hint="eastAsia" w:ascii="宋体" w:hAnsi="宋体"/>
          <w:bCs/>
          <w:szCs w:val="21"/>
          <w:lang w:val="en-US" w:eastAsia="zh-CN"/>
        </w:rPr>
      </w:pPr>
      <w:r>
        <w:rPr>
          <w:rFonts w:hint="eastAsia" w:ascii="宋体" w:hAnsi="宋体"/>
          <w:bCs/>
          <w:szCs w:val="21"/>
          <w:lang w:val="en-US" w:eastAsia="zh-CN"/>
        </w:rPr>
        <w:t>解释白天月球表面温度可以达到127℃的原因。</w:t>
      </w:r>
    </w:p>
    <w:p>
      <w:pPr>
        <w:spacing w:line="288" w:lineRule="auto"/>
        <w:ind w:firstLine="420" w:firstLineChars="200"/>
        <w:rPr>
          <w:rFonts w:hint="eastAsia" w:ascii="楷体_GB2312" w:hAnsi="宋体" w:eastAsia="楷体_GB2312"/>
          <w:bCs/>
          <w:szCs w:val="21"/>
          <w:lang w:val="en-US" w:eastAsia="zh-CN"/>
        </w:rPr>
      </w:pPr>
    </w:p>
    <w:p>
      <w:pPr>
        <w:spacing w:line="288" w:lineRule="auto"/>
        <w:ind w:firstLine="420" w:firstLineChars="200"/>
        <w:rPr>
          <w:rFonts w:hint="eastAsia" w:ascii="楷体_GB2312" w:hAnsi="宋体" w:eastAsia="楷体_GB2312"/>
          <w:bCs/>
          <w:szCs w:val="21"/>
          <w:lang w:val="en-US" w:eastAsia="zh-CN"/>
        </w:rPr>
      </w:pPr>
    </w:p>
    <w:p>
      <w:pPr>
        <w:spacing w:line="288" w:lineRule="auto"/>
        <w:ind w:firstLine="420" w:firstLineChars="200"/>
        <w:rPr>
          <w:rFonts w:hint="eastAsia" w:ascii="楷体_GB2312" w:hAnsi="宋体" w:eastAsia="楷体_GB2312"/>
          <w:bCs/>
          <w:szCs w:val="21"/>
          <w:lang w:val="en-US" w:eastAsia="zh-CN"/>
        </w:rPr>
      </w:pPr>
      <w:bookmarkStart w:id="0" w:name="_GoBack"/>
      <w:bookmarkEnd w:id="0"/>
    </w:p>
    <w:p>
      <w:pPr>
        <w:tabs>
          <w:tab w:val="left" w:pos="5046"/>
        </w:tabs>
        <w:spacing w:line="288" w:lineRule="auto"/>
        <w:ind w:firstLine="422" w:firstLineChars="200"/>
        <w:rPr>
          <w:rFonts w:hint="eastAsia" w:ascii="黑体" w:hAnsi="宋体" w:eastAsia="黑体"/>
          <w:b/>
          <w:bCs/>
          <w:szCs w:val="21"/>
        </w:rPr>
      </w:pPr>
    </w:p>
    <w:p>
      <w:pPr>
        <w:tabs>
          <w:tab w:val="left" w:pos="5046"/>
        </w:tabs>
        <w:spacing w:line="288" w:lineRule="auto"/>
        <w:ind w:firstLine="422" w:firstLineChars="200"/>
        <w:rPr>
          <w:rFonts w:hint="eastAsia" w:ascii="黑体" w:hAnsi="宋体" w:eastAsia="黑体"/>
          <w:b/>
          <w:bCs/>
          <w:szCs w:val="21"/>
          <w:lang w:eastAsia="zh-CN"/>
        </w:rPr>
      </w:pPr>
      <w:r>
        <w:rPr>
          <w:rFonts w:hint="eastAsia" w:ascii="黑体" w:hAnsi="宋体" w:eastAsia="黑体"/>
          <w:b/>
          <w:bCs/>
          <w:szCs w:val="21"/>
        </w:rPr>
        <w:t>探究</w:t>
      </w:r>
      <w:r>
        <w:rPr>
          <w:rFonts w:hint="eastAsia" w:ascii="黑体" w:hAnsi="宋体" w:eastAsia="黑体"/>
          <w:b/>
          <w:bCs/>
          <w:szCs w:val="21"/>
          <w:lang w:eastAsia="zh-CN"/>
        </w:rPr>
        <w:t>二</w:t>
      </w:r>
      <w:r>
        <w:rPr>
          <w:rFonts w:hint="eastAsia" w:ascii="黑体" w:hAnsi="宋体" w:eastAsia="黑体"/>
          <w:b/>
          <w:bCs/>
          <w:szCs w:val="21"/>
        </w:rPr>
        <w:t>：</w:t>
      </w:r>
      <w:r>
        <w:rPr>
          <w:rFonts w:hint="eastAsia" w:ascii="黑体" w:hAnsi="宋体" w:eastAsia="黑体"/>
          <w:b/>
          <w:bCs/>
          <w:szCs w:val="21"/>
          <w:lang w:eastAsia="zh-CN"/>
        </w:rPr>
        <w:t>大气的保温作用</w:t>
      </w:r>
    </w:p>
    <w:p>
      <w:pPr>
        <w:spacing w:line="288" w:lineRule="auto"/>
        <w:ind w:firstLine="420" w:firstLineChars="200"/>
        <w:rPr>
          <w:rFonts w:hint="eastAsia" w:ascii="楷体_GB2312" w:hAnsi="宋体" w:eastAsia="楷体_GB2312"/>
          <w:bCs/>
          <w:szCs w:val="21"/>
          <w:lang w:val="en-US" w:eastAsia="zh-CN"/>
        </w:rPr>
      </w:pP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3417570</wp:posOffset>
            </wp:positionH>
            <wp:positionV relativeFrom="paragraph">
              <wp:posOffset>588645</wp:posOffset>
            </wp:positionV>
            <wp:extent cx="1949450" cy="2132965"/>
            <wp:effectExtent l="0" t="0" r="12700" b="635"/>
            <wp:wrapNone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49450" cy="2132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楷体_GB2312" w:hAnsi="宋体" w:eastAsia="楷体_GB2312"/>
          <w:bCs/>
          <w:szCs w:val="21"/>
          <w:lang w:eastAsia="zh-CN"/>
        </w:rPr>
        <w:t>大气在增温的同时，也向外辐射热量。大气辐射的方向既有向上的，也有向下的。大气辐射中向下的部分，因为与地面辐射方向相反，称为大气逆辐射。阅读月球表面和地球表面受热过程比较图，</w:t>
      </w:r>
      <w:r>
        <w:rPr>
          <w:rFonts w:hint="eastAsia" w:ascii="楷体_GB2312" w:hAnsi="宋体" w:eastAsia="楷体_GB2312"/>
          <w:bCs/>
          <w:szCs w:val="21"/>
          <w:lang w:val="en-US" w:eastAsia="zh-CN"/>
        </w:rPr>
        <w:t>回答下列问题。</w:t>
      </w:r>
    </w:p>
    <w:p>
      <w:pPr>
        <w:spacing w:line="288" w:lineRule="auto"/>
        <w:ind w:firstLine="411" w:firstLineChars="196"/>
        <w:rPr>
          <w:rFonts w:hint="eastAsia" w:ascii="宋体" w:hAnsi="宋体"/>
          <w:bCs/>
          <w:szCs w:val="21"/>
          <w:lang w:val="en-US" w:eastAsia="zh-CN"/>
        </w:rPr>
      </w:pPr>
      <w:r>
        <w:rPr>
          <w:rFonts w:hint="eastAsia" w:ascii="宋体" w:hAnsi="宋体"/>
          <w:bCs/>
          <w:szCs w:val="21"/>
          <w:lang w:val="en-US" w:eastAsia="zh-CN"/>
        </w:rPr>
        <w:t>1.根据地球表面受热过程图，分析大气逆辐射对</w:t>
      </w:r>
    </w:p>
    <w:p>
      <w:pPr>
        <w:spacing w:line="288" w:lineRule="auto"/>
        <w:rPr>
          <w:rFonts w:hint="eastAsia" w:ascii="宋体" w:hAnsi="宋体"/>
          <w:bCs/>
          <w:szCs w:val="21"/>
          <w:lang w:val="en-US" w:eastAsia="zh-CN"/>
        </w:rPr>
      </w:pPr>
      <w:r>
        <w:rPr>
          <w:rFonts w:hint="eastAsia" w:ascii="宋体" w:hAnsi="宋体"/>
          <w:bCs/>
          <w:szCs w:val="21"/>
          <w:lang w:val="en-US" w:eastAsia="zh-CN"/>
        </w:rPr>
        <w:t>地面的作用。</w:t>
      </w:r>
    </w:p>
    <w:p>
      <w:pPr>
        <w:spacing w:line="288" w:lineRule="auto"/>
        <w:ind w:firstLine="411" w:firstLineChars="196"/>
        <w:rPr>
          <w:rFonts w:hint="eastAsia" w:ascii="宋体" w:hAnsi="宋体"/>
          <w:bCs/>
          <w:szCs w:val="21"/>
          <w:lang w:val="en-US" w:eastAsia="zh-CN"/>
        </w:rPr>
      </w:pPr>
    </w:p>
    <w:p>
      <w:pPr>
        <w:spacing w:line="288" w:lineRule="auto"/>
        <w:ind w:firstLine="411" w:firstLineChars="196"/>
        <w:rPr>
          <w:rFonts w:hint="eastAsia" w:ascii="宋体" w:hAnsi="宋体"/>
          <w:bCs/>
          <w:szCs w:val="21"/>
          <w:lang w:val="en-US" w:eastAsia="zh-CN"/>
        </w:rPr>
      </w:pPr>
    </w:p>
    <w:p>
      <w:pPr>
        <w:spacing w:line="288" w:lineRule="auto"/>
        <w:ind w:firstLine="411" w:firstLineChars="196"/>
        <w:rPr>
          <w:rFonts w:hint="eastAsia" w:ascii="宋体" w:hAnsi="宋体"/>
          <w:bCs/>
          <w:szCs w:val="21"/>
          <w:lang w:val="en-US" w:eastAsia="zh-CN"/>
        </w:rPr>
      </w:pPr>
    </w:p>
    <w:p>
      <w:pPr>
        <w:spacing w:line="288" w:lineRule="auto"/>
        <w:ind w:firstLine="411" w:firstLineChars="196"/>
        <w:rPr>
          <w:rFonts w:hint="eastAsia" w:ascii="宋体" w:hAnsi="宋体"/>
          <w:bCs/>
          <w:szCs w:val="21"/>
          <w:lang w:val="en-US" w:eastAsia="zh-CN"/>
        </w:rPr>
      </w:pPr>
      <w:r>
        <w:rPr>
          <w:rFonts w:hint="eastAsia" w:ascii="宋体" w:hAnsi="宋体"/>
          <w:bCs/>
          <w:szCs w:val="21"/>
          <w:lang w:val="en-US" w:eastAsia="zh-CN"/>
        </w:rPr>
        <w:t>2.运用大气对地面保温作用原理，解释夜晚月球表面</w:t>
      </w:r>
    </w:p>
    <w:p>
      <w:pPr>
        <w:spacing w:line="288" w:lineRule="auto"/>
        <w:rPr>
          <w:rFonts w:hint="eastAsia" w:ascii="宋体" w:hAnsi="宋体"/>
          <w:bCs/>
          <w:szCs w:val="21"/>
          <w:lang w:val="en-US" w:eastAsia="zh-CN"/>
        </w:rPr>
      </w:pPr>
      <w:r>
        <w:rPr>
          <w:rFonts w:hint="eastAsia" w:ascii="宋体" w:hAnsi="宋体"/>
          <w:bCs/>
          <w:szCs w:val="21"/>
          <w:lang w:val="en-US" w:eastAsia="zh-CN"/>
        </w:rPr>
        <w:t>温度可以达到-183℃的原因。</w:t>
      </w:r>
    </w:p>
    <w:p>
      <w:pPr>
        <w:spacing w:line="288" w:lineRule="auto"/>
        <w:ind w:firstLine="411" w:firstLineChars="196"/>
        <w:rPr>
          <w:rFonts w:hint="eastAsia" w:ascii="宋体" w:hAnsi="宋体"/>
          <w:bCs/>
          <w:szCs w:val="21"/>
          <w:lang w:val="en-US" w:eastAsia="zh-CN"/>
        </w:rPr>
      </w:pPr>
    </w:p>
    <w:p>
      <w:pPr>
        <w:spacing w:line="288" w:lineRule="auto"/>
        <w:ind w:firstLine="411" w:firstLineChars="196"/>
        <w:rPr>
          <w:rFonts w:hint="eastAsia" w:ascii="宋体" w:hAnsi="宋体"/>
          <w:bCs/>
          <w:szCs w:val="21"/>
          <w:lang w:val="en-US" w:eastAsia="zh-CN"/>
        </w:rPr>
      </w:pPr>
    </w:p>
    <w:p>
      <w:pPr>
        <w:spacing w:line="288" w:lineRule="auto"/>
        <w:ind w:firstLine="411" w:firstLineChars="196"/>
        <w:rPr>
          <w:rFonts w:hint="eastAsia" w:ascii="宋体" w:hAnsi="宋体"/>
          <w:bCs/>
          <w:szCs w:val="21"/>
          <w:lang w:val="en-US" w:eastAsia="zh-CN"/>
        </w:rPr>
      </w:pPr>
    </w:p>
    <w:p>
      <w:pPr>
        <w:spacing w:line="288" w:lineRule="auto"/>
        <w:ind w:firstLine="411" w:firstLineChars="196"/>
        <w:rPr>
          <w:rFonts w:hint="eastAsia" w:ascii="宋体" w:hAnsi="宋体"/>
          <w:bCs/>
          <w:szCs w:val="21"/>
          <w:lang w:val="en-US" w:eastAsia="zh-CN"/>
        </w:rPr>
      </w:pPr>
    </w:p>
    <w:p>
      <w:pPr>
        <w:tabs>
          <w:tab w:val="left" w:pos="5046"/>
        </w:tabs>
        <w:spacing w:line="288" w:lineRule="auto"/>
        <w:ind w:firstLine="422" w:firstLineChars="200"/>
        <w:rPr>
          <w:rFonts w:hint="eastAsia" w:ascii="黑体" w:hAnsi="宋体" w:eastAsia="黑体"/>
          <w:b/>
          <w:bCs/>
          <w:szCs w:val="21"/>
          <w:lang w:val="en-US" w:eastAsia="zh-CN"/>
        </w:rPr>
      </w:pPr>
      <w:r>
        <w:rPr>
          <w:rFonts w:hint="eastAsia" w:ascii="黑体" w:hAnsi="宋体" w:eastAsia="黑体"/>
          <w:b/>
          <w:bCs/>
          <w:szCs w:val="21"/>
          <w:lang w:val="en-US" w:eastAsia="zh-CN"/>
        </w:rPr>
        <w:t>活学活用：</w:t>
      </w:r>
    </w:p>
    <w:p>
      <w:pPr>
        <w:spacing w:line="288" w:lineRule="auto"/>
        <w:ind w:firstLine="420" w:firstLineChars="200"/>
        <w:rPr>
          <w:rFonts w:hint="eastAsia" w:ascii="楷体_GB2312" w:hAnsi="宋体" w:eastAsia="楷体_GB2312"/>
          <w:bCs/>
          <w:szCs w:val="21"/>
          <w:lang w:val="en-US" w:eastAsia="zh-CN"/>
        </w:rPr>
      </w:pPr>
      <w:r>
        <w:rPr>
          <w:rFonts w:hint="eastAsia" w:ascii="楷体_GB2312" w:hAnsi="宋体" w:eastAsia="楷体_GB2312"/>
          <w:bCs/>
          <w:szCs w:val="21"/>
          <w:lang w:eastAsia="zh-CN"/>
        </w:rPr>
        <w:t>阅读月球表面和地球表面受热过程比较图，</w:t>
      </w:r>
      <w:r>
        <w:rPr>
          <w:rFonts w:hint="eastAsia" w:ascii="楷体_GB2312" w:hAnsi="宋体" w:eastAsia="楷体_GB2312"/>
          <w:bCs/>
          <w:szCs w:val="21"/>
          <w:lang w:val="en-US" w:eastAsia="zh-CN"/>
        </w:rPr>
        <w:t>回答下列问题。</w:t>
      </w:r>
    </w:p>
    <w:p>
      <w:pPr>
        <w:spacing w:line="288" w:lineRule="auto"/>
        <w:ind w:firstLine="411" w:firstLineChars="196"/>
        <w:jc w:val="center"/>
      </w:pPr>
      <w:r>
        <w:drawing>
          <wp:inline distT="0" distB="0" distL="114300" distR="114300">
            <wp:extent cx="3809365" cy="2004060"/>
            <wp:effectExtent l="0" t="0" r="635" b="15240"/>
            <wp:docPr id="9" name="图片 2" descr="2.2 月球表面和地球表面受热过程比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 descr="2.2 月球表面和地球表面受热过程比较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09365" cy="2004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88" w:lineRule="auto"/>
        <w:ind w:firstLine="411" w:firstLineChars="196"/>
        <w:rPr>
          <w:rFonts w:hint="eastAsia" w:ascii="宋体" w:hAnsi="宋体"/>
          <w:bCs/>
          <w:szCs w:val="21"/>
          <w:lang w:val="en-US" w:eastAsia="zh-CN"/>
        </w:rPr>
      </w:pPr>
      <w:r>
        <w:rPr>
          <w:rFonts w:hint="eastAsia" w:ascii="宋体" w:hAnsi="宋体"/>
          <w:bCs/>
          <w:szCs w:val="21"/>
          <w:lang w:val="en-US" w:eastAsia="zh-CN"/>
        </w:rPr>
        <w:t>1.读图，找出地球比月球多了哪些大气作用。</w:t>
      </w:r>
    </w:p>
    <w:p>
      <w:pPr>
        <w:spacing w:line="288" w:lineRule="auto"/>
        <w:ind w:firstLine="411" w:firstLineChars="196"/>
        <w:rPr>
          <w:rFonts w:hint="eastAsia" w:ascii="宋体" w:hAnsi="宋体"/>
          <w:bCs/>
          <w:szCs w:val="21"/>
          <w:lang w:val="en-US" w:eastAsia="zh-CN"/>
        </w:rPr>
      </w:pPr>
    </w:p>
    <w:p>
      <w:pPr>
        <w:spacing w:line="288" w:lineRule="auto"/>
        <w:ind w:firstLine="411" w:firstLineChars="196"/>
        <w:rPr>
          <w:rFonts w:hint="eastAsia" w:ascii="宋体" w:hAnsi="宋体"/>
          <w:bCs/>
          <w:szCs w:val="21"/>
          <w:lang w:val="en-US" w:eastAsia="zh-CN"/>
        </w:rPr>
      </w:pPr>
    </w:p>
    <w:p>
      <w:pPr>
        <w:spacing w:line="288" w:lineRule="auto"/>
        <w:ind w:firstLine="411" w:firstLineChars="196"/>
        <w:rPr>
          <w:rFonts w:hint="eastAsia" w:ascii="宋体" w:hAnsi="宋体"/>
          <w:bCs/>
          <w:szCs w:val="21"/>
          <w:lang w:val="en-US" w:eastAsia="zh-CN"/>
        </w:rPr>
      </w:pPr>
      <w:r>
        <w:rPr>
          <w:rFonts w:hint="eastAsia" w:ascii="宋体" w:hAnsi="宋体"/>
          <w:bCs/>
          <w:szCs w:val="21"/>
          <w:lang w:val="en-US" w:eastAsia="zh-CN"/>
        </w:rPr>
        <w:t>2.说明地球比月球多的大气作用，对地球昼夜温差的影响。</w:t>
      </w:r>
    </w:p>
    <w:p>
      <w:pPr>
        <w:spacing w:line="288" w:lineRule="auto"/>
        <w:ind w:firstLine="411" w:firstLineChars="196"/>
        <w:rPr>
          <w:rFonts w:hint="eastAsia" w:ascii="宋体" w:hAnsi="宋体"/>
          <w:bCs/>
          <w:szCs w:val="21"/>
          <w:lang w:val="en-US" w:eastAsia="zh-CN"/>
        </w:rPr>
      </w:pPr>
    </w:p>
    <w:p>
      <w:pPr>
        <w:spacing w:line="288" w:lineRule="auto"/>
        <w:ind w:firstLine="411" w:firstLineChars="196"/>
        <w:rPr>
          <w:rFonts w:hint="eastAsia" w:ascii="宋体" w:hAnsi="宋体"/>
          <w:bCs/>
          <w:szCs w:val="21"/>
          <w:lang w:val="en-US" w:eastAsia="zh-CN"/>
        </w:rPr>
      </w:pPr>
    </w:p>
    <w:p>
      <w:pPr>
        <w:spacing w:line="288" w:lineRule="auto"/>
        <w:ind w:firstLine="411" w:firstLineChars="196"/>
        <w:rPr>
          <w:rFonts w:hint="eastAsia" w:ascii="宋体" w:hAnsi="宋体"/>
          <w:bCs/>
          <w:szCs w:val="21"/>
          <w:lang w:val="en-US" w:eastAsia="zh-CN"/>
        </w:rPr>
      </w:pPr>
    </w:p>
    <w:p>
      <w:pPr>
        <w:spacing w:line="288" w:lineRule="auto"/>
        <w:ind w:firstLine="411" w:firstLineChars="196"/>
        <w:rPr>
          <w:rFonts w:hint="eastAsia" w:ascii="宋体" w:hAnsi="宋体"/>
          <w:bCs/>
          <w:szCs w:val="21"/>
          <w:lang w:val="en-US" w:eastAsia="zh-CN"/>
        </w:rPr>
      </w:pPr>
    </w:p>
    <w:p>
      <w:pPr>
        <w:tabs>
          <w:tab w:val="left" w:pos="5046"/>
        </w:tabs>
        <w:spacing w:line="288" w:lineRule="auto"/>
        <w:ind w:firstLine="422" w:firstLineChars="200"/>
        <w:rPr>
          <w:rFonts w:hint="eastAsia" w:ascii="黑体" w:hAnsi="宋体" w:eastAsia="黑体"/>
          <w:b/>
          <w:bCs/>
          <w:szCs w:val="21"/>
          <w:lang w:eastAsia="zh-CN"/>
        </w:rPr>
      </w:pPr>
    </w:p>
    <w:p>
      <w:pPr>
        <w:pStyle w:val="2"/>
        <w:tabs>
          <w:tab w:val="left" w:pos="3780"/>
        </w:tabs>
        <w:snapToGrid w:val="0"/>
        <w:spacing w:line="360" w:lineRule="auto"/>
        <w:ind w:firstLine="422" w:firstLineChars="200"/>
        <w:rPr>
          <w:rFonts w:hint="eastAsia" w:ascii="黑体" w:hAnsi="黑体" w:eastAsia="黑体" w:cs="黑体"/>
          <w:b/>
          <w:bCs/>
          <w:color w:val="0000FF"/>
          <w:kern w:val="24"/>
          <w:sz w:val="21"/>
          <w:szCs w:val="52"/>
          <w:lang w:val="en-US" w:eastAsia="zh-CN" w:bidi="ar-SA"/>
        </w:rPr>
      </w:pPr>
      <w:r>
        <w:rPr>
          <w:rFonts w:hint="eastAsia" w:ascii="黑体" w:hAnsi="宋体" w:eastAsia="黑体"/>
          <w:b/>
          <w:bCs/>
          <w:szCs w:val="21"/>
          <w:lang w:eastAsia="zh-CN"/>
        </w:rPr>
        <w:t>归纳总结：</w:t>
      </w:r>
    </w:p>
    <w:sectPr>
      <w:pgSz w:w="11906" w:h="16838"/>
      <w:pgMar w:top="1440" w:right="1486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CD4"/>
    <w:rsid w:val="00090C9F"/>
    <w:rsid w:val="001839E5"/>
    <w:rsid w:val="0021168A"/>
    <w:rsid w:val="002B6A7E"/>
    <w:rsid w:val="00361442"/>
    <w:rsid w:val="00432A46"/>
    <w:rsid w:val="004E5E53"/>
    <w:rsid w:val="005F4CD4"/>
    <w:rsid w:val="008112CA"/>
    <w:rsid w:val="009B40C4"/>
    <w:rsid w:val="00A40DD7"/>
    <w:rsid w:val="00BA3F31"/>
    <w:rsid w:val="00C44B8C"/>
    <w:rsid w:val="00C652BD"/>
    <w:rsid w:val="00CD059C"/>
    <w:rsid w:val="00CF6ECE"/>
    <w:rsid w:val="00D0154F"/>
    <w:rsid w:val="00D356E8"/>
    <w:rsid w:val="00FF6C6A"/>
    <w:rsid w:val="01FF1679"/>
    <w:rsid w:val="0290772A"/>
    <w:rsid w:val="041F2F91"/>
    <w:rsid w:val="047C4569"/>
    <w:rsid w:val="06514F84"/>
    <w:rsid w:val="08427F97"/>
    <w:rsid w:val="088937A7"/>
    <w:rsid w:val="0D4E1573"/>
    <w:rsid w:val="0D8B29EA"/>
    <w:rsid w:val="0FEE0736"/>
    <w:rsid w:val="14B20A57"/>
    <w:rsid w:val="15401C62"/>
    <w:rsid w:val="175B06E5"/>
    <w:rsid w:val="17B45F3E"/>
    <w:rsid w:val="19B559C8"/>
    <w:rsid w:val="1D565E48"/>
    <w:rsid w:val="258930C5"/>
    <w:rsid w:val="26AB50EA"/>
    <w:rsid w:val="27ED0C15"/>
    <w:rsid w:val="281361B0"/>
    <w:rsid w:val="2BDD0144"/>
    <w:rsid w:val="2C381699"/>
    <w:rsid w:val="2CB44485"/>
    <w:rsid w:val="2DA27785"/>
    <w:rsid w:val="2F100337"/>
    <w:rsid w:val="2F4167FC"/>
    <w:rsid w:val="2FBA3640"/>
    <w:rsid w:val="2FBC5EDF"/>
    <w:rsid w:val="30D44D07"/>
    <w:rsid w:val="312E0BAB"/>
    <w:rsid w:val="334B499E"/>
    <w:rsid w:val="36201E98"/>
    <w:rsid w:val="37300410"/>
    <w:rsid w:val="3E7B3586"/>
    <w:rsid w:val="41743CFB"/>
    <w:rsid w:val="464F383E"/>
    <w:rsid w:val="47A60097"/>
    <w:rsid w:val="48A34381"/>
    <w:rsid w:val="494E1317"/>
    <w:rsid w:val="497E4EEC"/>
    <w:rsid w:val="4A2C5F6E"/>
    <w:rsid w:val="4BBF2992"/>
    <w:rsid w:val="4C240D74"/>
    <w:rsid w:val="50FB2EA4"/>
    <w:rsid w:val="53447CE2"/>
    <w:rsid w:val="53DF32AE"/>
    <w:rsid w:val="549C2F10"/>
    <w:rsid w:val="58F32FD7"/>
    <w:rsid w:val="59CF4E3B"/>
    <w:rsid w:val="59FE3074"/>
    <w:rsid w:val="5C191CE7"/>
    <w:rsid w:val="5CF42423"/>
    <w:rsid w:val="5DB57F41"/>
    <w:rsid w:val="5F8260DD"/>
    <w:rsid w:val="61D70566"/>
    <w:rsid w:val="644B73CE"/>
    <w:rsid w:val="66993133"/>
    <w:rsid w:val="684D43FA"/>
    <w:rsid w:val="68AB5E59"/>
    <w:rsid w:val="6A9B7003"/>
    <w:rsid w:val="6C003B83"/>
    <w:rsid w:val="71727DE4"/>
    <w:rsid w:val="78B46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0"/>
    <w:qFormat/>
    <w:uiPriority w:val="0"/>
    <w:rPr>
      <w:rFonts w:ascii="宋体" w:hAnsi="Courier New" w:cs="Courier New"/>
      <w:szCs w:val="21"/>
    </w:rPr>
  </w:style>
  <w:style w:type="paragraph" w:styleId="3">
    <w:name w:val="Balloon Text"/>
    <w:basedOn w:val="1"/>
    <w:link w:val="13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9">
    <w:name w:val="Table Grid"/>
    <w:basedOn w:val="8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0">
    <w:name w:val="纯文本 Char"/>
    <w:basedOn w:val="7"/>
    <w:link w:val="2"/>
    <w:qFormat/>
    <w:uiPriority w:val="0"/>
    <w:rPr>
      <w:rFonts w:ascii="宋体" w:hAnsi="Courier New" w:eastAsia="宋体" w:cs="Courier New"/>
      <w:szCs w:val="21"/>
    </w:rPr>
  </w:style>
  <w:style w:type="character" w:customStyle="1" w:styleId="11">
    <w:name w:val="页眉 Char"/>
    <w:basedOn w:val="7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页脚 Char"/>
    <w:basedOn w:val="7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批注框文本 Char"/>
    <w:basedOn w:val="7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4">
    <w:name w:val="纯文本_0"/>
    <w:basedOn w:val="1"/>
    <w:qFormat/>
    <w:uiPriority w:val="0"/>
    <w:rPr>
      <w:rFonts w:ascii="宋体" w:hAnsi="Courier New" w:cs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447</Words>
  <Characters>452</Characters>
  <Lines>9</Lines>
  <Paragraphs>2</Paragraphs>
  <TotalTime>26</TotalTime>
  <ScaleCrop>false</ScaleCrop>
  <LinksUpToDate>false</LinksUpToDate>
  <CharactersWithSpaces>455</CharactersWithSpaces>
  <Application>WPS Office_11.1.0.7881_F1E327BC-269C-435d-A152-05C5408002CA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2017-06-08T05:27:00Z</dcterms:created>
  <dc:creator>TH</dc:creator>
  <cp:lastModifiedBy>Administrator</cp:lastModifiedBy>
  <cp:lastPrinted>2018-03-22T23:33:00Z</cp:lastPrinted>
  <dcterms:modified xsi:type="dcterms:W3CDTF">2018-10-23T01:42:33Z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2052-11.1.0.7881</vt:lpwstr>
  </property>
</Properties>
</file>