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44"/>
          <w:szCs w:val="44"/>
        </w:rPr>
      </w:pPr>
      <w:bookmarkStart w:id="0" w:name="_GoBack"/>
      <w:bookmarkEnd w:id="0"/>
      <w:r>
        <w:rPr>
          <w:rFonts w:hint="eastAsia" w:asciiTheme="majorEastAsia" w:hAnsiTheme="majorEastAsia" w:eastAsiaTheme="majorEastAsia"/>
          <w:b/>
          <w:sz w:val="44"/>
          <w:szCs w:val="44"/>
        </w:rPr>
        <w:t>让“花儿”和春天一起绽放</w:t>
      </w:r>
    </w:p>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——“李春兰工作室”活动简讯</w:t>
      </w:r>
    </w:p>
    <w:p>
      <w:pPr>
        <w:spacing w:line="300" w:lineRule="auto"/>
        <w:jc w:val="left"/>
        <w:rPr>
          <w:rFonts w:hint="eastAsia" w:asciiTheme="minorEastAsia" w:hAnsiTheme="minorEastAsia"/>
          <w:sz w:val="28"/>
          <w:szCs w:val="28"/>
        </w:rPr>
      </w:pPr>
      <w:r>
        <w:rPr>
          <w:rFonts w:hint="eastAsia"/>
          <w:sz w:val="24"/>
          <w:szCs w:val="24"/>
        </w:rPr>
        <w:t xml:space="preserve">    </w:t>
      </w:r>
      <w:r>
        <w:rPr>
          <w:rFonts w:hint="eastAsia"/>
          <w:sz w:val="28"/>
          <w:szCs w:val="28"/>
        </w:rPr>
        <w:t xml:space="preserve"> </w:t>
      </w:r>
      <w:r>
        <w:rPr>
          <w:rFonts w:hint="eastAsia" w:asciiTheme="minorEastAsia" w:hAnsiTheme="minorEastAsia"/>
          <w:sz w:val="28"/>
          <w:szCs w:val="28"/>
        </w:rPr>
        <w:t>2017年3月10日，“李春兰工作室”在双流明诚堂文化公司举行了 “新学员开班典礼暨第4期（总第5期）学员毕业典礼”，工作室第4期、第５期、第6期、第7期学员参加了活动。成都电子信息学校刘燕老师担任会议主持。</w:t>
      </w:r>
    </w:p>
    <w:p>
      <w:pPr>
        <w:spacing w:line="300" w:lineRule="auto"/>
        <w:jc w:val="left"/>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drawing>
          <wp:inline distT="0" distB="0" distL="114300" distR="114300">
            <wp:extent cx="4565015" cy="3423920"/>
            <wp:effectExtent l="0" t="0" r="6985" b="5080"/>
            <wp:docPr id="5" name="图片 5" descr="IMG合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合照"/>
                    <pic:cNvPicPr>
                      <a:picLocks noChangeAspect="1"/>
                    </pic:cNvPicPr>
                  </pic:nvPicPr>
                  <pic:blipFill>
                    <a:blip r:embed="rId4"/>
                    <a:stretch>
                      <a:fillRect/>
                    </a:stretch>
                  </pic:blipFill>
                  <pic:spPr>
                    <a:xfrm>
                      <a:off x="0" y="0"/>
                      <a:ext cx="4565015" cy="3423920"/>
                    </a:xfrm>
                    <a:prstGeom prst="rect">
                      <a:avLst/>
                    </a:prstGeom>
                  </pic:spPr>
                </pic:pic>
              </a:graphicData>
            </a:graphic>
          </wp:inline>
        </w:drawing>
      </w:r>
    </w:p>
    <w:p>
      <w:pPr>
        <w:widowControl/>
        <w:spacing w:line="360" w:lineRule="auto"/>
        <w:ind w:firstLine="581" w:firstLineChars="193"/>
        <w:jc w:val="left"/>
        <w:rPr>
          <w:rFonts w:hint="eastAsia" w:asciiTheme="minorEastAsia" w:hAnsiTheme="minorEastAsia" w:eastAsiaTheme="minorEastAsia"/>
          <w:b/>
          <w:sz w:val="24"/>
          <w:szCs w:val="24"/>
          <w:lang w:eastAsia="zh-CN"/>
        </w:rPr>
      </w:pPr>
      <w:r>
        <w:rPr>
          <w:rFonts w:hint="eastAsia" w:asciiTheme="minorEastAsia" w:hAnsiTheme="minorEastAsia"/>
          <w:b/>
          <w:sz w:val="24"/>
          <w:szCs w:val="24"/>
          <w:lang w:eastAsia="zh-CN"/>
        </w:rPr>
        <w:t>【工作室成员合照】</w:t>
      </w:r>
    </w:p>
    <w:p>
      <w:pPr>
        <w:ind w:left="-210" w:leftChars="-100" w:firstLine="620" w:firstLineChars="193"/>
        <w:rPr>
          <w:rFonts w:hint="eastAsia" w:asciiTheme="majorEastAsia" w:hAnsiTheme="majorEastAsia" w:eastAsiaTheme="majorEastAsia"/>
          <w:b/>
          <w:sz w:val="30"/>
          <w:szCs w:val="30"/>
        </w:rPr>
      </w:pPr>
      <w:r>
        <w:rPr>
          <w:rFonts w:hint="eastAsia" w:asciiTheme="majorEastAsia" w:hAnsiTheme="majorEastAsia" w:eastAsiaTheme="majorEastAsia"/>
          <w:b/>
          <w:sz w:val="30"/>
          <w:szCs w:val="30"/>
        </w:rPr>
        <w:t>首先是第4期学员毕业典礼环节。</w:t>
      </w:r>
    </w:p>
    <w:p>
      <w:pPr>
        <w:spacing w:line="300" w:lineRule="auto"/>
        <w:jc w:val="left"/>
        <w:rPr>
          <w:rFonts w:hint="eastAsia" w:asciiTheme="minorEastAsia" w:hAnsiTheme="minorEastAsia"/>
          <w:sz w:val="28"/>
          <w:szCs w:val="28"/>
        </w:rPr>
      </w:pPr>
      <w:r>
        <w:rPr>
          <w:rFonts w:hint="eastAsia" w:asciiTheme="minorEastAsia" w:hAnsiTheme="minorEastAsia"/>
          <w:sz w:val="28"/>
          <w:szCs w:val="28"/>
        </w:rPr>
        <w:t>工作室导师李春兰回顾</w:t>
      </w:r>
      <w:r>
        <w:rPr>
          <w:rFonts w:hint="eastAsia" w:asciiTheme="minorEastAsia" w:hAnsiTheme="minorEastAsia"/>
          <w:sz w:val="28"/>
          <w:szCs w:val="28"/>
          <w:lang w:eastAsia="zh-CN"/>
        </w:rPr>
        <w:t>第</w:t>
      </w:r>
      <w:r>
        <w:rPr>
          <w:rFonts w:hint="eastAsia" w:asciiTheme="minorEastAsia" w:hAnsiTheme="minorEastAsia"/>
          <w:sz w:val="28"/>
          <w:szCs w:val="28"/>
        </w:rPr>
        <w:t>4期学员三年的成长经历及取得的成绩，并介绍了第7期新学员的基本情况。第4期学员辛洁秋、王燕、王萍老师分别向工作室全体成员讲述了自己这三年来在工作室中的感悟和收获。来自九江小学的辛洁秋在交流发言中道出了对“小学品格教育”问题的认识、执着与不甘；来自棠湖中学实验学校的王燕老师给我们讲诉了她做班主任时的德育实践以及在小学英语教学中的探索和追求，表达了无论遇到怎样的困难，都都不会放弃“以学生为中心”的教育追求；同样来自棠湖中学实验学校的王萍老师和我们分享了她第一次写通讯稿的经历，让新学员对自己未来即将面对的挑战有了正确的认识，同时也给我们分享了她在“小学品格教育”及“家委会建设”等方面上的经验，让大家受益匪浅。她们的发言各有不同，但是都同时提到读书的重要性。听完三位学员的分享，导师亲切对大家说：“做什么事情，坚持一直往下走，要学会不断学习，不断挑战，我们要做最真实的人，让孩子们成为真实的人！”并鼓励毕业学员在以后的岗位做出自己的风格！</w:t>
      </w:r>
    </w:p>
    <w:p>
      <w:pPr>
        <w:spacing w:line="240" w:lineRule="auto"/>
        <w:ind w:firstLine="560" w:firstLineChars="200"/>
        <w:rPr>
          <w:rFonts w:hint="eastAsia" w:asciiTheme="majorEastAsia" w:hAnsiTheme="majorEastAsia" w:eastAsiaTheme="majorEastAsia"/>
          <w:b/>
          <w:sz w:val="24"/>
          <w:szCs w:val="24"/>
          <w:lang w:eastAsia="zh-CN"/>
        </w:rPr>
      </w:pPr>
      <w:r>
        <w:rPr>
          <w:rFonts w:hint="eastAsia" w:eastAsiaTheme="minorEastAsia"/>
          <w:sz w:val="28"/>
          <w:szCs w:val="28"/>
          <w:lang w:eastAsia="zh-CN"/>
        </w:rPr>
        <w:drawing>
          <wp:anchor distT="0" distB="0" distL="114300" distR="114300" simplePos="0" relativeHeight="251659264" behindDoc="0" locked="0" layoutInCell="1" allowOverlap="1">
            <wp:simplePos x="0" y="0"/>
            <wp:positionH relativeFrom="column">
              <wp:posOffset>271145</wp:posOffset>
            </wp:positionH>
            <wp:positionV relativeFrom="paragraph">
              <wp:posOffset>41275</wp:posOffset>
            </wp:positionV>
            <wp:extent cx="4648835" cy="3486785"/>
            <wp:effectExtent l="0" t="0" r="14605" b="3175"/>
            <wp:wrapSquare wrapText="bothSides"/>
            <wp:docPr id="3" name="图片 3" descr="IMG王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王萍"/>
                    <pic:cNvPicPr>
                      <a:picLocks noChangeAspect="1"/>
                    </pic:cNvPicPr>
                  </pic:nvPicPr>
                  <pic:blipFill>
                    <a:blip r:embed="rId5"/>
                    <a:stretch>
                      <a:fillRect/>
                    </a:stretch>
                  </pic:blipFill>
                  <pic:spPr>
                    <a:xfrm>
                      <a:off x="0" y="0"/>
                      <a:ext cx="4648835" cy="3486785"/>
                    </a:xfrm>
                    <a:prstGeom prst="rect">
                      <a:avLst/>
                    </a:prstGeom>
                  </pic:spPr>
                </pic:pic>
              </a:graphicData>
            </a:graphic>
          </wp:anchor>
        </w:drawing>
      </w:r>
      <w:r>
        <w:rPr>
          <w:rFonts w:hint="eastAsia" w:asciiTheme="majorEastAsia" w:hAnsiTheme="majorEastAsia" w:eastAsiaTheme="majorEastAsia"/>
          <w:b/>
          <w:sz w:val="24"/>
          <w:szCs w:val="24"/>
          <w:lang w:eastAsia="zh-CN"/>
        </w:rPr>
        <w:t>【王萍（右</w:t>
      </w:r>
      <w:r>
        <w:rPr>
          <w:rFonts w:hint="eastAsia" w:asciiTheme="majorEastAsia" w:hAnsiTheme="majorEastAsia" w:eastAsiaTheme="majorEastAsia"/>
          <w:b/>
          <w:sz w:val="24"/>
          <w:szCs w:val="24"/>
          <w:lang w:val="en-US" w:eastAsia="zh-CN"/>
        </w:rPr>
        <w:t>5</w:t>
      </w:r>
      <w:r>
        <w:rPr>
          <w:rFonts w:hint="eastAsia" w:asciiTheme="majorEastAsia" w:hAnsiTheme="majorEastAsia" w:eastAsiaTheme="majorEastAsia"/>
          <w:b/>
          <w:sz w:val="24"/>
          <w:szCs w:val="24"/>
          <w:lang w:eastAsia="zh-CN"/>
        </w:rPr>
        <w:t>）在做分享】</w:t>
      </w:r>
    </w:p>
    <w:p>
      <w:pPr>
        <w:spacing w:line="400" w:lineRule="exact"/>
        <w:ind w:firstLine="710" w:firstLineChars="221"/>
        <w:rPr>
          <w:rFonts w:hint="eastAsia" w:asciiTheme="majorEastAsia" w:hAnsiTheme="majorEastAsia" w:eastAsiaTheme="majorEastAsia"/>
          <w:b/>
          <w:sz w:val="32"/>
          <w:szCs w:val="32"/>
        </w:rPr>
      </w:pPr>
      <w:r>
        <w:rPr>
          <w:rFonts w:hint="eastAsia" w:eastAsiaTheme="minorEastAsia"/>
          <w:sz w:val="28"/>
          <w:szCs w:val="28"/>
          <w:lang w:eastAsia="zh-CN"/>
        </w:rPr>
        <w:drawing>
          <wp:anchor distT="0" distB="0" distL="114300" distR="114300" simplePos="0" relativeHeight="251660288" behindDoc="0" locked="0" layoutInCell="1" allowOverlap="1">
            <wp:simplePos x="0" y="0"/>
            <wp:positionH relativeFrom="column">
              <wp:posOffset>281940</wp:posOffset>
            </wp:positionH>
            <wp:positionV relativeFrom="paragraph">
              <wp:posOffset>185420</wp:posOffset>
            </wp:positionV>
            <wp:extent cx="4876800" cy="3657600"/>
            <wp:effectExtent l="0" t="0" r="0" b="0"/>
            <wp:wrapSquare wrapText="bothSides"/>
            <wp:docPr id="1" name="图片 1" descr="IMG辛洁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辛洁秋"/>
                    <pic:cNvPicPr>
                      <a:picLocks noChangeAspect="1"/>
                    </pic:cNvPicPr>
                  </pic:nvPicPr>
                  <pic:blipFill>
                    <a:blip r:embed="rId6"/>
                    <a:stretch>
                      <a:fillRect/>
                    </a:stretch>
                  </pic:blipFill>
                  <pic:spPr>
                    <a:xfrm>
                      <a:off x="0" y="0"/>
                      <a:ext cx="4876800" cy="3657600"/>
                    </a:xfrm>
                    <a:prstGeom prst="rect">
                      <a:avLst/>
                    </a:prstGeom>
                  </pic:spPr>
                </pic:pic>
              </a:graphicData>
            </a:graphic>
          </wp:anchor>
        </w:drawing>
      </w:r>
      <w:r>
        <w:rPr>
          <w:rFonts w:hint="eastAsia" w:asciiTheme="majorEastAsia" w:hAnsiTheme="majorEastAsia" w:eastAsiaTheme="majorEastAsia"/>
          <w:b/>
          <w:sz w:val="24"/>
          <w:szCs w:val="24"/>
          <w:lang w:eastAsia="zh-CN"/>
        </w:rPr>
        <w:t>【辛洁秋（右</w:t>
      </w:r>
      <w:r>
        <w:rPr>
          <w:rFonts w:hint="eastAsia" w:asciiTheme="majorEastAsia" w:hAnsiTheme="majorEastAsia" w:eastAsiaTheme="majorEastAsia"/>
          <w:b/>
          <w:sz w:val="24"/>
          <w:szCs w:val="24"/>
          <w:lang w:val="en-US" w:eastAsia="zh-CN"/>
        </w:rPr>
        <w:t>1</w:t>
      </w:r>
      <w:r>
        <w:rPr>
          <w:rFonts w:hint="eastAsia" w:asciiTheme="majorEastAsia" w:hAnsiTheme="majorEastAsia" w:eastAsiaTheme="majorEastAsia"/>
          <w:b/>
          <w:sz w:val="24"/>
          <w:szCs w:val="24"/>
          <w:lang w:eastAsia="zh-CN"/>
        </w:rPr>
        <w:t>）在做分享】</w:t>
      </w:r>
    </w:p>
    <w:p>
      <w:pPr>
        <w:spacing w:line="240" w:lineRule="auto"/>
        <w:ind w:firstLine="710" w:firstLineChars="221"/>
        <w:rPr>
          <w:rFonts w:hint="eastAsia"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drawing>
          <wp:anchor distT="0" distB="0" distL="114300" distR="114300" simplePos="0" relativeHeight="251661312" behindDoc="0" locked="0" layoutInCell="1" allowOverlap="1">
            <wp:simplePos x="0" y="0"/>
            <wp:positionH relativeFrom="column">
              <wp:posOffset>288925</wp:posOffset>
            </wp:positionH>
            <wp:positionV relativeFrom="paragraph">
              <wp:posOffset>53340</wp:posOffset>
            </wp:positionV>
            <wp:extent cx="4876800" cy="3657600"/>
            <wp:effectExtent l="0" t="0" r="0" b="0"/>
            <wp:wrapSquare wrapText="bothSides"/>
            <wp:docPr id="6" name="图片 6" descr="IMG王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王燕"/>
                    <pic:cNvPicPr>
                      <a:picLocks noChangeAspect="1"/>
                    </pic:cNvPicPr>
                  </pic:nvPicPr>
                  <pic:blipFill>
                    <a:blip r:embed="rId7"/>
                    <a:stretch>
                      <a:fillRect/>
                    </a:stretch>
                  </pic:blipFill>
                  <pic:spPr>
                    <a:xfrm>
                      <a:off x="0" y="0"/>
                      <a:ext cx="4876800" cy="3657600"/>
                    </a:xfrm>
                    <a:prstGeom prst="rect">
                      <a:avLst/>
                    </a:prstGeom>
                  </pic:spPr>
                </pic:pic>
              </a:graphicData>
            </a:graphic>
          </wp:anchor>
        </w:drawing>
      </w:r>
      <w:r>
        <w:rPr>
          <w:rFonts w:hint="eastAsia" w:asciiTheme="majorEastAsia" w:hAnsiTheme="majorEastAsia" w:eastAsiaTheme="majorEastAsia"/>
          <w:b/>
          <w:sz w:val="24"/>
          <w:szCs w:val="24"/>
          <w:lang w:eastAsia="zh-CN"/>
        </w:rPr>
        <w:t>【王燕（右</w:t>
      </w:r>
      <w:r>
        <w:rPr>
          <w:rFonts w:hint="eastAsia" w:asciiTheme="majorEastAsia" w:hAnsiTheme="majorEastAsia" w:eastAsiaTheme="majorEastAsia"/>
          <w:b/>
          <w:sz w:val="24"/>
          <w:szCs w:val="24"/>
          <w:lang w:val="en-US" w:eastAsia="zh-CN"/>
        </w:rPr>
        <w:t>2</w:t>
      </w:r>
      <w:r>
        <w:rPr>
          <w:rFonts w:hint="eastAsia" w:asciiTheme="majorEastAsia" w:hAnsiTheme="majorEastAsia" w:eastAsiaTheme="majorEastAsia"/>
          <w:b/>
          <w:sz w:val="24"/>
          <w:szCs w:val="24"/>
          <w:lang w:eastAsia="zh-CN"/>
        </w:rPr>
        <w:t>）在做分享】</w:t>
      </w:r>
    </w:p>
    <w:p>
      <w:pPr>
        <w:spacing w:line="240" w:lineRule="auto"/>
        <w:ind w:firstLine="710" w:firstLineChars="221"/>
        <w:rPr>
          <w:rFonts w:hint="eastAsia" w:asciiTheme="majorEastAsia" w:hAnsiTheme="majorEastAsia" w:eastAsiaTheme="majorEastAsia"/>
          <w:b/>
          <w:sz w:val="24"/>
          <w:szCs w:val="24"/>
          <w:lang w:eastAsia="zh-CN"/>
        </w:rPr>
      </w:pPr>
    </w:p>
    <w:p>
      <w:pPr>
        <w:ind w:left="-210" w:leftChars="-100" w:firstLine="620" w:firstLineChars="193"/>
        <w:rPr>
          <w:rFonts w:hint="eastAsia" w:asciiTheme="majorEastAsia" w:hAnsiTheme="majorEastAsia" w:eastAsiaTheme="majorEastAsia"/>
          <w:b/>
          <w:sz w:val="30"/>
          <w:szCs w:val="30"/>
        </w:rPr>
      </w:pPr>
      <w:r>
        <w:rPr>
          <w:rFonts w:hint="eastAsia" w:asciiTheme="majorEastAsia" w:hAnsiTheme="majorEastAsia" w:eastAsiaTheme="majorEastAsia"/>
          <w:b/>
          <w:sz w:val="30"/>
          <w:szCs w:val="30"/>
        </w:rPr>
        <w:t>其次，学习《李春兰工作室研修方案》（2017年修订版）。</w:t>
      </w:r>
    </w:p>
    <w:p>
      <w:pPr>
        <w:spacing w:line="300" w:lineRule="auto"/>
        <w:jc w:val="left"/>
        <w:rPr>
          <w:rFonts w:hint="eastAsia" w:asciiTheme="minorEastAsia" w:hAnsiTheme="minorEastAsia"/>
          <w:sz w:val="28"/>
          <w:szCs w:val="28"/>
        </w:rPr>
      </w:pPr>
      <w:r>
        <w:rPr>
          <w:rFonts w:hint="eastAsia" w:asciiTheme="minorEastAsia" w:hAnsiTheme="minorEastAsia"/>
          <w:sz w:val="28"/>
          <w:szCs w:val="28"/>
        </w:rPr>
        <w:drawing>
          <wp:anchor distT="0" distB="0" distL="114300" distR="114300" simplePos="0" relativeHeight="251658240" behindDoc="0" locked="0" layoutInCell="1" allowOverlap="1">
            <wp:simplePos x="0" y="0"/>
            <wp:positionH relativeFrom="column">
              <wp:posOffset>76200</wp:posOffset>
            </wp:positionH>
            <wp:positionV relativeFrom="paragraph">
              <wp:posOffset>3321050</wp:posOffset>
            </wp:positionV>
            <wp:extent cx="4906645" cy="2752725"/>
            <wp:effectExtent l="19050" t="0" r="8255" b="0"/>
            <wp:wrapSquare wrapText="bothSides"/>
            <wp:docPr id="4" name="图片 0" descr="IMG_20170310_093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IMG_20170310_093618.jpg"/>
                    <pic:cNvPicPr>
                      <a:picLocks noChangeAspect="1"/>
                    </pic:cNvPicPr>
                  </pic:nvPicPr>
                  <pic:blipFill>
                    <a:blip r:embed="rId8" cstate="print"/>
                    <a:stretch>
                      <a:fillRect/>
                    </a:stretch>
                  </pic:blipFill>
                  <pic:spPr>
                    <a:xfrm>
                      <a:off x="0" y="0"/>
                      <a:ext cx="4906645" cy="2752725"/>
                    </a:xfrm>
                    <a:prstGeom prst="rect">
                      <a:avLst/>
                    </a:prstGeom>
                  </pic:spPr>
                </pic:pic>
              </a:graphicData>
            </a:graphic>
          </wp:anchor>
        </w:drawing>
      </w:r>
      <w:r>
        <w:rPr>
          <w:rFonts w:hint="eastAsia" w:asciiTheme="minorEastAsia" w:hAnsiTheme="minorEastAsia"/>
          <w:sz w:val="28"/>
          <w:szCs w:val="28"/>
          <w:lang w:val="en-US" w:eastAsia="zh-CN"/>
        </w:rPr>
        <w:t xml:space="preserve">    </w:t>
      </w:r>
      <w:r>
        <w:rPr>
          <w:rFonts w:hint="eastAsia" w:asciiTheme="minorEastAsia" w:hAnsiTheme="minorEastAsia"/>
          <w:sz w:val="28"/>
          <w:szCs w:val="28"/>
        </w:rPr>
        <w:t>李老师向大家介绍了工作室成立以来的研究探索的过程，以及一路走来的收获，从而有了《李春兰工作室研修方案》（2017年修订版），以积极心理学为视角，围绕“班级治理”的核心概念，建构起“班主任专业化发展”的三大培训序列，包括“班主任自我建设”、“班级治理”、“学科育人”。工作室在研训过程中将这三大序列进行课程化设置，通过自学和集中培训的方式，促进学员的专业化成长。只有老师自己积极、阳光、向上，像花儿一样绽放，才能使得孩子们更加灿烂的盛开。</w:t>
      </w:r>
    </w:p>
    <w:p>
      <w:pPr>
        <w:rPr>
          <w:rFonts w:hint="eastAsia" w:asciiTheme="majorEastAsia" w:hAnsiTheme="majorEastAsia" w:eastAsiaTheme="majorEastAsia"/>
          <w:b/>
          <w:sz w:val="32"/>
          <w:szCs w:val="32"/>
        </w:rPr>
      </w:pPr>
      <w:r>
        <w:rPr>
          <w:rFonts w:hint="eastAsia"/>
        </w:rPr>
        <w:t>【李春兰老师（右2）讲解研修方案】</w:t>
      </w:r>
    </w:p>
    <w:p>
      <w:pPr>
        <w:ind w:left="-210" w:leftChars="-100" w:firstLine="620" w:firstLineChars="193"/>
        <w:rPr>
          <w:rFonts w:hint="eastAsia" w:asciiTheme="majorEastAsia" w:hAnsiTheme="majorEastAsia" w:eastAsiaTheme="majorEastAsia"/>
          <w:b/>
          <w:sz w:val="30"/>
          <w:szCs w:val="30"/>
        </w:rPr>
      </w:pPr>
      <w:r>
        <w:rPr>
          <w:rFonts w:hint="eastAsia" w:asciiTheme="majorEastAsia" w:hAnsiTheme="majorEastAsia" w:eastAsiaTheme="majorEastAsia"/>
          <w:b/>
          <w:sz w:val="30"/>
          <w:szCs w:val="30"/>
        </w:rPr>
        <w:t>再次，指导撰写3年研修规划。</w:t>
      </w:r>
    </w:p>
    <w:p>
      <w:pPr>
        <w:spacing w:line="300" w:lineRule="auto"/>
        <w:jc w:val="left"/>
        <w:rPr>
          <w:rFonts w:hint="eastAsia" w:asciiTheme="minorEastAsia" w:hAnsiTheme="minorEastAsia"/>
          <w:sz w:val="28"/>
          <w:szCs w:val="28"/>
        </w:rPr>
      </w:pPr>
      <w:r>
        <w:rPr>
          <w:rFonts w:hint="eastAsia" w:asciiTheme="minorEastAsia" w:hAnsiTheme="minorEastAsia"/>
          <w:sz w:val="28"/>
          <w:szCs w:val="28"/>
        </w:rPr>
        <w:t>李老师指导第6-7期（总第7-8）学员撰写3年研修规划，讲解了三年规划的基本撰写格式和方法，要求学员运用SWOT分析法了解自己，做一份切实有效的规划指导自己的研修活动。</w:t>
      </w:r>
    </w:p>
    <w:p>
      <w:pPr>
        <w:ind w:left="-210" w:leftChars="-100" w:firstLine="620" w:firstLineChars="193"/>
        <w:rPr>
          <w:rFonts w:hint="eastAsia" w:asciiTheme="majorEastAsia" w:hAnsiTheme="majorEastAsia" w:eastAsiaTheme="majorEastAsia"/>
          <w:b/>
          <w:sz w:val="30"/>
          <w:szCs w:val="30"/>
        </w:rPr>
      </w:pPr>
      <w:r>
        <w:rPr>
          <w:rFonts w:hint="eastAsia" w:asciiTheme="majorEastAsia" w:hAnsiTheme="majorEastAsia" w:eastAsiaTheme="majorEastAsia"/>
          <w:b/>
          <w:sz w:val="30"/>
          <w:szCs w:val="30"/>
        </w:rPr>
        <w:t>最后，学习管理办文件，规范研修纪律。</w:t>
      </w:r>
    </w:p>
    <w:p>
      <w:pPr>
        <w:spacing w:line="300" w:lineRule="auto"/>
        <w:jc w:val="left"/>
        <w:rPr>
          <w:rFonts w:hint="eastAsia" w:asciiTheme="minorEastAsia" w:hAnsiTheme="minorEastAsia"/>
          <w:sz w:val="28"/>
          <w:szCs w:val="28"/>
        </w:rPr>
      </w:pPr>
      <w:r>
        <w:rPr>
          <w:rFonts w:hint="eastAsia" w:asciiTheme="minorEastAsia" w:hAnsiTheme="minorEastAsia"/>
          <w:sz w:val="28"/>
          <w:szCs w:val="28"/>
        </w:rPr>
        <w:t xml:space="preserve">李老师带领大家学习了双流区名教师管理办的有关文件，结合《工作室年度考核细则》对工作室成员的职责及分工做了安排；学习《学员结业考核细则》，要求建立详细规范的研修档案；开始就要为毕业汇报做前期资料收集准备。 </w:t>
      </w:r>
    </w:p>
    <w:p>
      <w:pPr>
        <w:spacing w:line="300" w:lineRule="auto"/>
        <w:jc w:val="left"/>
        <w:rPr>
          <w:rFonts w:hint="eastAsia" w:asciiTheme="minorEastAsia" w:hAnsiTheme="minorEastAsia"/>
          <w:sz w:val="28"/>
          <w:szCs w:val="28"/>
        </w:rPr>
      </w:pPr>
      <w:r>
        <w:rPr>
          <w:rFonts w:hint="eastAsia" w:asciiTheme="minorEastAsia" w:hAnsiTheme="minorEastAsia"/>
          <w:sz w:val="28"/>
          <w:szCs w:val="28"/>
          <w:lang w:val="en-US" w:eastAsia="zh-CN"/>
        </w:rPr>
        <w:t xml:space="preserve">    </w:t>
      </w:r>
      <w:r>
        <w:rPr>
          <w:rFonts w:hint="eastAsia" w:asciiTheme="minorEastAsia" w:hAnsiTheme="minorEastAsia"/>
          <w:sz w:val="28"/>
          <w:szCs w:val="28"/>
        </w:rPr>
        <w:t>临近活动结束，工作室给第7期新学员送上了一份厚厚的精神食粮——五本积极心理学书籍，并部署了本学期工作室的活动，对全体成员提出了具体要求。</w:t>
      </w:r>
    </w:p>
    <w:p>
      <w:pPr>
        <w:spacing w:line="300" w:lineRule="auto"/>
        <w:jc w:val="left"/>
        <w:rPr>
          <w:rFonts w:hint="eastAsia" w:asciiTheme="minorEastAsia" w:hAnsiTheme="minorEastAsia"/>
          <w:sz w:val="28"/>
          <w:szCs w:val="28"/>
        </w:rPr>
      </w:pPr>
      <w:r>
        <w:rPr>
          <w:rFonts w:hint="eastAsia" w:asciiTheme="minorEastAsia" w:hAnsiTheme="minorEastAsia"/>
          <w:sz w:val="28"/>
          <w:szCs w:val="28"/>
          <w:lang w:val="en-US" w:eastAsia="zh-CN"/>
        </w:rPr>
        <w:t xml:space="preserve">   </w:t>
      </w:r>
      <w:r>
        <w:rPr>
          <w:rFonts w:hint="eastAsia" w:asciiTheme="minorEastAsia" w:hAnsiTheme="minorEastAsia"/>
          <w:sz w:val="28"/>
          <w:szCs w:val="28"/>
        </w:rPr>
        <w:t>本次活动中，工作室全体成员快乐充实、收获满满。导师寄语：“只需往前走，用心做好当下每一件小事，最终会有所收获。”我们期待“花儿”与这盎然的春天一起绽放！</w:t>
      </w:r>
    </w:p>
    <w:p>
      <w:pPr>
        <w:spacing w:line="300" w:lineRule="auto"/>
        <w:jc w:val="right"/>
        <w:rPr>
          <w:rFonts w:hint="eastAsia" w:asciiTheme="minorEastAsia" w:hAnsiTheme="minorEastAsia"/>
          <w:sz w:val="28"/>
          <w:szCs w:val="28"/>
          <w:lang w:eastAsia="zh-CN"/>
        </w:rPr>
      </w:pPr>
      <w:r>
        <w:rPr>
          <w:rFonts w:hint="eastAsia" w:asciiTheme="minorEastAsia" w:hAnsiTheme="minorEastAsia"/>
          <w:sz w:val="28"/>
          <w:szCs w:val="28"/>
          <w:lang w:eastAsia="zh-CN"/>
        </w:rPr>
        <w:t>李春兰工作室</w:t>
      </w:r>
    </w:p>
    <w:p>
      <w:pPr>
        <w:spacing w:line="300" w:lineRule="auto"/>
        <w:jc w:val="right"/>
        <w:rPr>
          <w:rFonts w:hint="eastAsia"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2017.3.10</w:t>
      </w:r>
    </w:p>
    <w:p>
      <w:pPr>
        <w:spacing w:line="300" w:lineRule="auto"/>
        <w:jc w:val="right"/>
        <w:rPr>
          <w:rFonts w:hint="eastAsia"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985"/>
    <w:rsid w:val="00332701"/>
    <w:rsid w:val="006934C1"/>
    <w:rsid w:val="00787319"/>
    <w:rsid w:val="00796D8A"/>
    <w:rsid w:val="00826AA9"/>
    <w:rsid w:val="00966985"/>
    <w:rsid w:val="00A20A8A"/>
    <w:rsid w:val="00FE37BB"/>
    <w:rsid w:val="1BC642E5"/>
    <w:rsid w:val="358C2D06"/>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5"/>
    <w:unhideWhenUsed/>
    <w:qFormat/>
    <w:uiPriority w:val="99"/>
    <w:rPr>
      <w:sz w:val="18"/>
      <w:szCs w:val="18"/>
    </w:rPr>
  </w:style>
  <w:style w:type="character" w:customStyle="1" w:styleId="5">
    <w:name w:val="批注框文本 Char"/>
    <w:basedOn w:val="3"/>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184</Words>
  <Characters>1051</Characters>
  <Lines>8</Lines>
  <Paragraphs>2</Paragraphs>
  <ScaleCrop>false</ScaleCrop>
  <LinksUpToDate>false</LinksUpToDate>
  <CharactersWithSpaces>1233</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2017-03-13T04:32:00Z</dcterms:created>
  <dc:creator>Administrator</dc:creator>
  <cp:lastModifiedBy>pc</cp:lastModifiedBy>
  <dcterms:modified xsi:type="dcterms:W3CDTF">2017-03-28T01:22:15Z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