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教育，与学生的未来有关……</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right"/>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——读《课堂上究竟发生了什么》</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val="en-US" w:eastAsia="zh-CN"/>
        </w:rPr>
        <w:t xml:space="preserve">                                               </w:t>
      </w:r>
      <w:r>
        <w:rPr>
          <w:rFonts w:hint="eastAsia" w:ascii="楷体" w:hAnsi="楷体" w:eastAsia="楷体" w:cs="楷体"/>
          <w:sz w:val="24"/>
          <w:szCs w:val="24"/>
          <w:lang w:val="en-US" w:eastAsia="zh-CN"/>
        </w:rPr>
        <w:t>周晓玲工作室：</w:t>
      </w:r>
      <w:r>
        <w:rPr>
          <w:rFonts w:hint="eastAsia" w:ascii="楷体" w:hAnsi="楷体" w:eastAsia="楷体" w:cs="楷体"/>
          <w:sz w:val="24"/>
          <w:szCs w:val="24"/>
          <w:lang w:eastAsia="zh-CN"/>
        </w:rPr>
        <w:t>邓丽</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1983年9月，邓小平为北京景山学校题词：教育必须面向现代化，面向世界，面向未来。读王栋生（笔名吴非）的《课堂上究竟发生了什么》，其中有一辑“课堂，与未来有关”，强调教育除了要想着这节课应该达到的效果外，更要考虑到学生未来的发展。</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叶澜教授说：“教师使命不断变化，不变的是教师始终须对人的一生负责任。作为教师，他关注儿童、青少年的精神世界以及整个生命的发展。”在叶澜的笔下，他认为教育应该着眼于整个生命体发展的过程，看到学生在未来的生活中所需要的必备品格和核心能力，从而有意识地引导学生走在正确的轨道上。</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成就“与未来有关的课堂”，关键在教师这一课堂的提供者，那什么样的教师才能在课堂中考虑到学生的未来呢？王老师在书中如是说：“我认为中国教育最需要的是人道精神，要通过教育唤醒人、发展人。在这个过程中，最重要的是教师的觉醒，教师要有自省意识。教师首先成为一个活生生的人，才有可能去唤醒别人，才能有面对生命的课堂，‘教学’才有可能发生。”（P3）教师的成长和学生的成长一样，要想成为一名优秀的教师，首先要“立人”。</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教师首先要正确认识自己，教师是一个真实存在的人，无需把自己神化，更无须在学生面前将自己包装成十全十美的完人，应该让学生面对真实的教师个体，让教育更加真实自然地发生。</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其次教师需要不断自省和反思。归因、反思与迁移是个人成长与发展过程中不可或缺的三种品质。无论一件事成功与否，不同的人都有不同的归因，积极的人总会将成功或失败归为内因，从自身出发，寻求经验和教训。正确的归因是反思顺利进行的第一步，教师只有通过正确的归因和不断地反思才能实现自己的快速成长，正如前人所言“最好的教育是自我教育”，只有经过深刻反思事件，才能在自己成长的路上留下深刻影响。</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再次教师应用自己的精神品质为学生传递精神能量。“教育就是一棵树摇动另一棵树，一朵云推动另一朵云，一个灵魂唤醒另一个灵魂。”教育的根本任务是关注人的精神世界，教育的根本法则应该是像云朵推动云朵一样地靠人的精神力量去影响他人的心灵，促进他人精神力量的健康成长。那么，就让我们怀着对树的崇敬与对云的向往叩问自己：我们是在这样的境界中从事教育工作吗？怎样才能使我们也能诗意地栖居在我们的工作中？我们的心灵也具有树的扎实深厚与云的轻盈灵动吗？我们的生命也像那棵树一样生长在厚实深沉的生命沃土之中吗？我们的灵魂也像那朵云一样生长在澄澈明净而高远的碧空中吗？如果不，我们又要去哪里才能找到那片土地与那片天空……想到这里，我不禁忐忑，如果我们的精神世界不丰盈，生命不丰满，又如何去摇动、推动、唤醒学生呢？</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如此，便对教师提出了自我提升的要求。“灵魂与身体，总有一个在路上。”当你发现自己在教书育人的过程中越来越多疑惑、越来越感到迷茫，那就该出去走出去看看这个世界。虽然，现实情况所限，我们很少能做到这样，但我们可以向往这样的生活。教师，须不断走出去，须不断接触新的教育思想、教育理念、须看看外面的世界正在发生什么，如果身体不能走出去，那就让优秀的灵魂来影响你，即读书、不断地读书。教师对自我的不断充实和提升，你的知识、见识、精神气质都将在你的学生身上留下痕迹。</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课堂，与未来有关……与未来有关的课堂，我认为应该教会学生以下几点：一是好的习惯；二是对生命的珍视；三是对弱者的同情；四是对美好生活的追求；以及更多。好的习惯影响孩子的一生，特别是小学阶段，习惯培养的好坏直接决定着一个孩子能在未来走多远。生命是值得我们每个人敬畏和珍惜的，对生命的敬畏中包含了孩子本性的善良，也是隐藏在我们内心中监督我们每一个人为善的力量。懂得对弱者的同情和帮助会让社会更加和谐，更加人性化，当你的学生在未来手握重拳，他最好能首先看到生活在社会底层的弱者们，并且为他们解决实际问题。我想，这种素养的形成在学校教育中、在我们的课堂中就应该教给孩子。对美好生活的追求是每个个体的本能愿望，但能坚持初心并坚定不移地为之奋斗却不那么容易，所以有人成天无所事事得过且过，甚至有人仇恨社会采取极端手段伤害无辜之人，我们不希望看到我们的学生误入这样的歧途。用积极乐观的生活态度影响学生，用明亮的眼睛发现学生，用智慧的方法引导学生，用正能量驱散他们心中的阴霾，让温煦明亮的阳光照亮心中那一寸土地。</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每节课，都与未来有关……愿我能领会并吸收王栋生老师《课堂上究竟发生了什么》这本著作的精神思想，在自己的教育</w:t>
      </w:r>
      <w:bookmarkStart w:id="0" w:name="_GoBack"/>
      <w:bookmarkEnd w:id="0"/>
      <w:r>
        <w:rPr>
          <w:rFonts w:hint="eastAsia" w:ascii="宋体" w:hAnsi="宋体" w:eastAsia="宋体" w:cs="宋体"/>
          <w:sz w:val="24"/>
          <w:szCs w:val="24"/>
          <w:lang w:val="en-US" w:eastAsia="zh-CN"/>
        </w:rPr>
        <w:t>之路越走越踏实、越走越幸福！</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A00002EF" w:usb1="4000207B" w:usb2="00000000" w:usb3="00000000" w:csb0="2000019F" w:csb1="00000000"/>
  </w:font>
  <w:font w:name="叶根友毛笔行书2.0版">
    <w:panose1 w:val="0201060103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方正兰亭超细黑简体">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Batang">
    <w:panose1 w:val="02030600000101010101"/>
    <w:charset w:val="81"/>
    <w:family w:val="auto"/>
    <w:pitch w:val="default"/>
    <w:sig w:usb0="B00002AF" w:usb1="69D77CFB" w:usb2="00000030" w:usb3="00000000" w:csb0="4008009F" w:csb1="DFD70000"/>
  </w:font>
  <w:font w:name="BatangChe">
    <w:panose1 w:val="02030609000101010101"/>
    <w:charset w:val="81"/>
    <w:family w:val="auto"/>
    <w:pitch w:val="default"/>
    <w:sig w:usb0="B00002AF" w:usb1="69D77CFB" w:usb2="00000030" w:usb3="00000000" w:csb0="4008009F" w:csb1="DFD7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484082"/>
    <w:rsid w:val="1F994538"/>
    <w:rsid w:val="20076950"/>
    <w:rsid w:val="28953C8A"/>
    <w:rsid w:val="3C716C92"/>
    <w:rsid w:val="436E5BBD"/>
    <w:rsid w:val="61C40E1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2017-08-25T02:54:29Z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