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北师大版小学数学三年级上册第六单元《去奶奶家》导学单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姓名：            等级：</w:t>
      </w:r>
    </w:p>
    <w:tbl>
      <w:tblPr>
        <w:tblStyle w:val="6"/>
        <w:tblW w:w="9639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039" w:hRule="atLeast"/>
        </w:trPr>
        <w:tc>
          <w:tcPr>
            <w:tcW w:w="9639" w:type="dxa"/>
            <w:gridSpan w:val="2"/>
            <w:tcBorders>
              <w:bottom w:val="single" w:color="auto" w:sz="4" w:space="0"/>
            </w:tcBorders>
          </w:tcPr>
          <w:p>
            <w:pPr>
              <w:pStyle w:val="7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 w:ascii="楷体" w:hAnsi="楷体" w:eastAsia="楷体"/>
                <w:b/>
                <w:sz w:val="18"/>
                <w:szCs w:val="18"/>
              </w:rPr>
              <w:t>我的学习目标</w:t>
            </w:r>
            <w:r>
              <w:rPr>
                <w:rFonts w:hint="eastAsia"/>
                <w:b/>
                <w:sz w:val="18"/>
                <w:szCs w:val="18"/>
              </w:rPr>
              <w:t>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学习综合运用乘法的有关知识解决实际问题，进一步巩固乘法的计算方法。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我会学习利用示意图化繁为简，进行分析问题和解决问题的思考方法，发展解决问题的能力。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1045" w:hRule="atLeast"/>
        </w:trPr>
        <w:tc>
          <w:tcPr>
            <w:tcW w:w="86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我的探究学习：</w:t>
            </w:r>
          </w:p>
          <w:p>
            <w:pPr>
              <w:pStyle w:val="7"/>
              <w:numPr>
                <w:ilvl w:val="0"/>
                <w:numId w:val="3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圈出</w:t>
            </w:r>
            <w:r>
              <w:rPr>
                <w:sz w:val="18"/>
                <w:szCs w:val="18"/>
              </w:rPr>
              <w:t>题目中的数学信息：</w:t>
            </w:r>
            <w:r>
              <w:rPr>
                <w:rFonts w:hint="eastAsia"/>
                <w:sz w:val="18"/>
                <w:szCs w:val="18"/>
              </w:rPr>
              <w:t>淘气去奶奶家，需要先乘</w:t>
            </w: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时的火车，火车每小时行</w:t>
            </w:r>
            <w:r>
              <w:rPr>
                <w:sz w:val="18"/>
                <w:szCs w:val="18"/>
              </w:rPr>
              <w:t>115</w:t>
            </w:r>
            <w:r>
              <w:rPr>
                <w:rFonts w:hint="eastAsia"/>
                <w:sz w:val="18"/>
                <w:szCs w:val="18"/>
              </w:rPr>
              <w:t>千米；</w:t>
            </w:r>
          </w:p>
          <w:p>
            <w:pPr>
              <w:pStyle w:val="7"/>
              <w:ind w:left="360" w:firstLine="0" w:firstLineChars="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在新站换车，再乘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时的汽车，汽车每小时行</w:t>
            </w: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 xml:space="preserve">千米。 </w:t>
            </w:r>
            <w:r>
              <w:rPr>
                <w:sz w:val="18"/>
                <w:szCs w:val="18"/>
              </w:rPr>
              <w:t xml:space="preserve">                                              </w:t>
            </w:r>
          </w:p>
          <w:p>
            <w:pPr>
              <w:jc w:val="left"/>
              <w:rPr>
                <w:rFonts w:hint="eastAsia"/>
                <w:b/>
                <w:sz w:val="18"/>
                <w:szCs w:val="18"/>
              </w:rPr>
            </w:pPr>
            <w:r>
              <w:drawing>
                <wp:inline distT="0" distB="0" distL="0" distR="0">
                  <wp:extent cx="2409825" cy="145415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34" cy="1477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285365" cy="1370965"/>
                  <wp:effectExtent l="0" t="0" r="635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714" cy="13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3</w:t>
            </w:r>
            <w:r>
              <w:rPr>
                <w:rFonts w:hint="eastAsia"/>
                <w:bCs/>
                <w:sz w:val="18"/>
                <w:szCs w:val="18"/>
              </w:rPr>
              <w:t>．淘气9：00乘火车出发，2时后火车约行驶到什么位置？用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>▲在原图中标出来。</w:t>
            </w:r>
          </w:p>
          <w:p>
            <w:pPr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kern w:val="0"/>
                <w:sz w:val="18"/>
                <w:szCs w:val="18"/>
              </w:rPr>
              <w:t>4.淘气家到奶奶家一共有多少千米？</w:t>
            </w:r>
          </w:p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二、巩固应用我会做：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1、乐乐一家去古城旅游，从光明镇出发需要先乘3时的汽车，在新城换车，再乘5时的火车。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drawing>
                <wp:inline distT="0" distB="0" distL="0" distR="0">
                  <wp:extent cx="2164080" cy="1219200"/>
                  <wp:effectExtent l="0" t="0" r="7620" b="0"/>
                  <wp:docPr id="1741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707" cy="1232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drawing>
                <wp:inline distT="0" distB="0" distL="114300" distR="114300">
                  <wp:extent cx="1579245" cy="1390650"/>
                  <wp:effectExtent l="0" t="0" r="1905" b="0"/>
                  <wp:docPr id="1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755" cy="1400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（2）</w:t>
            </w:r>
            <w:r>
              <w:rPr>
                <w:rFonts w:hint="eastAsia"/>
                <w:sz w:val="18"/>
                <w:szCs w:val="18"/>
                <w:lang w:eastAsia="zh-CN"/>
              </w:rPr>
              <w:t>乐乐</w:t>
            </w:r>
            <w:r>
              <w:rPr>
                <w:rFonts w:hint="eastAsia"/>
                <w:sz w:val="18"/>
                <w:szCs w:val="18"/>
              </w:rPr>
              <w:t>家</w:t>
            </w:r>
            <w:r>
              <w:rPr>
                <w:sz w:val="18"/>
                <w:szCs w:val="18"/>
              </w:rPr>
              <w:t>到古城</w:t>
            </w:r>
            <w:r>
              <w:rPr>
                <w:rFonts w:hint="eastAsia"/>
                <w:sz w:val="18"/>
                <w:szCs w:val="18"/>
              </w:rPr>
              <w:t>一共</w:t>
            </w:r>
            <w:r>
              <w:rPr>
                <w:sz w:val="18"/>
                <w:szCs w:val="18"/>
              </w:rPr>
              <w:t>多少千米？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2、在示意图上把信息补充完整。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笑笑放学回家，需要先乘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分钟公交车，公交车每分行</w:t>
            </w:r>
            <w:r>
              <w:rPr>
                <w:sz w:val="18"/>
                <w:szCs w:val="18"/>
              </w:rPr>
              <w:t>400</w:t>
            </w:r>
            <w:r>
              <w:rPr>
                <w:rFonts w:hint="eastAsia"/>
                <w:sz w:val="18"/>
                <w:szCs w:val="18"/>
              </w:rPr>
              <w:t>米；下车后再步行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分钟，步行每分行</w:t>
            </w:r>
            <w:r>
              <w:rPr>
                <w:sz w:val="18"/>
                <w:szCs w:val="18"/>
              </w:rPr>
              <w:t>80</w:t>
            </w:r>
            <w:r>
              <w:rPr>
                <w:rFonts w:hint="eastAsia"/>
                <w:sz w:val="18"/>
                <w:szCs w:val="18"/>
              </w:rPr>
              <w:t>米。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drawing>
                <wp:inline distT="0" distB="0" distL="0" distR="0">
                  <wp:extent cx="3819525" cy="577215"/>
                  <wp:effectExtent l="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142" cy="5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="楷体" w:hAnsi="楷体" w:eastAsia="楷体"/>
                <w:b/>
                <w:sz w:val="18"/>
                <w:szCs w:val="18"/>
              </w:rPr>
            </w:pPr>
            <w:r>
              <w:rPr>
                <w:rFonts w:hint="eastAsia" w:ascii="楷体" w:hAnsi="楷体" w:eastAsia="楷体"/>
                <w:b/>
                <w:sz w:val="18"/>
                <w:szCs w:val="18"/>
              </w:rPr>
              <w:t>我的课堂笔记</w:t>
            </w: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86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楷体" w:hAnsi="楷体" w:eastAsia="楷体"/>
                <w:b/>
                <w:sz w:val="18"/>
                <w:szCs w:val="18"/>
              </w:rPr>
              <w:t>我的收获</w:t>
            </w:r>
            <w:r>
              <w:rPr>
                <w:rFonts w:hint="eastAsia" w:ascii="楷体" w:hAnsi="楷体" w:eastAsia="楷体"/>
                <w:sz w:val="18"/>
                <w:szCs w:val="18"/>
              </w:rPr>
              <w:t>：（</w:t>
            </w:r>
            <w:r>
              <w:rPr>
                <w:rFonts w:hint="eastAsia"/>
                <w:sz w:val="18"/>
                <w:szCs w:val="18"/>
              </w:rPr>
              <w:t>自我评价 ☆☆☆☆☆）</w:t>
            </w:r>
          </w:p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</w:tcBorders>
          </w:tcPr>
          <w:p>
            <w:pPr>
              <w:widowControl/>
              <w:ind w:firstLine="180" w:firstLineChars="100"/>
              <w:jc w:val="left"/>
              <w:rPr>
                <w:sz w:val="18"/>
                <w:szCs w:val="18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90617"/>
    <w:multiLevelType w:val="multilevel"/>
    <w:tmpl w:val="2B6906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59973107"/>
    <w:multiLevelType w:val="multilevel"/>
    <w:tmpl w:val="5997310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FB2A9E"/>
    <w:multiLevelType w:val="singleLevel"/>
    <w:tmpl w:val="59FB2A9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D8"/>
    <w:rsid w:val="001330D9"/>
    <w:rsid w:val="00500E24"/>
    <w:rsid w:val="006542E8"/>
    <w:rsid w:val="007F7BBB"/>
    <w:rsid w:val="00F108D8"/>
    <w:rsid w:val="1BF91159"/>
    <w:rsid w:val="1D17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6CA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</Words>
  <Characters>492</Characters>
  <Lines>4</Lines>
  <Paragraphs>1</Paragraphs>
  <TotalTime>0</TotalTime>
  <ScaleCrop>false</ScaleCrop>
  <LinksUpToDate>false</LinksUpToDate>
  <CharactersWithSpaces>577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cp:lastPrinted>2017-11-02T14:55:00Z</cp:lastPrinted>
  <dcterms:modified xsi:type="dcterms:W3CDTF">2017-11-13T08:12:27Z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