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6"/>
          <w:szCs w:val="44"/>
          <w:lang w:val="en-US" w:eastAsia="zh-CN"/>
        </w:rPr>
      </w:pPr>
      <w:r>
        <w:rPr>
          <w:rFonts w:hint="eastAsia"/>
          <w:lang w:val="en-US" w:eastAsia="zh-CN"/>
        </w:rPr>
        <w:t xml:space="preserve">          </w:t>
      </w:r>
      <w:r>
        <w:rPr>
          <w:rFonts w:hint="eastAsia"/>
          <w:sz w:val="22"/>
          <w:szCs w:val="28"/>
          <w:lang w:val="en-US" w:eastAsia="zh-CN"/>
        </w:rPr>
        <w:t xml:space="preserve">   </w:t>
      </w:r>
      <w:r>
        <w:rPr>
          <w:rFonts w:hint="eastAsia"/>
          <w:sz w:val="36"/>
          <w:szCs w:val="44"/>
          <w:lang w:val="en-US" w:eastAsia="zh-CN"/>
        </w:rPr>
        <w:t>二元一次方程与一次函数教学设计和反思</w:t>
      </w:r>
    </w:p>
    <w:p>
      <w:pPr>
        <w:rPr>
          <w:rFonts w:hint="eastAsia"/>
          <w:sz w:val="28"/>
          <w:szCs w:val="28"/>
          <w:lang w:val="en-US" w:eastAsia="zh-CN"/>
        </w:rPr>
      </w:pPr>
      <w:r>
        <w:rPr>
          <w:rFonts w:hint="eastAsia"/>
          <w:sz w:val="28"/>
          <w:szCs w:val="28"/>
          <w:lang w:val="en-US" w:eastAsia="zh-CN"/>
        </w:rPr>
        <w:t>一引入：</w:t>
      </w:r>
    </w:p>
    <w:p>
      <w:pPr>
        <w:numPr>
          <w:ilvl w:val="0"/>
          <w:numId w:val="0"/>
        </w:numPr>
        <w:rPr>
          <w:rFonts w:hint="eastAsia"/>
          <w:sz w:val="28"/>
          <w:szCs w:val="28"/>
          <w:lang w:val="en-US" w:eastAsia="zh-CN"/>
        </w:rPr>
      </w:pPr>
      <w:r>
        <w:rPr>
          <w:sz w:val="28"/>
        </w:rPr>
        <mc:AlternateContent>
          <mc:Choice Requires="wps">
            <w:drawing>
              <wp:anchor distT="0" distB="0" distL="114300" distR="114300" simplePos="0" relativeHeight="251662336" behindDoc="0" locked="0" layoutInCell="1" allowOverlap="1">
                <wp:simplePos x="0" y="0"/>
                <wp:positionH relativeFrom="column">
                  <wp:posOffset>-160020</wp:posOffset>
                </wp:positionH>
                <wp:positionV relativeFrom="paragraph">
                  <wp:posOffset>1127760</wp:posOffset>
                </wp:positionV>
                <wp:extent cx="4457700" cy="495300"/>
                <wp:effectExtent l="6350" t="6350" r="12700" b="12700"/>
                <wp:wrapNone/>
                <wp:docPr id="8" name="同侧圆角矩形 8"/>
                <wp:cNvGraphicFramePr/>
                <a:graphic xmlns:a="http://schemas.openxmlformats.org/drawingml/2006/main">
                  <a:graphicData uri="http://schemas.microsoft.com/office/word/2010/wordprocessingShape">
                    <wps:wsp>
                      <wps:cNvSpPr/>
                      <wps:spPr>
                        <a:xfrm>
                          <a:off x="982980" y="2834640"/>
                          <a:ext cx="4457700" cy="495300"/>
                        </a:xfrm>
                        <a:prstGeom prst="round2SameRect">
                          <a:avLst/>
                        </a:prstGeom>
                        <a:noFill/>
                        <a:extLst>
                          <a:ext uri="{909E8E84-426E-40DD-AFC4-6F175D3DCCD1}">
                            <a14:hiddenFill xmlns:a14="http://schemas.microsoft.com/office/drawing/2010/main">
                              <a:solidFill>
                                <a:schemeClr val="accent1"/>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2.6pt;margin-top:88.8pt;height:39pt;width:351pt;z-index:251662336;v-text-anchor:middle;mso-width-relative:page;mso-height-relative:page;" filled="f" stroked="t" coordsize="4457700,495300" o:gfxdata="UEsDBAoAAAAAAIdO4kAAAAAAAAAAAAAAAAAEAAAAZHJzL1BLAwQUAAAACACHTuJAfnQRuNgAAAAL&#10;AQAADwAAAGRycy9kb3ducmV2LnhtbE2Py26DMBBF95X6D9ZU6i4xQQIiiomiVt11E9pFlg6eggHb&#10;1DZ5/H2mq3Y5ukd3zq12VzOxM/qgnRWwWSfA0LZOadsJ+Pp8X22BhSitkpOzKOCGAXb140MlS+Uu&#10;9oDnJnaMSmwopYA+xrnkPLQ9GhnWbkZL2bfzRkY6fceVlxcqNxNPkyTnRmpLH3o542uP7dgsRsDP&#10;cRmUXsbBD+PBvaHeHz+avRDPT5vkBVjEa/yD4Vef1KEmp5NbrApsErBKs5RQCooiB0ZEXuQ05iQg&#10;zbIceF3x/xvqO1BLAwQUAAAACACHTuJAEB//necCAACnBQAADgAAAGRycy9lMm9Eb2MueG1srVTN&#10;jtMwEL4j8Q6W7938bPqTaNNVabYIacWuKIiz6zhNJMcOtvuzIK6cOCDOSEhcVjwEPA0reAzGTrrd&#10;AgeEyMGZ8YzHM998npPTbc3RmildSZHi4MjHiAkq80osU/zs6aw3wkgbInLCpWApvmIan47v3zvZ&#10;NAkLZSl5zhSCIEInmybFpTFN4nmalqwm+kg2TICxkKomBlS19HJFNhC95l7o+wNvI1XeKEmZ1rCb&#10;tUY8dvGLglFzURSaGcRTDLkZtyq3LuzqjU9IslSkKSvapUH+IYuaVAIuvQ2VEUPQSlW/haorqqSW&#10;hTmisvZkUVSUuRqgmsD/pZp5SRrmagFwdHMLk/5/Yenj9aVCVZ5iaJQgNbTo5t3bb1+vbz68+XH9&#10;/vvHzzdfPqGRxWnT6ATc582l6jQNoi16W6ja/qEctE1xPArjEYB9leJwdBwNog5mtjWIgj2K+sOh&#10;Dw4UPKK4fwwyRPT2gRqlzUMma2SFFCu5Enk4h+yeQEMdzmR9rk17aOdsMxByVnEO+yThAm2AkWF7&#10;EwFuFZwYuLRuoFotlhgRvgTSUqNcSC15ldvj9rRWy8WUK7QmQJwoGAbxtHUqSc7a3b4PX5d45+6K&#10;OIhjk8uILtsjzmSPkKSuDBCfVzUgbwPtInFhrQAV1NdJLZFexX58NjobRb0oHJz1Ij/LepPZNOoN&#10;ZsGwnx1n02kWvLZJBlFSVnnOhC1mR+og+jvSdM+rpeMtrQ9qOsCm/yB+kPV3MOwh9A7TcMhAVbu/&#10;q86zlGpJZKWFzK+AjEpCy4EduqGzCuA7J9pcEgXPEjZh1JgLWAouobuykzAqpXr5p33rD4WDFaMN&#10;PHPo/IsVUQwj/kjAO4qDCOiJjFOAlyEo6q5lcdciVvVUAiECl50Trb/hO7FQsn4OE2libwUTERTu&#10;bjnWKVPTjh+YaZRNJs4NZkFDzLmYN9QGt30XcrIysqgcyffoAH5WgWngkOwmlx03d3XntZ+v4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dBG42AAAAAsBAAAPAAAAAAAAAAEAIAAAACIAAABkcnMv&#10;ZG93bnJldi54bWxQSwECFAAUAAAACACHTuJAEB//necCAACnBQAADgAAAAAAAAABACAAAAAnAQAA&#10;ZHJzL2Uyb0RvYy54bWxQSwUGAAAAAAYABgBZAQAAgAYAAAAA&#10;" path="m82551,0l4375148,0c4420740,0,4457699,36959,4457699,82551l4457700,495300,4457700,495300,0,495300,0,495300,0,82551c0,36959,36959,0,82551,0xe">
                <v:path o:connectlocs="4457700,247650;2228850,495300;0,247650;2228850,0" o:connectangles="0,82,164,247"/>
                <v:fill on="f" focussize="0,0"/>
                <v:stroke weight="1pt" color="#41719C [3204]" miterlimit="8" joinstyle="miter"/>
                <v:imagedata o:title=""/>
                <o:lock v:ext="edit" aspectratio="f"/>
              </v:shape>
            </w:pict>
          </mc:Fallback>
        </mc:AlternateContent>
      </w:r>
      <w:r>
        <w:rPr>
          <w:rFonts w:hint="eastAsia"/>
          <w:sz w:val="28"/>
          <w:szCs w:val="28"/>
          <w:lang w:val="en-US" w:eastAsia="zh-CN"/>
        </w:rPr>
        <w:t xml:space="preserve">    从标题来看是函数与方程的关系，一个是函数领域一个是方程领域，好像相隔比较远，那么它们之间有怎样的关系呢？这节课我们就来探讨一下？</w:t>
      </w:r>
    </w:p>
    <w:p>
      <w:pPr>
        <w:numPr>
          <w:ilvl w:val="0"/>
          <w:numId w:val="0"/>
        </w:numPr>
        <w:rPr>
          <w:rFonts w:hint="eastAsia"/>
          <w:sz w:val="28"/>
          <w:szCs w:val="28"/>
          <w:lang w:val="en-US" w:eastAsia="zh-CN"/>
        </w:rPr>
      </w:pPr>
      <w:r>
        <w:rPr>
          <w:rFonts w:hint="eastAsia"/>
          <w:sz w:val="28"/>
          <w:szCs w:val="28"/>
          <w:lang w:val="en-US" w:eastAsia="zh-CN"/>
        </w:rPr>
        <w:t>板书：函数                            方程</w:t>
      </w:r>
    </w:p>
    <w:p>
      <w:pPr>
        <w:numPr>
          <w:ilvl w:val="0"/>
          <w:numId w:val="1"/>
        </w:numPr>
        <w:rPr>
          <w:rFonts w:hint="eastAsia"/>
          <w:sz w:val="28"/>
          <w:szCs w:val="28"/>
          <w:lang w:val="en-US" w:eastAsia="zh-CN"/>
        </w:rPr>
      </w:pPr>
      <w:r>
        <w:rPr>
          <w:rFonts w:hint="eastAsia"/>
          <w:sz w:val="28"/>
          <w:szCs w:val="28"/>
          <w:lang w:val="en-US" w:eastAsia="zh-CN"/>
        </w:rPr>
        <w:t>自主学习一：二元一次方程与一次函数的关系</w:t>
      </w:r>
    </w:p>
    <w:p>
      <w:pPr>
        <w:numPr>
          <w:ilvl w:val="0"/>
          <w:numId w:val="2"/>
        </w:numPr>
        <w:rPr>
          <w:rFonts w:hint="eastAsia"/>
          <w:sz w:val="28"/>
          <w:szCs w:val="28"/>
          <w:lang w:val="en-US" w:eastAsia="zh-CN"/>
        </w:rPr>
      </w:pPr>
      <w:r>
        <w:rPr>
          <w:rFonts w:hint="eastAsia"/>
          <w:sz w:val="28"/>
          <w:szCs w:val="28"/>
          <w:lang w:val="en-US" w:eastAsia="zh-CN"/>
        </w:rPr>
        <w:t>探索1：</w:t>
      </w:r>
    </w:p>
    <w:p>
      <w:pPr>
        <w:numPr>
          <w:numId w:val="0"/>
        </w:numPr>
        <w:rPr>
          <w:rFonts w:hint="eastAsia"/>
          <w:sz w:val="28"/>
          <w:szCs w:val="28"/>
          <w:lang w:val="en-US" w:eastAsia="zh-CN"/>
        </w:rPr>
      </w:pPr>
      <w:r>
        <w:rPr>
          <w:rFonts w:hint="eastAsia"/>
          <w:sz w:val="28"/>
          <w:szCs w:val="28"/>
          <w:lang w:val="en-US" w:eastAsia="zh-CN"/>
        </w:rPr>
        <w:t>(1)、在平面直角坐标系中画出一次函数y＝5－x的图象</w:t>
      </w:r>
    </w:p>
    <w:p>
      <w:pPr>
        <w:numPr>
          <w:numId w:val="0"/>
        </w:numPr>
        <w:rPr>
          <w:rFonts w:hint="eastAsia"/>
          <w:sz w:val="28"/>
          <w:szCs w:val="28"/>
          <w:lang w:val="en-US" w:eastAsia="zh-CN"/>
        </w:rPr>
      </w:pPr>
      <w:r>
        <w:rPr>
          <w:rFonts w:hint="eastAsia"/>
          <w:sz w:val="28"/>
          <w:szCs w:val="28"/>
          <w:lang w:val="en-US" w:eastAsia="zh-CN"/>
        </w:rPr>
        <w:t>(2)、y＝5－x是一个二元一次方程吗？如果是，为什么？</w:t>
      </w:r>
    </w:p>
    <w:p>
      <w:pPr>
        <w:numPr>
          <w:numId w:val="0"/>
        </w:numPr>
        <w:rPr>
          <w:rFonts w:hint="eastAsia"/>
          <w:sz w:val="28"/>
          <w:szCs w:val="28"/>
          <w:lang w:val="en-US" w:eastAsia="zh-CN"/>
        </w:rPr>
      </w:pPr>
      <w:r>
        <w:rPr>
          <w:rFonts w:hint="eastAsia"/>
          <w:sz w:val="28"/>
          <w:szCs w:val="28"/>
          <w:lang w:val="en-US" w:eastAsia="zh-CN"/>
        </w:rPr>
        <w:t xml:space="preserve">     如果不是，可以变成二元一次方程吗？</w:t>
      </w:r>
    </w:p>
    <w:p>
      <w:pPr>
        <w:numPr>
          <w:numId w:val="0"/>
        </w:numPr>
        <w:rPr>
          <w:rFonts w:hint="eastAsia"/>
          <w:sz w:val="28"/>
          <w:szCs w:val="28"/>
          <w:lang w:val="en-US" w:eastAsia="zh-CN"/>
        </w:rPr>
      </w:pPr>
      <w:r>
        <w:rPr>
          <w:rFonts w:hint="eastAsia"/>
          <w:sz w:val="28"/>
          <w:szCs w:val="28"/>
          <w:lang w:val="en-US" w:eastAsia="zh-CN"/>
        </w:rPr>
        <w:t>第一个问题，作图时让学生感受列表（两个点）描点的过程，体会解的来源。第二个问让学生思考讨论后，学生的回答是“这有两个未知数，且所含未知数项的次数都是1”。学生是用二元一次方程的概念来解释为什么y＝5－x是二元一次方程。</w:t>
      </w:r>
    </w:p>
    <w:p>
      <w:pPr>
        <w:numPr>
          <w:numId w:val="0"/>
        </w:numPr>
        <w:rPr>
          <w:rFonts w:hint="eastAsia"/>
          <w:sz w:val="28"/>
          <w:szCs w:val="28"/>
          <w:lang w:val="en-US" w:eastAsia="zh-CN"/>
        </w:rPr>
      </w:pPr>
      <w:r>
        <w:rPr>
          <w:rFonts w:hint="eastAsia"/>
          <w:sz w:val="28"/>
          <w:szCs w:val="28"/>
          <w:lang w:val="en-US" w:eastAsia="zh-CN"/>
        </w:rPr>
        <w:t>师：此时将变量x、y当做是未知数来看这个等式发现这就是一个二元一次方程，那可以把它改写成二元一次方程的一般</w:t>
      </w:r>
    </w:p>
    <w:p>
      <w:pPr>
        <w:numPr>
          <w:numId w:val="0"/>
        </w:numPr>
        <w:rPr>
          <w:rFonts w:hint="eastAsia"/>
          <w:sz w:val="28"/>
          <w:szCs w:val="28"/>
          <w:lang w:val="en-US" w:eastAsia="zh-CN"/>
        </w:rPr>
      </w:pPr>
      <w:r>
        <w:rPr>
          <w:rFonts w:hint="eastAsia"/>
          <w:sz w:val="28"/>
          <w:szCs w:val="28"/>
          <w:lang w:val="en-US" w:eastAsia="zh-CN"/>
        </w:rPr>
        <w:t>师：是不是所有的一次函数解析式都可以看作二元一次方程？反之，一个二元一次方程又是否可以看成一个一次函数解析式呢？</w:t>
      </w:r>
    </w:p>
    <w:p>
      <w:pPr>
        <w:numPr>
          <w:numId w:val="0"/>
        </w:numPr>
        <w:rPr>
          <w:rFonts w:hint="eastAsia"/>
          <w:sz w:val="28"/>
          <w:szCs w:val="28"/>
          <w:lang w:val="en-US" w:eastAsia="zh-CN"/>
        </w:rPr>
      </w:pPr>
      <w:r>
        <w:rPr>
          <w:rFonts w:hint="eastAsia"/>
          <w:sz w:val="28"/>
          <w:szCs w:val="28"/>
          <w:lang w:val="en-US" w:eastAsia="zh-CN"/>
        </w:rPr>
        <w:t xml:space="preserve">  点拨归纳：一次函数解析式与二元一次方程的表达式本质上是相同的。每一个二元一次方程都对应着一个一次函数解析式，反过来每一个一次函数解析式都可以看作是一个二元一次方程。</w:t>
      </w:r>
    </w:p>
    <w:p>
      <w:pPr>
        <w:numPr>
          <w:numId w:val="0"/>
        </w:numPr>
        <w:rPr>
          <w:rFonts w:hint="eastAsia"/>
          <w:sz w:val="28"/>
          <w:szCs w:val="28"/>
          <w:lang w:val="en-US" w:eastAsia="zh-CN"/>
        </w:rPr>
      </w:pPr>
      <w:r>
        <w:rPr>
          <w:rFonts w:hint="eastAsia"/>
          <w:sz w:val="28"/>
          <w:szCs w:val="28"/>
          <w:lang w:val="en-US" w:eastAsia="zh-CN"/>
        </w:rPr>
        <w:t>板书：一次函数解析式  ————  —二元一次方程</w:t>
      </w:r>
    </w:p>
    <w:p>
      <w:pPr>
        <w:numPr>
          <w:ilvl w:val="0"/>
          <w:numId w:val="0"/>
        </w:numPr>
        <w:rPr>
          <w:rFonts w:hint="eastAsia"/>
          <w:color w:val="0000FF"/>
          <w:sz w:val="28"/>
          <w:szCs w:val="28"/>
          <w:lang w:val="en-US" w:eastAsia="zh-CN"/>
        </w:rPr>
      </w:pPr>
      <w:r>
        <w:rPr>
          <w:rFonts w:hint="eastAsia"/>
          <w:color w:val="0000FF"/>
          <w:sz w:val="28"/>
          <w:szCs w:val="28"/>
          <w:lang w:val="en-US" w:eastAsia="zh-CN"/>
        </w:rPr>
        <w:t>修改：探索的问题（2）变为y＝5－x是二元一次方程吗？为什么？</w:t>
      </w:r>
    </w:p>
    <w:p>
      <w:pPr>
        <w:numPr>
          <w:ilvl w:val="0"/>
          <w:numId w:val="0"/>
        </w:numPr>
        <w:rPr>
          <w:rFonts w:hint="eastAsia"/>
          <w:color w:val="0000FF"/>
          <w:sz w:val="28"/>
          <w:szCs w:val="28"/>
          <w:lang w:val="en-US" w:eastAsia="zh-CN"/>
        </w:rPr>
      </w:pPr>
      <w:r>
        <w:rPr>
          <w:rFonts w:hint="eastAsia"/>
          <w:color w:val="0000FF"/>
          <w:sz w:val="28"/>
          <w:szCs w:val="28"/>
          <w:lang w:val="en-US" w:eastAsia="zh-CN"/>
        </w:rPr>
        <w:t>然后口头追问</w:t>
      </w:r>
    </w:p>
    <w:p>
      <w:pPr>
        <w:numPr>
          <w:ilvl w:val="0"/>
          <w:numId w:val="0"/>
        </w:numPr>
        <w:rPr>
          <w:rFonts w:hint="eastAsia"/>
          <w:color w:val="0000FF"/>
          <w:sz w:val="28"/>
          <w:szCs w:val="28"/>
          <w:lang w:val="en-US" w:eastAsia="zh-CN"/>
        </w:rPr>
      </w:pPr>
      <w:r>
        <w:rPr>
          <w:rFonts w:hint="eastAsia"/>
          <w:color w:val="0000FF"/>
          <w:sz w:val="28"/>
          <w:szCs w:val="28"/>
          <w:lang w:val="en-US" w:eastAsia="zh-CN"/>
        </w:rPr>
        <w:t>这个解析式可以恒等变式为二元一次方程的一般式吗？</w:t>
      </w:r>
    </w:p>
    <w:p>
      <w:pPr>
        <w:numPr>
          <w:ilvl w:val="0"/>
          <w:numId w:val="0"/>
        </w:numPr>
        <w:rPr>
          <w:rFonts w:hint="eastAsia"/>
          <w:color w:val="0000FF"/>
          <w:sz w:val="28"/>
          <w:szCs w:val="28"/>
          <w:lang w:val="en-US" w:eastAsia="zh-CN"/>
        </w:rPr>
      </w:pPr>
      <w:r>
        <w:rPr>
          <w:rFonts w:hint="eastAsia"/>
          <w:color w:val="0000FF"/>
          <w:sz w:val="28"/>
          <w:szCs w:val="28"/>
          <w:lang w:val="en-US" w:eastAsia="zh-CN"/>
        </w:rPr>
        <w:t>是否所有的一次函数解析式都可以恒等变式为二元一次方程？</w:t>
      </w:r>
    </w:p>
    <w:p>
      <w:pPr>
        <w:numPr>
          <w:ilvl w:val="0"/>
          <w:numId w:val="0"/>
        </w:numPr>
        <w:rPr>
          <w:rFonts w:hint="eastAsia"/>
          <w:color w:val="0000FF"/>
          <w:sz w:val="28"/>
          <w:szCs w:val="28"/>
          <w:lang w:val="en-US" w:eastAsia="zh-CN"/>
        </w:rPr>
      </w:pPr>
      <w:r>
        <w:rPr>
          <w:rFonts w:hint="eastAsia"/>
          <w:color w:val="0000FF"/>
          <w:sz w:val="28"/>
          <w:szCs w:val="28"/>
          <w:lang w:val="en-US" w:eastAsia="zh-CN"/>
        </w:rPr>
        <w:t>反之所有的二元一次方程是否都可以恒等变式为一次函数解析式？</w:t>
      </w:r>
    </w:p>
    <w:p>
      <w:pPr>
        <w:numPr>
          <w:ilvl w:val="0"/>
          <w:numId w:val="0"/>
        </w:numPr>
        <w:rPr>
          <w:rFonts w:hint="eastAsia"/>
          <w:color w:val="0000FF"/>
          <w:sz w:val="28"/>
          <w:szCs w:val="28"/>
          <w:lang w:val="en-US" w:eastAsia="zh-CN"/>
        </w:rPr>
      </w:pPr>
      <w:r>
        <w:rPr>
          <w:rFonts w:hint="eastAsia"/>
          <w:color w:val="0000FF"/>
          <w:sz w:val="28"/>
          <w:szCs w:val="28"/>
          <w:lang w:val="en-US" w:eastAsia="zh-CN"/>
        </w:rPr>
        <w:t>然后点拨结论</w:t>
      </w:r>
    </w:p>
    <w:p>
      <w:pPr>
        <w:numPr>
          <w:ilvl w:val="0"/>
          <w:numId w:val="2"/>
        </w:numPr>
        <w:rPr>
          <w:rFonts w:hint="eastAsia"/>
          <w:sz w:val="28"/>
          <w:szCs w:val="28"/>
          <w:lang w:val="en-US" w:eastAsia="zh-CN"/>
        </w:rPr>
      </w:pPr>
      <w:r>
        <w:rPr>
          <w:rFonts w:hint="eastAsia"/>
          <w:sz w:val="28"/>
          <w:szCs w:val="28"/>
          <w:lang w:val="en-US" w:eastAsia="zh-CN"/>
        </w:rPr>
        <w:t>探索2：</w:t>
      </w:r>
    </w:p>
    <w:p>
      <w:pPr>
        <w:numPr>
          <w:numId w:val="0"/>
        </w:numPr>
        <w:rPr>
          <w:rFonts w:hint="eastAsia"/>
          <w:sz w:val="28"/>
          <w:szCs w:val="28"/>
          <w:lang w:val="en-US" w:eastAsia="zh-CN"/>
        </w:rPr>
      </w:pPr>
      <w:r>
        <w:rPr>
          <w:rFonts w:hint="eastAsia"/>
          <w:sz w:val="28"/>
          <w:szCs w:val="28"/>
          <w:lang w:val="en-US" w:eastAsia="zh-CN"/>
        </w:rPr>
        <w:t>(3)、方程x＋y＝5的解有多少个?写出其中的五个.</w:t>
      </w:r>
    </w:p>
    <w:p>
      <w:pPr>
        <w:numPr>
          <w:numId w:val="0"/>
        </w:numPr>
        <w:rPr>
          <w:rFonts w:hint="eastAsia"/>
          <w:sz w:val="28"/>
          <w:szCs w:val="28"/>
          <w:lang w:val="en-US" w:eastAsia="zh-CN"/>
        </w:rPr>
      </w:pPr>
      <w:r>
        <w:rPr>
          <w:rFonts w:hint="eastAsia"/>
          <w:sz w:val="28"/>
          <w:szCs w:val="28"/>
          <w:lang w:val="en-US" w:eastAsia="zh-CN"/>
        </w:rPr>
        <w:t>(4)、以这些解为坐标的点，它们在一次函数y＝5－x上</w:t>
      </w:r>
    </w:p>
    <w:p>
      <w:pPr>
        <w:numPr>
          <w:numId w:val="0"/>
        </w:numPr>
        <w:rPr>
          <w:rFonts w:hint="eastAsia"/>
          <w:sz w:val="28"/>
          <w:szCs w:val="28"/>
          <w:lang w:val="en-US" w:eastAsia="zh-CN"/>
        </w:rPr>
      </w:pPr>
      <w:r>
        <w:rPr>
          <w:rFonts w:hint="eastAsia"/>
          <w:sz w:val="28"/>
          <w:szCs w:val="28"/>
          <w:lang w:val="en-US" w:eastAsia="zh-CN"/>
        </w:rPr>
        <w:t xml:space="preserve">     吗？为什么？</w:t>
      </w:r>
    </w:p>
    <w:p>
      <w:pPr>
        <w:numPr>
          <w:numId w:val="0"/>
        </w:numPr>
        <w:rPr>
          <w:rFonts w:hint="eastAsia"/>
          <w:sz w:val="28"/>
          <w:szCs w:val="28"/>
          <w:lang w:val="en-US" w:eastAsia="zh-CN"/>
        </w:rPr>
      </w:pPr>
      <w:r>
        <w:rPr>
          <w:rFonts w:hint="eastAsia"/>
          <w:sz w:val="28"/>
          <w:szCs w:val="28"/>
          <w:lang w:val="en-US" w:eastAsia="zh-CN"/>
        </w:rPr>
        <w:t>此问题就可顺势复习函数图象、函数解析式、点（坐标）的关系。完善板书中的关系。</w:t>
      </w:r>
    </w:p>
    <w:p>
      <w:pPr>
        <w:numPr>
          <w:numId w:val="0"/>
        </w:numPr>
        <w:rPr>
          <w:rFonts w:hint="eastAsia"/>
          <w:sz w:val="28"/>
          <w:szCs w:val="28"/>
          <w:lang w:val="en-US" w:eastAsia="zh-CN"/>
        </w:rPr>
      </w:pPr>
      <w:r>
        <w:rPr>
          <w:sz w:val="28"/>
        </w:rPr>
        <mc:AlternateContent>
          <mc:Choice Requires="wps">
            <w:drawing>
              <wp:anchor distT="0" distB="0" distL="114300" distR="114300" simplePos="0" relativeHeight="251657216" behindDoc="0" locked="0" layoutInCell="1" allowOverlap="1">
                <wp:simplePos x="0" y="0"/>
                <wp:positionH relativeFrom="column">
                  <wp:posOffset>-60960</wp:posOffset>
                </wp:positionH>
                <wp:positionV relativeFrom="paragraph">
                  <wp:posOffset>83820</wp:posOffset>
                </wp:positionV>
                <wp:extent cx="5257800" cy="1885950"/>
                <wp:effectExtent l="6350" t="6350" r="12700" b="12700"/>
                <wp:wrapNone/>
                <wp:docPr id="7" name="单圆角矩形 7"/>
                <wp:cNvGraphicFramePr/>
                <a:graphic xmlns:a="http://schemas.openxmlformats.org/drawingml/2006/main">
                  <a:graphicData uri="http://schemas.microsoft.com/office/word/2010/wordprocessingShape">
                    <wps:wsp>
                      <wps:cNvSpPr/>
                      <wps:spPr>
                        <a:xfrm>
                          <a:off x="1062990" y="6111240"/>
                          <a:ext cx="5257800" cy="1885950"/>
                        </a:xfrm>
                        <a:prstGeom prst="round1Rect">
                          <a:avLst/>
                        </a:prstGeom>
                        <a:noFill/>
                        <a:extLst>
                          <a:ext uri="{909E8E84-426E-40DD-AFC4-6F175D3DCCD1}">
                            <a14:hiddenFill xmlns:a14="http://schemas.microsoft.com/office/drawing/2010/main">
                              <a:solidFill>
                                <a:schemeClr val="bg1"/>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8pt;margin-top:6.6pt;height:148.5pt;width:414pt;z-index:251657216;v-text-anchor:middle;mso-width-relative:page;mso-height-relative:page;" filled="f" stroked="t" coordsize="5257800,1885950" o:gfxdata="UEsDBAoAAAAAAIdO4kAAAAAAAAAAAAAAAAAEAAAAZHJzL1BLAwQUAAAACACHTuJAE517tdcAAAAJ&#10;AQAADwAAAGRycy9kb3ducmV2LnhtbE2PMU/DMBCFdyT+g3VIbK3tFEUhxOlQxEAnCB0Y3dgkhvgc&#10;xW6T8us5Jhjfvaf3vqu2ix/Y2U7RBVQg1wKYxTYYh52Cw9vTqgAWk0ajh4BWwcVG2NbXV5UuTZjx&#10;1Z6b1DEqwVhqBX1KY8l5bHvrdVyH0SJ5H2HyOpGcOm4mPVO5H3gmRM69dkgLvR7trrftV3PyCtz3&#10;Ph5epHx+/3zMZzMurnFhp9TtjRQPwJJd0l8YfvEJHWpiOoYTmsgGBav7nJJ032TAyC9kcQfsqGAj&#10;RQa8rvj/D+ofUEsDBBQAAAAIAIdO4kCAiU8N3AIAAKIFAAAOAAAAZHJzL2Uyb0RvYy54bWytVEuP&#10;0zAQviPxHyzfu4lD+tSmqGq2CGnFrlgQZ9dxmkiObWz3sSCu3LggcUNC4oL4EfycFfwMxk66LS8J&#10;IXJwZuzxPL75PKf3d41AG25srWSGyUmMEZdMFbVcZfjpk0VvhJF1VBZUKMkzfM0tvj+9e+d0qyc8&#10;UZUSBTcInEg72eoMV87pSRRZVvGG2hOluYTDUpmGOlDNKioM3YL3RkRJHA+irTKFNopxa2E3bw/x&#10;NPgvS87cRVla7pDIMOTmwmrCuvRrND2lk5WhuqpZlwb9hywaWksIeusqp46ital/cdXUzCirSnfC&#10;VBOpsqwZDzVANST+qZqrimoeagFwrL6Fyf4/t+zR5tKgusjwECNJG2jRzZt3N+9ff/v09uuHzzdf&#10;PqKhB2mr7QRsr/Sl6TQLoq94V5rG/6EWtAMKxINkPAaorzM8IIQkaQcy3znEwKCf9IejGAwYWJDR&#10;qD/uB4vo4Eob6x5w1SAvZNiotSzIY+hlgJhuzq2DJODC3tDHl2pRCxH6KSTagu9kGMJQoFUpqIOI&#10;jYZCrVxhRMUK+MqcCS6tEnXhr3tH1qyWc2HQhgJnUjIk43lrVNGCt7v9GD4PC+TQmbfysR+fXE5t&#10;1V4JIVq6NbUDzou6yTAAcfAkpA8POEF9ndRy6OU4Hp+NzkZpL00GZ700zvPebDFPe4MFGfbze/l8&#10;npNXPkmSTqq6KLj0xez5TNK/40v3slom3jL6z9gswreH4VB69GMaARmoav8P1UWeUC2FvLRUxTXw&#10;0ChoN1DDaraoAb5zat0lNfAiYROmjLuApRQKuqs6CaNKmRe/2/f2UDicYrSFFw6df76mhmMkHkp4&#10;QmOSAjeRC0raHyagmOOT5fGJXDdzBYQgIbsgensn9mJpVPMMhtHMR4UjKhnEbjnWKXPXTh4YZ4zP&#10;ZsEMxoCm7lxeaead+75LNVs7VdaB5Ad0AD+vwCAISHZDy0+aYz1YHUbr9D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ATnXu11wAAAAkBAAAPAAAAAAAAAAEAIAAAACIAAABkcnMvZG93bnJldi54bWxQ&#10;SwECFAAUAAAACACHTuJAgIlPDdwCAACiBQAADgAAAAAAAAABACAAAAAmAQAAZHJzL2Uyb0RvYy54&#10;bWxQSwUGAAAAAAYABgBZAQAAdAYAAAAA&#10;" path="m0,0l4943468,0c5117068,0,5257799,140731,5257799,314331l5257800,1885950,0,1885950xe">
                <v:path o:connectlocs="2628900,0;0,942975;2628900,1885950;5257800,942975" o:connectangles="247,164,82,0"/>
                <v:fill on="f" focussize="0,0"/>
                <v:stroke weight="1pt" color="#41719C [3204]" miterlimit="8" joinstyle="miter"/>
                <v:imagedata o:title=""/>
                <o:lock v:ext="edit" aspectratio="f"/>
              </v:shape>
            </w:pict>
          </mc:Fallback>
        </mc:AlternateContent>
      </w:r>
      <w:r>
        <w:rPr>
          <w:rFonts w:hint="eastAsia"/>
          <w:sz w:val="28"/>
          <w:szCs w:val="28"/>
          <w:lang w:val="en-US" w:eastAsia="zh-CN"/>
        </w:rPr>
        <w:t xml:space="preserve">       </w:t>
      </w:r>
    </w:p>
    <w:p>
      <w:pPr>
        <w:numPr>
          <w:numId w:val="0"/>
        </w:numPr>
        <w:rPr>
          <w:rFonts w:hint="eastAsia"/>
          <w:sz w:val="28"/>
          <w:szCs w:val="28"/>
          <w:lang w:val="en-US" w:eastAsia="zh-CN"/>
        </w:rPr>
      </w:pPr>
      <w:r>
        <w:rPr>
          <w:sz w:val="28"/>
        </w:rPr>
        <mc:AlternateContent>
          <mc:Choice Requires="wps">
            <w:drawing>
              <wp:anchor distT="0" distB="0" distL="114300" distR="114300" simplePos="0" relativeHeight="251658240" behindDoc="0" locked="0" layoutInCell="1" allowOverlap="1">
                <wp:simplePos x="0" y="0"/>
                <wp:positionH relativeFrom="column">
                  <wp:posOffset>1491615</wp:posOffset>
                </wp:positionH>
                <wp:positionV relativeFrom="paragraph">
                  <wp:posOffset>268605</wp:posOffset>
                </wp:positionV>
                <wp:extent cx="295275" cy="190500"/>
                <wp:effectExtent l="0" t="0" r="9525" b="0"/>
                <wp:wrapNone/>
                <wp:docPr id="3" name="直接箭头连接符 3"/>
                <wp:cNvGraphicFramePr/>
                <a:graphic xmlns:a="http://schemas.openxmlformats.org/drawingml/2006/main">
                  <a:graphicData uri="http://schemas.microsoft.com/office/word/2010/wordprocessingShape">
                    <wps:wsp>
                      <wps:cNvCnPr/>
                      <wps:spPr>
                        <a:xfrm>
                          <a:off x="2558415" y="6254115"/>
                          <a:ext cx="295275" cy="1905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17.45pt;margin-top:21.15pt;height:15pt;width:23.25pt;z-index:251658240;mso-width-relative:page;mso-height-relative:page;" filled="f" stroked="t" coordsize="21600,21600" o:gfxdata="UEsDBAoAAAAAAIdO4kAAAAAAAAAAAAAAAAAEAAAAZHJzL1BLAwQUAAAACACHTuJAPsedstkAAAAJ&#10;AQAADwAAAGRycy9kb3ducmV2LnhtbE2Py07DMBBF90j8gzVI7KgfjUoJmXSBhAQsKqWA2LqxSQLx&#10;2IrdF1+PWZXlzBzdObdaHd3I9naKgycEORPALLXeDNQhvL0+3iyBxaTJ6NGTRTjZCKv68qLSpfEH&#10;aux+kzqWQyiWGqFPKZScx7a3TseZD5by7dNPTqc8Th03kz7kcDdyJcSCOz1Q/tDrYB96235vdg7B&#10;rJ9D8158yFOI6xchm6+nhfpBvL6S4h5Yssd0huFPP6tDnZ22fkcmshFBzYu7jCIUag4sA2opC2Bb&#10;hNu84HXF/zeofwFQSwMEFAAAAAgAh07iQG5x+xsFAgAAuQMAAA4AAABkcnMvZTJvRG9jLnhtbK1T&#10;zY7TMBC+I/EOlu80SbtZ2qrpStuyXBBUYnkA13ESS/7T2DTtS/ACSJyA08Jp7zzNsjwGY6fs8ndC&#10;9OCOPTPfzPfNZHG214rsBHhpTUWLUU6JMNzW0rQVfXV58WhKiQ/M1ExZIyp6EJ6eLR8+WPRuLsa2&#10;s6oWQBDE+HnvKtqF4OZZ5nknNPMj64RBZ2NBs4BXaLMaWI/oWmXjPD/Negu1A8uF9/i6Hpx0mfCb&#10;RvDwomm8CERVFHsL6YR0buOZLRds3gJzneTHNtg/dKGZNFj0DmrNAiOvQf4BpSUH620TRtzqzDaN&#10;5CJxQDZF/hublx1zInFBcby7k8n/P1j+fLcBIuuKTigxTOOIbt9ef33z4fbzp5v319++vIv21Ucy&#10;iVL1zs8xY2U2cLx5t4HIe9+Ajv/IiOwrOi7L6UlRUnKo6Om4PCnQTlKLfSA8BszK8WP0cwwoZnmZ&#10;p1Fk90AOfHgqrCbRqKgPwGTbhZU1BodqoUhys90zHxAYE38kxC6MvZBKpYLKkB57mJQ4fc5wwxrF&#10;ApraIWdvWkqYanF1eYCE6K2SdcyOOB7a7UoB2TFcn/J8dr5ONLDaL2Gx9Jr5bohLroGtlgG3W0ld&#10;0Wkef8NzJ1j9xNQkHBzqzQBsPzgCk+ovDqynDJKM8g+CR2tr60OaQ3rH/UgyHHc5LuDP95R9/8Ut&#10;v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x52y2QAAAAkBAAAPAAAAAAAAAAEAIAAAACIAAABk&#10;cnMvZG93bnJldi54bWxQSwECFAAUAAAACACHTuJAbnH7GwUCAAC5AwAADgAAAAAAAAABACAAAAAo&#10;AQAAZHJzL2Uyb0RvYy54bWxQSwUGAAAAAAYABgBZAQAAnwUAAAAA&#10;">
                <v:fill on="f" focussize="0,0"/>
                <v:stroke weight="0.5pt" color="#5B9BD5 [3204]" miterlimit="8" joinstyle="miter" startarrow="open" endarrow="open"/>
                <v:imagedata o:title=""/>
                <o:lock v:ext="edit" aspectratio="f"/>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415290</wp:posOffset>
                </wp:positionH>
                <wp:positionV relativeFrom="paragraph">
                  <wp:posOffset>320040</wp:posOffset>
                </wp:positionV>
                <wp:extent cx="257175" cy="238125"/>
                <wp:effectExtent l="3175" t="0" r="6350" b="9525"/>
                <wp:wrapNone/>
                <wp:docPr id="5" name="直接箭头连接符 5"/>
                <wp:cNvGraphicFramePr/>
                <a:graphic xmlns:a="http://schemas.openxmlformats.org/drawingml/2006/main">
                  <a:graphicData uri="http://schemas.microsoft.com/office/word/2010/wordprocessingShape">
                    <wps:wsp>
                      <wps:cNvCnPr/>
                      <wps:spPr>
                        <a:xfrm flipV="1">
                          <a:off x="1510665" y="6396990"/>
                          <a:ext cx="257175"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2.7pt;margin-top:25.2pt;height:18.75pt;width:20.25pt;z-index:251660288;mso-width-relative:page;mso-height-relative:page;" filled="f" stroked="t" coordsize="21600,21600" o:gfxdata="UEsDBAoAAAAAAIdO4kAAAAAAAAAAAAAAAAAEAAAAZHJzL1BLAwQUAAAACACHTuJA2nR30dgAAAAI&#10;AQAADwAAAGRycy9kb3ducmV2LnhtbE2PzU7DMBCE70i8g7VIXKrWbkT6E+L0gMShEhcKAo7beIkj&#10;4nUUu0369rgnOI1WM5r5ttxNrhNnGkLrWcNyoUAQ19603Gh4f3ueb0CEiGyw80waLhRgV93elFgY&#10;P/IrnQ+xEamEQ4EabIx9IWWoLTkMC98TJ+/bDw5jOodGmgHHVO46mSm1kg5bTgsWe3qyVP8cTk7D&#10;7BPtnrAeL7Ov8LE3eRanl0zr+7ulegQRaYp/YbjiJ3SoEtPRn9gE0WlY5Q8pqSFXSa++yrcgjho2&#10;6y3IqpT/H6h+AVBLAwQUAAAACACHTuJA8YlGSwICAACqAwAADgAAAGRycy9lMm9Eb2MueG1srVNL&#10;jhMxEN0jcQfLe9KdjDqTROmMNAnDBkEkPnvHbXdb8k9lk04uwQWQWAErYDV7TgPDMSi7M8Nvh8jC&#10;Kbuqnus9v15eHIwmewFBOVvT8aikRFjuGmXbmr54fvVgRkmIzDZMOytqehSBXqzu31v2fiEmrnO6&#10;EUAQxIZF72vaxegXRRF4JwwLI+eFxaR0YFjELbRFA6xHdKOLSVlOi95B48FxEQKeboYkXWV8KQWP&#10;T6UMIhJdU5wt5hXyuktrsVqyRQvMd4qfxmD/MIVhyuKld1AbFhl5BeovKKM4uOBkHHFnCiel4iJz&#10;QDbj8g82zzrmReaC4gR/J1P4f7D8yX4LRDU1rSixzOAT3by5/vb6/c3nT1/fXX//8jbFHz+QKknV&#10;+7DAjrXdwmkX/BYS74MEQ6RW/iW6ICuB3MgBN9W4nE4R/FjT6dl8Op+fRBeHSDgWTKrz8TnmORZM&#10;zmbjSb6pGCATtIcQHwlnSApqGiIw1XZx7azF53UwXMf2j0PEobDxtiE1W3eltM6vrC3p0wwV+oAz&#10;9JrULGJoPLIPtqWE6RZNzCNkAsFp1aTuhBOg3a01kD1DI1WX88vN7Zi/laWrNyx0Q11ODRYzKqLP&#10;tTI1nZXpNxxHpvRD25B49Kg8A3B9SiAJbfEv6T0onKKda45Z+HyOhsiFJ/Mmx/26z90/P7HV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p0d9HYAAAACAEAAA8AAAAAAAAAAQAgAAAAIgAAAGRycy9k&#10;b3ducmV2LnhtbFBLAQIUABQAAAAIAIdO4kDxiUZLAgIAAKoDAAAOAAAAAAAAAAEAIAAAACcBAABk&#10;cnMvZTJvRG9jLnhtbFBLBQYAAAAABgAGAFkBAACbBQAAAAA=&#10;">
                <v:fill on="f" focussize="0,0"/>
                <v:stroke weight="0.5pt" color="#5B9BD5 [3204]" miterlimit="8" joinstyle="miter" endarrow="open"/>
                <v:imagedata o:title=""/>
                <o:lock v:ext="edit" aspectratio="f"/>
              </v:shape>
            </w:pict>
          </mc:Fallback>
        </mc:AlternateContent>
      </w:r>
      <w:r>
        <w:rPr>
          <w:rFonts w:hint="eastAsia"/>
          <w:sz w:val="28"/>
          <w:szCs w:val="28"/>
          <w:lang w:val="en-US" w:eastAsia="zh-CN"/>
        </w:rPr>
        <w:t xml:space="preserve">         函数图象</w:t>
      </w:r>
    </w:p>
    <w:p>
      <w:pPr>
        <w:numPr>
          <w:numId w:val="0"/>
        </w:numPr>
        <w:rPr>
          <w:rFonts w:hint="eastAsia"/>
          <w:sz w:val="28"/>
          <w:szCs w:val="28"/>
          <w:lang w:val="en-US" w:eastAsia="zh-CN"/>
        </w:rPr>
      </w:pPr>
      <w:r>
        <w:rPr>
          <w:sz w:val="28"/>
        </w:rPr>
        <mc:AlternateContent>
          <mc:Choice Requires="wps">
            <w:drawing>
              <wp:anchor distT="0" distB="0" distL="114300" distR="114300" simplePos="0" relativeHeight="251661312" behindDoc="0" locked="0" layoutInCell="1" allowOverlap="1">
                <wp:simplePos x="0" y="0"/>
                <wp:positionH relativeFrom="column">
                  <wp:posOffset>386715</wp:posOffset>
                </wp:positionH>
                <wp:positionV relativeFrom="paragraph">
                  <wp:posOffset>278130</wp:posOffset>
                </wp:positionV>
                <wp:extent cx="190500" cy="266700"/>
                <wp:effectExtent l="3810" t="2540" r="15240" b="16510"/>
                <wp:wrapNone/>
                <wp:docPr id="6" name="直接箭头连接符 6"/>
                <wp:cNvGraphicFramePr/>
                <a:graphic xmlns:a="http://schemas.openxmlformats.org/drawingml/2006/main">
                  <a:graphicData uri="http://schemas.microsoft.com/office/word/2010/wordprocessingShape">
                    <wps:wsp>
                      <wps:cNvCnPr/>
                      <wps:spPr>
                        <a:xfrm>
                          <a:off x="1529715" y="6739890"/>
                          <a:ext cx="19050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0.45pt;margin-top:21.9pt;height:21pt;width:15pt;z-index:251661312;mso-width-relative:page;mso-height-relative:page;" filled="f" stroked="t" coordsize="21600,21600" o:gfxdata="UEsDBAoAAAAAAIdO4kAAAAAAAAAAAAAAAAAEAAAAZHJzL1BLAwQUAAAACACHTuJAx2vECNQAAAAH&#10;AQAADwAAAGRycy9kb3ducmV2LnhtbE2PwU7DMBBE70j8g7VIXBC1AyRKQzaVWgnO0HDg6MYmiYjX&#10;ke025e/ZnuA4mtHMm3pzdpM42RBHTwjZSoGw1HkzUo/w0b7clyBi0mT05Mki/NgIm+b6qtaV8Qu9&#10;29M+9YJLKFYaYUhprqSM3WCdjis/W2LvywenE8vQSxP0wuVukg9KFdLpkXhh0LPdDbb73h8dQptn&#10;Zd7uule6+wwkl+1bsR17xNubTD2DSPac/sJwwWd0aJjp4I9kopgQCrXmJMLTIz9gf33RB4QyL0E2&#10;tfzP3/wCUEsDBBQAAAAIAIdO4kAQrvVf/AEAAKADAAAOAAAAZHJzL2Uyb0RvYy54bWytU0uOEzEQ&#10;3SNxB8t70p2MOp9WOiNNwrBBEAnmABW3u9uSf7JNOrkEF0BiBawYVrPnNDBzDMpOM8Nnh8jCKZer&#10;nus9v16eH5Qke+68MLqi41FOCdfM1EK3Fb16fflkTokPoGuQRvOKHrmn56vHj5a9LfnEdEbW3BEE&#10;0b7sbUW7EGyZZZ51XIEfGcs1HjbGKQi4dW1WO+gRXclskufTrDeuts4w7j1mN6dDukr4TcNZeNk0&#10;ngciK4qzhbS6tO7imq2WULYObCfYMAb8wxQKhMZL76E2EIC8ceIvKCWYM940YcSMykzTCMYTB2Qz&#10;zv9g86oDyxMXFMfbe5n8/4NlL/ZbR0Rd0SklGhQ+0e27m+9vP95+uf724ebu6/sYf/5EplGq3voS&#10;O9Z664adt1sXeR8ap+I/MiIHNEIxWczGBSVHBJ6dLeaLQWp+CITFgkVe5PggDAsm0+kMY0TMHoCs&#10;8+EZN4rEoKI+OBBtF9ZGa3xU48ZJbtg/9+HU+LMhTqHNpZAS81BKTXqc4ayIlwE6rJEQMFQWOXvd&#10;UgKyReuy4BKiN1LUsTs2e9fu1tKRPaB9iovFxaYYxvytLF69Ad+d6tJRLINSiYDulkJVdJ7H3ykd&#10;QMinuibhaFFvcM70A6zUKEJU+aRrjHamPia5Ux5tkGQaLBt99us+dT98WK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2vECNQAAAAHAQAADwAAAAAAAAABACAAAAAiAAAAZHJzL2Rvd25yZXYueG1s&#10;UEsBAhQAFAAAAAgAh07iQBCu9V/8AQAAoAMAAA4AAAAAAAAAAQAgAAAAIwEAAGRycy9lMm9Eb2Mu&#10;eG1sUEsFBgAAAAAGAAYAWQEAAJEFAAAAAA==&#10;">
                <v:fill on="f" focussize="0,0"/>
                <v:stroke weight="0.5pt" color="#5B9BD5 [3204]" miterlimit="8" joinstyle="miter" endarrow="open"/>
                <v:imagedata o:title=""/>
                <o:lock v:ext="edit" aspectratio="f"/>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1558290</wp:posOffset>
                </wp:positionH>
                <wp:positionV relativeFrom="paragraph">
                  <wp:posOffset>411480</wp:posOffset>
                </wp:positionV>
                <wp:extent cx="285750" cy="209550"/>
                <wp:effectExtent l="0" t="0" r="0" b="0"/>
                <wp:wrapNone/>
                <wp:docPr id="4" name="直接箭头连接符 4"/>
                <wp:cNvGraphicFramePr/>
                <a:graphic xmlns:a="http://schemas.openxmlformats.org/drawingml/2006/main">
                  <a:graphicData uri="http://schemas.microsoft.com/office/word/2010/wordprocessingShape">
                    <wps:wsp>
                      <wps:cNvCnPr/>
                      <wps:spPr>
                        <a:xfrm flipH="1">
                          <a:off x="2682240" y="6825615"/>
                          <a:ext cx="285750" cy="2095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22.7pt;margin-top:32.4pt;height:16.5pt;width:22.5pt;z-index:251659264;mso-width-relative:page;mso-height-relative:page;" filled="f" stroked="t" coordsize="21600,21600" o:gfxdata="UEsDBAoAAAAAAIdO4kAAAAAAAAAAAAAAAAAEAAAAZHJzL1BLAwQUAAAACACHTuJATTawgNkAAAAJ&#10;AQAADwAAAGRycy9kb3ducmV2LnhtbE2Py07DMBBF90j8gzVI7KhdK5Q0ZNJFBWKDhBIq1KUbmyQQ&#10;PxS7afl7hhVdzszRnXPLzdmObDZTHLxDWC4EMONarwfXIezen+9yYDEpp9XonUH4MRE21fVVqQrt&#10;T642c5M6RiEuFgqhTykUnMe2N1bFhQ/G0e3TT1YlGqeO60mdKNyOXAqx4lYNjj70Kphtb9rv5mgR&#10;3nZy/xIy8drIbbd/+vqo5zzUiLc3S/EILJlz+ofhT5/UoSKngz86HdmIILP7jFCEVUYVCJBrQYsD&#10;wvohB16V/LJB9QtQSwMEFAAAAAgAh07iQJ+5/HwIAgAAwwMAAA4AAABkcnMvZTJvRG9jLnhtbK1T&#10;zY7TMBC+I/EOlu80aWhKN2q60rYsHBBUAh5g6jiJJf/JNk37ErwAEifgBJz2ztPA8hiMnbL8nhA5&#10;WOMZzzfzfTNZnh+UJHvuvDC6ptNJTgnXzDRCdzV9/uzyzoISH0A3II3mNT1yT89Xt28tB1vxwvRG&#10;NtwRBNG+GmxN+xBslWWe9VyBnxjLNQZb4xQEvLouaxwMiK5kVuT5PBuMa6wzjHuP3s0YpKuE37ac&#10;hSdt63kgsqbYW0inS+cuntlqCVXnwPaCndqAf+hCgdBY9AZqAwHICyf+gFKCOeNNGybMqMy0rWA8&#10;cUA20/w3Nk97sDxxQXG8vZHJ/z9Y9ni/dUQ0NZ1RokHhiK5fXX15+fb644fPb66+fnod7ffvyCxK&#10;NVhfYcZab93p5u3WRd6H1inSSmEf4hYkJZAbOdS0mC+KYobSH2uKZjmflqPo/BAIiw8W5b0S4wwf&#10;FPlZiTZiZyNkhLbOhwfcKBKNmvrgQHR9WButcbzGjeVg/8iHMfF7QkzW5lJIiX6opCYD9nA3FQPc&#10;tVZCwLrKInuvO0pAdrjELLhEwBspmpgdk73rdmvpyB5wkcqLs4tNooFt/vIslt6A78d3KTSyVSLg&#10;nkuharrI4ze6ew7Nfd2QcLSoPDhnhjEQQMi/BLCe1KhOHMQofbR2pjmmiSQ/bkrS77TVcRV/vqfs&#10;H//e6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NNrCA2QAAAAkBAAAPAAAAAAAAAAEAIAAAACIA&#10;AABkcnMvZG93bnJldi54bWxQSwECFAAUAAAACACHTuJAn7n8fAgCAADDAwAADgAAAAAAAAABACAA&#10;AAAoAQAAZHJzL2Uyb0RvYy54bWxQSwUGAAAAAAYABgBZAQAAogUAAAAA&#10;">
                <v:fill on="f" focussize="0,0"/>
                <v:stroke weight="0.5pt" color="#5B9BD5 [3204]" miterlimit="8" joinstyle="miter" startarrow="open" endarrow="open"/>
                <v:imagedata o:title=""/>
                <o:lock v:ext="edit" aspectratio="f"/>
              </v:shape>
            </w:pict>
          </mc:Fallback>
        </mc:AlternateContent>
      </w:r>
      <w:r>
        <w:rPr>
          <w:rFonts w:hint="eastAsia"/>
          <w:sz w:val="28"/>
          <w:szCs w:val="28"/>
          <w:lang w:val="en-US" w:eastAsia="zh-CN"/>
        </w:rPr>
        <w:t>函数                点（坐标）                      方程</w:t>
      </w:r>
    </w:p>
    <w:p>
      <w:pPr>
        <w:numPr>
          <w:numId w:val="0"/>
        </w:numPr>
        <w:rPr>
          <w:rFonts w:hint="eastAsia"/>
          <w:sz w:val="28"/>
          <w:szCs w:val="28"/>
          <w:lang w:val="en-US" w:eastAsia="zh-CN"/>
        </w:rPr>
      </w:pPr>
      <w:r>
        <w:rPr>
          <w:sz w:val="28"/>
        </w:rPr>
        <mc:AlternateContent>
          <mc:Choice Requires="wps">
            <w:drawing>
              <wp:anchor distT="0" distB="0" distL="114300" distR="114300" simplePos="0" relativeHeight="251663360" behindDoc="0" locked="0" layoutInCell="1" allowOverlap="1">
                <wp:simplePos x="0" y="0"/>
                <wp:positionH relativeFrom="column">
                  <wp:posOffset>1672590</wp:posOffset>
                </wp:positionH>
                <wp:positionV relativeFrom="paragraph">
                  <wp:posOffset>20955</wp:posOffset>
                </wp:positionV>
                <wp:extent cx="3048000" cy="257175"/>
                <wp:effectExtent l="0" t="41910" r="0" b="43815"/>
                <wp:wrapNone/>
                <wp:docPr id="9" name="直接箭头连接符 9"/>
                <wp:cNvGraphicFramePr/>
                <a:graphic xmlns:a="http://schemas.openxmlformats.org/drawingml/2006/main">
                  <a:graphicData uri="http://schemas.microsoft.com/office/word/2010/wordprocessingShape">
                    <wps:wsp>
                      <wps:cNvCnPr/>
                      <wps:spPr>
                        <a:xfrm flipH="1">
                          <a:off x="2815590" y="7275195"/>
                          <a:ext cx="3048000" cy="25717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31.7pt;margin-top:1.65pt;height:20.25pt;width:240pt;z-index:251663360;mso-width-relative:page;mso-height-relative:page;" filled="f" stroked="t" coordsize="21600,21600" o:gfxdata="UEsDBAoAAAAAAIdO4kAAAAAAAAAAAAAAAAAEAAAAZHJzL1BLAwQUAAAACACHTuJAEKFvndgAAAAI&#10;AQAADwAAAGRycy9kb3ducmV2LnhtbE2PMU/DMBSEdyT+g/WQ2KjdJCpRiNOhArEgoaQV6ujGjyRt&#10;/GzFblr+Pe4E4+lOd9+V66sZ2YyTHyxJWC4EMKTW6oE6Cbvt21MOzAdFWo2WUMIPelhX93elKrS9&#10;UI1zEzoWS8gXSkIfgis4922PRvmFdUjR+7aTUSHKqeN6UpdYbkaeCLHiRg0UF3rlcNNje2rORsLn&#10;Ltm/u0x8NMmm278ev+o5d7WUjw9L8QIs4DX8heGGH9GhikwHeybt2SghWaVZjEpIU2DRf85u+iAh&#10;S3PgVcn/H6h+AVBLAwQUAAAACACHTuJA9dgTbgwCAADEAwAADgAAAGRycy9lMm9Eb2MueG1srVNL&#10;jhMxEN0jcQfLe9KdDD35KJ2RJmFggWAk4AAVt91tyT/ZJp1cggsgsQJWwGr2nAaGY1B2Z4bvCrGx&#10;7K6qV/VevV6e7bUiO+6DtKam41FJCTfMNtK0NX3x/OLejJIQwTSgrOE1PfBAz1Z37yx7t+AT21nV&#10;cE8QxIRF72raxegWRRFYxzWEkXXcYFBYryHi07dF46FHdK2KSVmeFr31jfOW8RDw62YI0lXGF4Kz&#10;+FSIwCNRNcXZYj59PrfpLFZLWLQeXCfZcQz4hyk0SINNb6E2EIG89PIPKC2Zt8GKOGJWF1YIyXjm&#10;gGzG5W9snnXgeOaC4gR3K1P4f7Dsye7SE9nUdE6JAY0run599fXVu+tPH7+8vfr2+U26f3hP5kmq&#10;3oUFVqzNpT++grv0ifdeeE2Eku4RuiArgdzIvqaT2biq5ij9oabTybQaz6tBdL6PhGHCSXl/VpaY&#10;wDBjUk3H05xQDJgJ2/kQH3KrSbrUNEQPsu3i2hqD+7V+6Ae7xyHiVFh4U5CKjb2QSuU1K0P6mp6e&#10;VKkZoNmEgohX7ZB+MC0loFp0MYs+MwhWySZVJ5zg2+1aebIDdFJ1Pj/f3Iz5S1pqvYHQDXk5NNDV&#10;MqLRldQ1TXSRcJ6p49A8MA2JB4fSg/e2HwIRpPpLANkpgyTTJgbt021rm0NeSf6OVskyHG2dvPjz&#10;O1f/+PlW3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QoW+d2AAAAAgBAAAPAAAAAAAAAAEAIAAA&#10;ACIAAABkcnMvZG93bnJldi54bWxQSwECFAAUAAAACACHTuJA9dgTbgwCAADEAwAADgAAAAAAAAAB&#10;ACAAAAAnAQAAZHJzL2Uyb0RvYy54bWxQSwUGAAAAAAYABgBZAQAApQUAAAAA&#10;">
                <v:fill on="f" focussize="0,0"/>
                <v:stroke weight="0.5pt" color="#5B9BD5 [3204]" miterlimit="8" joinstyle="miter" startarrow="open" endarrow="open"/>
                <v:imagedata o:title=""/>
                <o:lock v:ext="edit" aspectratio="f"/>
              </v:shape>
            </w:pict>
          </mc:Fallback>
        </mc:AlternateContent>
      </w:r>
      <w:r>
        <w:rPr>
          <w:rFonts w:hint="eastAsia"/>
          <w:sz w:val="28"/>
          <w:szCs w:val="28"/>
          <w:lang w:val="en-US" w:eastAsia="zh-CN"/>
        </w:rPr>
        <w:t xml:space="preserve">       函数解析式               对应（数）</w:t>
      </w:r>
    </w:p>
    <w:p>
      <w:pPr>
        <w:numPr>
          <w:numId w:val="0"/>
        </w:numPr>
        <w:rPr>
          <w:rFonts w:hint="eastAsia"/>
          <w:sz w:val="28"/>
          <w:szCs w:val="28"/>
          <w:lang w:val="en-US" w:eastAsia="zh-CN"/>
        </w:rPr>
      </w:pPr>
    </w:p>
    <w:p>
      <w:pPr>
        <w:numPr>
          <w:numId w:val="0"/>
        </w:numPr>
        <w:rPr>
          <w:rFonts w:hint="eastAsia"/>
          <w:sz w:val="28"/>
          <w:szCs w:val="28"/>
          <w:lang w:val="en-US" w:eastAsia="zh-CN"/>
        </w:rPr>
      </w:pPr>
    </w:p>
    <w:p>
      <w:pPr>
        <w:numPr>
          <w:numId w:val="0"/>
        </w:numPr>
        <w:rPr>
          <w:rFonts w:hint="eastAsia"/>
          <w:sz w:val="28"/>
          <w:szCs w:val="28"/>
          <w:lang w:val="en-US" w:eastAsia="zh-CN"/>
        </w:rPr>
      </w:pPr>
      <w:r>
        <w:rPr>
          <w:rFonts w:hint="eastAsia"/>
          <w:sz w:val="28"/>
          <w:szCs w:val="28"/>
          <w:lang w:val="en-US" w:eastAsia="zh-CN"/>
        </w:rPr>
        <w:t>(5)、在一次函数y＝5－x图象上任取一点，它的坐标适</w:t>
      </w:r>
    </w:p>
    <w:p>
      <w:pPr>
        <w:numPr>
          <w:numId w:val="0"/>
        </w:numPr>
        <w:rPr>
          <w:rFonts w:hint="eastAsia"/>
          <w:sz w:val="28"/>
          <w:szCs w:val="28"/>
          <w:lang w:val="en-US" w:eastAsia="zh-CN"/>
        </w:rPr>
      </w:pPr>
      <w:r>
        <w:rPr>
          <w:rFonts w:hint="eastAsia"/>
          <w:sz w:val="28"/>
          <w:szCs w:val="28"/>
          <w:lang w:val="en-US" w:eastAsia="zh-CN"/>
        </w:rPr>
        <w:t xml:space="preserve">     合二元一次方程x＋y＝5吗？</w:t>
      </w:r>
    </w:p>
    <w:p>
      <w:pPr>
        <w:numPr>
          <w:numId w:val="0"/>
        </w:numPr>
        <w:rPr>
          <w:rFonts w:hint="eastAsia"/>
          <w:sz w:val="28"/>
          <w:szCs w:val="28"/>
          <w:lang w:val="en-US" w:eastAsia="zh-CN"/>
        </w:rPr>
      </w:pPr>
      <w:r>
        <w:rPr>
          <w:rFonts w:hint="eastAsia"/>
          <w:sz w:val="28"/>
          <w:szCs w:val="28"/>
          <w:lang w:val="en-US" w:eastAsia="zh-CN"/>
        </w:rPr>
        <w:t>(6)、以方程 x＋y＝5的解为坐标的所有点组成的图象</w:t>
      </w:r>
    </w:p>
    <w:p>
      <w:pPr>
        <w:numPr>
          <w:numId w:val="0"/>
        </w:numPr>
        <w:rPr>
          <w:rFonts w:hint="eastAsia"/>
          <w:sz w:val="28"/>
          <w:szCs w:val="28"/>
          <w:lang w:val="en-US" w:eastAsia="zh-CN"/>
        </w:rPr>
      </w:pPr>
      <w:r>
        <w:rPr>
          <w:rFonts w:hint="eastAsia"/>
          <w:sz w:val="28"/>
          <w:szCs w:val="28"/>
          <w:lang w:val="en-US" w:eastAsia="zh-CN"/>
        </w:rPr>
        <w:t xml:space="preserve">     与一次函数y＝5－x的图象相同吗？</w:t>
      </w:r>
    </w:p>
    <w:p>
      <w:pPr>
        <w:numPr>
          <w:numId w:val="0"/>
        </w:numPr>
        <w:rPr>
          <w:rFonts w:hint="eastAsia"/>
          <w:sz w:val="28"/>
          <w:szCs w:val="28"/>
          <w:lang w:val="en-US" w:eastAsia="zh-CN"/>
        </w:rPr>
      </w:pPr>
      <w:r>
        <w:rPr>
          <w:rFonts w:hint="eastAsia"/>
          <w:sz w:val="28"/>
          <w:szCs w:val="28"/>
          <w:lang w:val="en-US" w:eastAsia="zh-CN"/>
        </w:rPr>
        <w:t>学生用</w:t>
      </w:r>
    </w:p>
    <w:p>
      <w:pPr>
        <w:numPr>
          <w:numId w:val="0"/>
        </w:numPr>
        <w:rPr>
          <w:rFonts w:hint="eastAsia"/>
          <w:sz w:val="28"/>
          <w:szCs w:val="28"/>
          <w:lang w:val="en-US" w:eastAsia="zh-CN"/>
        </w:rPr>
      </w:pPr>
      <w:r>
        <w:rPr>
          <w:rFonts w:hint="eastAsia"/>
          <w:sz w:val="28"/>
          <w:szCs w:val="28"/>
          <w:lang w:val="en-US" w:eastAsia="zh-CN"/>
        </w:rPr>
        <w:t>点拨归纳：</w:t>
      </w:r>
    </w:p>
    <w:p>
      <w:pPr>
        <w:numPr>
          <w:numId w:val="0"/>
        </w:numPr>
        <w:rPr>
          <w:rFonts w:hint="eastAsia"/>
          <w:sz w:val="28"/>
          <w:szCs w:val="28"/>
          <w:lang w:val="en-US" w:eastAsia="zh-CN"/>
        </w:rPr>
      </w:pPr>
      <w:r>
        <w:rPr>
          <w:rFonts w:hint="eastAsia"/>
          <w:sz w:val="28"/>
          <w:szCs w:val="28"/>
          <w:lang w:val="en-US" w:eastAsia="zh-CN"/>
        </w:rPr>
        <w:t>（1）二元一次方程的解为坐标的点都在相应的函数图象上</w:t>
      </w:r>
    </w:p>
    <w:p>
      <w:pPr>
        <w:numPr>
          <w:numId w:val="0"/>
        </w:numPr>
        <w:rPr>
          <w:rFonts w:hint="eastAsia"/>
          <w:sz w:val="28"/>
          <w:szCs w:val="28"/>
          <w:lang w:val="en-US" w:eastAsia="zh-CN"/>
        </w:rPr>
      </w:pPr>
      <w:r>
        <w:rPr>
          <w:rFonts w:hint="eastAsia"/>
          <w:sz w:val="28"/>
          <w:szCs w:val="28"/>
          <w:lang w:val="en-US" w:eastAsia="zh-CN"/>
        </w:rPr>
        <w:t>（2）一次函数图象上的点坐标都是相应的二元一次方程的解</w:t>
      </w:r>
    </w:p>
    <w:p>
      <w:pPr>
        <w:numPr>
          <w:numId w:val="0"/>
        </w:numPr>
        <w:rPr>
          <w:rFonts w:hint="eastAsia"/>
          <w:sz w:val="28"/>
          <w:szCs w:val="28"/>
          <w:lang w:val="en-US" w:eastAsia="zh-CN"/>
        </w:rPr>
      </w:pPr>
      <w:r>
        <w:rPr>
          <w:rFonts w:hint="eastAsia"/>
          <w:sz w:val="28"/>
          <w:szCs w:val="28"/>
          <w:lang w:val="en-US" w:eastAsia="zh-CN"/>
        </w:rPr>
        <w:t>（3）以二元一次方程的解为坐标的所有点组成的图象与相应的一次函数的图象是相同的，一条直线。所以二元一次方程也称为线性方程。</w:t>
      </w:r>
    </w:p>
    <w:p>
      <w:pPr>
        <w:numPr>
          <w:numId w:val="0"/>
        </w:numPr>
        <w:rPr>
          <w:rFonts w:hint="eastAsia"/>
          <w:sz w:val="28"/>
          <w:szCs w:val="28"/>
          <w:lang w:val="en-US" w:eastAsia="zh-CN"/>
        </w:rPr>
      </w:pPr>
      <w:r>
        <w:rPr>
          <w:sz w:val="28"/>
        </w:rPr>
        <mc:AlternateContent>
          <mc:Choice Requires="wps">
            <w:drawing>
              <wp:anchor distT="0" distB="0" distL="114300" distR="114300" simplePos="0" relativeHeight="251663360" behindDoc="0" locked="0" layoutInCell="1" allowOverlap="1">
                <wp:simplePos x="0" y="0"/>
                <wp:positionH relativeFrom="column">
                  <wp:posOffset>-175260</wp:posOffset>
                </wp:positionH>
                <wp:positionV relativeFrom="paragraph">
                  <wp:posOffset>104775</wp:posOffset>
                </wp:positionV>
                <wp:extent cx="5257800" cy="1885950"/>
                <wp:effectExtent l="6350" t="6350" r="12700" b="12700"/>
                <wp:wrapNone/>
                <wp:docPr id="10" name="单圆角矩形 10"/>
                <wp:cNvGraphicFramePr/>
                <a:graphic xmlns:a="http://schemas.openxmlformats.org/drawingml/2006/main">
                  <a:graphicData uri="http://schemas.microsoft.com/office/word/2010/wordprocessingShape">
                    <wps:wsp>
                      <wps:cNvSpPr/>
                      <wps:spPr>
                        <a:xfrm>
                          <a:off x="0" y="0"/>
                          <a:ext cx="5257800" cy="1885950"/>
                        </a:xfrm>
                        <a:prstGeom prst="round1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3.8pt;margin-top:8.25pt;height:148.5pt;width:414pt;z-index:251663360;v-text-anchor:middle;mso-width-relative:page;mso-height-relative:page;" filled="f" stroked="t" coordsize="5257800,1885950" o:gfxdata="UEsDBAoAAAAAAIdO4kAAAAAAAAAAAAAAAAAEAAAAZHJzL1BLAwQUAAAACACHTuJAVIxoOdgAAAAK&#10;AQAADwAAAGRycy9kb3ducmV2LnhtbE2PMU/DMBCFdyT+g3VIbK2dloYqxOlQxAAThA6Mbnwkhvgc&#10;xW4T+PUcE4yn9+m978rd7HtxxjG6QBqypQKB1ATrqNVweH1YbEHEZMiaPhBq+MIIu+ryojSFDRO9&#10;4LlOreASioXR0KU0FFLGpkNv4jIMSJy9h9GbxOfYSjuaict9L1dK5dIbR7zQmQH3HTaf9clrcN9P&#10;8fCcZY9vH/f5ZIfZ1S7stb6+ytQdiIRz+oPhV5/VoWKnYziRjaLXsFjd5oxykG9AMLBV6gbEUcM6&#10;W29AVqX8/0L1A1BLAwQUAAAACACHTuJAmyQawHQCAACwBAAADgAAAGRycy9lMm9Eb2MueG1srVTN&#10;bhMxEL4j8Q6W73SzUULSqJsqSlWEVNGKgjg7Xm92Jf9hO9mUB+DGBak3JCQuiIfgcSp4DD57t00E&#10;nBA5ODOe8Tcz38zsyelOSbIVzjdGFzQ/GlAiNDdlo9cFff3q/MmUEh+YLpk0WhT0Rnh6On/86KS1&#10;MzE0tZGlcAQg2s9aW9A6BDvLMs9roZg/MlZoGCvjFAtQ3TorHWuBrmQ2HAyeZq1xpXWGC+9xe9YZ&#10;6TzhV5Xg4bKqvAhEFhS5hXS6dK7imc1P2GztmK0b3qfB/iELxRqNoA9QZywwsnHNH1Cq4c54U4Uj&#10;blRmqqrhItWAavLBb9Vc18yKVAvI8faBJv//YPmL7ZUjTYnegR7NFHp09+H27tP7n18//vj87e77&#10;FwILaGqtn8H72l65XvMQY827yqn4j2rILlF780Ct2AXCcTkejifTAUJw2PLpdHw8TqjZ/rl1PjwT&#10;RpEoFNSZjS7zl+hgIpZtL3xAYDy4d4wxtTlvpExdlJq0wB5OUhiGYaokC4ioLMrzek0Jk2tMKQ8u&#10;QXojmzI+j0DerVdL6ciWYVJG+SQ/XnZONStFdzse4BepQA69eycf4sTkzpivuycpRDdkqgmYdNmo&#10;goKIPZLUAInkdnRGaWXKG3TFmW5cveXnDWAvmA9XzGE+wSN2LlziqKRB1aaXKKmNe/e3++iPsYGV&#10;khbzDkbebpgTlMjnGgN1nI9GcUGSMhpPhlDcoWV1aNEbtTQgKsd2W57E6B/kvVg5o95gNRcxKkxM&#10;c8TuuO+VZej2EMvNxWKR3LAUloULfW15BO86vNgEUzWp+Xt2etKwFqkH/QrHvTvUk9f+QzP/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FSMaDnYAAAACgEAAA8AAAAAAAAAAQAgAAAAIgAAAGRycy9k&#10;b3ducmV2LnhtbFBLAQIUABQAAAAIAIdO4kCbJBrAdAIAALAEAAAOAAAAAAAAAAEAIAAAACcBAABk&#10;cnMvZTJvRG9jLnhtbFBLBQYAAAAABgAGAFkBAAANBgAAAAA=&#10;" path="m0,0l4943468,0c5117068,0,5257799,140731,5257799,314331l5257800,1885950,0,1885950xe">
                <v:path o:connectlocs="2628900,0;0,942975;2628900,1885950;5257800,942975" o:connectangles="247,164,82,0"/>
                <v:fill on="f" focussize="0,0"/>
                <v:stroke weight="1pt" color="#41719C [3204]" miterlimit="8" joinstyle="miter"/>
                <v:imagedata o:title=""/>
                <o:lock v:ext="edit" aspectratio="f"/>
              </v:shape>
            </w:pict>
          </mc:Fallback>
        </mc:AlternateContent>
      </w:r>
    </w:p>
    <w:p>
      <w:pPr>
        <w:numPr>
          <w:ilvl w:val="0"/>
          <w:numId w:val="0"/>
        </w:numPr>
        <w:rPr>
          <w:rFonts w:hint="eastAsia"/>
          <w:sz w:val="28"/>
          <w:szCs w:val="28"/>
          <w:lang w:val="en-US" w:eastAsia="zh-CN"/>
        </w:rPr>
      </w:pPr>
      <w:r>
        <w:rPr>
          <w:sz w:val="28"/>
        </w:rPr>
        <mc:AlternateContent>
          <mc:Choice Requires="wps">
            <w:drawing>
              <wp:anchor distT="0" distB="0" distL="114300" distR="114300" simplePos="0" relativeHeight="251672576" behindDoc="0" locked="0" layoutInCell="1" allowOverlap="1">
                <wp:simplePos x="0" y="0"/>
                <wp:positionH relativeFrom="column">
                  <wp:posOffset>1551305</wp:posOffset>
                </wp:positionH>
                <wp:positionV relativeFrom="paragraph">
                  <wp:posOffset>133350</wp:posOffset>
                </wp:positionV>
                <wp:extent cx="2895600" cy="238125"/>
                <wp:effectExtent l="0" t="41910" r="0" b="43815"/>
                <wp:wrapNone/>
                <wp:docPr id="18" name="直接箭头连接符 18"/>
                <wp:cNvGraphicFramePr/>
                <a:graphic xmlns:a="http://schemas.openxmlformats.org/drawingml/2006/main">
                  <a:graphicData uri="http://schemas.microsoft.com/office/word/2010/wordprocessingShape">
                    <wps:wsp>
                      <wps:cNvCnPr/>
                      <wps:spPr>
                        <a:xfrm flipH="1" flipV="1">
                          <a:off x="2694305" y="3821430"/>
                          <a:ext cx="2895600" cy="2381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22.15pt;margin-top:10.5pt;height:18.75pt;width:228pt;z-index:251672576;mso-width-relative:page;mso-height-relative:page;" filled="f" stroked="t" coordsize="21600,21600" o:gfxdata="UEsDBAoAAAAAAIdO4kAAAAAAAAAAAAAAAAAEAAAAZHJzL1BLAwQUAAAACACHTuJAI7hJZtgAAAAJ&#10;AQAADwAAAGRycy9kb3ducmV2LnhtbE2PzU7DMBCE70i8g7VIXCpqp7Q0hDiV+FPPLQj16MRLHBGv&#10;o9hNy9uznOC2uzOa/abcnH0vJhxjF0hDNlcgkJpgO2o1vL+93uQgYjJkTR8INXxjhE11eVGawoYT&#10;7XDap1ZwCMXCaHApDYWUsXHoTZyHAYm1zzB6k3gdW2lHc+Jw38uFUnfSm474gzMDPjlsvvZHr2Eb&#10;Zk7NXu6nplYHv1sfPp7zR6/19VWmHkAkPKc/M/ziMzpUzFSHI9koeg2L5fKWrTxk3IkNa6X4UGtY&#10;5SuQVSn/N6h+AFBLAwQUAAAACACHTuJADjK3WQ0CAADQAwAADgAAAGRycy9lMm9Eb2MueG1srVPL&#10;jtMwFN0j8Q+W9zRpSqs2ajrStAwsEFTisb91nMSSX7JN0/4EP4DECmYFrGbP18DwGVw7neG5QmRh&#10;3ee5j3OzPDsoSfbceWF0RcejnBKumamFbiv64vnFvTklPoCuQRrNK3rknp6t7t5Z9rbkhemMrLkj&#10;CKJ92duKdiHYMss867gCPzKWa3Q2xikIqLo2qx30iK5kVuT5LOuNq60zjHuP1s3gpKuE3zSchadN&#10;43kgsqLYW0ivS+8uvtlqCWXrwHaCndqAf+hCgdBY9BZqAwHIKyf+gFKCOeNNE0bMqMw0jWA8zYDT&#10;jPPfpnnWgeVpFlyOt7dr8v8Plj3Zbx0RNXKHTGlQyNH1m6uvr99ff/r45d3Vt89vo/zhkqAfl9Vb&#10;X2LOWm/dSfN26+Lkh8Yp0khhHyEWTdLLKEUfzkkOFS1mi/uTfErJsaKTeTFGZSCAHwJhMWC+mM5y&#10;5IlhRDGZj4tpDMgG9IhknQ8PuVEkChX1wYFou7A2WiPXxg31YP/YhyHxJiEma3MhpEQ7lFKTvqKz&#10;yTQWAzy8RkJAUVlchdctJSBbvGgWXJrAGynqmB2TvWt3a+nIHvCqpueL881Nm7+ExdIb8N0Ql1zD&#10;uEoEPHopVEXnefwGc8ehfqBrEo4WWQDnTD84Agj5FweuRWrcTuRkYCFKO1MfEznJjmeT9nc68XiX&#10;P+sp+8ePuPo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7hJZtgAAAAJAQAADwAAAAAAAAABACAA&#10;AAAiAAAAZHJzL2Rvd25yZXYueG1sUEsBAhQAFAAAAAgAh07iQA4yt1kNAgAA0AMAAA4AAAAAAAAA&#10;AQAgAAAAJwEAAGRycy9lMm9Eb2MueG1sUEsFBgAAAAAGAAYAWQEAAKYFAAAAAA==&#10;">
                <v:fill on="f" focussize="0,0"/>
                <v:stroke weight="0.5pt" color="#5B9BD5 [3204]" miterlimit="8" joinstyle="miter" startarrow="open" endarrow="open"/>
                <v:imagedata o:title=""/>
                <o:lock v:ext="edit" aspectratio="f"/>
              </v:shape>
            </w:pict>
          </mc:Fallback>
        </mc:AlternateContent>
      </w:r>
      <w:r>
        <w:rPr>
          <w:sz w:val="28"/>
        </w:rPr>
        <mc:AlternateContent>
          <mc:Choice Requires="wps">
            <w:drawing>
              <wp:anchor distT="0" distB="0" distL="114300" distR="114300" simplePos="0" relativeHeight="251664384" behindDoc="0" locked="0" layoutInCell="1" allowOverlap="1">
                <wp:simplePos x="0" y="0"/>
                <wp:positionH relativeFrom="column">
                  <wp:posOffset>1491615</wp:posOffset>
                </wp:positionH>
                <wp:positionV relativeFrom="paragraph">
                  <wp:posOffset>268605</wp:posOffset>
                </wp:positionV>
                <wp:extent cx="295275" cy="190500"/>
                <wp:effectExtent l="0" t="0" r="9525" b="0"/>
                <wp:wrapNone/>
                <wp:docPr id="11" name="直接箭头连接符 11"/>
                <wp:cNvGraphicFramePr/>
                <a:graphic xmlns:a="http://schemas.openxmlformats.org/drawingml/2006/main">
                  <a:graphicData uri="http://schemas.microsoft.com/office/word/2010/wordprocessingShape">
                    <wps:wsp>
                      <wps:cNvCnPr/>
                      <wps:spPr>
                        <a:xfrm>
                          <a:off x="2558415" y="6254115"/>
                          <a:ext cx="295275" cy="1905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17.45pt;margin-top:21.15pt;height:15pt;width:23.25pt;z-index:251664384;mso-width-relative:page;mso-height-relative:page;" filled="f" stroked="t" coordsize="21600,21600" o:gfxdata="UEsDBAoAAAAAAIdO4kAAAAAAAAAAAAAAAAAEAAAAZHJzL1BLAwQUAAAACACHTuJAPsedstkAAAAJ&#10;AQAADwAAAGRycy9kb3ducmV2LnhtbE2Py07DMBBF90j8gzVI7KgfjUoJmXSBhAQsKqWA2LqxSQLx&#10;2IrdF1+PWZXlzBzdObdaHd3I9naKgycEORPALLXeDNQhvL0+3iyBxaTJ6NGTRTjZCKv68qLSpfEH&#10;aux+kzqWQyiWGqFPKZScx7a3TseZD5by7dNPTqc8Th03kz7kcDdyJcSCOz1Q/tDrYB96235vdg7B&#10;rJ9D8158yFOI6xchm6+nhfpBvL6S4h5Yssd0huFPP6tDnZ22fkcmshFBzYu7jCIUag4sA2opC2Bb&#10;hNu84HXF/zeofwFQSwMEFAAAAAgAh07iQJWTHwgFAgAAuwMAAA4AAABkcnMvZTJvRG9jLnhtbK1T&#10;zW7UMBC+I/EOlu9skqUp3VWzldqlXBCsBDzA1HESS/7T2Gx2X4IXQOIEnIBT7zwNlMdg7JSWvxNi&#10;D96xZ+ab+b6ZHJ/sjGZbiUE52/BqVnImrXCtsn3DXzw/v3fEWYhgW9DOyobvZeAnq7t3jke/lHM3&#10;ON1KZARiw3L0DR9i9MuiCGKQBsLMeWnJ2Tk0EOmKfdEijIRudDEvy8NidNh6dEKGQK/ryclXGb/r&#10;pIhPuy7IyHTDqbeYT8znRTqL1TEsewQ/KHHdBvxDFwaUpaI3UGuIwF6i+gPKKIEuuC7OhDOF6zol&#10;ZOZAbKryNzbPBvAycyFxgr+RKfw/WPFku0GmWppdxZkFQzO6en359dW7q08fv7y9/Pb5TbI/vGfk&#10;J7FGH5aUc2Y3eH0LfoOJ+a5Dk/6JE9s1fF7XRwdVzdm+4Yfz+qAiO4std5GJFLCo5w/ILyigWpR1&#10;mYdR3AJ5DPGRdIYlo+EhIqh+iGfOWhqrwyoLDtvHIRIwJf5ISF1Yd660zgW1ZSP1cL+m+QugHes0&#10;RDKNJ9bB9pyB7ml5RcSMGJxWbcpOOAH7izONbAu0QPXp4nSdaVC1X8JS6TWEYYrLromtUZH2WyvT&#10;8KMy/abnQUL70LYs7j0JDohunBwRlP6Lg+ppSyST/JPgybpw7T7PIb/ThmQZrrc5reDP95x9+82t&#10;v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x52y2QAAAAkBAAAPAAAAAAAAAAEAIAAAACIAAABk&#10;cnMvZG93bnJldi54bWxQSwECFAAUAAAACACHTuJAlZMfCAUCAAC7AwAADgAAAAAAAAABACAAAAAo&#10;AQAAZHJzL2Uyb0RvYy54bWxQSwUGAAAAAAYABgBZAQAAnwUAAAAA&#10;">
                <v:fill on="f" focussize="0,0"/>
                <v:stroke weight="0.5pt" color="#5B9BD5 [3204]" miterlimit="8" joinstyle="miter" startarrow="open" endarrow="open"/>
                <v:imagedata o:title=""/>
                <o:lock v:ext="edit" aspectratio="f"/>
              </v:shap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415290</wp:posOffset>
                </wp:positionH>
                <wp:positionV relativeFrom="paragraph">
                  <wp:posOffset>320040</wp:posOffset>
                </wp:positionV>
                <wp:extent cx="257175" cy="238125"/>
                <wp:effectExtent l="3175" t="0" r="6350" b="9525"/>
                <wp:wrapNone/>
                <wp:docPr id="12" name="直接箭头连接符 12"/>
                <wp:cNvGraphicFramePr/>
                <a:graphic xmlns:a="http://schemas.openxmlformats.org/drawingml/2006/main">
                  <a:graphicData uri="http://schemas.microsoft.com/office/word/2010/wordprocessingShape">
                    <wps:wsp>
                      <wps:cNvCnPr/>
                      <wps:spPr>
                        <a:xfrm flipV="1">
                          <a:off x="1510665" y="6396990"/>
                          <a:ext cx="257175"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2.7pt;margin-top:25.2pt;height:18.75pt;width:20.25pt;z-index:251666432;mso-width-relative:page;mso-height-relative:page;" filled="f" stroked="t" coordsize="21600,21600" o:gfxdata="UEsDBAoAAAAAAIdO4kAAAAAAAAAAAAAAAAAEAAAAZHJzL1BLAwQUAAAACACHTuJA2nR30dgAAAAI&#10;AQAADwAAAGRycy9kb3ducmV2LnhtbE2PzU7DMBCE70i8g7VIXKrWbkT6E+L0gMShEhcKAo7beIkj&#10;4nUUu0369rgnOI1WM5r5ttxNrhNnGkLrWcNyoUAQ19603Gh4f3ueb0CEiGyw80waLhRgV93elFgY&#10;P/IrnQ+xEamEQ4EabIx9IWWoLTkMC98TJ+/bDw5jOodGmgHHVO46mSm1kg5bTgsWe3qyVP8cTk7D&#10;7BPtnrAeL7Ov8LE3eRanl0zr+7ulegQRaYp/YbjiJ3SoEtPRn9gE0WlY5Q8pqSFXSa++yrcgjho2&#10;6y3IqpT/H6h+AVBLAwQUAAAACACHTuJAJKT5kQICAACsAwAADgAAAGRycy9lMm9Eb2MueG1srVPL&#10;jtMwFN0j8Q+W9zRpRum0UdORpmXYIKjEY3/rOIklv2Sbpv0JfgCJFbACVrPna2D4DK6dzvDaIbKw&#10;7Ps4vuf4ZHlxUJLsufPC6JpOJzklXDPTCN3V9MXzqwdzSnwA3YA0mtf0yD29WN2/txxsxQvTG9lw&#10;RxBE+2qwNe1DsFWWedZzBX5iLNeYbI1TEPDouqxxMCC6klmR57NsMK6xzjDuPUY3Y5KuEn7bchae&#10;tq3ngcia4mwhrS6tu7hmqyVUnQPbC3YaA/5hCgVC46V3UBsIQF458ReUEswZb9owYUZlpm0F44kD&#10;spnmf7B51oPliQuK4+2dTP7/wbIn+60josG3KyjRoPCNbt5cf3v9/ubzp6/vrr9/eRv3Hz8QzKNY&#10;g/UV9qz11p1O3m5dZH5onSKtFPYlYiUtkB054KGc5rNZScmxprOzxWyxOMnOD4EwLCjK8+k55hkW&#10;FGfzaVHGm7IRMkJb58MjbhSJm5r64EB0fVgbrfGBjRuvg/1jH8bG24bYrM2VkBLjUElNhjhDiU5g&#10;gG5rJQTcKov8ve4oAdmhjVlwiYA3UjSxOzZ71+3W0pE9oJXKy8Xl5nbM38ri1Rvw/ViXUqPJlAjo&#10;dClUTed5/MZwACEf6oaEo0XpwTkznNhLjSJEvUeF425nmmMSPsXREkmmk32j5349p+6fP9nq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p0d9HYAAAACAEAAA8AAAAAAAAAAQAgAAAAIgAAAGRycy9k&#10;b3ducmV2LnhtbFBLAQIUABQAAAAIAIdO4kAkpPmRAgIAAKwDAAAOAAAAAAAAAAEAIAAAACcBAABk&#10;cnMvZTJvRG9jLnhtbFBLBQYAAAAABgAGAFkBAACbBQAAAAA=&#10;">
                <v:fill on="f" focussize="0,0"/>
                <v:stroke weight="0.5pt" color="#5B9BD5 [3204]" miterlimit="8" joinstyle="miter" endarrow="open"/>
                <v:imagedata o:title=""/>
                <o:lock v:ext="edit" aspectratio="f"/>
              </v:shape>
            </w:pict>
          </mc:Fallback>
        </mc:AlternateContent>
      </w:r>
      <w:r>
        <w:rPr>
          <w:rFonts w:hint="eastAsia"/>
          <w:sz w:val="28"/>
          <w:szCs w:val="28"/>
          <w:lang w:val="en-US" w:eastAsia="zh-CN"/>
        </w:rPr>
        <w:t xml:space="preserve">         函数图象           对应（形）</w:t>
      </w:r>
    </w:p>
    <w:p>
      <w:pPr>
        <w:numPr>
          <w:ilvl w:val="0"/>
          <w:numId w:val="0"/>
        </w:numPr>
        <w:rPr>
          <w:rFonts w:hint="eastAsia"/>
          <w:sz w:val="28"/>
          <w:szCs w:val="28"/>
          <w:lang w:val="en-US" w:eastAsia="zh-CN"/>
        </w:rPr>
      </w:pPr>
      <w:r>
        <w:rPr>
          <w:sz w:val="28"/>
        </w:rPr>
        <mc:AlternateContent>
          <mc:Choice Requires="wps">
            <w:drawing>
              <wp:anchor distT="0" distB="0" distL="114300" distR="114300" simplePos="0" relativeHeight="251671552" behindDoc="0" locked="0" layoutInCell="1" allowOverlap="1">
                <wp:simplePos x="0" y="0"/>
                <wp:positionH relativeFrom="column">
                  <wp:posOffset>3780155</wp:posOffset>
                </wp:positionH>
                <wp:positionV relativeFrom="paragraph">
                  <wp:posOffset>213360</wp:posOffset>
                </wp:positionV>
                <wp:extent cx="504825" cy="0"/>
                <wp:effectExtent l="0" t="48895" r="9525" b="65405"/>
                <wp:wrapNone/>
                <wp:docPr id="17" name="直接箭头连接符 17"/>
                <wp:cNvGraphicFramePr/>
                <a:graphic xmlns:a="http://schemas.openxmlformats.org/drawingml/2006/main">
                  <a:graphicData uri="http://schemas.microsoft.com/office/word/2010/wordprocessingShape">
                    <wps:wsp>
                      <wps:cNvCnPr/>
                      <wps:spPr>
                        <a:xfrm>
                          <a:off x="4856480" y="4307205"/>
                          <a:ext cx="50482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97.65pt;margin-top:16.8pt;height:0pt;width:39.75pt;z-index:251671552;mso-width-relative:page;mso-height-relative:page;" filled="f" stroked="t" coordsize="21600,21600" o:gfxdata="UEsDBAoAAAAAAIdO4kAAAAAAAAAAAAAAAAAEAAAAZHJzL1BLAwQUAAAACACHTuJATqtMxtkAAAAJ&#10;AQAADwAAAGRycy9kb3ducmV2LnhtbE2PTU/DMAyG70j8h8hI3FjSdeugNN0BCQk4TOpg4po1pi00&#10;TtVkX/x6PHGAo+1Hr5+3WB5dL/Y4hs6ThmSiQCDV3nbUaHh7fby5BRGiIWt6T6jhhAGW5eVFYXLr&#10;D1Thfh0bwSEUcqOhjXHIpQx1i86EiR+Q+PbhR2cij2Mj7WgOHO56OVUqk850xB9aM+BDi/XXeuc0&#10;2NXzUG1m78lpCKsXlVSfT9n0W+vrq0Tdg4h4jH8wnPVZHUp22vod2SB6DfO7ecqohjTNQDCQLWbc&#10;Zfu7kGUh/zcofwBQSwMEFAAAAAgAh07iQGi2shkDAgAAtgMAAA4AAABkcnMvZTJvRG9jLnhtbK1T&#10;zW4TMRC+I/EOlu9kN2mShiibSk0oFwSVgAeYer27lvynsckmL8ELIHECToVT7zwNlMdg7C0tfydE&#10;Ds7YM/PNfN/Mrk72RrOdxKCcrfh4VHImrXC1sm3FX744e7DgLESwNWhnZcUPMvCT9f17q94v5cR1&#10;TtcSGYHYsOx9xbsY/bIoguikgTByXlpyNg4NRLpiW9QIPaEbXUzKcl70DmuPTsgQ6HU7OPk64zeN&#10;FPFZ0wQZma449Rbzifm8SGexXsGyRfCdEjdtwD90YUBZKnoLtYUI7BWqP6CMEuiCa+JIOFO4plFC&#10;Zg7EZlz+xuZ5B15mLiRO8Lcyhf8HK57uzpGpmmZ3zJkFQzO6fnP19fX7608fv7y7+vb5bbIvPzDy&#10;k1i9D0vK2dhzvLkFf46J+b5Bk/6JE9tXfLqYzacLkvxA9lF5PClng9hyH5mggFk5XUxmnAkKyHMo&#10;7jA8hvhYOsOSUfEQEVTbxY2zlibqcJy1ht2TEKkLSvyRkBqw7kxpnQerLesrPj+aUR8CaL0aDZFM&#10;44lwsC1noFvaWxExIwanVZ2yE07A9mKjke2Admd2+vB0mxlQtV/CUukthG6Iy66BqFGRVlsrU/FF&#10;mX7DcyehfmRrFg+etAZE1w+OCEr/xUH1tCWSSflB62RduPqQR5DfaTmyDDeLnLbv53vOvvvc1t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qtMxtkAAAAJAQAADwAAAAAAAAABACAAAAAiAAAAZHJz&#10;L2Rvd25yZXYueG1sUEsBAhQAFAAAAAgAh07iQGi2shkDAgAAtgMAAA4AAAAAAAAAAQAgAAAAKAEA&#10;AGRycy9lMm9Eb2MueG1sUEsFBgAAAAAGAAYAWQEAAJ0FAAAAAA==&#10;">
                <v:fill on="f" focussize="0,0"/>
                <v:stroke weight="0.5pt" color="#5B9BD5 [3204]" miterlimit="8" joinstyle="miter" startarrow="open" endarrow="open"/>
                <v:imagedata o:title=""/>
                <o:lock v:ext="edit" aspectratio="f"/>
              </v:shap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column">
                  <wp:posOffset>2618105</wp:posOffset>
                </wp:positionH>
                <wp:positionV relativeFrom="paragraph">
                  <wp:posOffset>222885</wp:posOffset>
                </wp:positionV>
                <wp:extent cx="428625" cy="9525"/>
                <wp:effectExtent l="0" t="46990" r="9525" b="57785"/>
                <wp:wrapNone/>
                <wp:docPr id="16" name="直接箭头连接符 16"/>
                <wp:cNvGraphicFramePr/>
                <a:graphic xmlns:a="http://schemas.openxmlformats.org/drawingml/2006/main">
                  <a:graphicData uri="http://schemas.microsoft.com/office/word/2010/wordprocessingShape">
                    <wps:wsp>
                      <wps:cNvCnPr/>
                      <wps:spPr>
                        <a:xfrm>
                          <a:off x="3761105" y="4307205"/>
                          <a:ext cx="428625"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6.15pt;margin-top:17.55pt;height:0.75pt;width:33.75pt;z-index:251670528;mso-width-relative:page;mso-height-relative:page;" filled="f" stroked="t" coordsize="21600,21600" o:gfxdata="UEsDBAoAAAAAAIdO4kAAAAAAAAAAAAAAAAAEAAAAZHJzL1BLAwQUAAAACACHTuJAcA9vitkAAAAJ&#10;AQAADwAAAGRycy9kb3ducmV2LnhtbE2Py07DMBBF90j8gzVI7KjtNKQQ4nSBhAQsKqVQsXXjIQnE&#10;D8Xui69nuoLlzBzdObdaHu3I9jjFwTsFciaAoWu9GVyn4P3t6eYOWEzaGT16hwpOGGFZX15UujT+&#10;4Brcr1PHKMTFUivoUwol57Ht0eo48wEd3T79ZHWiceq4mfSBwu3IMyEKbvXg6EOvAz722H6vd1aB&#10;Wb2EZpN/yFOIq1chm6/nIvtR6vpKigdgCY/pD4azPqlDTU5bv3MmslFBLrM5oQrmtxIYAfninrps&#10;aVEUwOuK/29Q/wJQSwMEFAAAAAgAh07iQN39YTMDAgAAuQMAAA4AAABkcnMvZTJvRG9jLnhtbK1T&#10;S44TMRDdI3EHy3vSncwkk4mmM9JMGDYIIgEHqLjd3Zb8U9mkk0twASRWwGpgNXtOA8MxKLvnw2+F&#10;yMIp+7me672qPjndGc22EoNytuLjUcmZtMLVyrYVf/Xy4tGcsxDB1qCdlRXfy8BPlw8fnPR+ISeu&#10;c7qWyIjEhkXvK97F6BdFEUQnDYSR89IS2Dg0EGmLbVEj9MRudDEpy1nRO6w9OiFDoNPVAPJl5m8a&#10;KeLzpgkyMl1xqi3mFfO6SWuxPIFFi+A7JW7KgH+owoCy9Ogd1QoisNeo/qAySqALrokj4UzhmkYJ&#10;mTWQmnH5m5oXHXiZtZA5wd/ZFP4frXi2XSNTNfVuxpkFQz26fnv17c2H68+fvr6/+v7lXYovPzLC&#10;yazehwXlnNs13uyCX2NSvmvQpH/SxHYVPziajcfllLN9xQ8PyqMJxdlsuYtM0IXDyXw2IVzQheMp&#10;RYQW9zQeQ3winWEpqHiICKrt4rmzlprqcJzthu3TEIfE24RUg3UXSuv8nLasr/jsYErdF0AT1miI&#10;FBpPmoNtOQPd0uiKiJkxOK3qlJ14Arabc41sCzQ+07Pjs9Vtmb9cS0+vIHTDvQwNWo2KNN1amYrP&#10;y/QbjjsJ9WNbs7j3ZDcgun4AIij9F4Bs0ZbcSeYPdqdo4+p97kI+p/nI/t3MchrAn/c5+/6LW/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A9vitkAAAAJAQAADwAAAAAAAAABACAAAAAiAAAAZHJz&#10;L2Rvd25yZXYueG1sUEsBAhQAFAAAAAgAh07iQN39YTMDAgAAuQMAAA4AAAAAAAAAAQAgAAAAKAEA&#10;AGRycy9lMm9Eb2MueG1sUEsFBgAAAAAGAAYAWQEAAJ0FAAAAAA==&#10;">
                <v:fill on="f" focussize="0,0"/>
                <v:stroke weight="0.5pt" color="#5B9BD5 [3204]" miterlimit="8" joinstyle="miter" startarrow="open" endarrow="open"/>
                <v:imagedata o:title=""/>
                <o:lock v:ext="edit" aspectratio="f"/>
              </v:shap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column">
                  <wp:posOffset>386715</wp:posOffset>
                </wp:positionH>
                <wp:positionV relativeFrom="paragraph">
                  <wp:posOffset>278130</wp:posOffset>
                </wp:positionV>
                <wp:extent cx="190500" cy="266700"/>
                <wp:effectExtent l="3810" t="2540" r="15240" b="16510"/>
                <wp:wrapNone/>
                <wp:docPr id="13" name="直接箭头连接符 13"/>
                <wp:cNvGraphicFramePr/>
                <a:graphic xmlns:a="http://schemas.openxmlformats.org/drawingml/2006/main">
                  <a:graphicData uri="http://schemas.microsoft.com/office/word/2010/wordprocessingShape">
                    <wps:wsp>
                      <wps:cNvCnPr/>
                      <wps:spPr>
                        <a:xfrm>
                          <a:off x="1529715" y="6739890"/>
                          <a:ext cx="19050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0.45pt;margin-top:21.9pt;height:21pt;width:15pt;z-index:251667456;mso-width-relative:page;mso-height-relative:page;" filled="f" stroked="t" coordsize="21600,21600" o:gfxdata="UEsDBAoAAAAAAIdO4kAAAAAAAAAAAAAAAAAEAAAAZHJzL1BLAwQUAAAACACHTuJAx2vECNQAAAAH&#10;AQAADwAAAGRycy9kb3ducmV2LnhtbE2PwU7DMBBE70j8g7VIXBC1AyRKQzaVWgnO0HDg6MYmiYjX&#10;ke025e/ZnuA4mtHMm3pzdpM42RBHTwjZSoGw1HkzUo/w0b7clyBi0mT05Mki/NgIm+b6qtaV8Qu9&#10;29M+9YJLKFYaYUhprqSM3WCdjis/W2LvywenE8vQSxP0wuVukg9KFdLpkXhh0LPdDbb73h8dQptn&#10;Zd7uule6+wwkl+1bsR17xNubTD2DSPac/sJwwWd0aJjp4I9kopgQCrXmJMLTIz9gf33RB4QyL0E2&#10;tfzP3/wCUEsDBBQAAAAIAIdO4kDVlhAf/QEAAKIDAAAOAAAAZHJzL2Uyb0RvYy54bWytU0uOEzEQ&#10;3SNxB8t70p1EnU8rnZEmYdggiAQcoOJ2d1vyT7ZJJ5fgAkisgBXDavacBoZjUHaaGT47RBZOuT7P&#10;9V5Vry6OSpIDd14YXdHxKKeEa2ZqoduKvnp59WhBiQ+ga5BG84qeuKcX64cPVr0t+cR0RtbcEQTR&#10;vuxtRbsQbJllnnVcgR8ZyzUGG+MUBLy6Nqsd9IiuZDbJ81nWG1dbZxj3Hr3bc5CuE37TcBaeN43n&#10;gciKYm8hnS6d+3hm6xWUrQPbCTa0Af/QhQKh8dE7qC0EIK+d+AtKCeaMN00YMaMy0zSC8cQB2Yzz&#10;P9i86MDyxAXF8fZOJv//YNmzw84RUePsppRoUDij27c33958uP18/fX9zfcv76L96SPBOIrVW19i&#10;zUbv3HDzduci82PjVPxHTuSIcMVkOR8XlJwqOptPl4vlIDY/BsJiwjIvchwJw4TJbDZHGxGzeyDr&#10;fHjCjSLRqKgPDkTbhY3RGsdq3DgJDoenPpwLfxbELrS5ElKiH0qpSY89TIv4GOCONRICmsoia69b&#10;SkC2uLwsuITojRR1rI7F3rX7jXTkALhAxeXyclsMbf6WFp/egu/OeSkU06BUIuB+S6Equsjj7+wO&#10;IORjXZNwsig4OGf6AVZqFCGqfNY1WntTn5LcyY+LkGQaljZu2q/3VH3/aa1/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drxAjUAAAABwEAAA8AAAAAAAAAAQAgAAAAIgAAAGRycy9kb3ducmV2Lnht&#10;bFBLAQIUABQAAAAIAIdO4kDVlhAf/QEAAKIDAAAOAAAAAAAAAAEAIAAAACMBAABkcnMvZTJvRG9j&#10;LnhtbFBLBQYAAAAABgAGAFkBAACSBQAAAAA=&#10;">
                <v:fill on="f" focussize="0,0"/>
                <v:stroke weight="0.5pt" color="#5B9BD5 [3204]" miterlimit="8" joinstyle="miter" endarrow="open"/>
                <v:imagedata o:title=""/>
                <o:lock v:ext="edit" aspectratio="f"/>
              </v:shape>
            </w:pict>
          </mc:Fallback>
        </mc:AlternateContent>
      </w:r>
      <w:r>
        <w:rPr>
          <w:sz w:val="28"/>
        </w:rPr>
        <mc:AlternateContent>
          <mc:Choice Requires="wps">
            <w:drawing>
              <wp:anchor distT="0" distB="0" distL="114300" distR="114300" simplePos="0" relativeHeight="251665408" behindDoc="0" locked="0" layoutInCell="1" allowOverlap="1">
                <wp:simplePos x="0" y="0"/>
                <wp:positionH relativeFrom="column">
                  <wp:posOffset>1558290</wp:posOffset>
                </wp:positionH>
                <wp:positionV relativeFrom="paragraph">
                  <wp:posOffset>411480</wp:posOffset>
                </wp:positionV>
                <wp:extent cx="285750" cy="209550"/>
                <wp:effectExtent l="0" t="0" r="0" b="0"/>
                <wp:wrapNone/>
                <wp:docPr id="14" name="直接箭头连接符 14"/>
                <wp:cNvGraphicFramePr/>
                <a:graphic xmlns:a="http://schemas.openxmlformats.org/drawingml/2006/main">
                  <a:graphicData uri="http://schemas.microsoft.com/office/word/2010/wordprocessingShape">
                    <wps:wsp>
                      <wps:cNvCnPr/>
                      <wps:spPr>
                        <a:xfrm flipH="1">
                          <a:off x="2682240" y="6825615"/>
                          <a:ext cx="285750" cy="2095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22.7pt;margin-top:32.4pt;height:16.5pt;width:22.5pt;z-index:251665408;mso-width-relative:page;mso-height-relative:page;" filled="f" stroked="t" coordsize="21600,21600" o:gfxdata="UEsDBAoAAAAAAIdO4kAAAAAAAAAAAAAAAAAEAAAAZHJzL1BLAwQUAAAACACHTuJATTawgNkAAAAJ&#10;AQAADwAAAGRycy9kb3ducmV2LnhtbE2Py07DMBBF90j8gzVI7KhdK5Q0ZNJFBWKDhBIq1KUbmyQQ&#10;PxS7afl7hhVdzszRnXPLzdmObDZTHLxDWC4EMONarwfXIezen+9yYDEpp9XonUH4MRE21fVVqQrt&#10;T642c5M6RiEuFgqhTykUnMe2N1bFhQ/G0e3TT1YlGqeO60mdKNyOXAqx4lYNjj70Kphtb9rv5mgR&#10;3nZy/xIy8drIbbd/+vqo5zzUiLc3S/EILJlz+ofhT5/UoSKngz86HdmIILP7jFCEVUYVCJBrQYsD&#10;wvohB16V/LJB9QtQSwMEFAAAAAgAh07iQOAVwN4JAgAAxQMAAA4AAABkcnMvZTJvRG9jLnhtbK1T&#10;zY7TMBC+I/EOlu80adiUbtR0pW1ZOCCotPAAU8dJLPlPtmnal+AFkDgBJ+C0d55mWR6DsVOW3xMi&#10;B2s84/lmvm8mi7O9kmTHnRdG13Q6ySnhmplG6K6mL55f3JtT4gPoBqTRvKYH7unZ8u6dxWArXpje&#10;yIY7giDaV4OtaR+CrbLMs54r8BNjucZga5yCgFfXZY2DAdGVzIo8n2WDcY11hnHv0bseg3SZ8NuW&#10;s/CsbT0PRNYUewvpdOncxjNbLqDqHNhesGMb8A9dKBAai95CrSEAeenEH1BKMGe8acOEGZWZthWM&#10;Jw7IZpr/xuayB8sTFxTH21uZ/P+DZU93G0dEg7M7oUSDwhndvL768urdzaeP12+vvn5+E+0P7wnG&#10;UazB+gpzVnrjjjdvNy4y37dOkVYK+xixkhbIjuxrWszmRXGC4h9qimY5m5aj7HwfCIsP5uWDEuMM&#10;HxT5aYk2YmcjZIS2zodH3CgSjZr64EB0fVgZrXHAxo3lYPfEhzHxe0JM1uZCSIl+qKQmA/ZwPxUD&#10;3LZWQsC6yiJ/rztKQHa4xiy4RMAbKZqYHZO967Yr6cgOcJXK89PzdaKBbf7yLJZeg+/Hdyk0slUi&#10;4KZLoWo6z+M3unsOzUPdkHCwKD04Z4YxEEDIvwSwntSoThzEKH20tqY5pIkkP+5K0u+413EZf76n&#10;7B9/3/I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TawgNkAAAAJAQAADwAAAAAAAAABACAAAAAi&#10;AAAAZHJzL2Rvd25yZXYueG1sUEsBAhQAFAAAAAgAh07iQOAVwN4JAgAAxQMAAA4AAAAAAAAAAQAg&#10;AAAAKAEAAGRycy9lMm9Eb2MueG1sUEsFBgAAAAAGAAYAWQEAAKMFAAAAAA==&#10;">
                <v:fill on="f" focussize="0,0"/>
                <v:stroke weight="0.5pt" color="#5B9BD5 [3204]" miterlimit="8" joinstyle="miter" startarrow="open" endarrow="open"/>
                <v:imagedata o:title=""/>
                <o:lock v:ext="edit" aspectratio="f"/>
              </v:shape>
            </w:pict>
          </mc:Fallback>
        </mc:AlternateContent>
      </w:r>
      <w:r>
        <w:rPr>
          <w:rFonts w:hint="eastAsia"/>
          <w:sz w:val="28"/>
          <w:szCs w:val="28"/>
          <w:lang w:val="en-US" w:eastAsia="zh-CN"/>
        </w:rPr>
        <w:t>函数                点（坐标）    方程的解       方程</w:t>
      </w:r>
    </w:p>
    <w:p>
      <w:pPr>
        <w:numPr>
          <w:ilvl w:val="0"/>
          <w:numId w:val="0"/>
        </w:numPr>
        <w:rPr>
          <w:rFonts w:hint="eastAsia"/>
          <w:sz w:val="28"/>
          <w:szCs w:val="28"/>
          <w:lang w:val="en-US" w:eastAsia="zh-CN"/>
        </w:rPr>
      </w:pPr>
      <w:r>
        <w:rPr>
          <w:sz w:val="28"/>
        </w:rPr>
        <mc:AlternateContent>
          <mc:Choice Requires="wps">
            <w:drawing>
              <wp:anchor distT="0" distB="0" distL="114300" distR="114300" simplePos="0" relativeHeight="251669504" behindDoc="0" locked="0" layoutInCell="1" allowOverlap="1">
                <wp:simplePos x="0" y="0"/>
                <wp:positionH relativeFrom="column">
                  <wp:posOffset>1672590</wp:posOffset>
                </wp:positionH>
                <wp:positionV relativeFrom="paragraph">
                  <wp:posOffset>20955</wp:posOffset>
                </wp:positionV>
                <wp:extent cx="3048000" cy="257175"/>
                <wp:effectExtent l="0" t="41910" r="0" b="43815"/>
                <wp:wrapNone/>
                <wp:docPr id="15" name="直接箭头连接符 15"/>
                <wp:cNvGraphicFramePr/>
                <a:graphic xmlns:a="http://schemas.openxmlformats.org/drawingml/2006/main">
                  <a:graphicData uri="http://schemas.microsoft.com/office/word/2010/wordprocessingShape">
                    <wps:wsp>
                      <wps:cNvCnPr/>
                      <wps:spPr>
                        <a:xfrm flipH="1">
                          <a:off x="2815590" y="7275195"/>
                          <a:ext cx="3048000" cy="25717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31.7pt;margin-top:1.65pt;height:20.25pt;width:240pt;z-index:251669504;mso-width-relative:page;mso-height-relative:page;" filled="f" stroked="t" coordsize="21600,21600" o:gfxdata="UEsDBAoAAAAAAIdO4kAAAAAAAAAAAAAAAAAEAAAAZHJzL1BLAwQUAAAACACHTuJAEKFvndgAAAAI&#10;AQAADwAAAGRycy9kb3ducmV2LnhtbE2PMU/DMBSEdyT+g/WQ2KjdJCpRiNOhArEgoaQV6ujGjyRt&#10;/GzFblr+Pe4E4+lOd9+V66sZ2YyTHyxJWC4EMKTW6oE6Cbvt21MOzAdFWo2WUMIPelhX93elKrS9&#10;UI1zEzoWS8gXSkIfgis4922PRvmFdUjR+7aTUSHKqeN6UpdYbkaeCLHiRg0UF3rlcNNje2rORsLn&#10;Ltm/u0x8NMmm278ev+o5d7WUjw9L8QIs4DX8heGGH9GhikwHeybt2SghWaVZjEpIU2DRf85u+iAh&#10;S3PgVcn/H6h+AVBLAwQUAAAACACHTuJAn36p/w0CAADGAwAADgAAAGRycy9lMm9Eb2MueG1srVPN&#10;jtMwEL4j8Q6W7zRpl2zbqOlK27JwQFBp4QGmjpNY8p9s07QvwQsgcQJOwGnvPM2yPAZjp7v8nhAX&#10;y87MfDPfN18WZ3slyY47L4yu6HiUU8I1M7XQbUVfvrh4MKPEB9A1SKN5RQ/c07Pl/XuL3pZ8Yjoj&#10;a+4Igmhf9raiXQi2zDLPOq7Aj4zlGoONcQoCPl2b1Q56RFcym+T5adYbV1tnGPcev66HIF0m/Kbh&#10;LDxvGs8DkRXF2UI6XTq38cyWCyhbB7YT7DgG/MMUCoTGpndQawhAXjnxB5QSzBlvmjBiRmWmaQTj&#10;iQOyGee/sbnswPLEBcXx9k4m//9g2bPdxhFR4+4KSjQo3NHNm6uvr9/ffP50/e7q25e38f7xA8E4&#10;itVbX2LNSm/c8eXtxkXm+8Yp0khhnyBW0gLZkX1FJ7NxUcxR/ENFp5NpMZ4nJCj5PhCGCSf5w1me&#10;YwLDjEkxHU9TQjZgRmzrfHjMjSLxUlEfHIi2CyujNW7YuKEf7J76gFNh4W1BLNbmQkiZFi016St6&#10;elLEZoB2ayQEvCqLAnjdUgKyRR+z4BIDb6SoY3XE8a7drqQjO0AvFefz8/XtmL+kxdZr8N2Ql0KD&#10;y5QIaHUpVEUjXSScZuo41I90TcLBovbgnOmHQAAh/xJAdlIjybiJQft425r6kFaSvqNZkgxHY0c3&#10;/vxO1T9+v+V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KFvndgAAAAIAQAADwAAAAAAAAABACAA&#10;AAAiAAAAZHJzL2Rvd25yZXYueG1sUEsBAhQAFAAAAAgAh07iQJ9+qf8NAgAAxgMAAA4AAAAAAAAA&#10;AQAgAAAAJwEAAGRycy9lMm9Eb2MueG1sUEsFBgAAAAAGAAYAWQEAAKYFAAAAAA==&#10;">
                <v:fill on="f" focussize="0,0"/>
                <v:stroke weight="0.5pt" color="#5B9BD5 [3204]" miterlimit="8" joinstyle="miter" startarrow="open" endarrow="open"/>
                <v:imagedata o:title=""/>
                <o:lock v:ext="edit" aspectratio="f"/>
              </v:shape>
            </w:pict>
          </mc:Fallback>
        </mc:AlternateContent>
      </w:r>
      <w:r>
        <w:rPr>
          <w:rFonts w:hint="eastAsia"/>
          <w:sz w:val="28"/>
          <w:szCs w:val="28"/>
          <w:lang w:val="en-US" w:eastAsia="zh-CN"/>
        </w:rPr>
        <w:t xml:space="preserve">       函数解析式           对应（数）</w:t>
      </w:r>
    </w:p>
    <w:p>
      <w:pPr>
        <w:numPr>
          <w:numId w:val="0"/>
        </w:numPr>
        <w:rPr>
          <w:rFonts w:hint="eastAsia"/>
          <w:sz w:val="28"/>
          <w:szCs w:val="28"/>
          <w:lang w:val="en-US" w:eastAsia="zh-CN"/>
        </w:rPr>
      </w:pPr>
    </w:p>
    <w:p>
      <w:pPr>
        <w:numPr>
          <w:ilvl w:val="0"/>
          <w:numId w:val="1"/>
        </w:numPr>
        <w:rPr>
          <w:rFonts w:hint="eastAsia"/>
          <w:sz w:val="28"/>
          <w:szCs w:val="28"/>
          <w:lang w:val="en-US" w:eastAsia="zh-CN"/>
        </w:rPr>
      </w:pPr>
      <w:r>
        <w:rPr>
          <w:rFonts w:hint="eastAsia"/>
          <w:sz w:val="28"/>
          <w:szCs w:val="28"/>
          <w:lang w:val="en-US" w:eastAsia="zh-CN"/>
        </w:rPr>
        <w:t>自主学习二：二元一次方程组与两个一次函数的关系</w:t>
      </w:r>
    </w:p>
    <w:p>
      <w:pPr>
        <w:numPr>
          <w:numId w:val="0"/>
        </w:numPr>
        <w:rPr>
          <w:rFonts w:hint="eastAsia"/>
          <w:sz w:val="28"/>
          <w:szCs w:val="28"/>
          <w:lang w:val="en-US" w:eastAsia="zh-CN"/>
        </w:rPr>
      </w:pPr>
      <w:r>
        <w:rPr>
          <w:rFonts w:hint="eastAsia"/>
          <w:sz w:val="28"/>
          <w:szCs w:val="28"/>
          <w:lang w:val="en-US" w:eastAsia="zh-CN"/>
        </w:rPr>
        <w:t>探索3：</w:t>
      </w:r>
    </w:p>
    <w:p>
      <w:pPr>
        <w:numPr>
          <w:ilvl w:val="0"/>
          <w:numId w:val="3"/>
        </w:numPr>
        <w:rPr>
          <w:rFonts w:hint="eastAsia"/>
          <w:sz w:val="28"/>
          <w:szCs w:val="28"/>
          <w:lang w:val="en-US" w:eastAsia="zh-CN"/>
        </w:rPr>
      </w:pPr>
      <w:r>
        <w:rPr>
          <w:rFonts w:hint="eastAsia"/>
          <w:sz w:val="28"/>
          <w:szCs w:val="28"/>
          <w:lang w:val="en-US" w:eastAsia="zh-CN"/>
        </w:rPr>
        <w:t>、在同一个直角坐标系内分别作出一次函数y＝2x－1的图象,这两个图象有交点吗? 能否从图中得到交点坐标？</w:t>
      </w:r>
    </w:p>
    <w:p>
      <w:pPr>
        <w:numPr>
          <w:ilvl w:val="0"/>
          <w:numId w:val="3"/>
        </w:numPr>
        <w:rPr>
          <w:rFonts w:hint="eastAsia"/>
          <w:sz w:val="28"/>
          <w:szCs w:val="28"/>
          <w:lang w:val="en-US" w:eastAsia="zh-CN"/>
        </w:rPr>
      </w:pPr>
      <w:r>
        <w:rPr>
          <w:rFonts w:hint="eastAsia"/>
          <w:sz w:val="28"/>
          <w:szCs w:val="28"/>
          <w:lang w:val="en-US" w:eastAsia="zh-CN"/>
        </w:rPr>
        <w:t>、由这个交点坐标你能确定二元一次方程组</w:t>
      </w:r>
      <w:r>
        <w:rPr>
          <w:rFonts w:hint="eastAsia"/>
          <w:position w:val="-30"/>
          <w:sz w:val="28"/>
          <w:szCs w:val="28"/>
          <w:lang w:val="en-US" w:eastAsia="zh-CN"/>
        </w:rPr>
        <w:object>
          <v:shape id="_x0000_i1026" o:spt="75" type="#_x0000_t75" style="height:36pt;width:55pt;" o:ole="t" filled="f" o:preferrelative="t" stroked="f" coordsize="21600,21600">
            <v:path/>
            <v:fill on="f" focussize="0,0"/>
            <v:stroke on="f"/>
            <v:imagedata r:id="rId5" o:title=""/>
            <o:lock v:ext="edit" aspectratio="t"/>
            <w10:wrap type="none"/>
            <w10:anchorlock/>
          </v:shape>
          <o:OLEObject Type="Embed" ProgID="Equation.KSEE3" ShapeID="_x0000_i1026" DrawAspect="Content" ObjectID="_1468075725" r:id="rId4">
            <o:LockedField>false</o:LockedField>
          </o:OLEObject>
        </w:object>
      </w:r>
      <w:r>
        <w:rPr>
          <w:rFonts w:hint="eastAsia"/>
          <w:sz w:val="28"/>
          <w:szCs w:val="28"/>
          <w:lang w:val="en-US" w:eastAsia="zh-CN"/>
        </w:rPr>
        <w:t xml:space="preserve">        的解吗？ 为什么？</w:t>
      </w:r>
    </w:p>
    <w:p>
      <w:pPr>
        <w:numPr>
          <w:numId w:val="0"/>
        </w:numPr>
        <w:rPr>
          <w:rFonts w:hint="eastAsia"/>
          <w:sz w:val="28"/>
          <w:szCs w:val="28"/>
          <w:lang w:val="en-US" w:eastAsia="zh-CN"/>
        </w:rPr>
      </w:pPr>
      <w:r>
        <w:rPr>
          <w:rFonts w:hint="eastAsia"/>
          <w:sz w:val="28"/>
          <w:szCs w:val="28"/>
          <w:lang w:val="en-US" w:eastAsia="zh-CN"/>
        </w:rPr>
        <w:t>利用交点坐标来解决二元一次方程组的问题。</w:t>
      </w:r>
    </w:p>
    <w:p>
      <w:pPr>
        <w:numPr>
          <w:numId w:val="0"/>
        </w:numPr>
        <w:rPr>
          <w:rFonts w:hint="eastAsia"/>
          <w:sz w:val="28"/>
          <w:szCs w:val="28"/>
          <w:lang w:val="en-US" w:eastAsia="zh-CN"/>
        </w:rPr>
      </w:pPr>
      <w:r>
        <w:rPr>
          <w:rFonts w:hint="eastAsia"/>
          <w:sz w:val="28"/>
          <w:szCs w:val="28"/>
          <w:lang w:val="en-US" w:eastAsia="zh-CN"/>
        </w:rPr>
        <w:t>生：这个交点的坐标满足两个解析式。</w:t>
      </w:r>
    </w:p>
    <w:p>
      <w:pPr>
        <w:numPr>
          <w:numId w:val="0"/>
        </w:numPr>
        <w:rPr>
          <w:rFonts w:hint="eastAsia"/>
          <w:sz w:val="28"/>
          <w:szCs w:val="28"/>
          <w:lang w:val="en-US" w:eastAsia="zh-CN"/>
        </w:rPr>
      </w:pPr>
      <w:r>
        <w:rPr>
          <w:rFonts w:hint="eastAsia"/>
          <w:sz w:val="28"/>
          <w:szCs w:val="28"/>
          <w:lang w:val="en-US" w:eastAsia="zh-CN"/>
        </w:rPr>
        <w:t>师：坐标只是满足解析式，为什么就是方程组的解呢？</w:t>
      </w:r>
    </w:p>
    <w:p>
      <w:pPr>
        <w:numPr>
          <w:numId w:val="0"/>
        </w:numPr>
        <w:rPr>
          <w:rFonts w:hint="eastAsia"/>
          <w:sz w:val="28"/>
          <w:szCs w:val="28"/>
          <w:lang w:val="en-US" w:eastAsia="zh-CN"/>
        </w:rPr>
      </w:pPr>
      <w:r>
        <w:rPr>
          <w:rFonts w:hint="eastAsia"/>
          <w:sz w:val="28"/>
          <w:szCs w:val="28"/>
          <w:lang w:val="en-US" w:eastAsia="zh-CN"/>
        </w:rPr>
        <w:t>学生在此时还没有建立函数解析式与方程的关系，所以又引导</w:t>
      </w:r>
    </w:p>
    <w:p>
      <w:pPr>
        <w:numPr>
          <w:numId w:val="0"/>
        </w:numPr>
        <w:rPr>
          <w:rFonts w:hint="eastAsia"/>
          <w:sz w:val="28"/>
          <w:szCs w:val="28"/>
          <w:lang w:val="en-US" w:eastAsia="zh-CN"/>
        </w:rPr>
      </w:pPr>
      <w:r>
        <w:rPr>
          <w:rFonts w:hint="eastAsia"/>
          <w:sz w:val="28"/>
          <w:szCs w:val="28"/>
          <w:lang w:val="en-US" w:eastAsia="zh-CN"/>
        </w:rPr>
        <w:t>师：坐标满足的是解析式， 函数解析式和二元一次方程组有什么关系呢？</w:t>
      </w:r>
    </w:p>
    <w:p>
      <w:pPr>
        <w:numPr>
          <w:numId w:val="0"/>
        </w:numPr>
        <w:rPr>
          <w:rFonts w:hint="eastAsia"/>
          <w:sz w:val="28"/>
          <w:szCs w:val="28"/>
          <w:lang w:val="en-US" w:eastAsia="zh-CN"/>
        </w:rPr>
      </w:pPr>
      <w:r>
        <w:rPr>
          <w:rFonts w:hint="eastAsia"/>
          <w:sz w:val="28"/>
          <w:szCs w:val="28"/>
          <w:lang w:val="en-US" w:eastAsia="zh-CN"/>
        </w:rPr>
        <w:t>生：交点坐标是函数解析式相应的二元一次方程的公共解。</w:t>
      </w:r>
    </w:p>
    <w:p>
      <w:pPr>
        <w:numPr>
          <w:numId w:val="0"/>
        </w:numPr>
        <w:rPr>
          <w:rFonts w:hint="eastAsia"/>
          <w:sz w:val="28"/>
          <w:szCs w:val="28"/>
          <w:lang w:val="en-US" w:eastAsia="zh-CN"/>
        </w:rPr>
      </w:pPr>
      <w:r>
        <w:rPr>
          <w:rFonts w:hint="eastAsia"/>
          <w:sz w:val="28"/>
          <w:szCs w:val="28"/>
          <w:lang w:val="en-US" w:eastAsia="zh-CN"/>
        </w:rPr>
        <w:t>此时我在这里的处理就有点欠妥，没有抓住学生公共解的问题。</w:t>
      </w:r>
    </w:p>
    <w:p>
      <w:pPr>
        <w:numPr>
          <w:numId w:val="0"/>
        </w:numPr>
        <w:rPr>
          <w:rFonts w:hint="eastAsia"/>
          <w:sz w:val="28"/>
          <w:szCs w:val="28"/>
          <w:lang w:val="en-US" w:eastAsia="zh-CN"/>
        </w:rPr>
      </w:pPr>
      <w:r>
        <w:rPr>
          <w:rFonts w:hint="eastAsia"/>
          <w:sz w:val="28"/>
          <w:szCs w:val="28"/>
          <w:lang w:val="en-US" w:eastAsia="zh-CN"/>
        </w:rPr>
        <w:t>师：是两个二元一次方程的公共解，那就是这个二元一次方程组的解。</w:t>
      </w:r>
    </w:p>
    <w:p>
      <w:pPr>
        <w:numPr>
          <w:numId w:val="0"/>
        </w:numPr>
        <w:rPr>
          <w:rFonts w:hint="eastAsia"/>
          <w:sz w:val="28"/>
          <w:szCs w:val="28"/>
          <w:lang w:val="en-US" w:eastAsia="zh-CN"/>
        </w:rPr>
      </w:pPr>
    </w:p>
    <w:p>
      <w:pPr>
        <w:numPr>
          <w:numId w:val="0"/>
        </w:numPr>
        <w:rPr>
          <w:rFonts w:hint="eastAsia"/>
          <w:sz w:val="28"/>
          <w:szCs w:val="28"/>
          <w:lang w:val="en-US" w:eastAsia="zh-CN"/>
        </w:rPr>
      </w:pPr>
      <w:r>
        <w:rPr>
          <w:rFonts w:hint="eastAsia"/>
          <w:sz w:val="28"/>
          <w:szCs w:val="28"/>
          <w:lang w:val="en-US" w:eastAsia="zh-CN"/>
        </w:rPr>
        <w:t>点拨归纳：二元一次方程组的解就是相应两个一次函数图象（两条直线）交点的坐标。反正两条直线的交点坐标就是相应的二元一次方程组的解。</w:t>
      </w:r>
    </w:p>
    <w:p>
      <w:pPr>
        <w:numPr>
          <w:numId w:val="0"/>
        </w:numPr>
        <w:rPr>
          <w:rFonts w:hint="eastAsia"/>
          <w:sz w:val="28"/>
          <w:szCs w:val="28"/>
          <w:lang w:val="en-US" w:eastAsia="zh-CN"/>
        </w:rPr>
      </w:pPr>
      <w:r>
        <w:rPr>
          <w:sz w:val="28"/>
        </w:rPr>
        <mc:AlternateContent>
          <mc:Choice Requires="wps">
            <w:drawing>
              <wp:anchor distT="0" distB="0" distL="114300" distR="114300" simplePos="0" relativeHeight="251677696" behindDoc="0" locked="0" layoutInCell="1" allowOverlap="1">
                <wp:simplePos x="0" y="0"/>
                <wp:positionH relativeFrom="column">
                  <wp:posOffset>-117475</wp:posOffset>
                </wp:positionH>
                <wp:positionV relativeFrom="paragraph">
                  <wp:posOffset>319405</wp:posOffset>
                </wp:positionV>
                <wp:extent cx="4514850" cy="1362075"/>
                <wp:effectExtent l="6350" t="6350" r="12700" b="22225"/>
                <wp:wrapNone/>
                <wp:docPr id="23" name="矩形 23"/>
                <wp:cNvGraphicFramePr/>
                <a:graphic xmlns:a="http://schemas.openxmlformats.org/drawingml/2006/main">
                  <a:graphicData uri="http://schemas.microsoft.com/office/word/2010/wordprocessingShape">
                    <wps:wsp>
                      <wps:cNvSpPr/>
                      <wps:spPr>
                        <a:xfrm>
                          <a:off x="1025525" y="4032250"/>
                          <a:ext cx="4514850" cy="1362075"/>
                        </a:xfrm>
                        <a:prstGeom prst="rect">
                          <a:avLst/>
                        </a:prstGeom>
                        <a:noFill/>
                        <a:extLst>
                          <a:ext uri="{909E8E84-426E-40DD-AFC4-6F175D3DCCD1}">
                            <a14:hiddenFill xmlns:a14="http://schemas.microsoft.com/office/drawing/2010/main">
                              <a:solidFill>
                                <a:schemeClr val="accent1"/>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25pt;margin-top:25.15pt;height:107.25pt;width:355.5pt;z-index:251677696;v-text-anchor:middle;mso-width-relative:page;mso-height-relative:page;" filled="f" stroked="t" coordsize="21600,21600" o:gfxdata="UEsDBAoAAAAAAIdO4kAAAAAAAAAAAAAAAAAEAAAAZHJzL1BLAwQUAAAACACHTuJAlslUPdsAAAAK&#10;AQAADwAAAGRycy9kb3ducmV2LnhtbE2PQU7DMBBF90jcwRokNqi1E2gIIU4XqO2iXSBKD+DaQxI1&#10;HkexkxZOj1mV5cw8/Xm/XF5sxyYcfOtIQjIXwJC0My3VEg6f61kOzAdFRnWOUMI3elhWtzelKow7&#10;0wdO+1CzGEK+UBKaEPqCc68btMrPXY8Ub19usCrEcai5GdQ5htuOp0Jk3KqW4odG9fjWoD7tRyth&#10;tX3/eWhPh/V2tdslm2dt9ThtpLy/S8QrsICXcIXhTz+qQxWdjm4k41knYZbki4hKWIhHYBHIXtK4&#10;OEpIs6cceFXy/xWqX1BLAwQUAAAACACHTuJAHyLahs0CAACVBQAADgAAAGRycy9lMm9Eb2MueG1s&#10;rVTbjtMwEH1H4h8sv3dzadJLtOmqNFuEtGJXWhDPruM0kXwJttt0QXwLEm98BJ+D+A3GTrrbAg8I&#10;kQdnxjM+nsvxXF4dBEd7pk2jZI6jixAjJqkqG7nN8ds369EMI2OJLAlXkuX4gRl8tXj+7LJrMxar&#10;WvGSaQQg0mRdm+Pa2jYLAkNrJoi5UC2TYKyUFsSCqrdBqUkH6IIHcRhOgk7pstWKMmNgt+iNeOHx&#10;q4pRe1tVhlnEcwyxWb9qv27cGiwuSbbVpK0bOoRB/iEKQRoJlz5CFcQStNPNb1CioVoZVdkLqkSg&#10;qqqhzOcA2UThL9nc16RlPhcojmkfy2T+Hyx9vb/TqClzHI8xkkRAj358/vr92xcEG1CdrjUZON23&#10;d3rQDIgu1UOlhftDEugAvQ/jNI1TjB5ynITjOE6H6rKDRRQckjRKZrCJKHhE40kcTlN3Q/AE1Wpj&#10;XzIlkBNyrKF9vqpkf2Ns73p0cTdLtW44h32ScYk6QI2nobuAAJMqTiyIooXcjNxiRPgWKEqt9pBG&#10;8aZ0x91po7ebFddoT4AmSTSN5qveqSYl63fTEL4h3MHdh36G44IriKn7I97kjpBMNBZozhuR45kD&#10;OiJx6axQIchvkHrafJyH8+vZ9SwZJfHkepSERTFarlfJaLKOpmkxLlarIvrkgoySrG7KkkmXzJHC&#10;UfJ3FBkeU0++RxKf5XRWm/TF/EVx7NqJW3Aehq8MZHX8++wCR6WePE7aqPIBqKcVNBp6Zlq6bqB8&#10;N8TYO6LhEcImDBZ7C0vFFXRXDRJGtdIf/rTv/CFxsGLUwaOGzr/fEc0w4q8kvJp5lCQAa72SpNMY&#10;FH1q2Zxa5E6sFBAi8tF50flbfhQrrcQ7mD9LdyuYiKRwd8+xQVnZftjABKNsufRu8PJbYm/kfUsd&#10;uOu7VMudVVXjSf5UHaifU+Dt+0oOc8oNl1Pdez1N08V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lslUPdsAAAAKAQAADwAAAAAAAAABACAAAAAiAAAAZHJzL2Rvd25yZXYueG1sUEsBAhQAFAAAAAgA&#10;h07iQB8i2obNAgAAlQUAAA4AAAAAAAAAAQAgAAAAKgEAAGRycy9lMm9Eb2MueG1sUEsFBgAAAAAG&#10;AAYAWQEAAGkGAAAAAA==&#10;">
                <v:fill on="f" focussize="0,0"/>
                <v:stroke weight="1pt" color="#41719C [3204]" miterlimit="8" joinstyle="miter"/>
                <v:imagedata o:title=""/>
                <o:lock v:ext="edit" aspectratio="f"/>
              </v:rect>
            </w:pict>
          </mc:Fallback>
        </mc:AlternateContent>
      </w:r>
      <w:r>
        <w:rPr>
          <w:rFonts w:hint="eastAsia"/>
          <w:sz w:val="28"/>
          <w:lang w:val="en-US" w:eastAsia="zh-CN"/>
        </w:rPr>
        <w:t>板书</w:t>
      </w:r>
    </w:p>
    <w:p>
      <w:pPr>
        <w:numPr>
          <w:numId w:val="0"/>
        </w:numPr>
        <w:rPr>
          <w:rFonts w:hint="eastAsia"/>
          <w:sz w:val="28"/>
          <w:szCs w:val="28"/>
          <w:lang w:val="en-US" w:eastAsia="zh-CN"/>
        </w:rPr>
      </w:pPr>
      <w:r>
        <w:rPr>
          <w:sz w:val="28"/>
        </w:rPr>
        <mc:AlternateContent>
          <mc:Choice Requires="wps">
            <w:drawing>
              <wp:anchor distT="0" distB="0" distL="114300" distR="114300" simplePos="0" relativeHeight="251673600" behindDoc="0" locked="0" layoutInCell="1" allowOverlap="1">
                <wp:simplePos x="0" y="0"/>
                <wp:positionH relativeFrom="column">
                  <wp:posOffset>968375</wp:posOffset>
                </wp:positionH>
                <wp:positionV relativeFrom="paragraph">
                  <wp:posOffset>271780</wp:posOffset>
                </wp:positionV>
                <wp:extent cx="361950" cy="295275"/>
                <wp:effectExtent l="3175" t="3810" r="15875" b="5715"/>
                <wp:wrapNone/>
                <wp:docPr id="19" name="直接箭头连接符 19"/>
                <wp:cNvGraphicFramePr/>
                <a:graphic xmlns:a="http://schemas.openxmlformats.org/drawingml/2006/main">
                  <a:graphicData uri="http://schemas.microsoft.com/office/word/2010/wordprocessingShape">
                    <wps:wsp>
                      <wps:cNvCnPr/>
                      <wps:spPr>
                        <a:xfrm>
                          <a:off x="2111375" y="4356100"/>
                          <a:ext cx="36195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76.25pt;margin-top:21.4pt;height:23.25pt;width:28.5pt;z-index:251673600;mso-width-relative:page;mso-height-relative:page;" filled="f" stroked="t" coordsize="21600,21600" o:gfxdata="UEsDBAoAAAAAAIdO4kAAAAAAAAAAAAAAAAAEAAAAZHJzL1BLAwQUAAAACACHTuJAjOFEnNYAAAAJ&#10;AQAADwAAAGRycy9kb3ducmV2LnhtbE2PwU7DMBBE70j8g7VIXBC1E0iVhjiVWgnO0HDg6MZLEhGv&#10;I9ttyt+znOA4s0+zM/X24iZxxhBHTxqylQKB1Hk7Uq/hvX2+L0HEZMiayRNq+MYI2+b6qjaV9Qu9&#10;4fmQesEhFCujYUhprqSM3YDOxJWfkfj26YMziWXopQ1m4XA3yVyptXRmJP4wmBn3A3Zfh5PT0BZZ&#10;WbT77oXuPgLJZfe63o291rc3mXoCkfCS/mD4rc/VoeFOR38iG8XEusgLRjU85jyBgVxt2DhqKDcP&#10;IJta/l/Q/ABQSwMEFAAAAAgAh07iQBjs1MT9AQAAogMAAA4AAABkcnMvZTJvRG9jLnhtbK1TzY7T&#10;MBC+I/EOlu80SUvLNmq60rYsFwSVgAeYOk5iyX+yTdO+BC+AxAk4Aae98zSwPAZjJ7vLzw3Rg2vP&#10;zzcz33xZnR+VJAfuvDC6osUkp4RrZmqh24q+enn54IwSH0DXII3mFT1xT8/X9++telvyqemMrLkj&#10;CKJ92duKdiHYMss867gCPzGWa3Q2xikI+HRtVjvoEV3JbJrni6w3rrbOMO49WreDk64TftNwFp43&#10;jeeByIpibyGdLp37eGbrFZStA9sJNrYB/9CFAqGx6C3UFgKQ1078BaUEc8abJkyYUZlpGsF4mgGn&#10;KfI/pnnRgeVpFiTH21ua/P+DZc8OO0dEjbtbUqJB4Y6u3159f/Ph+svnb++vfnx9F++fPhL0I1m9&#10;9SXmbPTOjS9vdy5Ofmyciv84EzlWdFoUxezRnJJTRR/O5osiH8nmx0AYBswWxXKOK2EYMF3OpxiL&#10;iNkdkHU+POFGkXipqA8ORNuFjdEa12pckQiHw1MfhsSbhNiFNpdCSrRDKTXpK7qYpWKAGmskBKyr&#10;LE7tdUsJyBbFy4JLiN5IUcfsmOxdu99IRw6AAppfLC+2N23+FhZLb8F3Q1xyDdJSIqC+pVAVPcvj&#10;bzAHEPKxrkk4WSQcnDP9OL3USEJkeeA13vamPiW6kx2FkGgaRRuV9us7Zd99Wu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OFEnNYAAAAJAQAADwAAAAAAAAABACAAAAAiAAAAZHJzL2Rvd25yZXYu&#10;eG1sUEsBAhQAFAAAAAgAh07iQBjs1MT9AQAAogMAAA4AAAAAAAAAAQAgAAAAJQEAAGRycy9lMm9E&#10;b2MueG1sUEsFBgAAAAAGAAYAWQEAAJQFAAAAAA==&#10;">
                <v:fill on="f" focussize="0,0"/>
                <v:stroke weight="0.5pt" color="#5B9BD5 [3204]" miterlimit="8" joinstyle="miter" endarrow="open"/>
                <v:imagedata o:title=""/>
                <o:lock v:ext="edit" aspectratio="f"/>
              </v:shape>
            </w:pict>
          </mc:Fallback>
        </mc:AlternateContent>
      </w:r>
      <w:r>
        <w:rPr>
          <w:rFonts w:hint="eastAsia"/>
          <w:sz w:val="28"/>
          <w:szCs w:val="28"/>
          <w:lang w:val="en-US" w:eastAsia="zh-CN"/>
        </w:rPr>
        <w:t>直线</w:t>
      </w:r>
      <w:r>
        <w:rPr>
          <w:rFonts w:hint="eastAsia"/>
          <w:position w:val="-14"/>
          <w:sz w:val="28"/>
          <w:szCs w:val="28"/>
          <w:lang w:val="en-US" w:eastAsia="zh-CN"/>
        </w:rPr>
        <w:object>
          <v:shape id="_x0000_i1027" o:spt="75" type="#_x0000_t75" style="height:19pt;width:49pt;" o:ole="t" filled="f" o:preferrelative="t" stroked="f" coordsize="21600,21600">
            <v:fill on="f" focussize="0,0"/>
            <v:stroke on="f"/>
            <v:imagedata r:id="rId7" o:title=""/>
            <o:lock v:ext="edit" aspectratio="t"/>
            <w10:wrap type="none"/>
            <w10:anchorlock/>
          </v:shape>
          <o:OLEObject Type="Embed" ProgID="Equation.KSEE3" ShapeID="_x0000_i1027" DrawAspect="Content" ObjectID="_1468075726" r:id="rId6">
            <o:LockedField>false</o:LockedField>
          </o:OLEObject>
        </w:object>
      </w:r>
      <w:r>
        <w:rPr>
          <w:rFonts w:hint="eastAsia"/>
          <w:sz w:val="28"/>
          <w:szCs w:val="28"/>
          <w:lang w:val="en-US" w:eastAsia="zh-CN"/>
        </w:rPr>
        <w:t xml:space="preserve">                                   </w:t>
      </w:r>
    </w:p>
    <w:p>
      <w:pPr>
        <w:numPr>
          <w:numId w:val="0"/>
        </w:numPr>
        <w:rPr>
          <w:rFonts w:hint="eastAsia"/>
          <w:sz w:val="28"/>
          <w:szCs w:val="28"/>
          <w:lang w:val="en-US" w:eastAsia="zh-CN"/>
        </w:rPr>
      </w:pPr>
      <w:r>
        <w:rPr>
          <w:sz w:val="28"/>
        </w:rPr>
        <mc:AlternateContent>
          <mc:Choice Requires="wps">
            <w:drawing>
              <wp:anchor distT="0" distB="0" distL="114300" distR="114300" simplePos="0" relativeHeight="251676672" behindDoc="0" locked="0" layoutInCell="1" allowOverlap="1">
                <wp:simplePos x="0" y="0"/>
                <wp:positionH relativeFrom="column">
                  <wp:posOffset>2997200</wp:posOffset>
                </wp:positionH>
                <wp:positionV relativeFrom="paragraph">
                  <wp:posOffset>199390</wp:posOffset>
                </wp:positionV>
                <wp:extent cx="476250" cy="0"/>
                <wp:effectExtent l="0" t="48895" r="0" b="65405"/>
                <wp:wrapNone/>
                <wp:docPr id="22" name="直接箭头连接符 22"/>
                <wp:cNvGraphicFramePr/>
                <a:graphic xmlns:a="http://schemas.openxmlformats.org/drawingml/2006/main">
                  <a:graphicData uri="http://schemas.microsoft.com/office/word/2010/wordprocessingShape">
                    <wps:wsp>
                      <wps:cNvCnPr/>
                      <wps:spPr>
                        <a:xfrm flipH="1">
                          <a:off x="4140200" y="4679950"/>
                          <a:ext cx="4762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36pt;margin-top:15.7pt;height:0pt;width:37.5pt;z-index:251676672;mso-width-relative:page;mso-height-relative:page;" filled="f" stroked="t" coordsize="21600,21600" o:gfxdata="UEsDBAoAAAAAAIdO4kAAAAAAAAAAAAAAAAAEAAAAZHJzL1BLAwQUAAAACACHTuJAefFFR9gAAAAJ&#10;AQAADwAAAGRycy9kb3ducmV2LnhtbE2PwU7DMBBE70j8g7VI3KidEGgV4vRQgbggoYQK9ejGSxKI&#10;11HspuXvWcShHHd2NPOmWJ/cIGacQu9JQ7JQIJAab3tqNWzfnm5WIEI0ZM3gCTV8Y4B1eXlRmNz6&#10;I1U417EVHEIhNxq6GMdcytB06ExY+BGJfx9+cibyObXSTubI4W6QqVL30pmeuKEzI246bL7qg9Pw&#10;uk13z2OmXup00+4eP9+reTVWWl9fJeoBRMRTPJvhF5/RoWSmvT+QDWLQkC1T3hI13CYZCDbcZUsW&#10;9n+CLAv5f0H5A1BLAwQUAAAACACHTuJA310QPQYCAADAAwAADgAAAGRycy9lMm9Eb2MueG1srVNL&#10;jhMxEN0jcQfLe9JJmGQmUTojTcLAAkEk4AAVt7vbkn8qm3RyCS6AxApmBaxmz2lgOAZldxi+K0Qv&#10;LLs+79Xn9eJ8bzTbSQzK2ZKPBkPOpBWuUrYp+Yvnl/fOOAsRbAXaWVnygwz8fHn3zqLzczl2rdOV&#10;REYgNsw7X/I2Rj8viiBaaSAMnJeWnLVDA5Ge2BQVQkfoRhfj4XBadA4rj07IEMi67p18mfHrWor4&#10;tK6DjEyXnGqL+cR8btNZLBcwbxB8q8SxDPiHKgwoS6S3UGuIwF6i+gPKKIEuuDoOhDOFq2slZO6B&#10;uhkNf+vmWQte5l5oOMHfjin8P1jxZLdBpqqSj8ecWTC0o5vX119evbv5+OHz2+uvn96k+/srRn4a&#10;VufDnHJWdoPHV/AbTJ3vazSs1so/Ih3kWVB3bF/yk9HJkFbF2YHu09PZbHIcu9xHJlLA6XRMNiYo&#10;ILuKHi2hegzxoXSGpUvJQ0RQTRtXzlrarcOeCXaPQ6R6KPF7Qkq27lJpnVesLetKPr2feYCEVmuI&#10;RGk8tR5swxnohhQsIubag9OqStkJJ2CzXWlkOyAVTS5mF+tJmgWx/RKWqNcQ2j4uu3p9GRVJ5FqZ&#10;kp8N09ebWwnVA1uxePA0dUB0Xe+IoPRfHMSnLdGmHfRTT7etqw55GdlOMsmFHSWddPjzO2f/+PGW&#10;3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58UVH2AAAAAkBAAAPAAAAAAAAAAEAIAAAACIAAABk&#10;cnMvZG93bnJldi54bWxQSwECFAAUAAAACACHTuJA310QPQYCAADAAwAADgAAAAAAAAABACAAAAAn&#10;AQAAZHJzL2Uyb0RvYy54bWxQSwUGAAAAAAYABgBZAQAAnwUAAAAA&#10;">
                <v:fill on="f" focussize="0,0"/>
                <v:stroke weight="0.5pt" color="#5B9BD5 [3204]" miterlimit="8" joinstyle="miter" startarrow="open" endarrow="open"/>
                <v:imagedata o:title=""/>
                <o:lock v:ext="edit" aspectratio="f"/>
              </v:shape>
            </w:pict>
          </mc:Fallback>
        </mc:AlternateContent>
      </w:r>
      <w:r>
        <w:rPr>
          <w:sz w:val="28"/>
        </w:rPr>
        <mc:AlternateContent>
          <mc:Choice Requires="wps">
            <w:drawing>
              <wp:anchor distT="0" distB="0" distL="114300" distR="114300" simplePos="0" relativeHeight="251675648" behindDoc="0" locked="0" layoutInCell="1" allowOverlap="1">
                <wp:simplePos x="0" y="0"/>
                <wp:positionH relativeFrom="column">
                  <wp:posOffset>2425700</wp:posOffset>
                </wp:positionH>
                <wp:positionV relativeFrom="paragraph">
                  <wp:posOffset>218440</wp:posOffset>
                </wp:positionV>
                <wp:extent cx="333375" cy="0"/>
                <wp:effectExtent l="0" t="48895" r="9525" b="65405"/>
                <wp:wrapNone/>
                <wp:docPr id="21" name="直接箭头连接符 21"/>
                <wp:cNvGraphicFramePr/>
                <a:graphic xmlns:a="http://schemas.openxmlformats.org/drawingml/2006/main">
                  <a:graphicData uri="http://schemas.microsoft.com/office/word/2010/wordprocessingShape">
                    <wps:wsp>
                      <wps:cNvCnPr/>
                      <wps:spPr>
                        <a:xfrm>
                          <a:off x="3568700" y="4699000"/>
                          <a:ext cx="33337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91pt;margin-top:17.2pt;height:0pt;width:26.25pt;z-index:251675648;mso-width-relative:page;mso-height-relative:page;" filled="f" stroked="t" coordsize="21600,21600" o:gfxdata="UEsDBAoAAAAAAIdO4kAAAAAAAAAAAAAAAAAEAAAAZHJzL1BLAwQUAAAACACHTuJAm/QoBdgAAAAJ&#10;AQAADwAAAGRycy9kb3ducmV2LnhtbE2PzU7DMBCE70i8g7VI3Kid1FRViNMDEhJwqJQWxNWNlyQQ&#10;r6PY/ePpWcQBbrs7o9lvytXJD+KAU+wDGchmCgRSE1xPrYGX7cPNEkRMlpwdAqGBM0ZYVZcXpS1c&#10;OFKNh01qBYdQLKyBLqWxkDI2HXobZ2FEYu09TN4mXqdWuskeOdwPMldqIb3tiT90dsT7DpvPzd4b&#10;cOunsX7Vb9l5jOtnldUfj4v8y5jrq0zdgUh4Sn9m+MFndKiYaRf25KIYDMyXOXdJPGgNgg16rm9B&#10;7H4Psirl/wbVN1BLAwQUAAAACACHTuJAqI4mgAECAAC2AwAADgAAAGRycy9lMm9Eb2MueG1srVNL&#10;jhMxEN0jcQfLe9KdDMkkUTojTcKwQTAScICK291tyT+VTTq5BBdAYgWsgNXsOQ0Mx6DsZGb4rRC9&#10;cJddVa/qPZcXZzuj2VZiUM5WfDgoOZNWuFrZtuIvX1w8mHIWItgatLOy4nsZ+Nny/r1F7+dy5Dqn&#10;a4mMQGyY977iXYx+XhRBdNJAGDgvLTkbhwYibbEtaoSe0I0uRmU5KXqHtUcnZAh0uj44+TLjN40U&#10;8VnTBBmZrjj1FvOKed2ktVguYN4i+E6JYxvwD10YUJaK3kKtIQJ7heoPKKMEuuCaOBDOFK5plJCZ&#10;A7EZlr+xed6Bl5kLiRP8rUzh/8GKp9tLZKqu+GjImQVDd3T95urb6/fXnz99fXf1/cvbZH/8wMhP&#10;YvU+zClnZS/xuAv+EhPzXYMm/YkT21X8ZDyZnpYk+b7iDyezWUl2FlvuIhMpgL7TMWeCArKruMPw&#10;GOJj6QxLRsVDRFBtF1fOWrpRh8OsNWyfhEiYlHiTkBqw7kJpnWtpy/qKT07G1IcAGq9GQyTTeCIc&#10;bMsZ6JbmVkTMiMFpVafshBOw3aw0si3Q7IzPZ+frcWJA1X4JS6XXELpDXHYdiBoVabS1MhWfEvsb&#10;/p2E+pGtWdx70hoQXX+Ij6D0XxxUT1sqm5Q/aJ2sjav3+QryOQ1Hbuw4yGn6ft7n7Lvntv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QoBdgAAAAJAQAADwAAAAAAAAABACAAAAAiAAAAZHJzL2Rv&#10;d25yZXYueG1sUEsBAhQAFAAAAAgAh07iQKiOJoABAgAAtgMAAA4AAAAAAAAAAQAgAAAAJwEAAGRy&#10;cy9lMm9Eb2MueG1sUEsFBgAAAAAGAAYAWQEAAJoFAAAAAA==&#10;">
                <v:fill on="f" focussize="0,0"/>
                <v:stroke weight="0.5pt" color="#5B9BD5 [3204]" miterlimit="8" joinstyle="miter" startarrow="open" endarrow="open"/>
                <v:imagedata o:title=""/>
                <o:lock v:ext="edit" aspectratio="f"/>
              </v:shape>
            </w:pict>
          </mc:Fallback>
        </mc:AlternateContent>
      </w:r>
      <w:r>
        <w:rPr>
          <w:sz w:val="28"/>
        </w:rPr>
        <mc:AlternateContent>
          <mc:Choice Requires="wps">
            <w:drawing>
              <wp:anchor distT="0" distB="0" distL="114300" distR="114300" simplePos="0" relativeHeight="251674624" behindDoc="0" locked="0" layoutInCell="1" allowOverlap="1">
                <wp:simplePos x="0" y="0"/>
                <wp:positionH relativeFrom="column">
                  <wp:posOffset>1120775</wp:posOffset>
                </wp:positionH>
                <wp:positionV relativeFrom="paragraph">
                  <wp:posOffset>275590</wp:posOffset>
                </wp:positionV>
                <wp:extent cx="285750" cy="352425"/>
                <wp:effectExtent l="3810" t="0" r="15240" b="9525"/>
                <wp:wrapNone/>
                <wp:docPr id="20" name="直接箭头连接符 20"/>
                <wp:cNvGraphicFramePr/>
                <a:graphic xmlns:a="http://schemas.openxmlformats.org/drawingml/2006/main">
                  <a:graphicData uri="http://schemas.microsoft.com/office/word/2010/wordprocessingShape">
                    <wps:wsp>
                      <wps:cNvCnPr/>
                      <wps:spPr>
                        <a:xfrm flipV="1">
                          <a:off x="2263775" y="4756150"/>
                          <a:ext cx="28575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88.25pt;margin-top:21.7pt;height:27.75pt;width:22.5pt;z-index:251674624;mso-width-relative:page;mso-height-relative:page;" filled="f" stroked="t" coordsize="21600,21600" o:gfxdata="UEsDBAoAAAAAAIdO4kAAAAAAAAAAAAAAAAAEAAAAZHJzL1BLAwQUAAAACACHTuJAaGwNKNgAAAAJ&#10;AQAADwAAAGRycy9kb3ducmV2LnhtbE2PwU7DMAyG70i8Q2QkLhNLG7axlaY7IHGYxIWBgKPXmKai&#10;SaomW7u3x5zY8bc//f5cbifXiRMNsQ1eQz7PQJCvg2l9o+H97fluDSIm9Aa74EnDmSJsq+urEgsT&#10;Rv9Kp31qBJf4WKAGm1JfSBlrSw7jPPTkefcdBoeJ49BIM+DI5a6TKstW0mHr+YLFnp4s1T/7o9Mw&#10;+0S7I6zH8+wrfuzMUqXpRWl9e5NnjyASTekfhj99VoeKnQ7h6E0UHeeH1ZJRDYv7BQgGlMp5cNCw&#10;WW9AVqW8/KD6BVBLAwQUAAAACACHTuJA+8LZMAMCAACsAwAADgAAAGRycy9lMm9Eb2MueG1srVPL&#10;jtMwFN0j8Q+W9zRtOmlL1HSkaRk2CCrx2N86TmLJL9mmaX+CH0BiBbMCVrPna2D4DK6dzvDaIbKw&#10;7Ht9z73n+GR5flCS7LnzwuiKTkZjSrhmpha6rejLF5cPFpT4ALoGaTSv6JF7er66f2/Z25LnpjOy&#10;5o4giPZlbyvahWDLLPOs4wr8yFiuMdkYpyDg0bVZ7aBHdCWzfDyeZb1xtXWGce8xuhmSdJXwm4az&#10;8KxpPA9EVhRnC2l1ad3FNVstoWwd2E6w0xjwD1MoEBqb3kFtIAB57cRfUEowZ7xpwogZlZmmEYwn&#10;DshmMv6DzfMOLE9cUBxv72Ty/w+WPd1vHRF1RXOUR4PCN7p5e/3tzYebz5++vr/+/uVd3H+8IphH&#10;sXrrS6xZ6607nbzdusj80DhFGinsK/RB0gLZkQMC57PpfF5Qcqzo2byYTYqT7PwQCIsXFsUcY4Th&#10;hWmRn+VF7JQNkBHaOh8ec6NI3FTUBwei7cLaaI0PbNzQDvZPfBgKbwtisTaXQkqMQyk16Ss6m6Zm&#10;gG5rJATsqyzy97qlBGSLNmbBJQLeSFHH6ljsXbtbS0f2gFYqLh5ebG7H/O1abL0B3w33UmowmRIB&#10;nS6FquhiHL8hHEDIR7om4WhRenDO9Cf2UqMIUe9B4bjbmfqYhE9xtESS6WTf6Llfz6n650+2+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obA0o2AAAAAkBAAAPAAAAAAAAAAEAIAAAACIAAABkcnMv&#10;ZG93bnJldi54bWxQSwECFAAUAAAACACHTuJA+8LZMAMCAACsAwAADgAAAAAAAAABACAAAAAnAQAA&#10;ZHJzL2Uyb0RvYy54bWxQSwUGAAAAAAYABgBZAQAAnAUAAAAA&#10;">
                <v:fill on="f" focussize="0,0"/>
                <v:stroke weight="0.5pt" color="#5B9BD5 [3204]" miterlimit="8" joinstyle="miter" endarrow="open"/>
                <v:imagedata o:title=""/>
                <o:lock v:ext="edit" aspectratio="f"/>
              </v:shape>
            </w:pict>
          </mc:Fallback>
        </mc:AlternateContent>
      </w:r>
      <w:r>
        <w:rPr>
          <w:rFonts w:hint="eastAsia"/>
          <w:sz w:val="28"/>
          <w:szCs w:val="28"/>
          <w:lang w:val="en-US" w:eastAsia="zh-CN"/>
        </w:rPr>
        <w:t xml:space="preserve">                交点（坐标）   解      方程组   </w:t>
      </w:r>
    </w:p>
    <w:p>
      <w:pPr>
        <w:numPr>
          <w:numId w:val="0"/>
        </w:numPr>
        <w:rPr>
          <w:rFonts w:hint="eastAsia"/>
          <w:sz w:val="28"/>
          <w:szCs w:val="28"/>
          <w:lang w:val="en-US" w:eastAsia="zh-CN"/>
        </w:rPr>
      </w:pPr>
      <w:r>
        <w:rPr>
          <w:rFonts w:hint="eastAsia"/>
          <w:sz w:val="28"/>
          <w:szCs w:val="28"/>
          <w:lang w:val="en-US" w:eastAsia="zh-CN"/>
        </w:rPr>
        <w:t>直线</w:t>
      </w:r>
      <w:r>
        <w:rPr>
          <w:rFonts w:hint="eastAsia"/>
          <w:position w:val="-14"/>
          <w:sz w:val="28"/>
          <w:szCs w:val="28"/>
          <w:lang w:val="en-US" w:eastAsia="zh-CN"/>
        </w:rPr>
        <w:object>
          <v:shape id="_x0000_i1028" o:spt="75" alt="" type="#_x0000_t75" style="height:19pt;width:54pt;" o:ole="t" filled="f" o:preferrelative="t" stroked="f" coordsize="21600,21600">
            <v:path/>
            <v:fill on="f" focussize="0,0"/>
            <v:stroke on="f"/>
            <v:imagedata r:id="rId9" o:title=""/>
            <o:lock v:ext="edit" aspectratio="t"/>
            <w10:wrap type="none"/>
            <w10:anchorlock/>
          </v:shape>
          <o:OLEObject Type="Embed" ProgID="Equation.KSEE3" ShapeID="_x0000_i1028" DrawAspect="Content" ObjectID="_1468075727" r:id="rId8">
            <o:LockedField>false</o:LockedField>
          </o:OLEObject>
        </w:object>
      </w:r>
    </w:p>
    <w:p>
      <w:pPr>
        <w:numPr>
          <w:numId w:val="0"/>
        </w:numPr>
        <w:rPr>
          <w:rFonts w:hint="eastAsia"/>
          <w:sz w:val="28"/>
          <w:szCs w:val="28"/>
          <w:lang w:val="en-US" w:eastAsia="zh-CN"/>
        </w:rPr>
      </w:pPr>
    </w:p>
    <w:p>
      <w:pPr>
        <w:numPr>
          <w:ilvl w:val="0"/>
          <w:numId w:val="4"/>
        </w:numPr>
        <w:rPr>
          <w:rFonts w:hint="eastAsia"/>
          <w:sz w:val="28"/>
          <w:szCs w:val="28"/>
          <w:lang w:val="en-US" w:eastAsia="zh-CN"/>
        </w:rPr>
      </w:pPr>
      <w:r>
        <w:rPr>
          <w:rFonts w:hint="eastAsia"/>
          <w:sz w:val="28"/>
          <w:szCs w:val="28"/>
          <w:lang w:val="en-US" w:eastAsia="zh-CN"/>
        </w:rPr>
        <w:t>一次函数与二元一次方程关系的用处</w:t>
      </w:r>
    </w:p>
    <w:p>
      <w:pPr>
        <w:numPr>
          <w:ilvl w:val="0"/>
          <w:numId w:val="5"/>
        </w:numPr>
        <w:rPr>
          <w:rFonts w:hint="eastAsia"/>
          <w:sz w:val="28"/>
          <w:szCs w:val="28"/>
          <w:lang w:val="en-US" w:eastAsia="zh-CN"/>
        </w:rPr>
      </w:pPr>
      <w:r>
        <w:rPr>
          <w:rFonts w:hint="eastAsia"/>
          <w:sz w:val="28"/>
          <w:szCs w:val="28"/>
          <w:lang w:val="en-US" w:eastAsia="zh-CN"/>
        </w:rPr>
        <w:t>利用函数图象解方程组</w:t>
      </w:r>
    </w:p>
    <w:p>
      <w:pPr>
        <w:numPr>
          <w:numId w:val="0"/>
        </w:numPr>
        <w:rPr>
          <w:rFonts w:hint="eastAsia"/>
          <w:sz w:val="28"/>
          <w:szCs w:val="28"/>
          <w:lang w:val="en-US" w:eastAsia="zh-CN"/>
        </w:rPr>
      </w:pPr>
      <w:r>
        <w:rPr>
          <w:rFonts w:hint="eastAsia"/>
          <w:sz w:val="28"/>
          <w:szCs w:val="28"/>
          <w:lang w:val="en-US" w:eastAsia="zh-CN"/>
        </w:rPr>
        <w:t>例1：用做图象的方法解方程组：</w:t>
      </w:r>
      <w:r>
        <w:rPr>
          <w:rFonts w:hint="eastAsia"/>
          <w:position w:val="-30"/>
          <w:sz w:val="28"/>
          <w:szCs w:val="28"/>
          <w:lang w:val="en-US" w:eastAsia="zh-CN"/>
        </w:rPr>
        <w:object>
          <v:shape id="_x0000_i1029" o:spt="75" alt="" type="#_x0000_t75" style="height:36pt;width:58pt;" o:ole="t" filled="f" o:preferrelative="t" stroked="f" coordsize="21600,21600">
            <v:path/>
            <v:fill on="f" focussize="0,0"/>
            <v:stroke on="f"/>
            <v:imagedata r:id="rId11" o:title=""/>
            <o:lock v:ext="edit" aspectratio="t"/>
            <w10:wrap type="none"/>
            <w10:anchorlock/>
          </v:shape>
          <o:OLEObject Type="Embed" ProgID="Equation.KSEE3" ShapeID="_x0000_i1029" DrawAspect="Content" ObjectID="_1468075728" r:id="rId10">
            <o:LockedField>false</o:LockedField>
          </o:OLEObject>
        </w:object>
      </w:r>
    </w:p>
    <w:p>
      <w:pPr>
        <w:numPr>
          <w:numId w:val="0"/>
        </w:numPr>
        <w:rPr>
          <w:rFonts w:hint="eastAsia"/>
          <w:sz w:val="28"/>
          <w:szCs w:val="28"/>
          <w:lang w:val="en-US" w:eastAsia="zh-CN"/>
        </w:rPr>
      </w:pPr>
      <w:r>
        <w:rPr>
          <w:rFonts w:hint="eastAsia"/>
          <w:sz w:val="28"/>
          <w:szCs w:val="28"/>
          <w:lang w:val="en-US" w:eastAsia="zh-CN"/>
        </w:rPr>
        <w:t>（1）书写步骤；</w:t>
      </w:r>
    </w:p>
    <w:p>
      <w:pPr>
        <w:numPr>
          <w:numId w:val="0"/>
        </w:numPr>
        <w:rPr>
          <w:rFonts w:hint="eastAsia"/>
          <w:sz w:val="28"/>
          <w:szCs w:val="28"/>
          <w:lang w:val="en-US" w:eastAsia="zh-CN"/>
        </w:rPr>
      </w:pPr>
      <w:r>
        <w:rPr>
          <w:rFonts w:hint="eastAsia"/>
          <w:sz w:val="28"/>
          <w:szCs w:val="28"/>
          <w:lang w:val="en-US" w:eastAsia="zh-CN"/>
        </w:rPr>
        <w:t xml:space="preserve">A 二元一次方程化一次函数   </w:t>
      </w:r>
    </w:p>
    <w:p>
      <w:pPr>
        <w:numPr>
          <w:numId w:val="0"/>
        </w:numPr>
        <w:rPr>
          <w:rFonts w:hint="eastAsia"/>
          <w:sz w:val="28"/>
          <w:szCs w:val="28"/>
          <w:lang w:val="en-US" w:eastAsia="zh-CN"/>
        </w:rPr>
      </w:pPr>
      <w:r>
        <w:rPr>
          <w:rFonts w:hint="eastAsia"/>
          <w:sz w:val="28"/>
          <w:szCs w:val="28"/>
          <w:lang w:val="en-US" w:eastAsia="zh-CN"/>
        </w:rPr>
        <w:t xml:space="preserve">B 作函数图象   </w:t>
      </w:r>
    </w:p>
    <w:p>
      <w:pPr>
        <w:numPr>
          <w:numId w:val="0"/>
        </w:numPr>
        <w:rPr>
          <w:rFonts w:hint="eastAsia"/>
          <w:sz w:val="28"/>
          <w:szCs w:val="28"/>
          <w:lang w:val="en-US" w:eastAsia="zh-CN"/>
        </w:rPr>
      </w:pPr>
      <w:r>
        <w:rPr>
          <w:rFonts w:hint="eastAsia"/>
          <w:sz w:val="28"/>
          <w:szCs w:val="28"/>
          <w:lang w:val="en-US" w:eastAsia="zh-CN"/>
        </w:rPr>
        <w:t xml:space="preserve">C 找交点        </w:t>
      </w:r>
    </w:p>
    <w:p>
      <w:pPr>
        <w:numPr>
          <w:numId w:val="0"/>
        </w:numPr>
        <w:rPr>
          <w:rFonts w:hint="eastAsia"/>
          <w:sz w:val="28"/>
          <w:szCs w:val="28"/>
          <w:lang w:val="en-US" w:eastAsia="zh-CN"/>
        </w:rPr>
      </w:pPr>
      <w:r>
        <w:rPr>
          <w:rFonts w:hint="eastAsia"/>
          <w:sz w:val="28"/>
          <w:szCs w:val="28"/>
          <w:lang w:val="en-US" w:eastAsia="zh-CN"/>
        </w:rPr>
        <w:t>D 方程组的解</w:t>
      </w:r>
    </w:p>
    <w:p>
      <w:pPr>
        <w:numPr>
          <w:ilvl w:val="0"/>
          <w:numId w:val="6"/>
        </w:numPr>
        <w:rPr>
          <w:rFonts w:hint="eastAsia"/>
          <w:sz w:val="28"/>
          <w:szCs w:val="28"/>
          <w:lang w:val="en-US" w:eastAsia="zh-CN"/>
        </w:rPr>
      </w:pPr>
      <w:r>
        <w:rPr>
          <w:rFonts w:hint="eastAsia"/>
          <w:sz w:val="28"/>
          <w:szCs w:val="28"/>
          <w:lang w:val="en-US" w:eastAsia="zh-CN"/>
        </w:rPr>
        <w:t>写出解题格式</w:t>
      </w:r>
    </w:p>
    <w:p>
      <w:pPr>
        <w:numPr>
          <w:numId w:val="0"/>
        </w:numPr>
        <w:rPr>
          <w:rFonts w:hint="eastAsia"/>
          <w:sz w:val="28"/>
          <w:szCs w:val="28"/>
          <w:lang w:val="en-US" w:eastAsia="zh-CN"/>
        </w:rPr>
      </w:pPr>
      <w:r>
        <w:pict>
          <v:shape id="_x0000_s1027" o:spid="_x0000_s1027" o:spt="75" alt="" type="#_x0000_t75" style="position:absolute;left:0pt;margin-left:363.5pt;margin-top:126.15pt;height:44.8pt;width:79.6pt;mso-position-horizontal-relative:page;mso-position-vertical-relative:page;z-index:251678720;mso-width-relative:page;mso-height-relative:page;" o:ole="t" filled="f" o:preferrelative="t" stroked="f" coordsize="21600,21600">
            <v:path/>
            <v:fill on="f" focussize="0,0"/>
            <v:stroke on="f"/>
            <v:imagedata r:id="rId13" o:title=""/>
            <o:lock v:ext="edit" aspectratio="t"/>
          </v:shape>
          <o:OLEObject Type="Embed" ProgID="Equation.KSEE3" ShapeID="_x0000_s1027" DrawAspect="Content" ObjectID="_1468075729" r:id="rId12">
            <o:LockedField>false</o:LockedField>
          </o:OLEObject>
        </w:pict>
      </w:r>
      <w:r>
        <w:pict>
          <v:shape id="_x0000_s1026" o:spid="_x0000_s1026" o:spt="75" alt="" type="#_x0000_t75" style="position:absolute;left:0pt;margin-left:172.5pt;margin-top:22.55pt;height:44.15pt;width:69.9pt;z-index:251678720;mso-width-relative:page;mso-height-relative:page;" o:ole="t" filled="f" o:preferrelative="t" stroked="f" coordsize="21600,21600">
            <v:path/>
            <v:fill on="f" focussize="0,0"/>
            <v:stroke on="f"/>
            <v:imagedata r:id="rId15" o:title=""/>
            <o:lock v:ext="edit" aspectratio="t"/>
          </v:shape>
          <o:OLEObject Type="Embed" ProgID="Equation.KSEE3" ShapeID="_x0000_s1026" DrawAspect="Content" ObjectID="_1468075730" r:id="rId14">
            <o:LockedField>false</o:LockedField>
          </o:OLEObject>
        </w:pict>
      </w:r>
      <w:r>
        <w:rPr>
          <w:rFonts w:hint="eastAsia"/>
          <w:sz w:val="28"/>
          <w:szCs w:val="28"/>
          <w:lang w:val="en-US" w:eastAsia="zh-CN"/>
        </w:rPr>
        <w:t>探索四：</w:t>
      </w:r>
    </w:p>
    <w:p>
      <w:pPr>
        <w:numPr>
          <w:numId w:val="0"/>
        </w:numPr>
        <w:rPr>
          <w:rFonts w:hint="eastAsia"/>
          <w:sz w:val="28"/>
          <w:szCs w:val="28"/>
          <w:lang w:val="en-US" w:eastAsia="zh-CN"/>
        </w:rPr>
      </w:pPr>
      <w:r>
        <w:rPr>
          <w:rFonts w:hint="eastAsia"/>
          <w:sz w:val="28"/>
          <w:szCs w:val="28"/>
          <w:lang w:val="en-US" w:eastAsia="zh-CN"/>
        </w:rPr>
        <w:t>用图象法解二元一次方程组            和</w:t>
      </w:r>
    </w:p>
    <w:p>
      <w:pPr>
        <w:numPr>
          <w:numId w:val="0"/>
        </w:numPr>
        <w:rPr>
          <w:rFonts w:hint="eastAsia"/>
          <w:sz w:val="28"/>
          <w:szCs w:val="28"/>
          <w:lang w:val="en-US" w:eastAsia="zh-CN"/>
        </w:rPr>
      </w:pPr>
      <w:r>
        <w:rPr>
          <w:rFonts w:hint="eastAsia"/>
          <w:sz w:val="28"/>
          <w:szCs w:val="28"/>
          <w:lang w:val="en-US" w:eastAsia="zh-CN"/>
        </w:rPr>
        <w:t>你发现了什么？</w:t>
      </w:r>
    </w:p>
    <w:p>
      <w:pPr>
        <w:numPr>
          <w:numId w:val="0"/>
        </w:numPr>
        <w:rPr>
          <w:rFonts w:hint="eastAsia"/>
          <w:sz w:val="28"/>
          <w:szCs w:val="28"/>
          <w:lang w:val="en-US" w:eastAsia="zh-CN"/>
        </w:rPr>
      </w:pPr>
      <w:r>
        <w:rPr>
          <w:rFonts w:hint="eastAsia"/>
          <w:sz w:val="28"/>
          <w:szCs w:val="28"/>
          <w:lang w:val="en-US" w:eastAsia="zh-CN"/>
        </w:rPr>
        <w:t>点拨归纳：</w:t>
      </w:r>
    </w:p>
    <w:p>
      <w:pPr>
        <w:numPr>
          <w:numId w:val="0"/>
        </w:numPr>
        <w:rPr>
          <w:rFonts w:hint="eastAsia"/>
          <w:sz w:val="28"/>
          <w:szCs w:val="28"/>
          <w:lang w:val="en-US" w:eastAsia="zh-CN"/>
        </w:rPr>
      </w:pPr>
      <w:r>
        <w:rPr>
          <w:rFonts w:hint="eastAsia"/>
          <w:sz w:val="28"/>
          <w:szCs w:val="28"/>
          <w:lang w:val="en-US" w:eastAsia="zh-CN"/>
        </w:rPr>
        <w:t>（1）平行——无解      重合——无数个解</w:t>
      </w:r>
    </w:p>
    <w:p>
      <w:pPr>
        <w:numPr>
          <w:numId w:val="0"/>
        </w:numPr>
        <w:rPr>
          <w:rFonts w:hint="eastAsia"/>
          <w:sz w:val="28"/>
          <w:szCs w:val="28"/>
          <w:lang w:val="en-US" w:eastAsia="zh-CN"/>
        </w:rPr>
      </w:pPr>
      <w:r>
        <w:rPr>
          <w:rFonts w:hint="eastAsia"/>
          <w:sz w:val="28"/>
          <w:szCs w:val="28"/>
          <w:lang w:val="en-US" w:eastAsia="zh-CN"/>
        </w:rPr>
        <w:t>（2）总结解二元一次方程组的方法：加减、代入、图象</w:t>
      </w:r>
    </w:p>
    <w:p>
      <w:pPr>
        <w:numPr>
          <w:ilvl w:val="0"/>
          <w:numId w:val="5"/>
        </w:numPr>
        <w:rPr>
          <w:rFonts w:hint="eastAsia"/>
          <w:sz w:val="28"/>
          <w:szCs w:val="28"/>
          <w:lang w:val="en-US" w:eastAsia="zh-CN"/>
        </w:rPr>
      </w:pPr>
      <w:r>
        <w:rPr>
          <w:rFonts w:hint="eastAsia"/>
          <w:sz w:val="28"/>
          <w:szCs w:val="28"/>
          <w:lang w:val="en-US" w:eastAsia="zh-CN"/>
        </w:rPr>
        <w:t>根据函数图象求方程组的解</w:t>
      </w:r>
    </w:p>
    <w:p>
      <w:pPr>
        <w:spacing w:line="360" w:lineRule="auto"/>
        <w:rPr>
          <w:rFonts w:hint="eastAsia" w:ascii="宋体" w:hAnsi="宋体"/>
          <w:sz w:val="28"/>
          <w:szCs w:val="28"/>
        </w:rPr>
      </w:pPr>
      <w:r>
        <w:rPr>
          <w:rFonts w:hint="eastAsia" w:ascii="宋体" w:hAnsi="宋体"/>
          <w:sz w:val="28"/>
          <w:szCs w:val="28"/>
          <w:lang w:val="en-US" w:eastAsia="zh-CN"/>
        </w:rPr>
        <w:t>例2：</w:t>
      </w:r>
      <w:r>
        <w:rPr>
          <w:rFonts w:hint="eastAsia" w:ascii="宋体" w:hAnsi="宋体"/>
          <w:sz w:val="28"/>
          <w:szCs w:val="28"/>
        </w:rPr>
        <w:t>已知函数</w:t>
      </w:r>
      <w:r>
        <w:rPr>
          <w:rFonts w:ascii="宋体" w:hAnsi="宋体"/>
          <w:position w:val="-10"/>
          <w:sz w:val="28"/>
          <w:szCs w:val="28"/>
        </w:rPr>
        <w:object>
          <v:shape id="_x0000_i1033" o:spt="75" type="#_x0000_t75" style="height:17pt;width:110pt;" o:ole="t" filled="f" stroked="f" coordsize="21600,21600">
            <v:path/>
            <v:fill on="f" alignshape="1" focussize="0,0"/>
            <v:stroke on="f"/>
            <v:imagedata r:id="rId17" grayscale="f" bilevel="f" o:title=""/>
            <o:lock v:ext="edit" aspectratio="t"/>
            <w10:wrap type="none"/>
            <w10:anchorlock/>
          </v:shape>
          <o:OLEObject Type="Embed" ProgID="Equation.3" ShapeID="_x0000_i1033" DrawAspect="Content" ObjectID="_1468075731" r:id="rId16">
            <o:LockedField>false</o:LockedField>
          </o:OLEObject>
        </w:object>
      </w:r>
      <w:r>
        <w:rPr>
          <w:rFonts w:hint="eastAsia" w:ascii="宋体" w:hAnsi="宋体"/>
          <w:sz w:val="28"/>
          <w:szCs w:val="28"/>
        </w:rPr>
        <w:t>的图象交于点</w:t>
      </w:r>
      <w:r>
        <w:rPr>
          <w:i/>
          <w:sz w:val="28"/>
          <w:szCs w:val="28"/>
        </w:rPr>
        <w:t>P</w:t>
      </w:r>
      <w:r>
        <w:rPr>
          <w:rFonts w:hint="eastAsia" w:ascii="宋体" w:hAnsi="宋体"/>
          <w:sz w:val="28"/>
          <w:szCs w:val="28"/>
        </w:rPr>
        <w:t>，</w:t>
      </w:r>
      <w:r>
        <w:rPr>
          <w:rFonts w:hint="eastAsia" w:ascii="宋体" w:hAnsi="宋体"/>
          <w:sz w:val="28"/>
          <w:szCs w:val="28"/>
          <w:lang w:val="en-US" w:eastAsia="zh-CN"/>
        </w:rPr>
        <w:t>求</w:t>
      </w:r>
      <w:r>
        <w:rPr>
          <w:rFonts w:hint="eastAsia" w:ascii="宋体" w:hAnsi="宋体"/>
          <w:sz w:val="28"/>
          <w:szCs w:val="28"/>
        </w:rPr>
        <w:t>点</w:t>
      </w:r>
      <w:r>
        <w:rPr>
          <w:i/>
          <w:sz w:val="28"/>
          <w:szCs w:val="28"/>
        </w:rPr>
        <w:t>P</w:t>
      </w:r>
      <w:r>
        <w:rPr>
          <w:rFonts w:hint="eastAsia" w:ascii="宋体" w:hAnsi="宋体"/>
          <w:sz w:val="28"/>
          <w:szCs w:val="28"/>
        </w:rPr>
        <w:t>的坐标</w:t>
      </w:r>
    </w:p>
    <w:p>
      <w:pPr>
        <w:spacing w:line="360" w:lineRule="auto"/>
        <w:rPr>
          <w:rFonts w:hint="eastAsia" w:ascii="宋体" w:hAnsi="宋体"/>
          <w:sz w:val="28"/>
          <w:szCs w:val="28"/>
          <w:lang w:val="en-US" w:eastAsia="zh-CN"/>
        </w:rPr>
      </w:pPr>
      <w:r>
        <w:rPr>
          <w:rFonts w:hint="eastAsia" w:ascii="宋体" w:hAnsi="宋体"/>
          <w:sz w:val="28"/>
          <w:szCs w:val="28"/>
          <w:lang w:val="en-US" w:eastAsia="zh-CN"/>
        </w:rPr>
        <w:t>此题，很多学生早已会解。这节课我的问题着重在问什么需要将两个函数解析式联立起来求交点。</w:t>
      </w:r>
    </w:p>
    <w:p>
      <w:pPr>
        <w:spacing w:line="360" w:lineRule="auto"/>
        <w:rPr>
          <w:rFonts w:hint="eastAsia" w:ascii="宋体" w:hAnsi="宋体"/>
          <w:sz w:val="28"/>
          <w:szCs w:val="28"/>
          <w:lang w:val="en-US" w:eastAsia="zh-CN"/>
        </w:rPr>
      </w:pPr>
      <w:r>
        <w:rPr>
          <w:rFonts w:hint="eastAsia" w:ascii="宋体" w:hAnsi="宋体"/>
          <w:sz w:val="28"/>
          <w:szCs w:val="28"/>
          <w:lang w:val="en-US" w:eastAsia="zh-CN"/>
        </w:rPr>
        <w:t>生：点p在两条直线上，横纵坐标相等，所以2x-1=3x+2</w:t>
      </w:r>
    </w:p>
    <w:p>
      <w:pPr>
        <w:spacing w:line="360" w:lineRule="auto"/>
        <w:rPr>
          <w:rFonts w:hint="eastAsia" w:ascii="宋体" w:hAnsi="宋体"/>
          <w:sz w:val="28"/>
          <w:szCs w:val="28"/>
          <w:lang w:val="en-US" w:eastAsia="zh-CN"/>
        </w:rPr>
      </w:pPr>
      <w:r>
        <w:rPr>
          <w:rFonts w:hint="eastAsia" w:ascii="宋体" w:hAnsi="宋体"/>
          <w:sz w:val="28"/>
          <w:szCs w:val="28"/>
          <w:lang w:val="en-US" w:eastAsia="zh-CN"/>
        </w:rPr>
        <w:t>师：这是谈到了交点的本质：从几何方面，交点是两条直线的公共点，从代数方面这个交点的横纵坐标满足两个解析式。而这位同学是找到了公共点的特性，横纵坐标相等，建立了一元一次方程来解决。还可以从哪方面来解释？比如我们这节课学到的二元一次方程组与两个一次函数的关系。</w:t>
      </w:r>
    </w:p>
    <w:p>
      <w:pPr>
        <w:numPr>
          <w:ilvl w:val="0"/>
          <w:numId w:val="0"/>
        </w:numPr>
        <w:rPr>
          <w:rFonts w:hint="eastAsia"/>
          <w:sz w:val="28"/>
          <w:szCs w:val="28"/>
          <w:lang w:val="en-US" w:eastAsia="zh-CN"/>
        </w:rPr>
      </w:pPr>
      <w:r>
        <w:rPr>
          <w:rFonts w:hint="eastAsia" w:ascii="宋体" w:hAnsi="宋体"/>
          <w:sz w:val="28"/>
          <w:szCs w:val="28"/>
          <w:lang w:val="en-US" w:eastAsia="zh-CN"/>
        </w:rPr>
        <w:t>生：</w:t>
      </w:r>
      <w:r>
        <w:rPr>
          <w:rFonts w:hint="eastAsia"/>
          <w:sz w:val="28"/>
          <w:szCs w:val="28"/>
          <w:lang w:val="en-US" w:eastAsia="zh-CN"/>
        </w:rPr>
        <w:t>两条直线的交点坐标就是相应的二元一次方程组的解。</w:t>
      </w:r>
    </w:p>
    <w:p>
      <w:pPr>
        <w:numPr>
          <w:ilvl w:val="0"/>
          <w:numId w:val="0"/>
        </w:numPr>
        <w:rPr>
          <w:rFonts w:hint="eastAsia"/>
          <w:sz w:val="28"/>
          <w:szCs w:val="28"/>
          <w:lang w:val="en-US" w:eastAsia="zh-CN"/>
        </w:rPr>
      </w:pPr>
      <w:r>
        <w:rPr>
          <w:rFonts w:hint="eastAsia"/>
          <w:sz w:val="28"/>
          <w:szCs w:val="28"/>
          <w:lang w:val="en-US" w:eastAsia="zh-CN"/>
        </w:rPr>
        <w:t xml:space="preserve">    也就是在这个问题上进一步发现，学生在思维上并没有建立方程与函数解析式的桥梁</w:t>
      </w:r>
    </w:p>
    <w:p>
      <w:pPr>
        <w:numPr>
          <w:ilvl w:val="0"/>
          <w:numId w:val="7"/>
        </w:numPr>
        <w:spacing w:line="360" w:lineRule="auto"/>
        <w:rPr>
          <w:rFonts w:hint="eastAsia" w:ascii="宋体" w:hAnsi="宋体"/>
          <w:sz w:val="28"/>
          <w:szCs w:val="28"/>
          <w:lang w:val="en-US" w:eastAsia="zh-CN"/>
        </w:rPr>
      </w:pPr>
      <w:r>
        <w:rPr>
          <w:rFonts w:hint="eastAsia" w:ascii="宋体" w:hAnsi="宋体"/>
          <w:sz w:val="28"/>
          <w:szCs w:val="28"/>
          <w:lang w:val="en-US" w:eastAsia="zh-CN"/>
        </w:rPr>
        <w:t>自检互评</w:t>
      </w:r>
    </w:p>
    <w:p>
      <w:pPr>
        <w:spacing w:line="360" w:lineRule="auto"/>
        <w:rPr>
          <w:rFonts w:hint="eastAsia"/>
          <w:sz w:val="24"/>
        </w:rPr>
      </w:pPr>
      <w:r>
        <w:rPr>
          <w:rFonts w:hint="eastAsia"/>
          <w:sz w:val="24"/>
        </w:rPr>
        <w:t>1．已知一次函数 y = 3x - 1 与 y = 2x 图象的交点是（1，2），求方程组</w:t>
      </w:r>
    </w:p>
    <w:p>
      <w:pPr>
        <w:spacing w:line="360" w:lineRule="auto"/>
        <w:rPr>
          <w:rFonts w:hint="eastAsia"/>
          <w:sz w:val="24"/>
        </w:rPr>
      </w:pPr>
      <w:r>
        <w:rPr>
          <w:position w:val="-30"/>
          <w:sz w:val="24"/>
        </w:rPr>
        <w:object>
          <v:shape id="_x0000_i1034" o:spt="75" type="#_x0000_t75" style="height:36pt;width:56pt;" o:ole="t" filled="f" o:preferrelative="t" stroked="f" coordsize="21600,21600">
            <v:path/>
            <v:fill on="f" alignshape="1" focussize="0,0"/>
            <v:stroke on="f"/>
            <v:imagedata r:id="rId19" grayscale="f" bilevel="f" o:title=""/>
            <o:lock v:ext="edit" aspectratio="t"/>
            <w10:wrap type="none"/>
            <w10:anchorlock/>
          </v:shape>
          <o:OLEObject Type="Embed" ProgID="Equation.3" ShapeID="_x0000_i1034" DrawAspect="Content" ObjectID="_1468075732" r:id="rId18">
            <o:LockedField>false</o:LockedField>
          </o:OLEObject>
        </w:object>
      </w:r>
      <w:r>
        <w:rPr>
          <w:rFonts w:hint="eastAsia"/>
          <w:sz w:val="24"/>
        </w:rPr>
        <w:t>的解．</w:t>
      </w:r>
    </w:p>
    <w:p>
      <w:pPr>
        <w:spacing w:line="360" w:lineRule="auto"/>
        <w:rPr>
          <w:rFonts w:hint="eastAsia"/>
          <w:sz w:val="24"/>
        </w:rPr>
      </w:pPr>
      <w:r>
        <w:rPr>
          <w:rFonts w:hint="eastAsia"/>
          <w:sz w:val="24"/>
        </w:rPr>
        <w:t>2．有一组数同时适合方程 x + y = 2 和 x + y = 5 吗？一次函数</w:t>
      </w:r>
      <w:r>
        <w:rPr>
          <w:rFonts w:hint="eastAsia"/>
          <w:position w:val="-10"/>
          <w:sz w:val="24"/>
        </w:rPr>
        <w:object>
          <v:shape id="_x0000_i1035" o:spt="75" type="#_x0000_t75" style="height:16pt;width:47pt;" o:ole="t" filled="f" o:preferrelative="t" stroked="f" coordsize="21600,21600">
            <v:path/>
            <v:fill on="f" alignshape="1" focussize="0,0"/>
            <v:stroke on="f"/>
            <v:imagedata r:id="rId21" grayscale="f" bilevel="f" o:title=""/>
            <o:lock v:ext="edit" aspectratio="t"/>
            <w10:wrap type="none"/>
            <w10:anchorlock/>
          </v:shape>
          <o:OLEObject Type="Embed" ProgID="Equation.3" ShapeID="_x0000_i1035" DrawAspect="Content" ObjectID="_1468075733" r:id="rId20">
            <o:LockedField>false</o:LockedField>
          </o:OLEObject>
        </w:object>
      </w:r>
      <w:r>
        <w:rPr>
          <w:rFonts w:hint="eastAsia"/>
          <w:sz w:val="24"/>
        </w:rPr>
        <w:t>与</w:t>
      </w:r>
      <w:r>
        <w:rPr>
          <w:rFonts w:hint="eastAsia"/>
          <w:position w:val="-10"/>
          <w:sz w:val="24"/>
        </w:rPr>
        <w:object>
          <v:shape id="_x0000_i1036" o:spt="75" type="#_x0000_t75" style="height:16pt;width:46pt;" o:ole="t" filled="f" o:preferrelative="t" stroked="f" coordsize="21600,21600">
            <v:path/>
            <v:fill on="f" alignshape="1" focussize="0,0"/>
            <v:stroke on="f"/>
            <v:imagedata r:id="rId23" grayscale="f" bilevel="f" o:title=""/>
            <o:lock v:ext="edit" aspectratio="t"/>
            <w10:wrap type="none"/>
            <w10:anchorlock/>
          </v:shape>
          <o:OLEObject Type="Embed" ProgID="Equation.3" ShapeID="_x0000_i1036" DrawAspect="Content" ObjectID="_1468075734" r:id="rId22">
            <o:LockedField>false</o:LockedField>
          </o:OLEObject>
        </w:object>
      </w:r>
      <w:r>
        <w:rPr>
          <w:rFonts w:hint="eastAsia"/>
          <w:sz w:val="24"/>
        </w:rPr>
        <w:t>的图象之间有什么关系？</w:t>
      </w:r>
    </w:p>
    <w:p>
      <w:pPr>
        <w:spacing w:line="360" w:lineRule="auto"/>
        <w:rPr>
          <w:rFonts w:hint="eastAsia"/>
          <w:sz w:val="24"/>
        </w:rPr>
      </w:pPr>
      <w:r>
        <w:rPr>
          <w:rFonts w:hint="eastAsia"/>
          <w:sz w:val="24"/>
        </w:rPr>
        <w:t xml:space="preserve">  3．求两条直线</w:t>
      </w:r>
      <w:r>
        <w:rPr>
          <w:rFonts w:hint="eastAsia"/>
          <w:position w:val="-10"/>
          <w:sz w:val="24"/>
        </w:rPr>
        <w:object>
          <v:shape id="_x0000_i1037" o:spt="75" type="#_x0000_t75" style="height:16pt;width:52pt;" o:ole="t" filled="f" o:preferrelative="t" stroked="f" coordsize="21600,21600">
            <v:path/>
            <v:fill on="f" alignshape="1" focussize="0,0"/>
            <v:stroke on="f"/>
            <v:imagedata r:id="rId25" grayscale="f" bilevel="f" o:title=""/>
            <o:lock v:ext="edit" aspectratio="t"/>
            <w10:wrap type="none"/>
            <w10:anchorlock/>
          </v:shape>
          <o:OLEObject Type="Embed" ProgID="Equation.3" ShapeID="_x0000_i1037" DrawAspect="Content" ObjectID="_1468075735" r:id="rId24">
            <o:LockedField>false</o:LockedField>
          </o:OLEObject>
        </w:object>
      </w:r>
      <w:r>
        <w:rPr>
          <w:rFonts w:hint="eastAsia"/>
          <w:sz w:val="24"/>
        </w:rPr>
        <w:t>与</w:t>
      </w:r>
      <w:r>
        <w:rPr>
          <w:rFonts w:hint="eastAsia"/>
          <w:position w:val="-10"/>
          <w:sz w:val="24"/>
        </w:rPr>
        <w:object>
          <v:shape id="_x0000_i1038" o:spt="75" type="#_x0000_t75" style="height:16pt;width:60pt;" o:ole="t" filled="f" o:preferrelative="t" stroked="f" coordsize="21600,21600">
            <v:path/>
            <v:fill on="f" alignshape="1" focussize="0,0"/>
            <v:stroke on="f"/>
            <v:imagedata r:id="rId27" grayscale="f" bilevel="f" o:title=""/>
            <o:lock v:ext="edit" aspectratio="t"/>
            <w10:wrap type="none"/>
            <w10:anchorlock/>
          </v:shape>
          <o:OLEObject Type="Embed" ProgID="Equation.3" ShapeID="_x0000_i1038" DrawAspect="Content" ObjectID="_1468075736" r:id="rId26">
            <o:LockedField>false</o:LockedField>
          </o:OLEObject>
        </w:object>
      </w:r>
      <w:r>
        <w:rPr>
          <w:rFonts w:hint="eastAsia"/>
          <w:sz w:val="24"/>
        </w:rPr>
        <w:t>和</w:t>
      </w:r>
      <w:r>
        <w:rPr>
          <w:rFonts w:hint="eastAsia"/>
          <w:position w:val="-6"/>
          <w:sz w:val="24"/>
        </w:rPr>
        <w:object>
          <v:shape id="_x0000_i1039" o:spt="75" type="#_x0000_t75" style="height:11pt;width:10pt;" o:ole="t" filled="f" o:preferrelative="t" stroked="f" coordsize="21600,21600">
            <v:path/>
            <v:fill on="f" alignshape="1" focussize="0,0"/>
            <v:stroke on="f"/>
            <v:imagedata r:id="rId29" grayscale="f" bilevel="f" o:title=""/>
            <o:lock v:ext="edit" aspectratio="t"/>
            <w10:wrap type="none"/>
            <w10:anchorlock/>
          </v:shape>
          <o:OLEObject Type="Embed" ProgID="Equation.3" ShapeID="_x0000_i1039" DrawAspect="Content" ObjectID="_1468075737" r:id="rId28">
            <o:LockedField>false</o:LockedField>
          </o:OLEObject>
        </w:object>
      </w:r>
      <w:r>
        <w:rPr>
          <w:rFonts w:hint="eastAsia"/>
          <w:sz w:val="24"/>
        </w:rPr>
        <w:t>轴所围成的三角形面积．</w:t>
      </w:r>
    </w:p>
    <w:p>
      <w:pPr>
        <w:spacing w:line="360" w:lineRule="auto"/>
        <w:rPr>
          <w:rFonts w:hint="eastAsia"/>
          <w:sz w:val="24"/>
        </w:rPr>
      </w:pPr>
      <w:r>
        <w:rPr>
          <w:sz w:val="24"/>
        </w:rPr>
        <mc:AlternateContent>
          <mc:Choice Requires="wpg">
            <w:drawing>
              <wp:anchor distT="0" distB="0" distL="114300" distR="114300" simplePos="0" relativeHeight="251681792" behindDoc="0" locked="0" layoutInCell="1" allowOverlap="1">
                <wp:simplePos x="0" y="0"/>
                <wp:positionH relativeFrom="column">
                  <wp:posOffset>3543300</wp:posOffset>
                </wp:positionH>
                <wp:positionV relativeFrom="paragraph">
                  <wp:posOffset>-198120</wp:posOffset>
                </wp:positionV>
                <wp:extent cx="1971675" cy="2080260"/>
                <wp:effectExtent l="0" t="0" r="0" b="0"/>
                <wp:wrapSquare wrapText="bothSides"/>
                <wp:docPr id="26" name="组合 4"/>
                <wp:cNvGraphicFramePr/>
                <a:graphic xmlns:a="http://schemas.openxmlformats.org/drawingml/2006/main">
                  <a:graphicData uri="http://schemas.microsoft.com/office/word/2010/wordprocessingGroup">
                    <wpg:wgp>
                      <wpg:cNvGrpSpPr/>
                      <wpg:grpSpPr>
                        <a:xfrm>
                          <a:off x="0" y="0"/>
                          <a:ext cx="1971675" cy="2080260"/>
                          <a:chOff x="7281" y="1284"/>
                          <a:chExt cx="3105" cy="3276"/>
                        </a:xfrm>
                      </wpg:grpSpPr>
                      <pic:pic xmlns:pic="http://schemas.openxmlformats.org/drawingml/2006/picture">
                        <pic:nvPicPr>
                          <pic:cNvPr id="24" name="图片 5"/>
                          <pic:cNvPicPr>
                            <a:picLocks noChangeAspect="1"/>
                          </pic:cNvPicPr>
                        </pic:nvPicPr>
                        <pic:blipFill>
                          <a:blip r:embed="rId30"/>
                          <a:stretch>
                            <a:fillRect/>
                          </a:stretch>
                        </pic:blipFill>
                        <pic:spPr>
                          <a:xfrm>
                            <a:off x="7281" y="1284"/>
                            <a:ext cx="3105" cy="2970"/>
                          </a:xfrm>
                          <a:prstGeom prst="rect">
                            <a:avLst/>
                          </a:prstGeom>
                          <a:noFill/>
                          <a:ln w="9525">
                            <a:noFill/>
                          </a:ln>
                        </pic:spPr>
                      </pic:pic>
                      <wps:wsp>
                        <wps:cNvPr id="25" name="文本框 6"/>
                        <wps:cNvSpPr txBox="1"/>
                        <wps:spPr>
                          <a:xfrm>
                            <a:off x="8721" y="4092"/>
                            <a:ext cx="1080" cy="468"/>
                          </a:xfrm>
                          <a:prstGeom prst="rect">
                            <a:avLst/>
                          </a:prstGeom>
                          <a:noFill/>
                          <a:ln w="9525">
                            <a:noFill/>
                          </a:ln>
                        </wps:spPr>
                        <wps:txbx>
                          <w:txbxContent>
                            <w:p>
                              <w:pPr>
                                <w:rPr>
                                  <w:rFonts w:hint="eastAsia"/>
                                </w:rPr>
                              </w:pPr>
                              <w:r>
                                <w:rPr>
                                  <w:rFonts w:hint="eastAsia"/>
                                </w:rPr>
                                <w:t>第４题</w:t>
                              </w:r>
                            </w:p>
                          </w:txbxContent>
                        </wps:txbx>
                        <wps:bodyPr upright="1"/>
                      </wps:wsp>
                    </wpg:wgp>
                  </a:graphicData>
                </a:graphic>
              </wp:anchor>
            </w:drawing>
          </mc:Choice>
          <mc:Fallback>
            <w:pict>
              <v:group id="组合 4" o:spid="_x0000_s1026" o:spt="203" style="position:absolute;left:0pt;margin-left:279pt;margin-top:-15.6pt;height:163.8pt;width:155.25pt;mso-wrap-distance-bottom:0pt;mso-wrap-distance-left:9pt;mso-wrap-distance-right:9pt;mso-wrap-distance-top:0pt;z-index:251681792;mso-width-relative:page;mso-height-relative:page;" coordorigin="7281,1284" coordsize="3105,3276" o:gfxdata="UEsDBAoAAAAAAIdO4kAAAAAAAAAAAAAAAAAEAAAAZHJzL1BLAwQUAAAACACHTuJA92ITh9sAAAAL&#10;AQAADwAAAGRycy9kb3ducmV2LnhtbE2PQUvDQBSE74L/YXmCt3azqQkxZlOkqKci2Ari7TV5TUKz&#10;b0N2m7T/3vWkx2GGmW+K9cX0YqLRdZY1qGUEgriydceNhs/96yID4Txyjb1l0nAlB+vy9qbAvLYz&#10;f9C0840IJexy1NB6P+RSuqolg25pB+LgHe1o0Ac5NrIecQ7lppdxFKXSYMdhocWBNi1Vp93ZaHib&#10;cX5eqZdpezpurt/75P1rq0jr+zsVPYHwdPF/YfjFD+hQBqaDPXPtRK8hSbLwxWtYrFQMIiSyNEtA&#10;HDTEj+kDyLKQ/z+UP1BLAwQUAAAACACHTuJAkVc91cwCAABuBgAADgAAAGRycy9lMm9Eb2MueG1s&#10;tVXJbhQxEL0j8Q+W76SXzNrKTASEREgRjAh8gMftXkS3bdmeJXdEwo0TF7hw5w+Q+Jskv0GVu6cn&#10;G0JE4pCOy64qv3r1yrO3v64rshTGlkpOaLQTUiIkV2kp8wl99/bwyYgS65hMWaWkmNBTYen+9PGj&#10;vZVORKwKVaXCEEgibbLSE1o4p5MgsLwQNbM7SgsJh5kyNXNgmjxIDVtB9roK4jAcBCtlUm0UF9bC&#10;7kFzSKc+f5YJ7l5nmRWOVBMK2Jz/Gv+d4zeY7rEkN0wXJW9hsAegqFkp4dIu1QFzjCxMeSdVXXKj&#10;rMrcDld1oLKs5MLXANVE4a1qjoxaaF9Lnqxy3dEE1N7i6cFp+avlzJAyndB4QIlkNfTo6ueHi8/n&#10;pIfkrHSegM+R0Sd6ZtqNvLGw3nVmavwPlZC1p/W0o1WsHeGwGY2H0WDYp4TDWRyOwnjQEs8L6A7G&#10;DeNRRAkcR/HI38sSXrxo43ejsA3ejYcDRBVsLg4QXwdHlzyBv5YnWN3h6e96gii3MAJYx2xyOSv5&#10;zDTGNa56G64uvv66+nRG+ogKA9CniWAI5Vjx95ZI9bxgMhdPrQZBQpG+hpvuAZo3rptXpT4sqwrp&#10;xXVbFoj3VvPvKaoR1oHii1pI10yKERVzMKa2KLWlxCSingtovHmZekAssc4Ixwu8MIOL3wDYhuzu&#10;wKPcAkPMFnRxjxLu6ehGD9t+xuOhV0LXTyDNWHckVE1wAeAAA/SCJWx5bFs0GxfclgopApQsqSRZ&#10;Tei4H/d9QHcCySsJmtmC9UswUd7w7NgNtWDdIfefJuukYBqlg2mvqQXU20zW5Zezy28/Lr9/JF7G&#10;rRtOFnHrZwpnBaWB+3+gdTSMm0HpheMYfVmyoTWCyWpmrDcYeYVtpuR/srrFiiu3nq/bAuYqPYW6&#10;FtqUedGJHp2AcGgHTi48an6Y2wcYX83rtvfa/kxMfwNQSwMECgAAAAAAh07iQAAAAAAAAAAAAAAA&#10;AAoAAABkcnMvbWVkaWEvUEsDBBQAAAAIAIdO4kAZL2KndBEAAPDIAgAUAAAAZHJzL21lZGlhL2lt&#10;YWdlMS5lbWbtmg2MXUUVx2e3FNq60AclTVNK+7ZIKfLhgogiJorlo9gaQQHLdwslUoG2kYVFxbSx&#10;RDBKDGoQdU0MfoSgoa0JMQRxQRFr+CjQGBBMtkQQkgJdpYYCrev/vLez3L59H7v77myH2d+0Z+fe&#10;uTPnnvOf//+8edu2OOe+I9sm65Ld3eLcMbL7Zzn3xv7ObTnRuX/Mc6542mdOd67F9W1qdXfq+QTN&#10;LciulpXaPvqpwU/r2ZsDQ74rTJ7onn14gvu8u8pd4Trd5e5Kt9otc8s1YYE8rNCdtQNlbbJJssmy&#10;gmyX7N+y98kKsidkj8imyAoy32xdwd+oV7BuvmyW7IxTz1zQqr6o2HrVd6jfrd7aYtkMvdDy/51s&#10;p2yzzM8t6Hq27BF3i376tvYT/sq5d6/7+/tLw5bXCbI7ZGv3K8dR0LX5aXHFEnY2PrRpffmvM19Y&#10;fQwWdvcOQtjTKehGgVlnT7/r7V44qrX2vtjXW3y+VcuzUfzdvbZ+YQmjbuHd39+zB1aN1vcIIyfN&#10;2/7YdU9n5+B6v3/V4srupUB22iKts/fX50S15xajlrv+3u5RrfcY9CuJav4bjfUaBgu7Sxg0mlvr&#10;uWElCPX+PfGvNb9yvFkMeiwHRdBoryrf6+97I8DA9nGh/oyWB81iYFjYPo6mVvl3axOa4oHFgDXG&#10;wM4PB8smyez8YOedameKdTpL3KZnt6tfr96anSnW6gDzcY116XqR+u+q93On6bqZM8UrCmq+fHg/&#10;/kxh40ObdFv+y74H4r7/HPPYN1OnTZtWq32NsJrV3zO6zy2v80af0X7ecPtq54Dhrq2c16N8s2eC&#10;as/LFc9OIfU/w81Xp/7U+ozs1XP7HLazRK/OEj3de+JqOPnPeNvTRmcOm+Njyq71Odi5xZqf48er&#10;9f6MMdrP16zP3kyeoz0zZf1ZbsPJIbum1nWPxdbEOaLSb7Nnw6y/mPMcDh+zudS7Nq51akdr6aTe&#10;2spnvQNc87qpfD7Se8vT176Rrq2c36PY6tWDyvm17r2OTct55VnrXYw3Pps1wmi4Z7cjdS7bqD2d&#10;oF8OrdS1NTu7Lb2p1b2h/jbZLzR+tMzPfU5jD8hG+/ugTetaS2c378ef3Wx8aCsf3KxiNsqZ583z&#10;5r2EoefKeylmYh1fHE1hv9EZnE2Bx7HngM7QWewcTSE+dIbOUuBx7DmgM3QWO0dTiA+dobMUeBx7&#10;DugMncXO0RTiQ2foLAUex54DOkNnsXM0hfjQGTpLgcex54DO0FnsHE0hPnSGzlLgcew5oDN0FjtH&#10;U4gPnaGzFHgcew7oDJ3FztEU4kNn6CwFHseeAzpDZ7FzNIX40Bk6S4HHseeAztBZ7BxNIT50hs5S&#10;4HHsOaAzdBY7R1OID52hsxR4HHsO6Aydxc7RFOJDZ+gsBR7HngM6Q2exczSF+NAZOkuBx7HngM7Q&#10;WewcTSE+dIbOUuBx7DmgM3QWO0dTiA+dobMUeBx7DugMncXO0RTiQ2foLAUex54DOkNnsXM0hfjQ&#10;GTpLgcex54DO0FnsHE0hPnSGzlLgcew5oDN0FjtHU4gPnaGzFHgcew7oDJ3FztEU4kNn6CwFHsee&#10;AzpDZ7FzNIX40Bk6S4HHseeAztBZ7BxNIT50hs5S4HHsOaAzdBY7R1OID52hsxR4HHsO6Aydxc7R&#10;FOJDZ+gsBR7HngM6Q2exczSF+NAZOkuBx7HngM7QWewcTSE+dIbOUuBx7DmgM3QWO0dTiA+dobMU&#10;eBx7DugMncXO0RTiQ2foLAUex54DOkNnsXM0hfjQGTpLgcex54DO0FnsHE0hPnSGzlLgcew5oDN0&#10;FjtHU4gPnaGzFHgcew7oDJ3FztEU4kNn6CwFHseeAzpDZ7FzNIX40Bk6S4HHseeAztBZ7BxNIT50&#10;hs5S4HHsOaAzdBY7R1OID52hsxR4HHsO6Aydxc7RFOJDZ+gsBR7HngM6Q2exczSF+NAZOkuBx7Hn&#10;gM5GrjPDLPZ9Jb6R72tIzNDZyPfDY4beRo5dSC7H7NtzJuYYY4vNY5btq8WYfc41CIBAfgh4veXn&#10;EU8gAALVEEBr1VBhDATyQ8BrjJ7vblkOeIZlx7iuzxGPWbYHs/qYjXd8PFfGOw4jyd9jZv1I1jF3&#10;/GrRcwYODJ8D6Gv4WMGrMlboDM6ghfAcQGfhMYbHYIzO4AB1IDwH0Fl4jOExGKMzOEAdCM8BdBYe&#10;Y3gMxugMDlAHwnMAnYXHGB6DMTqDA9SB8BxAZ+ExhsdgjM7gAHUgPAfQWXiM4TEYozM4QB0IzwF0&#10;Fh5jeAzG6AwOUAfCcwCdhccYHoMxOoMD1IHwHEBn4TGGx2CMzuAAdSA8B9BZeIzhMRijMzhAHQjP&#10;AXQWHmN4DMboDA5QB8JzAJ2FxxgegzE6gwPUgfAcQGfhMYbHYIzO4AB1IDwH0Fl4jOExGKMzOEAd&#10;CM8BdBYeY3gMxugMDlAHwnMAnYXHGB6DMTqDA9SB8BxAZ+ExhsdgjM7gAHUgPAfQWXiM4TEYozM4&#10;QB0IzwF0Fh5jeAzG6AwOUAfCcwCdhccYHoMxOoMD1IHwHEBn4TGGx2CMzuAAdSA8B9BZeIzhMRij&#10;MzhAHQjPAXQWHmN4DMboDA5QB8JzAJ2FxxgegzE6gwPUgfAcQGfhMYbHYIzO4AB1IDwH0Fl4jOEx&#10;GKMzOEAdCM8BdBYeY3gMxugMDlAHwnMAnYXHGB6DMTqDA9SB8BxAZ+ExhsdgjM7gAHUgPAfQWXiM&#10;4TEYozM4QB0IzwF0Fh5jeAzG6AwOUAfCcwCdhccYHoMxOoMD1IHwHEBn4TGGx2CMzuAAdSA8B9BZ&#10;eIzhMRijMzhAHQjPAXQWHmN4DMboDA5QB8JzAJ2FxxgegzE6gwPUgfAcQGfhMYbHYIzO4AB1IDwH&#10;0Fl4jOExGKMzOEAdCM8BdBYeY3gMxugMDlAHwnMAnYXHGB6DMTqDA9SB8BxAZ+ExhsdgjM7gAHUg&#10;PAfQWXiM4TEYozM4QB0IzwF0Fh5jeAzG6AwOUAfCcwCdhccYHoMxOoMD1IHwHEBn4TGGx2CMzuAA&#10;dSA8B9BZeIzhMRijMzhAHQjPAXQWHmN4DMboDA5QB8JzAJ2Fxxgej0+Mvbbq9XBjfHKDfc9v3+vp&#10;y56BdX5Yg+X4xrKe1uDG+OYG+5/f/tfSGRjnhzFYgqVxoFqDG3ADDuTLgUqdgW+++IIneHoOZLXm&#10;x+jhBxzIlwNeZ+CaL67gCZ6VHDCtVY5xD0/gAByInQOnq3YdLJskO+PUMxdMUG9j82WzBsZa1d/a&#10;4tx69fvq5ipdW2uX2bp5Mps7MOzMR7mtdYfrok1mz74ge7/sU7q5Vf3d6o+Rlf2vl++rWuZq3OYL&#10;t36Lwa8dbpyHyV+LzOI8R721dtlo4tymdU/KLM6ZMovzsJaWln1bz2k6zk3yd6jsOdmJMmvtMotz&#10;hszytvY52Wo9tymvG5ky7fcW0EA7xX3ZrXDL3NV+YBT9V9sm3vuA1p23cnvXglXbu96e2nKNuZm/&#10;c1rJ26aJ37/xZ0/OdDt0f7auF+433V2j/sG2jsV3adzMr7GIf3lA+68umdbX9fzUljm2nxtemunc&#10;P2e6W/pmuhfl46G28rOtWufc9q6Ow/u6bM0P9KxlrXOvHn+4K5be/O6PDXr2xaP7uuzZJl3vuKiv&#10;y3jl3PTS/iw5+RD3isbvX7q9y+zhrS1uHz09qDTHuTUHrGm1d3S3LHJPfr3HPfbWtJItv74E/R58&#10;nas11bjo98l8en76sb21d5MVS4fMc2Kprs2Kblf/nDKKR+hWhN69Znb/nOInhdGLW7eX8N755jT3&#10;jq6LL2zv2qVra36vDePsXj8/dcpcv9c2b6n9UKv1HuPt6ps3u28f69xy+Xq0p7zHxa9tLnF6rcZ8&#10;K+rC9ib77MoVm2vu3WrtnVm1vZstX7YXjymAORaEm+JO0NxFuirYrdpEWeW8lzX3Y7Lpeub3NrvP&#10;h2i8IPPtHF2Y+WY8t2avXPbg06d887Itp/gYbGyx7GA/OdOfpesJsiky/25dlnyb/xu0+FX1a9Tv&#10;Vl/Pvx4PtnI0/f1naeR4mfmvzCH7vkp8amkgOz7c2mx1dLbsIdlHLAG1dtnerHkL9f6izMIxHAwb&#10;w8haofSz/Kx8Ob3EJc+RGa9/78byeLnG3CXtzLvnqa5ucdqerVZtNPytRl7wo7Waa29w7hpdvz11&#10;ykp9qrhixxtdfrzvbd1LFzdovcVzwu5p7q4fr7txteaX/Kh/a+f2LtNfGb5yjbXrrVpz35F9XebP&#10;fNsc4601al5zNU94rhppzdu6fGjN++gVtWte9tmSS5qrefeIEMUSQerXPD/vCc09WebrgC017rTJ&#10;7LqyXgyn5nnftn6xrF7Nm6rn/t26HKx5S7X4Nd3befN/6s2Xr6mV/vVosGVr3mc1av4rc8i+L2TN&#10;szj/pvdbzXt9IMJ29THVvKLiMYysFUo/96x5xiXPkWZq3oNtU7QdQ2uecb/Zmme+qXlF271cznnC&#10;86yR1rwllw2teRs0Jvq4aue87LMZFzVX836rlzxj2Tc45/l5j2v+fzTb1wGLsdma532br0Y1r9Y5&#10;73It3qj1X1L/R/Xmy9e8Sv96NNiyNe9DGt2b57w7FPQHZRtlCy0BtXZZTDWv0TnPuOQ50kzN0/el&#10;edVqnnG/2Zpnvql5Re1UPjVPeB4x0po3Y+nQmrdaY60KqlrNyz579vzmal63tHVcSV/1z3l+3gOa&#10;u1iWZ83zvi2MRjWvoDn+3bocPOedrcXv6P5c9W0y8+VrXqV/W+dbtuYdo8F9Zf5set6Az4ur+LxT&#10;Y4ab/pZi9v6sz/o8Tvd7s45eqgBnyey7/4dl1tplMdVRi6cgs1Yo/dzz7Gg4e941U0f1HezaanXU&#10;9GR11PTWxPfla6mjRdu9XM6O2qvOkdbRZy8eWkc79D24Vh3NPut47Ymav+sYzu8I7cw1W9bo7Ojn&#10;3aS5J8l8LbOlB8ma+b7sfZuv0dbRuVq8Tevnqd+l3nz5OlrpX48GW7bmVdbRIwZ8HlvF5wqNGW76&#10;W7eO7u3z6L0K8B7F+Ff1fxnIul39e6mOGs6ed83UUX2v00fk0O/gpqdm66j5po4WjWG51FHhee5I&#10;6+gdFw6to30aE32qnkezz1Zf19NUHb1PL9lg2Tf4Du7nbdH8RzU7zzrqfVu+jeqo/ZuZf7cuB8+O&#10;K7T4Nt2vUn+nevPl62ilfz0abNk6+hWNmn/7nlmQ+ZZ93yINFgYe2L9FzZXZZ4j5mT9wbe/Ojp+u&#10;e/tdqtWuev9ev0ML7ew4qTXes+NM5WAYWSuUfu55dtygMc+RZmqevtcdVa3mGfdz+A5+FDWvaLuX&#10;S83TXh090pq3Vt+jK/99ecai2jUv+2zn9c3VvJ3S2HDOjn7eNOnxJK3xdUCXTZ8dvW/z1ajm1fq9&#10;o33P3qb1P1dfeXas9K9pgy1b827Q6N78vmz/vmw1b6PsMJm1dpnVSquZVlv3lxlRZ8gGprh+XVvL&#10;/l+lebqfJdN2DWl+nj37gMx8/VrODpWtl7XL5mrM3pet5TZ//sC4ppT+n9Vwavntmmx5/VQ21nn9&#10;UO+0vH4iyzuvP8in5fVn2Vjn1aN3Wl5/kuWdl3Fhksx+Xz9VZq1dNhY8/I3eN1m2Qba/LE8emr46&#10;ZKavyv+/MRb6Ok7vNX3Z78LyzMv2a4f2x/brHdsstXbZWO3Xf/Uu26+31Oed11b5tLxeVm9tLPN6&#10;Qe+zvF5Sn3dej8mn5bVFvbWxzOtxvc/yekp9nnk9LZ9WD/8uG+t6uEXvtHr4jCzvevgv+bS8XpON&#10;dV4v652W1zZZ3nlZPTxVZvVwkcxau2ws6obVrNNkVg/PlOXJQ/O9RGb6ulRmrV02FnnZ59f5MtPX&#10;xbI88/qG/BkPvyUbax6u0zuNhzfL8ubhSvk8RHadbK7MWrtsLPZrld5nmF4rK8ry3K8LBnwvUz/W&#10;+3Wh3mn7ZfxvZr8O1D7Y9wC5cQfI7JxkrSCz6/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I4iCUKzAAAAIQEAABkAAABkcnMvX3JlbHMvZTJv&#10;RG9jLnhtbC5yZWxzhY/LCsIwEEX3gv8QZm/TuhCRpt2I0K3UDxiSaRtsHiRR7N8bcGNBcDn3cs9h&#10;6vZlZvakELWzAqqiBEZWOqXtKODWX3ZHYDGhVTg7SwIWitA22019pRlTHsVJ+8gyxUYBU0r+xHmU&#10;ExmMhfNkczO4YDDlM4zco7zjSHxflgcevhnQrJisUwJCpypg/eKz+T/bDYOWdHbyYcimHwquTXZn&#10;IIaRkgBDSuMnrAoyA/Cm5qvHmjdQSwMEFAAAAAgAh07iQG6DjEkFAQAAFQIAABMAAABbQ29udGVu&#10;dF9UeXBlc10ueG1slZFNTsMwEEb3SNzB8hYlDl0ghOJ0QcoSECoHsOxJYhH/yGNCenvstJWgokhd&#10;2jPvmzd2vZ7NSCYIqJ3l9LasKAErndK25/R9+1TcU4JRWCVGZ4HTHSBdN9dX9XbnAUmiLXI6xOgf&#10;GEM5gBFYOg82VToXjIjpGHrmhfwQPbBVVd0x6WwEG4uYM2hTt9CJzzGSzZyu9yZgOkoe9315FKfa&#10;ZH4ucoX9yQQY8QQS3o9aipi2Y5NVJ2bFwapM5NKDg/Z4k9TPTMiV31Y/Bxy4l/ScQSsgryLEZ2GS&#10;O1MBmXJfNsBU/h+SLQ0Wruu0hLIN2CbsDaaj1bl0WLnWyUvDNwt1zGbLpzbfUEsBAhQAFAAAAAgA&#10;h07iQG6DjEkFAQAAFQIAABMAAAAAAAAAAQAgAAAAIBgAAFtDb250ZW50X1R5cGVzXS54bWxQSwEC&#10;FAAKAAAAAACHTuJAAAAAAAAAAAAAAAAABgAAAAAAAAAAABAAAADwFQAAX3JlbHMvUEsBAhQAFAAA&#10;AAgAh07iQIoUZjzRAAAAlAEAAAsAAAAAAAAAAQAgAAAAFBYAAF9yZWxzLy5yZWxzUEsBAhQACgAA&#10;AAAAh07iQAAAAAAAAAAAAAAAAAQAAAAAAAAAAAAQAAAAAAAAAGRycy9QSwECFAAKAAAAAACHTuJA&#10;AAAAAAAAAAAAAAAACgAAAAAAAAAAABAAAAAOFwAAZHJzL19yZWxzL1BLAQIUABQAAAAIAIdO4kCO&#10;IglCswAAACEBAAAZAAAAAAAAAAEAIAAAADYXAABkcnMvX3JlbHMvZTJvRG9jLnhtbC5yZWxzUEsB&#10;AhQAFAAAAAgAh07iQPdiE4fbAAAACwEAAA8AAAAAAAAAAQAgAAAAIgAAAGRycy9kb3ducmV2Lnht&#10;bFBLAQIUABQAAAAIAIdO4kCRVz3VzAIAAG4GAAAOAAAAAAAAAAEAIAAAACoBAABkcnMvZTJvRG9j&#10;LnhtbFBLAQIUAAoAAAAAAIdO4kAAAAAAAAAAAAAAAAAKAAAAAAAAAAAAEAAAACIEAABkcnMvbWVk&#10;aWEvUEsBAhQAFAAAAAgAh07iQBkvYqd0EQAA8MgCABQAAAAAAAAAAQAgAAAASgQAAGRycy9tZWRp&#10;YS9pbWFnZTEuZW1mUEsFBgAAAAAKAAoAUgIAAFYZAAAAAA==&#10;">
                <o:lock v:ext="edit" aspectratio="f"/>
                <v:shape id="图片 5" o:spid="_x0000_s1026" o:spt="75" alt="" type="#_x0000_t75" style="position:absolute;left:7281;top:1284;height:2970;width:3105;" filled="f" o:preferrelative="t" stroked="f" coordsize="21600,21600" o:gfxdata="UEsDBAoAAAAAAIdO4kAAAAAAAAAAAAAAAAAEAAAAZHJzL1BLAwQUAAAACACHTuJALS2KC70AAADb&#10;AAAADwAAAGRycy9kb3ducmV2LnhtbEWP3YrCMBSE7wXfIRxhb0QTf1ikGkUWFhWRZV3x+tAc29Lm&#10;pDRRu29vBMHLYWa+YRar1lbiRo0vHGsYDRUI4tSZgjMNp7/vwQyED8gGK8ek4Z88rJbdzgIT4+78&#10;S7djyESEsE9QQx5CnUjp05ws+qGriaN3cY3FEGWTSdPgPcJtJcdKfUqLBceFHGv6yiktj1erYbJr&#10;z9v9+udkrhvl15tD2b9MSq0/eiM1BxGoDe/wq701GsZTeH6JP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LYoLvQAA&#10;ANsAAAAPAAAAAAAAAAEAIAAAACIAAABkcnMvZG93bnJldi54bWxQSwECFAAUAAAACACHTuJAMy8F&#10;njsAAAA5AAAAEAAAAAAAAAABACAAAAAMAQAAZHJzL3NoYXBleG1sLnhtbFBLBQYAAAAABgAGAFsB&#10;AAC2AwAAAAA=&#10;">
                  <v:fill on="f" focussize="0,0"/>
                  <v:stroke on="f"/>
                  <v:imagedata r:id="rId30" o:title=""/>
                  <o:lock v:ext="edit" aspectratio="t"/>
                </v:shape>
                <v:shape id="文本框 6" o:spid="_x0000_s1026" o:spt="202" type="#_x0000_t202" style="position:absolute;left:8721;top:4092;height:468;width:1080;" filled="f" stroked="f" coordsize="21600,21600" o:gfxdata="UEsDBAoAAAAAAIdO4kAAAAAAAAAAAAAAAAAEAAAAZHJzL1BLAwQUAAAACACHTuJAnajv070AAADb&#10;AAAADwAAAGRycy9kb3ducmV2LnhtbEWPQWvCQBSE74X+h+UVvDW7EVNq6saDUvBkUduCt0f2mYRm&#10;34bsNon/3i0IPQ4z8w2zWk+2FQP1vnGsIU0UCOLSmYYrDZ+n9+dXED4gG2wdk4YreVgXjw8rzI0b&#10;+UDDMVQiQtjnqKEOocul9GVNFn3iOuLoXVxvMUTZV9L0OEa4beVcqRdpseG4UGNHm5rKn+Ov1fC1&#10;v5y/F+qj2tqsG92kJNul1Hr2lKo3EIGm8B++t3dGwzyD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qO/T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hint="eastAsia"/>
                          </w:rPr>
                        </w:pPr>
                        <w:r>
                          <w:rPr>
                            <w:rFonts w:hint="eastAsia"/>
                          </w:rPr>
                          <w:t>第４题</w:t>
                        </w:r>
                      </w:p>
                    </w:txbxContent>
                  </v:textbox>
                </v:shape>
                <w10:wrap type="square"/>
              </v:group>
            </w:pict>
          </mc:Fallback>
        </mc:AlternateContent>
      </w:r>
      <w:r>
        <w:rPr>
          <w:rFonts w:hint="eastAsia"/>
          <w:sz w:val="24"/>
        </w:rPr>
        <w:t xml:space="preserve">  4．如图，两条直线</w:t>
      </w:r>
      <w:r>
        <w:rPr>
          <w:rFonts w:hint="eastAsia"/>
          <w:position w:val="-10"/>
          <w:sz w:val="24"/>
        </w:rPr>
        <w:object>
          <v:shape id="_x0000_i1040" o:spt="75" type="#_x0000_t75" style="height:17pt;width:9pt;" o:ole="t" filled="f" o:preferrelative="t" stroked="f" coordsize="21600,21600">
            <v:path/>
            <v:fill on="f" alignshape="1" focussize="0,0"/>
            <v:stroke on="f"/>
            <v:imagedata r:id="rId32" grayscale="f" bilevel="f" o:title=""/>
            <o:lock v:ext="edit" aspectratio="t"/>
            <w10:wrap type="none"/>
            <w10:anchorlock/>
          </v:shape>
          <o:OLEObject Type="Embed" ProgID="Equation.3" ShapeID="_x0000_i1040" DrawAspect="Content" ObjectID="_1468075738" r:id="rId31">
            <o:LockedField>false</o:LockedField>
          </o:OLEObject>
        </w:object>
      </w:r>
      <w:r>
        <w:rPr>
          <w:rFonts w:hint="eastAsia"/>
          <w:sz w:val="24"/>
        </w:rPr>
        <w:t>与</w:t>
      </w:r>
      <w:r>
        <w:rPr>
          <w:rFonts w:hint="eastAsia"/>
          <w:position w:val="-10"/>
          <w:sz w:val="24"/>
        </w:rPr>
        <w:object>
          <v:shape id="_x0000_i1041" o:spt="75" type="#_x0000_t75" style="height:17pt;width:11pt;" o:ole="t" filled="f" o:preferrelative="t" stroked="f" coordsize="21600,21600">
            <v:path/>
            <v:fill on="f" alignshape="1" focussize="0,0"/>
            <v:stroke on="f"/>
            <v:imagedata r:id="rId34" grayscale="f" bilevel="f" o:title=""/>
            <o:lock v:ext="edit" aspectratio="t"/>
            <w10:wrap type="none"/>
            <w10:anchorlock/>
          </v:shape>
          <o:OLEObject Type="Embed" ProgID="Equation.3" ShapeID="_x0000_i1041" DrawAspect="Content" ObjectID="_1468075739" r:id="rId33">
            <o:LockedField>false</o:LockedField>
          </o:OLEObject>
        </w:object>
      </w:r>
      <w:r>
        <w:rPr>
          <w:rFonts w:hint="eastAsia"/>
          <w:sz w:val="24"/>
        </w:rPr>
        <w:t>的交点</w:t>
      </w:r>
    </w:p>
    <w:p>
      <w:pPr>
        <w:spacing w:line="360" w:lineRule="auto"/>
        <w:rPr>
          <w:rFonts w:hint="eastAsia"/>
          <w:sz w:val="24"/>
        </w:rPr>
      </w:pPr>
      <w:r>
        <w:rPr>
          <w:rFonts w:hint="eastAsia"/>
          <w:sz w:val="24"/>
        </w:rPr>
        <w:t>坐标可以看作哪个方程组的解？</w:t>
      </w:r>
    </w:p>
    <w:p>
      <w:pPr>
        <w:numPr>
          <w:numId w:val="0"/>
        </w:numPr>
        <w:spacing w:line="360" w:lineRule="auto"/>
        <w:rPr>
          <w:rFonts w:hint="eastAsia" w:ascii="宋体" w:hAnsi="宋体"/>
          <w:sz w:val="28"/>
          <w:szCs w:val="28"/>
          <w:lang w:val="en-US" w:eastAsia="zh-CN"/>
        </w:rPr>
      </w:pPr>
      <w:r>
        <w:rPr>
          <w:rFonts w:hint="eastAsia" w:ascii="宋体" w:hAnsi="宋体"/>
          <w:sz w:val="28"/>
          <w:szCs w:val="28"/>
          <w:lang w:val="en-US" w:eastAsia="zh-CN"/>
        </w:rPr>
        <w:t>（教材的练习题</w:t>
      </w:r>
      <w:bookmarkStart w:id="0" w:name="_GoBack"/>
      <w:bookmarkEnd w:id="0"/>
      <w:r>
        <w:rPr>
          <w:rFonts w:hint="eastAsia" w:ascii="宋体" w:hAnsi="宋体"/>
          <w:sz w:val="28"/>
          <w:szCs w:val="2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FZHTJW--GB1-0">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8DB8D"/>
    <w:multiLevelType w:val="singleLevel"/>
    <w:tmpl w:val="5848DB8D"/>
    <w:lvl w:ilvl="0" w:tentative="0">
      <w:start w:val="2"/>
      <w:numFmt w:val="chineseCounting"/>
      <w:suff w:val="nothing"/>
      <w:lvlText w:val="%1、"/>
      <w:lvlJc w:val="left"/>
    </w:lvl>
  </w:abstractNum>
  <w:abstractNum w:abstractNumId="1">
    <w:nsid w:val="5848DC20"/>
    <w:multiLevelType w:val="singleLevel"/>
    <w:tmpl w:val="5848DC20"/>
    <w:lvl w:ilvl="0" w:tentative="0">
      <w:start w:val="1"/>
      <w:numFmt w:val="decimal"/>
      <w:suff w:val="nothing"/>
      <w:lvlText w:val="%1、"/>
      <w:lvlJc w:val="left"/>
    </w:lvl>
  </w:abstractNum>
  <w:abstractNum w:abstractNumId="2">
    <w:nsid w:val="5849572F"/>
    <w:multiLevelType w:val="singleLevel"/>
    <w:tmpl w:val="5849572F"/>
    <w:lvl w:ilvl="0" w:tentative="0">
      <w:start w:val="1"/>
      <w:numFmt w:val="decimal"/>
      <w:suff w:val="nothing"/>
      <w:lvlText w:val="（%1）"/>
      <w:lvlJc w:val="left"/>
    </w:lvl>
  </w:abstractNum>
  <w:abstractNum w:abstractNumId="3">
    <w:nsid w:val="58495AFD"/>
    <w:multiLevelType w:val="singleLevel"/>
    <w:tmpl w:val="58495AFD"/>
    <w:lvl w:ilvl="0" w:tentative="0">
      <w:start w:val="4"/>
      <w:numFmt w:val="chineseCounting"/>
      <w:suff w:val="nothing"/>
      <w:lvlText w:val="%1、"/>
      <w:lvlJc w:val="left"/>
    </w:lvl>
  </w:abstractNum>
  <w:abstractNum w:abstractNumId="4">
    <w:nsid w:val="58495B1A"/>
    <w:multiLevelType w:val="singleLevel"/>
    <w:tmpl w:val="58495B1A"/>
    <w:lvl w:ilvl="0" w:tentative="0">
      <w:start w:val="1"/>
      <w:numFmt w:val="decimal"/>
      <w:suff w:val="nothing"/>
      <w:lvlText w:val="%1、"/>
      <w:lvlJc w:val="left"/>
    </w:lvl>
  </w:abstractNum>
  <w:abstractNum w:abstractNumId="5">
    <w:nsid w:val="58495C19"/>
    <w:multiLevelType w:val="singleLevel"/>
    <w:tmpl w:val="58495C19"/>
    <w:lvl w:ilvl="0" w:tentative="0">
      <w:start w:val="2"/>
      <w:numFmt w:val="decimal"/>
      <w:suff w:val="nothing"/>
      <w:lvlText w:val="（%1）"/>
      <w:lvlJc w:val="left"/>
    </w:lvl>
  </w:abstractNum>
  <w:abstractNum w:abstractNumId="6">
    <w:nsid w:val="584961FF"/>
    <w:multiLevelType w:val="singleLevel"/>
    <w:tmpl w:val="584961FF"/>
    <w:lvl w:ilvl="0" w:tentative="0">
      <w:start w:val="5"/>
      <w:numFmt w:val="chineseCounting"/>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E54E7"/>
    <w:rsid w:val="123D4E54"/>
    <w:rsid w:val="17AA1942"/>
    <w:rsid w:val="26F403DC"/>
    <w:rsid w:val="38EE54E7"/>
    <w:rsid w:val="429E616A"/>
    <w:rsid w:val="48DF09BE"/>
    <w:rsid w:val="617B040C"/>
    <w:rsid w:val="6BED7F0C"/>
    <w:rsid w:val="6DB079F6"/>
    <w:rsid w:val="70151BC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6.wmf"/><Relationship Id="rId33" Type="http://schemas.openxmlformats.org/officeDocument/2006/relationships/oleObject" Target="embeddings/oleObject15.bin"/><Relationship Id="rId32" Type="http://schemas.openxmlformats.org/officeDocument/2006/relationships/image" Target="media/image15.wmf"/><Relationship Id="rId31" Type="http://schemas.openxmlformats.org/officeDocument/2006/relationships/oleObject" Target="embeddings/oleObject14.bin"/><Relationship Id="rId30" Type="http://schemas.openxmlformats.org/officeDocument/2006/relationships/image" Target="media/image14.emf"/><Relationship Id="rId3" Type="http://schemas.openxmlformats.org/officeDocument/2006/relationships/theme" Target="theme/theme1.xml"/><Relationship Id="rId29" Type="http://schemas.openxmlformats.org/officeDocument/2006/relationships/image" Target="media/image13.wmf"/><Relationship Id="rId28" Type="http://schemas.openxmlformats.org/officeDocument/2006/relationships/oleObject" Target="embeddings/oleObject13.bin"/><Relationship Id="rId27" Type="http://schemas.openxmlformats.org/officeDocument/2006/relationships/image" Target="media/image12.wmf"/><Relationship Id="rId26" Type="http://schemas.openxmlformats.org/officeDocument/2006/relationships/oleObject" Target="embeddings/oleObject12.bin"/><Relationship Id="rId25" Type="http://schemas.openxmlformats.org/officeDocument/2006/relationships/image" Target="media/image11.wmf"/><Relationship Id="rId24" Type="http://schemas.openxmlformats.org/officeDocument/2006/relationships/oleObject" Target="embeddings/oleObject11.bin"/><Relationship Id="rId23" Type="http://schemas.openxmlformats.org/officeDocument/2006/relationships/image" Target="media/image10.wmf"/><Relationship Id="rId22" Type="http://schemas.openxmlformats.org/officeDocument/2006/relationships/oleObject" Target="embeddings/oleObject10.bin"/><Relationship Id="rId21" Type="http://schemas.openxmlformats.org/officeDocument/2006/relationships/image" Target="media/image9.w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2016-12-08T03:52:00Z</dcterms:created>
  <dc:creator>muxin</dc:creator>
  <cp:lastModifiedBy>muxin</cp:lastModifiedBy>
  <dcterms:modified xsi:type="dcterms:W3CDTF">2016-12-08T13:24:48Z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