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8B" w:rsidRDefault="0045798B" w:rsidP="0045798B">
      <w:pPr>
        <w:adjustRightInd w:val="0"/>
        <w:ind w:firstLineChars="700" w:firstLine="2520"/>
        <w:rPr>
          <w:rFonts w:ascii="黑体" w:eastAsia="黑体" w:hAnsi="黑体" w:hint="eastAsia"/>
          <w:color w:val="363636"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color w:val="363636"/>
          <w:sz w:val="36"/>
          <w:szCs w:val="36"/>
          <w:shd w:val="clear" w:color="auto" w:fill="FFFFFF"/>
        </w:rPr>
        <w:t>让每个笑脸迎风开放</w:t>
      </w:r>
    </w:p>
    <w:p w:rsidR="00FD7D40" w:rsidRPr="00FD7D40" w:rsidRDefault="0045798B" w:rsidP="0045798B">
      <w:pPr>
        <w:adjustRightInd w:val="0"/>
        <w:ind w:firstLineChars="400" w:firstLine="144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>
        <w:rPr>
          <w:rFonts w:ascii="黑体" w:eastAsia="黑体" w:hAnsi="黑体" w:hint="eastAsia"/>
          <w:color w:val="363636"/>
          <w:sz w:val="36"/>
          <w:szCs w:val="36"/>
          <w:shd w:val="clear" w:color="auto" w:fill="FFFFFF"/>
        </w:rPr>
        <w:t>---</w:t>
      </w:r>
      <w:r w:rsidR="00FD7D40" w:rsidRPr="0045798B">
        <w:rPr>
          <w:rFonts w:asciiTheme="minorEastAsia" w:hAnsiTheme="minorEastAsia"/>
          <w:b/>
          <w:color w:val="363636"/>
          <w:sz w:val="24"/>
          <w:szCs w:val="24"/>
          <w:shd w:val="clear" w:color="auto" w:fill="FFFFFF"/>
        </w:rPr>
        <w:t>双流</w:t>
      </w:r>
      <w:proofErr w:type="gramStart"/>
      <w:r w:rsidR="00FD7D40" w:rsidRPr="0045798B">
        <w:rPr>
          <w:rFonts w:asciiTheme="minorEastAsia" w:hAnsiTheme="minorEastAsia"/>
          <w:b/>
          <w:color w:val="363636"/>
          <w:sz w:val="24"/>
          <w:szCs w:val="24"/>
          <w:shd w:val="clear" w:color="auto" w:fill="FFFFFF"/>
        </w:rPr>
        <w:t>区公兴小学</w:t>
      </w:r>
      <w:proofErr w:type="gramEnd"/>
      <w:r w:rsidR="00FD7D40" w:rsidRPr="0045798B">
        <w:rPr>
          <w:rFonts w:asciiTheme="minorEastAsia" w:hAnsiTheme="minorEastAsia"/>
          <w:b/>
          <w:color w:val="363636"/>
          <w:sz w:val="24"/>
          <w:szCs w:val="24"/>
          <w:shd w:val="clear" w:color="auto" w:fill="FFFFFF"/>
        </w:rPr>
        <w:t>一年级二</w:t>
      </w:r>
      <w:r w:rsidR="002343F4" w:rsidRPr="0045798B">
        <w:rPr>
          <w:rFonts w:asciiTheme="minorEastAsia" w:hAnsiTheme="minorEastAsia"/>
          <w:b/>
          <w:color w:val="363636"/>
          <w:sz w:val="24"/>
          <w:szCs w:val="24"/>
          <w:shd w:val="clear" w:color="auto" w:fill="FFFFFF"/>
        </w:rPr>
        <w:t>班治班策略</w:t>
      </w:r>
      <w:r>
        <w:rPr>
          <w:rFonts w:ascii="黑体" w:eastAsia="黑体" w:hAnsi="黑体" w:hint="eastAsia"/>
          <w:color w:val="363636"/>
          <w:sz w:val="36"/>
          <w:szCs w:val="36"/>
        </w:rPr>
        <w:t xml:space="preserve">  </w:t>
      </w:r>
      <w:proofErr w:type="gramStart"/>
      <w:r w:rsidR="00FD7D40" w:rsidRPr="00FD7D40">
        <w:rPr>
          <w:rFonts w:asciiTheme="minorEastAsia" w:hAnsiTheme="minorEastAsia" w:hint="eastAsia"/>
          <w:b/>
          <w:color w:val="363636"/>
          <w:sz w:val="24"/>
          <w:szCs w:val="24"/>
          <w:shd w:val="clear" w:color="auto" w:fill="FFFFFF"/>
        </w:rPr>
        <w:t>贺元松</w:t>
      </w:r>
      <w:proofErr w:type="gramEnd"/>
      <w:r w:rsidR="002343F4" w:rsidRPr="00FD7D40">
        <w:rPr>
          <w:rFonts w:asciiTheme="minorEastAsia" w:hAnsiTheme="minorEastAsia"/>
          <w:color w:val="363636"/>
          <w:sz w:val="24"/>
          <w:szCs w:val="24"/>
        </w:rPr>
        <w:br/>
      </w:r>
      <w:r w:rsidR="002343F4"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 xml:space="preserve">　　</w:t>
      </w:r>
      <w:r w:rsidR="002343F4" w:rsidRPr="00FD7D40">
        <w:rPr>
          <w:rFonts w:asciiTheme="minorEastAsia" w:hAnsiTheme="minorEastAsia"/>
          <w:color w:val="000000"/>
          <w:sz w:val="24"/>
          <w:szCs w:val="24"/>
        </w:rPr>
        <w:t>尊敬的各位领导、老师，大家下午好！班主任的工作千丝万缕，今天我就我班的</w:t>
      </w:r>
      <w:r w:rsidR="00FD7D40" w:rsidRPr="00FD7D40">
        <w:rPr>
          <w:rFonts w:asciiTheme="minorEastAsia" w:hAnsiTheme="minorEastAsia"/>
          <w:color w:val="000000"/>
          <w:sz w:val="24"/>
          <w:szCs w:val="24"/>
        </w:rPr>
        <w:t>一些做法</w:t>
      </w:r>
      <w:r w:rsidR="002343F4" w:rsidRPr="00FD7D40">
        <w:rPr>
          <w:rFonts w:asciiTheme="minorEastAsia" w:hAnsiTheme="minorEastAsia"/>
          <w:color w:val="000000"/>
          <w:sz w:val="24"/>
          <w:szCs w:val="24"/>
        </w:rPr>
        <w:t>谈谈自己的看法。</w:t>
      </w:r>
      <w:r w:rsidR="002343F4" w:rsidRPr="00FD7D40">
        <w:rPr>
          <w:rFonts w:asciiTheme="minorEastAsia" w:hAnsiTheme="minorEastAsia"/>
          <w:color w:val="000000"/>
          <w:sz w:val="24"/>
          <w:szCs w:val="24"/>
        </w:rPr>
        <w:br/>
        <w:t xml:space="preserve">　　一、班情分析</w:t>
      </w:r>
      <w:r w:rsidR="002343F4" w:rsidRPr="00FD7D40">
        <w:rPr>
          <w:rFonts w:asciiTheme="minorEastAsia" w:hAnsiTheme="minorEastAsia"/>
          <w:color w:val="000000"/>
          <w:sz w:val="24"/>
          <w:szCs w:val="24"/>
        </w:rPr>
        <w:br/>
        <w:t xml:space="preserve">　　</w:t>
      </w:r>
      <w:r w:rsidR="002343F4"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1．</w:t>
      </w:r>
      <w:r w:rsidR="00FD7D40"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班上共有</w:t>
      </w:r>
      <w:r w:rsidR="002343F4"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男2</w:t>
      </w:r>
      <w:r w:rsidR="00FD7D40" w:rsidRPr="00FD7D40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6</w:t>
      </w:r>
      <w:r w:rsidR="002343F4"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人，女2</w:t>
      </w:r>
      <w:r w:rsidR="00FD7D40" w:rsidRPr="00FD7D40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7</w:t>
      </w:r>
      <w:r w:rsidR="002343F4"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人，比例均衡；</w:t>
      </w:r>
      <w:r w:rsidR="00FD7D40"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其中单亲家庭2人，留守儿童</w:t>
      </w:r>
      <w:r w:rsidR="00FD7D40" w:rsidRPr="00FD7D40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4</w:t>
      </w:r>
      <w:r w:rsidR="00FD7D40"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人，经济较困难的2人，这个年龄阶段的孩子喜欢展现自己、喜欢冒险，对新生事物兴趣浓厚、积极主动性强、可塑性强。大部分的家长性格随和，能很好的配合老师支持学校的各项工作。但介于家长们的教育水平参差不齐，注重对其家庭教育的宣传和指导，以便家校合力，协作培养。</w:t>
      </w:r>
      <w:r w:rsidR="002343F4"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。</w:t>
      </w:r>
      <w:r w:rsidR="002343F4"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br/>
        <w:t xml:space="preserve">　　二、</w:t>
      </w:r>
      <w:r w:rsidR="00FD7D40"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班级</w:t>
      </w:r>
      <w:r w:rsidR="002343F4"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管理理念</w:t>
      </w:r>
    </w:p>
    <w:p w:rsidR="00FD7D40" w:rsidRPr="00FD7D40" w:rsidRDefault="00FD7D40" w:rsidP="0045798B">
      <w:pPr>
        <w:adjustRightInd w:val="0"/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班级不仅仅是学生获得知识的平台，更是学生获得正确的人生观和价值观的阵地。在学校“公道行教，兴趣成学”的指引下让班上的学生们成为阳光生活、快乐学习，能自信地展现自己，面对困难勇敢、努力，让我的每一个学生成为一个快乐学习、快乐思考、快乐行事做人的“三乐生”（乐学、乐思、乐行）。。</w:t>
      </w:r>
    </w:p>
    <w:p w:rsidR="00FD7D40" w:rsidRPr="00FD7D40" w:rsidRDefault="00FD7D40" w:rsidP="0045798B">
      <w:pPr>
        <w:widowControl/>
        <w:adjustRightInd w:val="0"/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三、班级目标规划：</w:t>
      </w:r>
    </w:p>
    <w:p w:rsidR="00FD7D40" w:rsidRPr="00FD7D40" w:rsidRDefault="00FD7D40" w:rsidP="0045798B">
      <w:pPr>
        <w:widowControl/>
        <w:adjustRightInd w:val="0"/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孩子成长的不同阶段，所表现的习惯、兴趣、能力都不同，根据蒙特梭利的教育成长期将小学分为两个阶段，6-9岁阶段是心理感受阶段，开始喜欢展现自己，具有初步的认知结构，喜欢冒险，渐渐明白自我的存在。9-12岁是社会性阶段，想展示和表现自己，思维过渡期。针对这一学生不同生理心理发展特点，制定以下班级目标规划：</w:t>
      </w:r>
    </w:p>
    <w:p w:rsidR="00FD7D40" w:rsidRPr="00FD7D40" w:rsidRDefault="00FD7D40" w:rsidP="0045798B">
      <w:pPr>
        <w:widowControl/>
        <w:adjustRightInd w:val="0"/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（1）1—2年级：（行为习惯养成）</w:t>
      </w:r>
    </w:p>
    <w:p w:rsidR="00FD7D40" w:rsidRPr="00FD7D40" w:rsidRDefault="00FD7D40" w:rsidP="0045798B">
      <w:pPr>
        <w:widowControl/>
        <w:adjustRightInd w:val="0"/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乐学：学生的学习兴趣、学习习惯</w:t>
      </w:r>
    </w:p>
    <w:p w:rsidR="00FD7D40" w:rsidRPr="00FD7D40" w:rsidRDefault="00FD7D40" w:rsidP="0045798B">
      <w:pPr>
        <w:widowControl/>
        <w:adjustRightInd w:val="0"/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乐思：培养学生的提问能力</w:t>
      </w:r>
    </w:p>
    <w:p w:rsidR="00FD7D40" w:rsidRPr="00FD7D40" w:rsidRDefault="00FD7D40" w:rsidP="0045798B">
      <w:pPr>
        <w:widowControl/>
        <w:adjustRightInd w:val="0"/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乐行：做事的态度和行动规范性</w:t>
      </w:r>
    </w:p>
    <w:p w:rsidR="00FD7D40" w:rsidRPr="00FD7D40" w:rsidRDefault="00FD7D40" w:rsidP="0045798B">
      <w:pPr>
        <w:widowControl/>
        <w:adjustRightInd w:val="0"/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（2）3—4年级：（习惯、团队）</w:t>
      </w:r>
    </w:p>
    <w:p w:rsidR="00FD7D40" w:rsidRPr="00FD7D40" w:rsidRDefault="00FD7D40" w:rsidP="0045798B">
      <w:pPr>
        <w:widowControl/>
        <w:adjustRightInd w:val="0"/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乐学：重点培养学生的在学生的过程中，自己体验，自己感悟的能力。</w:t>
      </w:r>
    </w:p>
    <w:p w:rsidR="00FD7D40" w:rsidRPr="00FD7D40" w:rsidRDefault="00FD7D40" w:rsidP="0045798B">
      <w:pPr>
        <w:widowControl/>
        <w:adjustRightInd w:val="0"/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lastRenderedPageBreak/>
        <w:t>乐思：提问——查找——解决问题</w:t>
      </w:r>
    </w:p>
    <w:p w:rsidR="00FD7D40" w:rsidRPr="00FD7D40" w:rsidRDefault="00FD7D40" w:rsidP="0045798B">
      <w:pPr>
        <w:widowControl/>
        <w:adjustRightInd w:val="0"/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乐行：做事情尽量完整。</w:t>
      </w:r>
    </w:p>
    <w:p w:rsidR="00FD7D40" w:rsidRPr="00FD7D40" w:rsidRDefault="00FD7D40" w:rsidP="0045798B">
      <w:pPr>
        <w:widowControl/>
        <w:adjustRightInd w:val="0"/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（3）5—6年级：（习惯、团队、自主创新）</w:t>
      </w:r>
    </w:p>
    <w:p w:rsidR="00FD7D40" w:rsidRPr="00FD7D40" w:rsidRDefault="00FD7D40" w:rsidP="0045798B">
      <w:pPr>
        <w:widowControl/>
        <w:adjustRightInd w:val="0"/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乐学：自主学习</w:t>
      </w:r>
    </w:p>
    <w:p w:rsidR="00FD7D40" w:rsidRPr="00FD7D40" w:rsidRDefault="00FD7D40" w:rsidP="0045798B">
      <w:pPr>
        <w:widowControl/>
        <w:adjustRightInd w:val="0"/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乐思：喜欢思考，自己专</w:t>
      </w:r>
      <w:proofErr w:type="gramStart"/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研</w:t>
      </w:r>
      <w:proofErr w:type="gramEnd"/>
    </w:p>
    <w:p w:rsidR="00FD7D40" w:rsidRPr="00FD7D40" w:rsidRDefault="00FD7D40" w:rsidP="0045798B">
      <w:pPr>
        <w:widowControl/>
        <w:adjustRightInd w:val="0"/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乐行：积极做事并反思，做出有品质的事情</w:t>
      </w:r>
    </w:p>
    <w:p w:rsidR="00FD7D40" w:rsidRPr="00FD7D40" w:rsidRDefault="00FD7D40" w:rsidP="0045798B">
      <w:pPr>
        <w:widowControl/>
        <w:adjustRightInd w:val="0"/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由于我现为一年级的班主任，就1-2年级我的班级目标规划做以下说明：</w:t>
      </w:r>
    </w:p>
    <w:p w:rsidR="00FD7D40" w:rsidRPr="00FD7D40" w:rsidRDefault="00FD7D40" w:rsidP="0045798B">
      <w:pPr>
        <w:widowControl/>
        <w:adjustRightInd w:val="0"/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低年级儿童活泼好动，注意的耐久性较差，思维中具体形象的成分占优势。平常教学中采用合作学习法、游戏学习法、竞赛学习法、故事描述法，往往是组织和吸引低年级儿童积极、主地</w:t>
      </w:r>
      <w:proofErr w:type="gramStart"/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地</w:t>
      </w:r>
      <w:proofErr w:type="gramEnd"/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学习，同时，开展主题班会课、参加学校组织的语文、数学、美术等学科系列周周乐比赛，科技模型大赛??通过各种活动、采用相应的激励机制，提高学生的学习兴趣，体会在活动中收获快乐、收获知识，以求达到“乐学”的初级目标。</w:t>
      </w:r>
    </w:p>
    <w:p w:rsidR="00FD7D40" w:rsidRPr="00FD7D40" w:rsidRDefault="00FD7D40" w:rsidP="0045798B">
      <w:pPr>
        <w:widowControl/>
        <w:adjustRightInd w:val="0"/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在平常的班级管理中，与班科团队和家长团队沟通交流，说明本阶段“乐思”的重点，</w:t>
      </w:r>
    </w:p>
    <w:p w:rsidR="00FD7D40" w:rsidRPr="00FD7D40" w:rsidRDefault="00FD7D40" w:rsidP="0045798B">
      <w:pPr>
        <w:widowControl/>
        <w:adjustRightInd w:val="0"/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班科协作，在提问的过程中锻炼学生的提问能力，鼓励学生大胆提问，激发学生的各种思维，体会思考的快乐。</w:t>
      </w:r>
    </w:p>
    <w:p w:rsidR="00FD7D40" w:rsidRPr="00FD7D40" w:rsidRDefault="00FD7D40" w:rsidP="0045798B">
      <w:pPr>
        <w:widowControl/>
        <w:adjustRightInd w:val="0"/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小学生思维活跃，兴趣浓厚，喜欢做事，但是做事的条理性是需要老师在平常的教学活动中训练和教导的，以求达到“乐行”的培养目标。</w:t>
      </w:r>
    </w:p>
    <w:p w:rsidR="00FD7D40" w:rsidRPr="00FD7D40" w:rsidRDefault="00FD7D40" w:rsidP="0045798B">
      <w:pPr>
        <w:widowControl/>
        <w:adjustRightInd w:val="0"/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阶段活动：寓教于乐，只有在教学中、活动中才能逐渐让孩子们达到目前年龄阶段应该达到的一些目标。而在这些目标中，习惯是1—2年级的学生重点需要要成的。所以，这阶段的活动主要是习惯型活动：每日的主题朝会</w:t>
      </w:r>
      <w:proofErr w:type="gramStart"/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“</w:t>
      </w:r>
      <w:proofErr w:type="gramEnd"/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漂亮的眼睛、我要说“谢谢、对不起”、不能少的水宝宝??</w:t>
      </w:r>
      <w:proofErr w:type="gramStart"/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”</w:t>
      </w:r>
      <w:proofErr w:type="gramEnd"/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，每周的主题班会“我有一双灵耳朵；任性——我不要；给垃圾找家、谁是我的榜样??”，学校的各项活动：周周乐，趣味运动会，科技节活动、社会实践活动、亲子活动??</w:t>
      </w:r>
    </w:p>
    <w:p w:rsidR="00FD7D40" w:rsidRPr="00FD7D40" w:rsidRDefault="00FD7D40" w:rsidP="0045798B">
      <w:pPr>
        <w:widowControl/>
        <w:adjustRightInd w:val="0"/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lastRenderedPageBreak/>
        <w:t>激励机制：</w:t>
      </w:r>
      <w:proofErr w:type="gramStart"/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我星我</w:t>
      </w:r>
      <w:proofErr w:type="gramEnd"/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秀（习惯、行为评级评比）：个人、星搭档、明星小组、星级干部；日评比；周评比，月评比。采用正面教育的方式积极引导学生，从而调动学生的积极情绪，带动学生行为、习惯养成。</w:t>
      </w:r>
    </w:p>
    <w:p w:rsidR="00FD7D40" w:rsidRPr="00FD7D40" w:rsidRDefault="00FD7D40" w:rsidP="0045798B">
      <w:pPr>
        <w:widowControl/>
        <w:adjustRightInd w:val="0"/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在这个过程中，一年级上期，老师参与班级管理的是7分，家委会1分，学生是2分。到了一年级下期到二年级，师生参与班级管理比例缩小到7:3。逐渐发挥学生班级管理的主动性。由于越往后，班级管理规范且学生参与度越高，对于班级管理的层次要求相应有所提高，班级学生的各项能力目标也相应提高。</w:t>
      </w:r>
    </w:p>
    <w:p w:rsidR="00E14DF1" w:rsidRDefault="00FD7D40" w:rsidP="0045798B">
      <w:pPr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四、</w:t>
      </w:r>
      <w:r w:rsidR="00E14DF1">
        <w:rPr>
          <w:rFonts w:asciiTheme="minorEastAsia" w:hAnsiTheme="minorEastAsia" w:hint="eastAsia"/>
          <w:color w:val="363636"/>
          <w:sz w:val="24"/>
          <w:szCs w:val="24"/>
          <w:shd w:val="clear" w:color="auto" w:fill="FFFFFF"/>
        </w:rPr>
        <w:t>治班策略</w:t>
      </w:r>
    </w:p>
    <w:p w:rsidR="00E14DF1" w:rsidRPr="00E14DF1" w:rsidRDefault="00E14DF1" w:rsidP="0045798B">
      <w:pPr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Pr="00E14DF1">
        <w:rPr>
          <w:rFonts w:ascii="宋体" w:eastAsia="宋体" w:hAnsi="宋体" w:cs="宋体"/>
          <w:color w:val="000000"/>
          <w:kern w:val="0"/>
          <w:sz w:val="24"/>
          <w:szCs w:val="24"/>
        </w:rPr>
        <w:t>、让所有的学生都动起来</w:t>
      </w:r>
    </w:p>
    <w:p w:rsidR="00E14DF1" w:rsidRPr="00E14DF1" w:rsidRDefault="00E14DF1" w:rsidP="0045798B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14DF1">
        <w:rPr>
          <w:rFonts w:ascii="宋体" w:eastAsia="宋体" w:hAnsi="宋体" w:cs="宋体"/>
          <w:color w:val="000000"/>
          <w:kern w:val="0"/>
          <w:sz w:val="24"/>
          <w:szCs w:val="24"/>
        </w:rPr>
        <w:t>我们的孩子生活生长一个喜静的东方国度里，好静</w:t>
      </w:r>
      <w:proofErr w:type="gramStart"/>
      <w:r w:rsidRPr="00E14DF1">
        <w:rPr>
          <w:rFonts w:ascii="宋体" w:eastAsia="宋体" w:hAnsi="宋体" w:cs="宋体"/>
          <w:color w:val="000000"/>
          <w:kern w:val="0"/>
          <w:sz w:val="24"/>
          <w:szCs w:val="24"/>
        </w:rPr>
        <w:t>不</w:t>
      </w:r>
      <w:proofErr w:type="gramEnd"/>
      <w:r w:rsidRPr="00E14DF1">
        <w:rPr>
          <w:rFonts w:ascii="宋体" w:eastAsia="宋体" w:hAnsi="宋体" w:cs="宋体"/>
          <w:color w:val="000000"/>
          <w:kern w:val="0"/>
          <w:sz w:val="24"/>
          <w:szCs w:val="24"/>
        </w:rPr>
        <w:t>好动、刻板少活波是许多小学生的特点。而现代人需要“多运动，会工作，会娱乐，高效率”。因此我在班级内开展丰富多彩的活动，使学生保持愉快的心境，提高审美和未来的生活情趣，美化心灵、增强体质，促进他们的身心健康发展。坚持做到让所有的学生全程参与，让每一个环节的活动都为学生提供不同的体验与锻炼机会，让所有的孩子都动起来。</w:t>
      </w:r>
    </w:p>
    <w:p w:rsidR="00E14DF1" w:rsidRPr="00E14DF1" w:rsidRDefault="00E14DF1" w:rsidP="0045798B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14DF1">
        <w:rPr>
          <w:rFonts w:ascii="宋体" w:eastAsia="宋体" w:hAnsi="宋体" w:cs="宋体"/>
          <w:color w:val="000000"/>
          <w:kern w:val="0"/>
          <w:sz w:val="24"/>
          <w:szCs w:val="24"/>
        </w:rPr>
        <w:t>1、定期召开主题班会，组织写字、读书等各种竞赛。如将开展“我帮我”的活动，让孩子们各自找到自身存在的最大缺点，及时改正，完善自己。开展“我爱我家”的活动，让他们学会关心、爱护班级这个大家庭。</w:t>
      </w:r>
    </w:p>
    <w:p w:rsidR="00E14DF1" w:rsidRPr="00E14DF1" w:rsidRDefault="00E14DF1" w:rsidP="0045798B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14DF1">
        <w:rPr>
          <w:rFonts w:ascii="宋体" w:eastAsia="宋体" w:hAnsi="宋体" w:cs="宋体"/>
          <w:color w:val="000000"/>
          <w:kern w:val="0"/>
          <w:sz w:val="24"/>
          <w:szCs w:val="24"/>
        </w:rPr>
        <w:t>2、根据低年级学生年龄小，</w:t>
      </w:r>
      <w:proofErr w:type="gramStart"/>
      <w:r w:rsidRPr="00E14DF1">
        <w:rPr>
          <w:rFonts w:ascii="宋体" w:eastAsia="宋体" w:hAnsi="宋体" w:cs="宋体"/>
          <w:color w:val="000000"/>
          <w:kern w:val="0"/>
          <w:sz w:val="24"/>
          <w:szCs w:val="24"/>
        </w:rPr>
        <w:t>不能自己</w:t>
      </w:r>
      <w:proofErr w:type="gramEnd"/>
      <w:r w:rsidRPr="00E14DF1">
        <w:rPr>
          <w:rFonts w:ascii="宋体" w:eastAsia="宋体" w:hAnsi="宋体" w:cs="宋体"/>
          <w:color w:val="000000"/>
          <w:kern w:val="0"/>
          <w:sz w:val="24"/>
          <w:szCs w:val="24"/>
        </w:rPr>
        <w:t>组织、自己管理、自己发展的特点，开展一些他们实际需要的活动。</w:t>
      </w:r>
    </w:p>
    <w:p w:rsidR="00E14DF1" w:rsidRPr="00E14DF1" w:rsidRDefault="00E14DF1" w:rsidP="0045798B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14DF1">
        <w:rPr>
          <w:rFonts w:ascii="宋体" w:eastAsia="宋体" w:hAnsi="宋体" w:cs="宋体"/>
          <w:color w:val="000000"/>
          <w:kern w:val="0"/>
          <w:sz w:val="24"/>
          <w:szCs w:val="24"/>
        </w:rPr>
        <w:t>通过一段时间的观察，我发现</w:t>
      </w:r>
      <w:proofErr w:type="gramStart"/>
      <w:r w:rsidRPr="00E14DF1">
        <w:rPr>
          <w:rFonts w:ascii="宋体" w:eastAsia="宋体" w:hAnsi="宋体" w:cs="宋体"/>
          <w:color w:val="000000"/>
          <w:kern w:val="0"/>
          <w:sz w:val="24"/>
          <w:szCs w:val="24"/>
        </w:rPr>
        <w:t>孩子们站排不好</w:t>
      </w:r>
      <w:proofErr w:type="gramEnd"/>
      <w:r w:rsidRPr="00E14DF1">
        <w:rPr>
          <w:rFonts w:ascii="宋体" w:eastAsia="宋体" w:hAnsi="宋体" w:cs="宋体"/>
          <w:color w:val="000000"/>
          <w:kern w:val="0"/>
          <w:sz w:val="24"/>
          <w:szCs w:val="24"/>
        </w:rPr>
        <w:t>；同学之间出现了不团结的现象。所以我就定期搞“站排”比赛；召开以“我们都是好朋友”为主题的班会，并让他们自己表演一些小节目，通过这些活动培养他们的自信心和团队精神。</w:t>
      </w:r>
    </w:p>
    <w:p w:rsidR="00E14DF1" w:rsidRPr="00E14DF1" w:rsidRDefault="00E14DF1" w:rsidP="0045798B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14DF1">
        <w:rPr>
          <w:rFonts w:ascii="宋体" w:eastAsia="宋体" w:hAnsi="宋体" w:cs="宋体"/>
          <w:color w:val="000000"/>
          <w:kern w:val="0"/>
          <w:sz w:val="24"/>
          <w:szCs w:val="24"/>
        </w:rPr>
        <w:t>3、每周利用一节自习课时间，让学生们做自己喜欢做的事情，让他们能够感受到在学校是可以快乐学习和生活的场所。（在保证安全的前提下进行）。</w:t>
      </w:r>
    </w:p>
    <w:p w:rsidR="00E14DF1" w:rsidRPr="00E14DF1" w:rsidRDefault="00E14DF1" w:rsidP="0045798B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14DF1">
        <w:rPr>
          <w:rFonts w:ascii="宋体" w:eastAsia="宋体" w:hAnsi="宋体" w:cs="宋体"/>
          <w:color w:val="000000"/>
          <w:kern w:val="0"/>
          <w:sz w:val="24"/>
          <w:szCs w:val="24"/>
        </w:rPr>
        <w:t>三、让所有的学生都成为班级的小主人</w:t>
      </w:r>
    </w:p>
    <w:p w:rsidR="00E14DF1" w:rsidRPr="00E14DF1" w:rsidRDefault="00E14DF1" w:rsidP="0045798B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14DF1">
        <w:rPr>
          <w:rFonts w:ascii="宋体" w:eastAsia="宋体" w:hAnsi="宋体" w:cs="宋体"/>
          <w:color w:val="000000"/>
          <w:kern w:val="0"/>
          <w:sz w:val="24"/>
          <w:szCs w:val="24"/>
        </w:rPr>
        <w:t>在班级管理中尽可能地为学生创设展示、锻炼、体验的平台，为学生提供更多的岗位，促进学生个性的形成与发展。通过轮流制、竞选制等，使每个学生都</w:t>
      </w:r>
      <w:r w:rsidRPr="00E14DF1">
        <w:rPr>
          <w:rFonts w:ascii="宋体" w:eastAsia="宋体" w:hAnsi="宋体" w:cs="宋体"/>
          <w:color w:val="000000"/>
          <w:kern w:val="0"/>
          <w:sz w:val="24"/>
          <w:szCs w:val="24"/>
        </w:rPr>
        <w:lastRenderedPageBreak/>
        <w:t>找到适合自己的工作，敢于表现自己，善于表现自己，使每个学生都能根据自己的个性特长而有所归属，成为班级的小主人。</w:t>
      </w:r>
    </w:p>
    <w:p w:rsidR="00E14DF1" w:rsidRPr="00E14DF1" w:rsidRDefault="00E14DF1" w:rsidP="0045798B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14DF1">
        <w:rPr>
          <w:rFonts w:ascii="宋体" w:eastAsia="宋体" w:hAnsi="宋体" w:cs="宋体"/>
          <w:color w:val="000000"/>
          <w:kern w:val="0"/>
          <w:sz w:val="24"/>
          <w:szCs w:val="24"/>
        </w:rPr>
        <w:t>1、在班级中设立多种岗位，从班干部到小组长，从课代表到饮水机管理员、扫除用具管理员、桌椅管理员等等，让班级的每一件事，每一件物品都有人负责，使所有的学生都有事可做。</w:t>
      </w:r>
    </w:p>
    <w:p w:rsidR="00E14DF1" w:rsidRPr="00E14DF1" w:rsidRDefault="00E14DF1" w:rsidP="0045798B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14DF1">
        <w:rPr>
          <w:rFonts w:ascii="宋体" w:eastAsia="宋体" w:hAnsi="宋体" w:cs="宋体"/>
          <w:color w:val="000000"/>
          <w:kern w:val="0"/>
          <w:sz w:val="24"/>
          <w:szCs w:val="24"/>
        </w:rPr>
        <w:t>2、教师起到指导作用。先对这些管理人员的工作进行必要的指导，发现问题及时进行帮助，定期进行评比。</w:t>
      </w:r>
    </w:p>
    <w:p w:rsidR="00E14DF1" w:rsidRPr="00E14DF1" w:rsidRDefault="00E14DF1" w:rsidP="0045798B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14DF1">
        <w:rPr>
          <w:rFonts w:ascii="宋体" w:eastAsia="宋体" w:hAnsi="宋体" w:cs="宋体"/>
          <w:color w:val="000000"/>
          <w:kern w:val="0"/>
          <w:sz w:val="24"/>
          <w:szCs w:val="24"/>
        </w:rPr>
        <w:t>3、每周一次小结，让学生谈谈自己的感受，如有什么收获，遇到什么样的困难，有什么更好的办法等，大家进行交流，互相取长补短，共同进步。 如果说班级是一条将学生载向远大前程的渡船，那么我愿做这只大船的船长，在</w:t>
      </w:r>
      <w:proofErr w:type="gramStart"/>
      <w:r w:rsidRPr="00E14DF1">
        <w:rPr>
          <w:rFonts w:ascii="宋体" w:eastAsia="宋体" w:hAnsi="宋体" w:cs="宋体"/>
          <w:color w:val="000000"/>
          <w:kern w:val="0"/>
          <w:sz w:val="24"/>
          <w:szCs w:val="24"/>
        </w:rPr>
        <w:t>浪谷潮尖和</w:t>
      </w:r>
      <w:proofErr w:type="gramEnd"/>
      <w:r w:rsidRPr="00E14DF1">
        <w:rPr>
          <w:rFonts w:ascii="宋体" w:eastAsia="宋体" w:hAnsi="宋体" w:cs="宋体"/>
          <w:color w:val="000000"/>
          <w:kern w:val="0"/>
          <w:sz w:val="24"/>
          <w:szCs w:val="24"/>
        </w:rPr>
        <w:t>急流险滩中导航掌舵，将年轻的水手送往希望的大海和成才的彼岸！</w:t>
      </w:r>
    </w:p>
    <w:p w:rsidR="00FD7D40" w:rsidRPr="00FD7D40" w:rsidRDefault="00FD7D40" w:rsidP="0045798B">
      <w:pPr>
        <w:widowControl/>
        <w:adjustRightInd w:val="0"/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五、班级荣誉：</w:t>
      </w:r>
    </w:p>
    <w:p w:rsidR="00FD7D40" w:rsidRPr="00FD7D40" w:rsidRDefault="00FD7D40" w:rsidP="0045798B">
      <w:pPr>
        <w:widowControl/>
        <w:adjustRightInd w:val="0"/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“公兴小学篮球班级联赛第一名”</w:t>
      </w:r>
    </w:p>
    <w:p w:rsidR="00FD7D40" w:rsidRPr="00FD7D40" w:rsidRDefault="00FD7D40" w:rsidP="0045798B">
      <w:pPr>
        <w:widowControl/>
        <w:adjustRightInd w:val="0"/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“公兴小学足球班级联赛第二名”</w:t>
      </w:r>
    </w:p>
    <w:p w:rsidR="00FD7D40" w:rsidRPr="00FD7D40" w:rsidRDefault="00FD7D40" w:rsidP="0045798B">
      <w:pPr>
        <w:widowControl/>
        <w:adjustRightInd w:val="0"/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“公兴小学冬季运动会团体总分第二名” “2014年元旦汇演一等奖”</w:t>
      </w:r>
    </w:p>
    <w:p w:rsidR="00FD7D40" w:rsidRPr="00FD7D40" w:rsidRDefault="00FD7D40" w:rsidP="0045798B">
      <w:pPr>
        <w:widowControl/>
        <w:adjustRightInd w:val="0"/>
        <w:ind w:firstLine="480"/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  <w:r w:rsidRPr="00FD7D40"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  <w:t>生活的快乐，源于我们看待事物的态度，我将秉承这一原则，以健康、乐观、积极向上的心态继续和我的孩子们一起生活、学习。</w:t>
      </w:r>
    </w:p>
    <w:p w:rsidR="00546E39" w:rsidRPr="00FD7D40" w:rsidRDefault="00546E39" w:rsidP="0045798B">
      <w:pPr>
        <w:jc w:val="left"/>
        <w:rPr>
          <w:rFonts w:asciiTheme="minorEastAsia" w:hAnsiTheme="minorEastAsia"/>
          <w:color w:val="363636"/>
          <w:sz w:val="24"/>
          <w:szCs w:val="24"/>
          <w:shd w:val="clear" w:color="auto" w:fill="FFFFFF"/>
        </w:rPr>
      </w:pPr>
    </w:p>
    <w:sectPr w:rsidR="00546E39" w:rsidRPr="00FD7D40" w:rsidSect="00FD7D4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76E" w:rsidRDefault="001D176E" w:rsidP="002343F4">
      <w:r>
        <w:separator/>
      </w:r>
    </w:p>
  </w:endnote>
  <w:endnote w:type="continuationSeparator" w:id="0">
    <w:p w:rsidR="001D176E" w:rsidRDefault="001D176E" w:rsidP="00234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76E" w:rsidRDefault="001D176E" w:rsidP="002343F4">
      <w:r>
        <w:separator/>
      </w:r>
    </w:p>
  </w:footnote>
  <w:footnote w:type="continuationSeparator" w:id="0">
    <w:p w:rsidR="001D176E" w:rsidRDefault="001D176E" w:rsidP="002343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autoHyphenation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3F4"/>
    <w:rsid w:val="001D176E"/>
    <w:rsid w:val="00230C84"/>
    <w:rsid w:val="002343F4"/>
    <w:rsid w:val="00341B0A"/>
    <w:rsid w:val="0041498D"/>
    <w:rsid w:val="0045798B"/>
    <w:rsid w:val="00546E39"/>
    <w:rsid w:val="00676D49"/>
    <w:rsid w:val="00BB65C9"/>
    <w:rsid w:val="00C46E17"/>
    <w:rsid w:val="00DB5D4A"/>
    <w:rsid w:val="00E14DF1"/>
    <w:rsid w:val="00FD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00" w:lineRule="auto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4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43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4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43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2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DC2D1-1C08-4362-A35E-E0B98B5D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394</Words>
  <Characters>2249</Characters>
  <Application>Microsoft Office Word</Application>
  <DocSecurity>0</DocSecurity>
  <Lines>18</Lines>
  <Paragraphs>5</Paragraphs>
  <ScaleCrop>false</ScaleCrop>
  <Company>Microsoft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dcterms:created xsi:type="dcterms:W3CDTF">2016-05-23T13:07:00Z</dcterms:created>
  <dcterms:modified xsi:type="dcterms:W3CDTF">2016-12-19T13:57:00Z</dcterms:modified>
</cp:coreProperties>
</file>