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围绕品格主题活动，促班主任专业发展——双流区段旭名班主任工作室暨棠湖小学班主任工作室活动</w:t>
      </w:r>
    </w:p>
    <w:p>
      <w:pPr>
        <w:spacing w:line="360" w:lineRule="auto"/>
        <w:rPr>
          <w:rFonts w:hint="eastAsia" w:ascii="宋体" w:hAnsi="宋体" w:cs="宋体"/>
          <w:sz w:val="24"/>
        </w:rPr>
      </w:pP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cs="宋体"/>
          <w:color w:val="3E3E3E"/>
          <w:kern w:val="0"/>
          <w:sz w:val="28"/>
          <w:szCs w:val="28"/>
        </w:rPr>
      </w:pPr>
      <w:r>
        <w:rPr>
          <w:rFonts w:hint="eastAsia" w:ascii="宋体" w:hAnsi="宋体" w:cs="宋体"/>
          <w:color w:val="3E3E3E"/>
          <w:kern w:val="0"/>
          <w:sz w:val="28"/>
          <w:szCs w:val="28"/>
        </w:rPr>
        <w:t>秋高气爽，丹桂飘香。10月18日，段旭名班主任工作室成员如期到棠湖小学开展研修活动。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cs="宋体"/>
          <w:color w:val="3E3E3E"/>
          <w:kern w:val="0"/>
          <w:sz w:val="28"/>
          <w:szCs w:val="28"/>
        </w:rPr>
      </w:pPr>
      <w:bookmarkStart w:id="0" w:name="_GoBack"/>
      <w:r>
        <w:rPr>
          <w:rFonts w:ascii="宋体" w:hAnsi="宋体" w:cs="宋体"/>
          <w:color w:val="3E3E3E"/>
          <w:kern w:val="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1252855</wp:posOffset>
            </wp:positionV>
            <wp:extent cx="3924300" cy="2943225"/>
            <wp:effectExtent l="0" t="0" r="0" b="9525"/>
            <wp:wrapSquare wrapText="bothSides"/>
            <wp:docPr id="3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cs="宋体"/>
          <w:color w:val="3E3E3E"/>
          <w:kern w:val="0"/>
          <w:sz w:val="28"/>
          <w:szCs w:val="28"/>
        </w:rPr>
        <w:t>本次活动仍然围绕课题研究，进行探索素材型班会课模式的磨课活动。工作室学员高薇钞老师为大家呈现了一堂精彩的主题班会课----《感恩父母》。在孟郊《游子吟》的诗意中高老师自然引出了本课主题，接着播放的沙画视频直击孩子的内心，让同学们感受到孩子的成长过程就是父母变老的过程。生动感人的视频之后，同学们纷纷谈出了自己的感受。高薇钞老师又用深情的讲述，利用《地震中的母亲》与《天亮了》两个故事里的父母对子女的爱和牺牲感染了每一位同学。接下来，高薇钞老师让孩子们闭上眼睛，用心从生活中的点点滴滴回忆，去发现父母的爱。孩子们在分享中更加体谅父母、理解和懂得父母的爱。当然，高老师还引导孩子们把理解和爱落实到行动中，从生活中的小事做起，用自己的行动去回报父母。一堂课只是序幕，在课后的交流中，工作室的成员和导师一起，针对本课存在的优点和不足展开了热烈的讨论，有惊叹和肯定，也有意见和建议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cs="宋体"/>
          <w:color w:val="3E3E3E"/>
          <w:kern w:val="0"/>
          <w:sz w:val="28"/>
          <w:szCs w:val="28"/>
        </w:rPr>
      </w:pPr>
      <w:r>
        <w:rPr>
          <w:rFonts w:hint="eastAsia" w:ascii="宋体" w:hAnsi="宋体" w:cs="宋体"/>
          <w:color w:val="3E3E3E"/>
          <w:kern w:val="0"/>
          <w:sz w:val="28"/>
          <w:szCs w:val="28"/>
        </w:rPr>
        <w:t>接着，工作室成员姜蔚老师为大家做了主题为“低段学生有序品格养成”的专题讲座。她结合学生的学习、生活实际，和学生一起立下目标，创编儿歌让学生做到心中有目标、行为有方向。规则与说理</w:t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514350</wp:posOffset>
            </wp:positionV>
            <wp:extent cx="3962400" cy="2552700"/>
            <wp:effectExtent l="0" t="0" r="0" b="0"/>
            <wp:wrapSquare wrapText="bothSides"/>
            <wp:docPr id="2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3E3E3E"/>
          <w:kern w:val="0"/>
          <w:sz w:val="28"/>
          <w:szCs w:val="28"/>
        </w:rPr>
        <w:t>引导相结合，晓之以理，动之以情，再加上示之以不同的后果，使学生慢慢感悟，变得主动起来。同时以身示范，老师将教室里讲桌上的本子摆放整整齐齐。并在班级举行“我的书包最整洁”活动比赛，让学生进行整理书包比赛，摆放学习用品比赛。根据实际有序地进行训练，并且适时进行表扬鼓励。如下课铃响后，立即收拾书包，整理桌凳，捡拾垃圾，课前准备。通过以上方式的训练，学生在井然有序方面有了很大的进步。</w:t>
      </w:r>
    </w:p>
    <w:p>
      <w:pPr>
        <w:widowControl/>
        <w:spacing w:before="100" w:beforeAutospacing="1" w:after="100" w:afterAutospacing="1"/>
        <w:ind w:firstLine="420"/>
        <w:jc w:val="left"/>
        <w:rPr>
          <w:rFonts w:ascii="宋体" w:hAnsi="宋体" w:cs="宋体"/>
          <w:color w:val="3E3E3E"/>
          <w:kern w:val="0"/>
          <w:sz w:val="28"/>
          <w:szCs w:val="28"/>
        </w:rPr>
      </w:pPr>
      <w:r>
        <w:rPr>
          <w:rFonts w:ascii="宋体" w:hAnsi="宋体" w:cs="宋体"/>
          <w:color w:val="3E3E3E"/>
          <w:kern w:val="0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posOffset>151765</wp:posOffset>
            </wp:positionV>
            <wp:extent cx="3009265" cy="2495550"/>
            <wp:effectExtent l="0" t="0" r="635" b="0"/>
            <wp:wrapSquare wrapText="bothSides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color w:val="3E3E3E"/>
          <w:kern w:val="0"/>
          <w:sz w:val="28"/>
          <w:szCs w:val="28"/>
        </w:rPr>
        <w:t>最后，段旭导师就本学期的工作做了布置，继续以品格主题班会作为本工作室的研修主线，提升班主任的专业技能。教师的成长之路，离不开一次又一次的磨砺，离不开一次又一次的学习，今天又是工作室学员们满载而归的一天。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F75C3"/>
    <w:rsid w:val="772F75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2016-12-19T11:22:00Z</dcterms:created>
  <dc:creator>user</dc:creator>
  <cp:lastModifiedBy>user</cp:lastModifiedBy>
  <dcterms:modified xsi:type="dcterms:W3CDTF">2016-12-19T11:22:52Z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