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941" w:type="dxa"/>
        <w:tblCellSpacing w:w="0" w:type="dxa"/>
        <w:tblInd w:w="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4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4941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tblCellSpacing w:w="0" w:type="dxa"/>
        </w:trPr>
        <w:tc>
          <w:tcPr>
            <w:tcW w:w="14941" w:type="dxa"/>
            <w:shd w:val="clear" w:color="auto" w:fill="FFFFFF"/>
            <w:vAlign w:val="top"/>
          </w:tcPr>
          <w:tbl>
            <w:tblPr>
              <w:tblW w:w="14910" w:type="dxa"/>
              <w:jc w:val="center"/>
              <w:tblCellSpacing w:w="0" w:type="dxa"/>
              <w:tblInd w:w="0" w:type="dxa"/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910"/>
            </w:tblGrid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4910" w:type="dxa"/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0" w:type="dxa"/>
                <w:jc w:val="center"/>
              </w:trPr>
              <w:tc>
                <w:tcPr>
                  <w:tcW w:w="14910" w:type="dxa"/>
                  <w:shd w:val="clear" w:color="auto" w:fill="EEEEEE"/>
                  <w:vAlign w:val="center"/>
                </w:tcPr>
                <w:tbl>
                  <w:tblPr>
                    <w:tblW w:w="10950" w:type="dxa"/>
                    <w:tblCellSpacing w:w="0" w:type="dxa"/>
                    <w:tblInd w:w="0" w:type="dxa"/>
                    <w:shd w:val="clear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65"/>
                    <w:gridCol w:w="10485"/>
                  </w:tblGrid>
                  <w:tr>
                    <w:tblPrEx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465" w:type="dxa"/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instrText xml:space="preserve">INCLUDEPICTURE \d "http://www.cdsledu.net/images/icon8.gif" \* MERGEFORMATINET </w:instrTex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114300" cy="114300"/>
                              <wp:effectExtent l="0" t="0" r="0" b="0"/>
                              <wp:docPr id="2" name="图片 1" descr="IMG_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图片 1" descr="IMG_25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300" cy="114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485" w:type="dxa"/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您的当前位置：</w: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instrText xml:space="preserve"> HYPERLINK "http://www.cdsledu.net/index.html" \t "http://www.cdsledu.net/include/_blank" </w:instrTex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Style w:val="4"/>
                            <w:rFonts w:ascii="宋体" w:hAnsi="宋体" w:eastAsia="宋体" w:cs="宋体"/>
                            <w:sz w:val="24"/>
                            <w:szCs w:val="24"/>
                          </w:rPr>
                          <w:t>首页</w: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end"/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 | </w: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instrText xml:space="preserve"> HYPERLINK "http://www.cdsledu.net/include/SubAllNews.aspx?id=16" \t "http://www.cdsledu.net/include/_self" </w:instrTex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Style w:val="4"/>
                            <w:rFonts w:ascii="宋体" w:hAnsi="宋体" w:eastAsia="宋体" w:cs="宋体"/>
                            <w:sz w:val="24"/>
                            <w:szCs w:val="24"/>
                          </w:rPr>
                          <w:t>双流信息</w: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c>
            </w:tr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  <w:tblCellSpacing w:w="0" w:type="dxa"/>
                <w:jc w:val="center"/>
              </w:trPr>
              <w:tc>
                <w:tcPr>
                  <w:tcW w:w="14910" w:type="dxa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rFonts w:ascii="宋体" w:hAnsi="宋体" w:eastAsia="宋体" w:cs="宋体"/>
                      <w:b/>
                      <w:spacing w:val="-20"/>
                      <w:kern w:val="0"/>
                      <w:sz w:val="26"/>
                      <w:szCs w:val="26"/>
                      <w:lang w:val="en-US" w:eastAsia="zh-CN" w:bidi="ar"/>
                    </w:rPr>
                    <w:t>现代与教育结合 助力多元课堂——记双华小学教师发展中心“七贤学堂”教师现代教育技术培训</w:t>
                  </w:r>
                </w:p>
              </w:tc>
            </w:tr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  <w:tblCellSpacing w:w="0" w:type="dxa"/>
                <w:jc w:val="center"/>
              </w:trPr>
              <w:tc>
                <w:tcPr>
                  <w:tcW w:w="14910" w:type="dxa"/>
                  <w:shd w:val="clear" w:color="auto" w:fill="D7F2FF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D7F2FF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spacing w:val="-20"/>
                      <w:kern w:val="0"/>
                      <w:sz w:val="18"/>
                      <w:szCs w:val="18"/>
                      <w:lang w:val="en-US" w:eastAsia="zh-CN" w:bidi="ar"/>
                    </w:rPr>
                    <w:t>来源：双华小学  日期：2016-12-9 8:43:02</w:t>
                  </w:r>
                </w:p>
              </w:tc>
            </w:tr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4910" w:type="dxa"/>
                  <w:shd w:val="clear"/>
                  <w:vAlign w:val="center"/>
                </w:tcPr>
                <w:p>
                  <w:pPr>
                    <w:jc w:val="center"/>
                    <w:rPr>
                      <w:rFonts w:hint="eastAsia" w:asci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4910" w:type="dxa"/>
                  <w:shd w:val="clear"/>
                  <w:vAlign w:val="center"/>
                </w:tcPr>
                <w:tbl>
                  <w:tblPr>
                    <w:tblW w:w="14910" w:type="dxa"/>
                    <w:tblCellSpacing w:w="0" w:type="dxa"/>
                    <w:tblInd w:w="0" w:type="dxa"/>
                    <w:shd w:val="clear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2"/>
                    <w:gridCol w:w="14688"/>
                  </w:tblGrid>
                  <w:tr>
                    <w:tblPrEx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22" w:type="dxa"/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4688" w:type="dxa"/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26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INCLUDEPICTURE \d "http://www.cdsledu.net/cont/KindEditor/attached/201612/image/20161208/20161208174875017501.jpg" \* MERGEFORMATINET </w:instrText>
                        </w:r>
                        <w:r>
                          <w:fldChar w:fldCharType="separate"/>
                        </w:r>
                        <w:r>
                          <w:drawing>
                            <wp:inline distT="0" distB="0" distL="114300" distR="114300">
                              <wp:extent cx="4371975" cy="2914650"/>
                              <wp:effectExtent l="0" t="0" r="9525" b="0"/>
                              <wp:docPr id="1" name="图片 3" descr="IMG_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图片 3" descr="IMG_25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71975" cy="2914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fldChar w:fldCharType="end"/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28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INCLUDEPICTURE \d "http://www.cdsledu.net/cont/KindEditor/attached/201612/image/20161208/20161208174822762276.jpg" \* MERGEFORMATINET </w:instrText>
                        </w:r>
                        <w:r>
                          <w:fldChar w:fldCharType="separate"/>
                        </w:r>
                        <w:r>
                          <w:drawing>
                            <wp:inline distT="0" distB="0" distL="114300" distR="114300">
                              <wp:extent cx="4343400" cy="2876550"/>
                              <wp:effectExtent l="0" t="0" r="0" b="0"/>
                              <wp:docPr id="5" name="图片 5" descr="IMG_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图片 5" descr="IMG_25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43400" cy="2876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fldChar w:fldCharType="end"/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30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INCLUDEPICTURE \d "http://www.cdsledu.net/cont/KindEditor/attached/201612/image/20161208/20161208174897339733.jpg" \* MERGEFORMATINET </w:instrText>
                        </w:r>
                        <w:r>
                          <w:fldChar w:fldCharType="separate"/>
                        </w:r>
                        <w:r>
                          <w:drawing>
                            <wp:inline distT="0" distB="0" distL="114300" distR="114300">
                              <wp:extent cx="4295775" cy="2886075"/>
                              <wp:effectExtent l="0" t="0" r="9525" b="9525"/>
                              <wp:docPr id="3" name="图片 7" descr="IMG_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图片 7" descr="IMG_25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95775" cy="2886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fldChar w:fldCharType="end"/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32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INCLUDEPICTURE \d "http://www.cdsledu.net/cont/KindEditor/attached/201612/image/20161208/20161208174893329332.jpg" \* MERGEFORMATINET </w:instrText>
                        </w:r>
                        <w:r>
                          <w:fldChar w:fldCharType="separate"/>
                        </w:r>
                        <w:r>
                          <w:drawing>
                            <wp:inline distT="0" distB="0" distL="114300" distR="114300">
                              <wp:extent cx="4324350" cy="2876550"/>
                              <wp:effectExtent l="0" t="0" r="0" b="0"/>
                              <wp:docPr id="4" name="图片 9" descr="IMG_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图片 9" descr="IMG_26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24350" cy="2876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fldChar w:fldCharType="end"/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34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INCLUDEPICTURE \d "http://www.cdsledu.net/cont/KindEditor/attached/201612/image/20161208/20161208174992239223.jpg" \* MERGEFORMATINET </w:instrText>
                        </w:r>
                        <w:r>
                          <w:fldChar w:fldCharType="separate"/>
                        </w:r>
                        <w:r>
                          <w:drawing>
                            <wp:inline distT="0" distB="0" distL="114300" distR="114300">
                              <wp:extent cx="4343400" cy="2867025"/>
                              <wp:effectExtent l="0" t="0" r="0" b="9525"/>
                              <wp:docPr id="7" name="图片 11" descr="IMG_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图片 11" descr="IMG_26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43400" cy="2867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fldChar w:fldCharType="end"/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36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INCLUDEPICTURE \d "http://www.cdsledu.net/cont/KindEditor/attached/201612/image/20161208/20161208174925172517.jpg" \* MERGEFORMATINET </w:instrText>
                        </w:r>
                        <w:r>
                          <w:fldChar w:fldCharType="separate"/>
                        </w:r>
                        <w:r>
                          <w:drawing>
                            <wp:inline distT="0" distB="0" distL="114300" distR="114300">
                              <wp:extent cx="4333875" cy="2914650"/>
                              <wp:effectExtent l="0" t="0" r="9525" b="0"/>
                              <wp:docPr id="6" name="图片 13" descr="IMG_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图片 13" descr="IMG_26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33875" cy="2914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fldChar w:fldCharType="end"/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38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宋体" w:hAnsi="宋体" w:eastAsia="宋体" w:cs="宋体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  </w: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 w:firstLine="560"/>
                          <w:jc w:val="left"/>
                        </w:pPr>
                        <w:r>
                          <w:rPr>
                            <w:rFonts w:hint="eastAsia" w:ascii="宋体" w:hAnsi="宋体" w:eastAsia="宋体" w:cs="宋体"/>
                            <w:spacing w:val="-2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连日的雾霾笼罩，终于在今天一缕阳光照进双华温润竹园的那一刻彻底重现希望了，拨开迷雾，感受生命阳光。2016年12月5日下午，双华小学全体教师齐聚教师发展中心“七贤学堂”参加现代教育技术培训。本次培训根据老师们的现实需求，开展分组学习，更好地实现培训效果。</w:t>
                        </w:r>
                        <w:r>
                          <w:rPr>
                            <w:rFonts w:asciiTheme="minorHAnsi" w:hAnsiTheme="minorHAnsi" w:eastAsiaTheme="minorEastAsia" w:cstheme="minorBidi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 w:firstLine="560"/>
                          <w:jc w:val="left"/>
                        </w:pPr>
                        <w:r>
                          <w:rPr>
                            <w:rFonts w:hint="eastAsia" w:ascii="宋体" w:hAnsi="宋体" w:eastAsia="宋体" w:cs="宋体"/>
                            <w:spacing w:val="-2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我校教导处主任龚能针对“办公软件的常用技巧”展开培训，如何快速将身份证号改为学籍号、如何在微信平台创建公众号等等，让老师们惊叹原来办公软件的功能如此强大，而自己对其的应用还只是皮毛。计算机老师陈保全为老师们培训了“简单的视频剪辑”，这项技术有效解决了我们在上交录课视频时的一些剪辑困难，老师们大呼实用。另一位计算机老师潘怡霖教老师们“如何制作精美演示文稿”，演示文稿是我们老师们上课常用的多媒体教学手段，但是大家在制作的时候往往会遇到一些棘手的问题，并且在做的时候却难以解决。但是，潘老师从理论到实践，通过各种美化前后的对比，让我们享受了一场视觉盛宴。</w:t>
                        </w:r>
                        <w:r>
                          <w:rPr>
                            <w:rFonts w:asciiTheme="minorHAnsi" w:hAnsiTheme="minorHAnsi" w:eastAsiaTheme="minorEastAsia" w:cstheme="minorBidi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 w:firstLine="560"/>
                          <w:jc w:val="left"/>
                        </w:pPr>
                        <w:r>
                          <w:rPr>
                            <w:rFonts w:hint="eastAsia" w:ascii="宋体" w:hAnsi="宋体" w:eastAsia="宋体" w:cs="宋体"/>
                            <w:spacing w:val="-2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课堂教学行为在不断的变革，我们的教学手段也应该随着时代的变化而变化，让现代与教育相结合，为我们多元的课堂进行服务。</w:t>
                        </w:r>
                        <w:r>
                          <w:rPr>
                            <w:rFonts w:asciiTheme="minorHAnsi" w:hAnsiTheme="minorHAnsi" w:eastAsiaTheme="minorEastAsia" w:cstheme="minorBidi"/>
                            <w:spacing w:val="-2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 w:firstLine="560"/>
                          <w:jc w:val="left"/>
                        </w:pPr>
                        <w:r>
                          <w:rPr>
                            <w:rFonts w:hint="eastAsia" w:ascii="宋体" w:hAnsi="宋体" w:eastAsia="宋体" w:cs="宋体"/>
                            <w:spacing w:val="-2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 xml:space="preserve">  </w:t>
                        </w:r>
                      </w:p>
                    </w:tc>
                  </w:tr>
                </w:tbl>
                <w:p>
                  <w:pPr>
                    <w:spacing w:before="0" w:beforeAutospacing="1" w:after="0" w:afterAutospacing="1"/>
                    <w:ind w:left="0" w:right="0" w:firstLine="560"/>
                    <w:jc w:val="left"/>
                  </w:pPr>
                </w:p>
              </w:tc>
            </w:tr>
          </w:tbl>
          <w:p>
            <w:pPr>
              <w:jc w:val="center"/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971A1"/>
    <w:rsid w:val="44977AF5"/>
    <w:rsid w:val="492971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pacing w:val="-20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2016-12-19T06:39:00Z</dcterms:created>
  <dc:creator>jdc</dc:creator>
  <cp:lastModifiedBy>jdc</cp:lastModifiedBy>
  <dcterms:modified xsi:type="dcterms:W3CDTF">2016-12-19T06:41:38Z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