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D8D" w:rsidRDefault="00295D8D" w:rsidP="00295D8D">
      <w:pPr>
        <w:widowControl/>
        <w:shd w:val="solid" w:color="FFFFFF" w:fill="auto"/>
        <w:autoSpaceDN w:val="0"/>
        <w:adjustRightInd w:val="0"/>
        <w:snapToGrid w:val="0"/>
        <w:spacing w:after="200" w:line="360" w:lineRule="auto"/>
        <w:jc w:val="center"/>
        <w:rPr>
          <w:rFonts w:ascii="宋体" w:hAnsi="宋体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宋体" w:hAnsi="宋体" w:hint="eastAsia"/>
          <w:b/>
          <w:color w:val="000000"/>
          <w:kern w:val="0"/>
          <w:sz w:val="32"/>
          <w:szCs w:val="32"/>
          <w:shd w:val="clear" w:color="auto" w:fill="FFFFFF"/>
        </w:rPr>
        <w:t>落花生</w:t>
      </w:r>
    </w:p>
    <w:p w:rsidR="00295D8D" w:rsidRDefault="00295D8D" w:rsidP="00295D8D">
      <w:pPr>
        <w:spacing w:line="360" w:lineRule="auto"/>
        <w:jc w:val="right"/>
        <w:rPr>
          <w:rFonts w:hint="eastAsia"/>
          <w:sz w:val="24"/>
        </w:rPr>
      </w:pPr>
      <w:r>
        <w:rPr>
          <w:rFonts w:hint="eastAsia"/>
          <w:sz w:val="24"/>
        </w:rPr>
        <w:t>班级</w:t>
      </w:r>
      <w:r>
        <w:rPr>
          <w:sz w:val="24"/>
        </w:rPr>
        <w:t xml:space="preserve">______________ </w:t>
      </w:r>
      <w:r>
        <w:rPr>
          <w:rFonts w:hint="eastAsia"/>
          <w:sz w:val="24"/>
        </w:rPr>
        <w:t>姓名</w:t>
      </w:r>
      <w:r>
        <w:rPr>
          <w:sz w:val="24"/>
        </w:rPr>
        <w:t>_________________</w:t>
      </w:r>
    </w:p>
    <w:p w:rsidR="00295D8D" w:rsidRDefault="00295D8D" w:rsidP="00295D8D">
      <w:pPr>
        <w:spacing w:line="360" w:lineRule="auto"/>
        <w:rPr>
          <w:sz w:val="24"/>
        </w:rPr>
      </w:pPr>
      <w:r>
        <w:rPr>
          <w:rFonts w:hint="eastAsia"/>
          <w:sz w:val="24"/>
        </w:rPr>
        <w:t>一、检测单</w:t>
      </w:r>
    </w:p>
    <w:p w:rsidR="00295D8D" w:rsidRDefault="00295D8D" w:rsidP="00295D8D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、给下面的字补充音节</w:t>
      </w:r>
    </w:p>
    <w:p w:rsidR="00295D8D" w:rsidRDefault="00295D8D" w:rsidP="00295D8D">
      <w:pPr>
        <w:spacing w:line="360" w:lineRule="auto"/>
        <w:rPr>
          <w:sz w:val="24"/>
        </w:rPr>
      </w:pPr>
      <w:r>
        <w:rPr>
          <w:sz w:val="24"/>
        </w:rPr>
        <w:t xml:space="preserve">    m__      ji___     ___u</w:t>
      </w:r>
      <w:r>
        <w:rPr>
          <w:rFonts w:ascii="宋体" w:hAnsi="宋体" w:hint="eastAsia"/>
          <w:sz w:val="24"/>
        </w:rPr>
        <w:t>ō</w:t>
      </w:r>
    </w:p>
    <w:p w:rsidR="00295D8D" w:rsidRDefault="00295D8D" w:rsidP="00295D8D">
      <w:pPr>
        <w:spacing w:line="360" w:lineRule="auto"/>
        <w:rPr>
          <w:sz w:val="24"/>
        </w:rPr>
      </w:pPr>
      <w:r>
        <w:rPr>
          <w:sz w:val="24"/>
        </w:rPr>
        <w:t xml:space="preserve">     </w:t>
      </w:r>
      <w:r>
        <w:rPr>
          <w:rFonts w:hint="eastAsia"/>
          <w:sz w:val="24"/>
        </w:rPr>
        <w:t>亩</w:t>
      </w:r>
      <w:r>
        <w:rPr>
          <w:sz w:val="24"/>
        </w:rPr>
        <w:t xml:space="preserve">        </w:t>
      </w:r>
      <w:r>
        <w:rPr>
          <w:rFonts w:hint="eastAsia"/>
          <w:sz w:val="24"/>
        </w:rPr>
        <w:t>贱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缩</w:t>
      </w:r>
      <w:r>
        <w:rPr>
          <w:sz w:val="24"/>
        </w:rPr>
        <w:t xml:space="preserve">  </w:t>
      </w:r>
    </w:p>
    <w:p w:rsidR="00295D8D" w:rsidRDefault="00295D8D" w:rsidP="00295D8D">
      <w:pPr>
        <w:tabs>
          <w:tab w:val="left" w:pos="5568"/>
        </w:tabs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、读拼音写词语</w:t>
      </w:r>
      <w:r>
        <w:rPr>
          <w:sz w:val="24"/>
        </w:rPr>
        <w:tab/>
      </w:r>
    </w:p>
    <w:p w:rsidR="00295D8D" w:rsidRDefault="00295D8D" w:rsidP="00295D8D">
      <w:pPr>
        <w:spacing w:line="360" w:lineRule="auto"/>
        <w:rPr>
          <w:rFonts w:ascii="宋体" w:hAnsi="宋体"/>
          <w:sz w:val="24"/>
        </w:rPr>
      </w:pPr>
      <w:r>
        <w:rPr>
          <w:sz w:val="24"/>
        </w:rPr>
        <w:t xml:space="preserve">   sh</w:t>
      </w:r>
      <w:r>
        <w:rPr>
          <w:rFonts w:ascii="宋体" w:hAnsi="宋体" w:hint="eastAsia"/>
          <w:sz w:val="24"/>
        </w:rPr>
        <w:t>ō</w:t>
      </w:r>
      <w:r>
        <w:rPr>
          <w:sz w:val="24"/>
        </w:rPr>
        <w:t>u hu</w:t>
      </w:r>
      <w:r>
        <w:rPr>
          <w:rFonts w:ascii="宋体" w:hAnsi="宋体" w:hint="eastAsia"/>
          <w:sz w:val="24"/>
        </w:rPr>
        <w:t>ò</w:t>
      </w:r>
      <w:r>
        <w:rPr>
          <w:sz w:val="24"/>
        </w:rPr>
        <w:t xml:space="preserve">     f</w:t>
      </w:r>
      <w:r>
        <w:rPr>
          <w:rFonts w:ascii="宋体" w:hAnsi="宋体" w:hint="eastAsia"/>
          <w:sz w:val="24"/>
        </w:rPr>
        <w:t>ē</w:t>
      </w:r>
      <w:r>
        <w:rPr>
          <w:sz w:val="24"/>
        </w:rPr>
        <w:t>n  f</w:t>
      </w:r>
      <w:r>
        <w:rPr>
          <w:rFonts w:ascii="宋体" w:hAnsi="宋体" w:hint="eastAsia"/>
          <w:sz w:val="24"/>
        </w:rPr>
        <w:t>ù</w:t>
      </w:r>
      <w:r>
        <w:rPr>
          <w:sz w:val="24"/>
        </w:rPr>
        <w:t xml:space="preserve">      p</w:t>
      </w:r>
      <w:r>
        <w:rPr>
          <w:rFonts w:ascii="宋体" w:hAnsi="宋体" w:hint="eastAsia"/>
          <w:sz w:val="24"/>
        </w:rPr>
        <w:t>ǐ</w:t>
      </w:r>
      <w:r>
        <w:rPr>
          <w:sz w:val="24"/>
        </w:rPr>
        <w:t>n ch</w:t>
      </w:r>
      <w:r>
        <w:rPr>
          <w:rFonts w:ascii="宋体" w:hAnsi="宋体" w:hint="eastAsia"/>
          <w:sz w:val="24"/>
        </w:rPr>
        <w:t>á</w:t>
      </w:r>
      <w:r>
        <w:rPr>
          <w:sz w:val="24"/>
        </w:rPr>
        <w:t>ng    t</w:t>
      </w:r>
      <w:r>
        <w:rPr>
          <w:rFonts w:ascii="宋体" w:hAnsi="宋体" w:hint="eastAsia"/>
          <w:sz w:val="24"/>
        </w:rPr>
        <w:t>ǐ miàn</w:t>
      </w:r>
    </w:p>
    <w:p w:rsidR="00295D8D" w:rsidRDefault="00295D8D" w:rsidP="00295D8D">
      <w:pPr>
        <w:spacing w:line="360" w:lineRule="auto"/>
        <w:rPr>
          <w:rFonts w:hint="eastAsia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）</w:t>
      </w:r>
      <w:r>
        <w:rPr>
          <w:sz w:val="24"/>
        </w:rPr>
        <w:t xml:space="preserve">   </w:t>
      </w:r>
      <w:r>
        <w:rPr>
          <w:rFonts w:hint="eastAsia"/>
          <w:sz w:val="24"/>
        </w:rPr>
        <w:t>（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）</w:t>
      </w:r>
      <w:r>
        <w:rPr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）</w:t>
      </w:r>
    </w:p>
    <w:p w:rsidR="00295D8D" w:rsidRDefault="00295D8D" w:rsidP="00295D8D">
      <w:pPr>
        <w:spacing w:line="360" w:lineRule="auto"/>
        <w:rPr>
          <w:sz w:val="24"/>
        </w:rPr>
      </w:pPr>
      <w: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2051" type="#_x0000_t87" style="position:absolute;left:0;text-align:left;margin-left:99.65pt;margin-top:22.8pt;width:7.15pt;height:81pt;z-index:251658240"/>
        </w:pict>
      </w:r>
      <w:r>
        <w:rPr>
          <w:sz w:val="24"/>
        </w:rPr>
        <w:t>3</w:t>
      </w:r>
      <w:r>
        <w:rPr>
          <w:rFonts w:hint="eastAsia"/>
          <w:sz w:val="24"/>
        </w:rPr>
        <w:t>、形近字组词</w:t>
      </w:r>
    </w:p>
    <w:p w:rsidR="00295D8D" w:rsidRDefault="00295D8D" w:rsidP="00295D8D">
      <w:pPr>
        <w:spacing w:line="360" w:lineRule="auto"/>
        <w:rPr>
          <w:sz w:val="24"/>
        </w:rPr>
      </w:pPr>
      <w:r>
        <w:pict>
          <v:shape id="_x0000_s2052" type="#_x0000_t87" style="position:absolute;left:0;text-align:left;margin-left:223.8pt;margin-top:7.8pt;width:7.15pt;height:72.6pt;z-index:251658240"/>
        </w:pict>
      </w:r>
      <w:r>
        <w:pict>
          <v:shape id="_x0000_s2050" type="#_x0000_t87" style="position:absolute;left:0;text-align:left;margin-left:1.25pt;margin-top:3.6pt;width:7.15pt;height:72.6pt;z-index:251658240"/>
        </w:pict>
      </w:r>
      <w:r>
        <w:rPr>
          <w:sz w:val="24"/>
        </w:rPr>
        <w:t xml:space="preserve">  </w:t>
      </w:r>
      <w:r>
        <w:rPr>
          <w:rFonts w:hint="eastAsia"/>
          <w:sz w:val="24"/>
        </w:rPr>
        <w:t>贱（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）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辨（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）</w:t>
      </w:r>
      <w:r>
        <w:rPr>
          <w:sz w:val="24"/>
        </w:rPr>
        <w:t xml:space="preserve">          </w:t>
      </w:r>
      <w:r>
        <w:rPr>
          <w:rFonts w:hint="eastAsia"/>
          <w:sz w:val="24"/>
        </w:rPr>
        <w:t>辟（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）</w:t>
      </w:r>
    </w:p>
    <w:p w:rsidR="00295D8D" w:rsidRDefault="00295D8D" w:rsidP="00295D8D">
      <w:pPr>
        <w:spacing w:line="360" w:lineRule="auto"/>
        <w:rPr>
          <w:sz w:val="24"/>
        </w:rPr>
      </w:pPr>
      <w:r>
        <w:rPr>
          <w:sz w:val="24"/>
        </w:rPr>
        <w:t xml:space="preserve">                   </w:t>
      </w:r>
      <w:r>
        <w:rPr>
          <w:rFonts w:hint="eastAsia"/>
          <w:sz w:val="24"/>
        </w:rPr>
        <w:t>辩（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）</w:t>
      </w:r>
    </w:p>
    <w:p w:rsidR="00295D8D" w:rsidRDefault="00295D8D" w:rsidP="00295D8D">
      <w:pPr>
        <w:spacing w:line="360" w:lineRule="auto"/>
        <w:rPr>
          <w:sz w:val="24"/>
        </w:rPr>
      </w:pPr>
      <w:r>
        <w:rPr>
          <w:sz w:val="24"/>
        </w:rPr>
        <w:t xml:space="preserve">                   </w:t>
      </w:r>
      <w:r>
        <w:rPr>
          <w:rFonts w:hint="eastAsia"/>
          <w:sz w:val="24"/>
        </w:rPr>
        <w:t>辫（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）</w:t>
      </w:r>
    </w:p>
    <w:p w:rsidR="00295D8D" w:rsidRDefault="00295D8D" w:rsidP="00295D8D">
      <w:pPr>
        <w:spacing w:line="360" w:lineRule="auto"/>
        <w:rPr>
          <w:sz w:val="24"/>
        </w:rPr>
      </w:pPr>
      <w:r>
        <w:rPr>
          <w:sz w:val="24"/>
        </w:rPr>
        <w:t xml:space="preserve">  </w:t>
      </w:r>
      <w:r>
        <w:rPr>
          <w:rFonts w:hint="eastAsia"/>
          <w:sz w:val="24"/>
        </w:rPr>
        <w:t>钱（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）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瓣（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）</w:t>
      </w:r>
      <w:r>
        <w:rPr>
          <w:sz w:val="24"/>
        </w:rPr>
        <w:t xml:space="preserve">          </w:t>
      </w:r>
      <w:r>
        <w:rPr>
          <w:rFonts w:hint="eastAsia"/>
          <w:sz w:val="24"/>
        </w:rPr>
        <w:t>僻（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）</w:t>
      </w:r>
    </w:p>
    <w:p w:rsidR="00295D8D" w:rsidRDefault="00295D8D" w:rsidP="00295D8D">
      <w:pPr>
        <w:spacing w:line="360" w:lineRule="auto"/>
        <w:rPr>
          <w:sz w:val="24"/>
        </w:rPr>
      </w:pPr>
      <w:r>
        <w:rPr>
          <w:rFonts w:hint="eastAsia"/>
          <w:sz w:val="24"/>
        </w:rPr>
        <w:t>二、说一说</w:t>
      </w:r>
    </w:p>
    <w:p w:rsidR="00295D8D" w:rsidRDefault="00295D8D" w:rsidP="00295D8D">
      <w:pPr>
        <w:spacing w:line="360" w:lineRule="auto"/>
        <w:rPr>
          <w:sz w:val="24"/>
        </w:rPr>
      </w:pPr>
      <w:r>
        <w:rPr>
          <w:rFonts w:hint="eastAsia"/>
          <w:sz w:val="24"/>
        </w:rPr>
        <w:t>花生的</w:t>
      </w:r>
      <w:r>
        <w:rPr>
          <w:sz w:val="24"/>
        </w:rPr>
        <w:t>_________,</w:t>
      </w:r>
      <w:r>
        <w:rPr>
          <w:rFonts w:hint="eastAsia"/>
          <w:sz w:val="24"/>
        </w:rPr>
        <w:t>不像</w:t>
      </w:r>
      <w:r>
        <w:rPr>
          <w:sz w:val="24"/>
        </w:rPr>
        <w:t>________________________,</w:t>
      </w:r>
      <w:r>
        <w:rPr>
          <w:rFonts w:hint="eastAsia"/>
          <w:sz w:val="24"/>
        </w:rPr>
        <w:t>它只是</w:t>
      </w:r>
      <w:r>
        <w:rPr>
          <w:sz w:val="24"/>
        </w:rPr>
        <w:t>________________</w:t>
      </w:r>
      <w:r>
        <w:rPr>
          <w:rFonts w:hint="eastAsia"/>
          <w:sz w:val="24"/>
        </w:rPr>
        <w:t>。</w:t>
      </w:r>
    </w:p>
    <w:p w:rsidR="00295D8D" w:rsidRDefault="00295D8D" w:rsidP="00295D8D">
      <w:pPr>
        <w:spacing w:line="360" w:lineRule="auto"/>
        <w:rPr>
          <w:sz w:val="24"/>
        </w:rPr>
      </w:pPr>
      <w:r>
        <w:rPr>
          <w:rFonts w:hint="eastAsia"/>
          <w:sz w:val="24"/>
        </w:rPr>
        <w:t>三、课堂小练笔</w:t>
      </w:r>
    </w:p>
    <w:p w:rsidR="00295D8D" w:rsidRDefault="00295D8D" w:rsidP="00295D8D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我们身边就有这些有用的人，让我们也用对比的写法来赞美他们吧！</w:t>
      </w:r>
    </w:p>
    <w:p w:rsidR="00295D8D" w:rsidRDefault="00295D8D" w:rsidP="00295D8D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例：交警叔叔不像在办公室上班的人那样样享受着清凉，只是在烈日下，始终站在街口指挥交通，把安全与便利留给了我们。</w:t>
      </w:r>
    </w:p>
    <w:p w:rsidR="00295D8D" w:rsidRDefault="00295D8D" w:rsidP="00295D8D">
      <w:pPr>
        <w:spacing w:line="480" w:lineRule="auto"/>
        <w:ind w:firstLine="480"/>
        <w:rPr>
          <w:sz w:val="24"/>
        </w:rPr>
      </w:pPr>
      <w:r>
        <w:rPr>
          <w:sz w:val="24"/>
        </w:rPr>
        <w:t>__________</w:t>
      </w:r>
      <w:r>
        <w:rPr>
          <w:rFonts w:hint="eastAsia"/>
          <w:sz w:val="24"/>
        </w:rPr>
        <w:t>不像</w:t>
      </w:r>
      <w:r>
        <w:rPr>
          <w:sz w:val="24"/>
        </w:rPr>
        <w:t>___________________________________________________</w:t>
      </w:r>
    </w:p>
    <w:p w:rsidR="00295D8D" w:rsidRDefault="00295D8D" w:rsidP="00295D8D">
      <w:pPr>
        <w:spacing w:line="480" w:lineRule="auto"/>
        <w:rPr>
          <w:sz w:val="24"/>
        </w:rPr>
      </w:pPr>
      <w:r>
        <w:rPr>
          <w:sz w:val="24"/>
        </w:rPr>
        <w:t>_____________________________________________________________________</w:t>
      </w:r>
    </w:p>
    <w:p w:rsidR="00295D8D" w:rsidRDefault="00295D8D" w:rsidP="00295D8D">
      <w:pPr>
        <w:spacing w:line="480" w:lineRule="auto"/>
        <w:rPr>
          <w:sz w:val="24"/>
        </w:rPr>
      </w:pPr>
      <w:r>
        <w:rPr>
          <w:sz w:val="24"/>
        </w:rPr>
        <w:t>____________________________________________________________________</w:t>
      </w:r>
      <w:r>
        <w:rPr>
          <w:rFonts w:hint="eastAsia"/>
          <w:sz w:val="24"/>
        </w:rPr>
        <w:t>。</w:t>
      </w:r>
    </w:p>
    <w:p w:rsidR="00295D8D" w:rsidRDefault="00295D8D" w:rsidP="00295D8D">
      <w:pPr>
        <w:spacing w:line="360" w:lineRule="auto"/>
        <w:rPr>
          <w:sz w:val="24"/>
        </w:rPr>
      </w:pPr>
    </w:p>
    <w:p w:rsidR="00295D8D" w:rsidRDefault="00295D8D" w:rsidP="00295D8D">
      <w:pPr>
        <w:spacing w:line="360" w:lineRule="auto"/>
        <w:rPr>
          <w:sz w:val="24"/>
        </w:rPr>
      </w:pPr>
    </w:p>
    <w:p w:rsidR="00D82863" w:rsidRDefault="00D82863"/>
    <w:sectPr w:rsidR="00D82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863" w:rsidRDefault="00D82863" w:rsidP="00295D8D">
      <w:r>
        <w:separator/>
      </w:r>
    </w:p>
  </w:endnote>
  <w:endnote w:type="continuationSeparator" w:id="1">
    <w:p w:rsidR="00D82863" w:rsidRDefault="00D82863" w:rsidP="00295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863" w:rsidRDefault="00D82863" w:rsidP="00295D8D">
      <w:r>
        <w:separator/>
      </w:r>
    </w:p>
  </w:footnote>
  <w:footnote w:type="continuationSeparator" w:id="1">
    <w:p w:rsidR="00D82863" w:rsidRDefault="00D82863" w:rsidP="00295D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5D8D"/>
    <w:rsid w:val="00295D8D"/>
    <w:rsid w:val="00D82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5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5D8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5D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5D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>http:/sdwm.org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3</cp:revision>
  <dcterms:created xsi:type="dcterms:W3CDTF">2016-11-27T05:38:00Z</dcterms:created>
  <dcterms:modified xsi:type="dcterms:W3CDTF">2016-11-27T05:38:00Z</dcterms:modified>
</cp:coreProperties>
</file>