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0E9" w:rsidRPr="007A70E9" w:rsidRDefault="007A70E9" w:rsidP="007A70E9">
      <w:pPr>
        <w:jc w:val="center"/>
        <w:rPr>
          <w:rFonts w:asciiTheme="minorEastAsia" w:hAnsiTheme="minorEastAsia" w:cs="Tahoma" w:hint="eastAsia"/>
          <w:b/>
          <w:color w:val="444444"/>
          <w:sz w:val="28"/>
          <w:szCs w:val="28"/>
          <w:shd w:val="clear" w:color="auto" w:fill="FFFFFF"/>
        </w:rPr>
      </w:pPr>
      <w:r w:rsidRPr="007A70E9">
        <w:rPr>
          <w:rFonts w:asciiTheme="minorEastAsia" w:hAnsiTheme="minorEastAsia" w:cs="Tahoma"/>
          <w:b/>
          <w:color w:val="444444"/>
          <w:sz w:val="28"/>
          <w:szCs w:val="28"/>
          <w:shd w:val="clear" w:color="auto" w:fill="FFFFFF"/>
        </w:rPr>
        <w:t>《大家都快乐》教学反思</w:t>
      </w:r>
    </w:p>
    <w:p w:rsidR="007A70E9" w:rsidRDefault="007A70E9" w:rsidP="007A70E9">
      <w:pPr>
        <w:ind w:firstLineChars="200" w:firstLine="560"/>
        <w:rPr>
          <w:rFonts w:asciiTheme="minorEastAsia" w:hAnsiTheme="minorEastAsia" w:cs="Tahoma" w:hint="eastAsia"/>
          <w:color w:val="444444"/>
          <w:sz w:val="28"/>
          <w:szCs w:val="28"/>
          <w:shd w:val="clear" w:color="auto" w:fill="FFFFFF"/>
        </w:rPr>
      </w:pPr>
      <w:r w:rsidRPr="007A70E9">
        <w:rPr>
          <w:rFonts w:asciiTheme="minorEastAsia" w:hAnsiTheme="minorEastAsia" w:cs="Tahoma"/>
          <w:color w:val="444444"/>
          <w:sz w:val="28"/>
          <w:szCs w:val="28"/>
          <w:shd w:val="clear" w:color="auto" w:fill="FFFFFF"/>
        </w:rPr>
        <w:t xml:space="preserve">《大家都快乐》是一篇很轻松愉悦的儿歌，意在培养学生积极乐观的人生态度，让学生明白游戏快乐，学习也快乐。如何构建充满活力的语文课堂，让学生快乐地学习，从本节课与学生的学习中我悟得了一些道理： </w:t>
      </w:r>
    </w:p>
    <w:p w:rsidR="007A70E9" w:rsidRDefault="007A70E9" w:rsidP="007A70E9">
      <w:pPr>
        <w:rPr>
          <w:rFonts w:asciiTheme="minorEastAsia" w:hAnsiTheme="minorEastAsia" w:cs="Tahoma" w:hint="eastAsia"/>
          <w:color w:val="444444"/>
          <w:sz w:val="28"/>
          <w:szCs w:val="28"/>
          <w:shd w:val="clear" w:color="auto" w:fill="FFFFFF"/>
        </w:rPr>
      </w:pPr>
      <w:r w:rsidRPr="007A70E9">
        <w:rPr>
          <w:rFonts w:asciiTheme="minorEastAsia" w:hAnsiTheme="minorEastAsia" w:cs="Tahoma"/>
          <w:color w:val="444444"/>
          <w:sz w:val="28"/>
          <w:szCs w:val="28"/>
          <w:shd w:val="clear" w:color="auto" w:fill="FFFFFF"/>
        </w:rPr>
        <w:t>一、快乐识字，轻松学习  </w:t>
      </w:r>
    </w:p>
    <w:p w:rsidR="007A70E9" w:rsidRDefault="007A70E9" w:rsidP="007A70E9">
      <w:pPr>
        <w:rPr>
          <w:rFonts w:asciiTheme="minorEastAsia" w:hAnsiTheme="minorEastAsia" w:cs="Tahoma" w:hint="eastAsia"/>
          <w:color w:val="444444"/>
          <w:sz w:val="28"/>
          <w:szCs w:val="28"/>
          <w:shd w:val="clear" w:color="auto" w:fill="FFFFFF"/>
        </w:rPr>
      </w:pPr>
      <w:r w:rsidRPr="007A70E9">
        <w:rPr>
          <w:rFonts w:asciiTheme="minorEastAsia" w:hAnsiTheme="minorEastAsia" w:cs="Tahoma"/>
          <w:color w:val="444444"/>
          <w:sz w:val="28"/>
          <w:szCs w:val="28"/>
          <w:shd w:val="clear" w:color="auto" w:fill="FFFFFF"/>
        </w:rPr>
        <w:t> “兴趣是最好的老师”。《语文课程标准》中明确指出，低年级要注意“让学生喜欢学习汉字，培养学生主动识字的愿望”，逐步形成识字能力，为自主识字、大量阅读打</w:t>
      </w:r>
      <w:r>
        <w:rPr>
          <w:rFonts w:asciiTheme="minorEastAsia" w:hAnsiTheme="minorEastAsia" w:cs="Tahoma"/>
          <w:color w:val="444444"/>
          <w:sz w:val="28"/>
          <w:szCs w:val="28"/>
          <w:shd w:val="clear" w:color="auto" w:fill="FFFFFF"/>
        </w:rPr>
        <w:t>好基础。这一理念如清风活水，使课堂焕发了勃勃生机。本节课的设计</w:t>
      </w:r>
      <w:r>
        <w:rPr>
          <w:rFonts w:asciiTheme="minorEastAsia" w:hAnsiTheme="minorEastAsia" w:cs="Tahoma" w:hint="eastAsia"/>
          <w:color w:val="444444"/>
          <w:sz w:val="28"/>
          <w:szCs w:val="28"/>
          <w:shd w:val="clear" w:color="auto" w:fill="FFFFFF"/>
        </w:rPr>
        <w:t>,</w:t>
      </w:r>
      <w:r w:rsidRPr="007A70E9">
        <w:rPr>
          <w:rFonts w:asciiTheme="minorEastAsia" w:hAnsiTheme="minorEastAsia" w:cs="Tahoma"/>
          <w:color w:val="444444"/>
          <w:sz w:val="28"/>
          <w:szCs w:val="28"/>
          <w:shd w:val="clear" w:color="auto" w:fill="FFFFFF"/>
        </w:rPr>
        <w:t>“游戏”的情境，让学生轻轻松松进入到学习中去，增强了教学的形象性和趣味性，满足了学生的心理需要。识字目标在活跃的课堂气氛中得以实现，学生在快乐的游戏，快乐地看图片中识字</w:t>
      </w:r>
      <w:r>
        <w:rPr>
          <w:rFonts w:asciiTheme="minorEastAsia" w:hAnsiTheme="minorEastAsia" w:cs="Tahoma" w:hint="eastAsia"/>
          <w:color w:val="444444"/>
          <w:sz w:val="28"/>
          <w:szCs w:val="28"/>
          <w:shd w:val="clear" w:color="auto" w:fill="FFFFFF"/>
        </w:rPr>
        <w:t>、理解词语</w:t>
      </w:r>
      <w:r w:rsidRPr="007A70E9">
        <w:rPr>
          <w:rFonts w:asciiTheme="minorEastAsia" w:hAnsiTheme="minorEastAsia" w:cs="Tahoma"/>
          <w:color w:val="444444"/>
          <w:sz w:val="28"/>
          <w:szCs w:val="28"/>
          <w:shd w:val="clear" w:color="auto" w:fill="FFFFFF"/>
        </w:rPr>
        <w:t>，轻松学习。很快地学生就与本节课要求认识的</w:t>
      </w:r>
      <w:r>
        <w:rPr>
          <w:rFonts w:asciiTheme="minorEastAsia" w:hAnsiTheme="minorEastAsia" w:cs="Tahoma" w:hint="eastAsia"/>
          <w:color w:val="444444"/>
          <w:sz w:val="28"/>
          <w:szCs w:val="28"/>
          <w:shd w:val="clear" w:color="auto" w:fill="FFFFFF"/>
        </w:rPr>
        <w:t>所有</w:t>
      </w:r>
      <w:r w:rsidRPr="007A70E9">
        <w:rPr>
          <w:rFonts w:asciiTheme="minorEastAsia" w:hAnsiTheme="minorEastAsia" w:cs="Tahoma"/>
          <w:color w:val="444444"/>
          <w:sz w:val="28"/>
          <w:szCs w:val="28"/>
          <w:shd w:val="clear" w:color="auto" w:fill="FFFFFF"/>
        </w:rPr>
        <w:t>认读字交上了朋友。  </w:t>
      </w:r>
    </w:p>
    <w:p w:rsidR="007A70E9" w:rsidRDefault="007A70E9" w:rsidP="007A70E9">
      <w:pPr>
        <w:rPr>
          <w:rFonts w:asciiTheme="minorEastAsia" w:hAnsiTheme="minorEastAsia" w:cs="Tahoma" w:hint="eastAsia"/>
          <w:color w:val="444444"/>
          <w:sz w:val="28"/>
          <w:szCs w:val="28"/>
          <w:shd w:val="clear" w:color="auto" w:fill="FFFFFF"/>
        </w:rPr>
      </w:pPr>
      <w:r w:rsidRPr="007A70E9">
        <w:rPr>
          <w:rFonts w:asciiTheme="minorEastAsia" w:hAnsiTheme="minorEastAsia" w:cs="Tahoma"/>
          <w:color w:val="444444"/>
          <w:sz w:val="28"/>
          <w:szCs w:val="28"/>
          <w:shd w:val="clear" w:color="auto" w:fill="FFFFFF"/>
        </w:rPr>
        <w:t>二、表情朗读，快乐体会   </w:t>
      </w:r>
    </w:p>
    <w:p w:rsidR="007A70E9" w:rsidRDefault="007A70E9" w:rsidP="007A70E9">
      <w:pPr>
        <w:ind w:firstLineChars="100" w:firstLine="280"/>
        <w:rPr>
          <w:rFonts w:asciiTheme="minorEastAsia" w:hAnsiTheme="minorEastAsia" w:cs="Tahoma" w:hint="eastAsia"/>
          <w:color w:val="444444"/>
          <w:sz w:val="28"/>
          <w:szCs w:val="28"/>
          <w:shd w:val="clear" w:color="auto" w:fill="FFFFFF"/>
        </w:rPr>
      </w:pPr>
      <w:r w:rsidRPr="007A70E9">
        <w:rPr>
          <w:rFonts w:asciiTheme="minorEastAsia" w:hAnsiTheme="minorEastAsia" w:cs="Tahoma"/>
          <w:color w:val="444444"/>
          <w:sz w:val="28"/>
          <w:szCs w:val="28"/>
          <w:shd w:val="clear" w:color="auto" w:fill="FFFFFF"/>
        </w:rPr>
        <w:t xml:space="preserve">“体验”是开启文本的金钥匙。在朗读教学中，我们往往会误解读书仅仅是重复课文的内容，这是错误的。朗读不亚于演员对角色的再创造。在朗读的过程中体会感情，在评议中寻求答案，用读来引发学生对文章内容的进一步理解和认识。在本节课中，给学生充分读书时间，多种朗读方式相结合，让学生入情入境。   </w:t>
      </w:r>
    </w:p>
    <w:p w:rsidR="007A70E9" w:rsidRDefault="007A70E9" w:rsidP="007A70E9">
      <w:pPr>
        <w:rPr>
          <w:rFonts w:asciiTheme="minorEastAsia" w:hAnsiTheme="minorEastAsia" w:cs="Tahoma" w:hint="eastAsia"/>
          <w:color w:val="444444"/>
          <w:sz w:val="28"/>
          <w:szCs w:val="28"/>
          <w:shd w:val="clear" w:color="auto" w:fill="FFFFFF"/>
        </w:rPr>
      </w:pPr>
      <w:r w:rsidRPr="007A70E9">
        <w:rPr>
          <w:rFonts w:asciiTheme="minorEastAsia" w:hAnsiTheme="minorEastAsia" w:cs="Tahoma"/>
          <w:color w:val="444444"/>
          <w:sz w:val="28"/>
          <w:szCs w:val="28"/>
          <w:shd w:val="clear" w:color="auto" w:fill="FFFFFF"/>
        </w:rPr>
        <w:t>三、启发引导，展开想象    </w:t>
      </w:r>
    </w:p>
    <w:p w:rsidR="007A70E9" w:rsidRDefault="007A70E9" w:rsidP="007A70E9">
      <w:pPr>
        <w:ind w:firstLineChars="200" w:firstLine="560"/>
        <w:rPr>
          <w:rFonts w:asciiTheme="minorEastAsia" w:hAnsiTheme="minorEastAsia" w:cs="Tahoma" w:hint="eastAsia"/>
          <w:color w:val="444444"/>
          <w:sz w:val="28"/>
          <w:szCs w:val="28"/>
          <w:shd w:val="clear" w:color="auto" w:fill="FFFFFF"/>
        </w:rPr>
      </w:pPr>
      <w:r w:rsidRPr="007A70E9">
        <w:rPr>
          <w:rFonts w:asciiTheme="minorEastAsia" w:hAnsiTheme="minorEastAsia" w:cs="Tahoma"/>
          <w:color w:val="444444"/>
          <w:sz w:val="28"/>
          <w:szCs w:val="28"/>
          <w:shd w:val="clear" w:color="auto" w:fill="FFFFFF"/>
        </w:rPr>
        <w:t>想象是创新的翅膀，创造是一种最高的境界。只有密切联系学生</w:t>
      </w:r>
      <w:r w:rsidRPr="007A70E9">
        <w:rPr>
          <w:rFonts w:asciiTheme="minorEastAsia" w:hAnsiTheme="minorEastAsia" w:cs="Tahoma"/>
          <w:color w:val="444444"/>
          <w:sz w:val="28"/>
          <w:szCs w:val="28"/>
          <w:shd w:val="clear" w:color="auto" w:fill="FFFFFF"/>
        </w:rPr>
        <w:lastRenderedPageBreak/>
        <w:t xml:space="preserve">的经验世界和想象世界，才会培养出学生的创造精神。作为教师，要引导学生用心捕捉生活中的各种现象，把自己头脑中生活经验的积淀付诸于文本的理解。在本节课教学中，模仿儿歌形式进行“小创作”，让学生也来当回小诗人，由课堂延伸到课外，拓宽了教学渠道，使学生乐于接受，乐于交流。   </w:t>
      </w:r>
    </w:p>
    <w:p w:rsidR="007A70E9" w:rsidRDefault="007A70E9" w:rsidP="007A70E9">
      <w:pPr>
        <w:rPr>
          <w:rFonts w:asciiTheme="minorEastAsia" w:hAnsiTheme="minorEastAsia" w:cs="Tahoma" w:hint="eastAsia"/>
          <w:color w:val="444444"/>
          <w:sz w:val="28"/>
          <w:szCs w:val="28"/>
          <w:shd w:val="clear" w:color="auto" w:fill="FFFFFF"/>
        </w:rPr>
      </w:pPr>
      <w:r w:rsidRPr="007A70E9">
        <w:rPr>
          <w:rFonts w:asciiTheme="minorEastAsia" w:hAnsiTheme="minorEastAsia" w:cs="Tahoma"/>
          <w:color w:val="444444"/>
          <w:sz w:val="28"/>
          <w:szCs w:val="28"/>
          <w:shd w:val="clear" w:color="auto" w:fill="FFFFFF"/>
        </w:rPr>
        <w:t xml:space="preserve">四、自主学习，精心组织   </w:t>
      </w:r>
    </w:p>
    <w:p w:rsidR="007A70E9" w:rsidRDefault="007A70E9" w:rsidP="007A70E9">
      <w:pPr>
        <w:ind w:firstLineChars="100" w:firstLine="280"/>
        <w:rPr>
          <w:rFonts w:asciiTheme="minorEastAsia" w:hAnsiTheme="minorEastAsia" w:cs="Tahoma" w:hint="eastAsia"/>
          <w:color w:val="444444"/>
          <w:sz w:val="28"/>
          <w:szCs w:val="28"/>
          <w:shd w:val="clear" w:color="auto" w:fill="FFFFFF"/>
        </w:rPr>
      </w:pPr>
      <w:r w:rsidRPr="007A70E9">
        <w:rPr>
          <w:rFonts w:asciiTheme="minorEastAsia" w:hAnsiTheme="minorEastAsia" w:cs="Tahoma"/>
          <w:color w:val="444444"/>
          <w:sz w:val="28"/>
          <w:szCs w:val="28"/>
          <w:shd w:val="clear" w:color="auto" w:fill="FFFFFF"/>
        </w:rPr>
        <w:t> 语文课堂提倡“自主学习”。《基础教育课程改革纲要》中指出：“教师在教学过程中应与学生积极主动，共同发展……促使学生在教师的指导下主动地、富有个性地学习。”可见，自主学习必须在教学中正确处理好学生自主参与和教师合理引导的关系。教师要精心组织教学活动，有效引导、积极参与，才会使学生的学习活动取得实效。如本课中让学生“选择自己喜欢的一节朗读”、“选择伙伴和游戏方式”等都给了学生自主学习的自由空间。   </w:t>
      </w:r>
    </w:p>
    <w:p w:rsidR="007A70E9" w:rsidRDefault="007A70E9" w:rsidP="007A70E9">
      <w:pPr>
        <w:rPr>
          <w:rFonts w:asciiTheme="minorEastAsia" w:hAnsiTheme="minorEastAsia" w:cs="Tahoma" w:hint="eastAsia"/>
          <w:color w:val="444444"/>
          <w:sz w:val="28"/>
          <w:szCs w:val="28"/>
          <w:shd w:val="clear" w:color="auto" w:fill="FFFFFF"/>
        </w:rPr>
      </w:pPr>
      <w:r w:rsidRPr="007A70E9">
        <w:rPr>
          <w:rFonts w:asciiTheme="minorEastAsia" w:hAnsiTheme="minorEastAsia" w:cs="Tahoma"/>
          <w:color w:val="444444"/>
          <w:sz w:val="28"/>
          <w:szCs w:val="28"/>
          <w:shd w:val="clear" w:color="auto" w:fill="FFFFFF"/>
        </w:rPr>
        <w:t>五、快乐学习，贯穿始终  </w:t>
      </w:r>
    </w:p>
    <w:p w:rsidR="00530EFD" w:rsidRPr="007A70E9" w:rsidRDefault="007A70E9" w:rsidP="007A70E9">
      <w:pPr>
        <w:ind w:firstLineChars="100" w:firstLine="280"/>
        <w:rPr>
          <w:rFonts w:asciiTheme="minorEastAsia" w:hAnsiTheme="minorEastAsia" w:cs="Tahoma"/>
          <w:color w:val="444444"/>
          <w:sz w:val="28"/>
          <w:szCs w:val="28"/>
          <w:shd w:val="clear" w:color="auto" w:fill="FFFFFF"/>
        </w:rPr>
      </w:pPr>
      <w:r w:rsidRPr="007A70E9">
        <w:rPr>
          <w:rFonts w:asciiTheme="minorEastAsia" w:hAnsiTheme="minorEastAsia" w:cs="Tahoma"/>
          <w:color w:val="444444"/>
          <w:sz w:val="28"/>
          <w:szCs w:val="28"/>
          <w:shd w:val="clear" w:color="auto" w:fill="FFFFFF"/>
        </w:rPr>
        <w:t> 从开头的</w:t>
      </w:r>
      <w:r>
        <w:rPr>
          <w:rFonts w:asciiTheme="minorEastAsia" w:hAnsiTheme="minorEastAsia" w:cs="Tahoma" w:hint="eastAsia"/>
          <w:color w:val="444444"/>
          <w:sz w:val="28"/>
          <w:szCs w:val="28"/>
          <w:shd w:val="clear" w:color="auto" w:fill="FFFFFF"/>
        </w:rPr>
        <w:t>语言拓展</w:t>
      </w:r>
      <w:r w:rsidRPr="007A70E9">
        <w:rPr>
          <w:rFonts w:asciiTheme="minorEastAsia" w:hAnsiTheme="minorEastAsia" w:cs="Tahoma"/>
          <w:color w:val="444444"/>
          <w:sz w:val="28"/>
          <w:szCs w:val="28"/>
          <w:shd w:val="clear" w:color="auto" w:fill="FFFFFF"/>
        </w:rPr>
        <w:t>，到结束时的小结，教师都尽量为学生营造一个轻松愉悦的气氛，让学生能在快乐的游戏，轻松的氛围中学习。</w:t>
      </w:r>
      <w:r w:rsidRPr="007A70E9">
        <w:rPr>
          <w:rStyle w:val="apple-converted-space"/>
          <w:rFonts w:asciiTheme="minorEastAsia" w:hAnsiTheme="minorEastAsia" w:cs="Tahoma"/>
          <w:color w:val="444444"/>
          <w:sz w:val="28"/>
          <w:szCs w:val="28"/>
          <w:shd w:val="clear" w:color="auto" w:fill="FFFFFF"/>
        </w:rPr>
        <w:t> </w:t>
      </w:r>
    </w:p>
    <w:sectPr w:rsidR="00530EFD" w:rsidRPr="007A70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EFD" w:rsidRDefault="00530EFD" w:rsidP="007A70E9">
      <w:r>
        <w:separator/>
      </w:r>
    </w:p>
  </w:endnote>
  <w:endnote w:type="continuationSeparator" w:id="1">
    <w:p w:rsidR="00530EFD" w:rsidRDefault="00530EFD" w:rsidP="007A70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EFD" w:rsidRDefault="00530EFD" w:rsidP="007A70E9">
      <w:r>
        <w:separator/>
      </w:r>
    </w:p>
  </w:footnote>
  <w:footnote w:type="continuationSeparator" w:id="1">
    <w:p w:rsidR="00530EFD" w:rsidRDefault="00530EFD" w:rsidP="007A70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70E9"/>
    <w:rsid w:val="00530EFD"/>
    <w:rsid w:val="007A70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70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70E9"/>
    <w:rPr>
      <w:sz w:val="18"/>
      <w:szCs w:val="18"/>
    </w:rPr>
  </w:style>
  <w:style w:type="paragraph" w:styleId="a4">
    <w:name w:val="footer"/>
    <w:basedOn w:val="a"/>
    <w:link w:val="Char0"/>
    <w:uiPriority w:val="99"/>
    <w:semiHidden/>
    <w:unhideWhenUsed/>
    <w:rsid w:val="007A70E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A70E9"/>
    <w:rPr>
      <w:sz w:val="18"/>
      <w:szCs w:val="18"/>
    </w:rPr>
  </w:style>
  <w:style w:type="character" w:customStyle="1" w:styleId="apple-converted-space">
    <w:name w:val="apple-converted-space"/>
    <w:basedOn w:val="a0"/>
    <w:rsid w:val="007A70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146</Words>
  <Characters>837</Characters>
  <Application>Microsoft Office Word</Application>
  <DocSecurity>0</DocSecurity>
  <Lines>6</Lines>
  <Paragraphs>1</Paragraphs>
  <ScaleCrop>false</ScaleCrop>
  <Company>Sky123.Org</Company>
  <LinksUpToDate>false</LinksUpToDate>
  <CharactersWithSpaces>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2016-09-13T12:40:00Z</dcterms:created>
  <dcterms:modified xsi:type="dcterms:W3CDTF">2016-09-13T12:48:00Z</dcterms:modified>
</cp:coreProperties>
</file>