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7B1F8C">
      <w:pPr>
        <w:jc w:val="center"/>
        <w:rPr>
          <w:rFonts w:hint="eastAsia" w:ascii="方正小标宋_GBK" w:hAnsi="方正小标宋_GBK" w:eastAsia="方正小标宋_GBK" w:cs="方正小标宋_GBK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36"/>
          <w:szCs w:val="36"/>
          <w:lang w:val="en-US" w:eastAsia="zh-CN" w:bidi="ar"/>
        </w:rPr>
        <w:t>关于公布成都市双流区2026年小学《中华民族大家庭》优质课展评活动获奖名单的通知</w:t>
      </w:r>
    </w:p>
    <w:p w14:paraId="191EB6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</w:pPr>
    </w:p>
    <w:p w14:paraId="3546EA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各小学（含九义学校小学部）：</w:t>
      </w:r>
    </w:p>
    <w:p w14:paraId="3E3D8A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为进一步贯彻落实《关于深化新时代学校思想政治理论课改革创新的若干意见》中的相关要求，聚焦新使用中的《中华民族大家庭》教材，加强铸牢中华民族共同体意识教育，促进小学思政课堂落细落实新教材，成都市双流区教育科学研究院于2026年5月举办了“2026年小学《中华民族大家庭》优质课展评活动”。经学校推荐和双流区决赛，评审出区级一、二、三等奖共5节。现获奖名单予以公布（见附件）。</w:t>
      </w:r>
    </w:p>
    <w:p w14:paraId="0B5375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附件：成都市双流区2026年小学《中华民族大家庭》优质课展评活动获奖名单</w:t>
      </w:r>
    </w:p>
    <w:p w14:paraId="0EE537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</w:pPr>
    </w:p>
    <w:p w14:paraId="30422C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成都市双流区教育科学研究院</w:t>
      </w:r>
    </w:p>
    <w:p w14:paraId="3A24CA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righ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2026年6月16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日</w:t>
      </w:r>
    </w:p>
    <w:p w14:paraId="26AC94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28"/>
          <w:szCs w:val="28"/>
          <w:lang w:val="en-US" w:eastAsia="zh-CN" w:bidi="ar"/>
        </w:rPr>
      </w:pPr>
    </w:p>
    <w:p w14:paraId="6867CF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28"/>
          <w:szCs w:val="28"/>
          <w:lang w:val="en-US" w:eastAsia="zh-CN" w:bidi="ar"/>
        </w:rPr>
      </w:pPr>
    </w:p>
    <w:p w14:paraId="0908DB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28"/>
          <w:szCs w:val="28"/>
          <w:lang w:val="en-US" w:eastAsia="zh-CN" w:bidi="ar"/>
        </w:rPr>
      </w:pPr>
    </w:p>
    <w:p w14:paraId="5BB38E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28"/>
          <w:szCs w:val="28"/>
          <w:lang w:val="en-US" w:eastAsia="zh-CN" w:bidi="ar"/>
        </w:rPr>
      </w:pPr>
    </w:p>
    <w:p w14:paraId="18F9CF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28"/>
          <w:szCs w:val="28"/>
          <w:lang w:val="en-US" w:eastAsia="zh-CN" w:bidi="ar"/>
        </w:rPr>
      </w:pPr>
    </w:p>
    <w:p w14:paraId="3A4433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center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</w:pPr>
    </w:p>
    <w:p w14:paraId="00F13C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附件</w:t>
      </w:r>
    </w:p>
    <w:p w14:paraId="2DDB53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成都市双流区2026年小学《中华民族大家庭》优质课展评活动获奖名单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9"/>
        <w:gridCol w:w="1425"/>
        <w:gridCol w:w="1635"/>
        <w:gridCol w:w="1125"/>
        <w:gridCol w:w="1868"/>
      </w:tblGrid>
      <w:tr w14:paraId="48D04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9" w:type="dxa"/>
            <w:vAlign w:val="center"/>
          </w:tcPr>
          <w:p w14:paraId="4BE24E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学校</w:t>
            </w:r>
          </w:p>
        </w:tc>
        <w:tc>
          <w:tcPr>
            <w:tcW w:w="1425" w:type="dxa"/>
            <w:vAlign w:val="center"/>
          </w:tcPr>
          <w:p w14:paraId="7A5312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获奖教师</w:t>
            </w:r>
          </w:p>
        </w:tc>
        <w:tc>
          <w:tcPr>
            <w:tcW w:w="1635" w:type="dxa"/>
            <w:vAlign w:val="center"/>
          </w:tcPr>
          <w:p w14:paraId="5BFD8E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课题</w:t>
            </w:r>
          </w:p>
        </w:tc>
        <w:tc>
          <w:tcPr>
            <w:tcW w:w="1125" w:type="dxa"/>
            <w:vAlign w:val="center"/>
          </w:tcPr>
          <w:p w14:paraId="5F71BA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等级</w:t>
            </w:r>
          </w:p>
        </w:tc>
        <w:tc>
          <w:tcPr>
            <w:tcW w:w="1868" w:type="dxa"/>
            <w:vAlign w:val="center"/>
          </w:tcPr>
          <w:p w14:paraId="20033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指导教师</w:t>
            </w:r>
          </w:p>
        </w:tc>
      </w:tr>
      <w:tr w14:paraId="72220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9" w:type="dxa"/>
            <w:vAlign w:val="center"/>
          </w:tcPr>
          <w:p w14:paraId="31933E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成都市双流区实验小学</w:t>
            </w:r>
          </w:p>
        </w:tc>
        <w:tc>
          <w:tcPr>
            <w:tcW w:w="1425" w:type="dxa"/>
            <w:vAlign w:val="center"/>
          </w:tcPr>
          <w:p w14:paraId="5785D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王芳</w:t>
            </w:r>
          </w:p>
        </w:tc>
        <w:tc>
          <w:tcPr>
            <w:tcW w:w="1635" w:type="dxa"/>
            <w:vAlign w:val="center"/>
          </w:tcPr>
          <w:p w14:paraId="783A80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我们都是中国公民</w:t>
            </w:r>
          </w:p>
        </w:tc>
        <w:tc>
          <w:tcPr>
            <w:tcW w:w="1125" w:type="dxa"/>
            <w:vAlign w:val="center"/>
          </w:tcPr>
          <w:p w14:paraId="0466E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868" w:type="dxa"/>
            <w:vAlign w:val="center"/>
          </w:tcPr>
          <w:p w14:paraId="79427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林琳、侯志鹏</w:t>
            </w:r>
          </w:p>
        </w:tc>
      </w:tr>
      <w:tr w14:paraId="723C0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9" w:type="dxa"/>
            <w:vAlign w:val="center"/>
          </w:tcPr>
          <w:p w14:paraId="6FBBE3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成都棠湖外国语学校附属小学</w:t>
            </w:r>
          </w:p>
        </w:tc>
        <w:tc>
          <w:tcPr>
            <w:tcW w:w="1425" w:type="dxa"/>
            <w:vAlign w:val="center"/>
          </w:tcPr>
          <w:p w14:paraId="03173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韩凤丹</w:t>
            </w:r>
          </w:p>
        </w:tc>
        <w:tc>
          <w:tcPr>
            <w:tcW w:w="1635" w:type="dxa"/>
            <w:vAlign w:val="center"/>
          </w:tcPr>
          <w:p w14:paraId="0AAE9B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中华民族是一家</w:t>
            </w:r>
          </w:p>
        </w:tc>
        <w:tc>
          <w:tcPr>
            <w:tcW w:w="1125" w:type="dxa"/>
            <w:vAlign w:val="center"/>
          </w:tcPr>
          <w:p w14:paraId="7C1A3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868" w:type="dxa"/>
            <w:vAlign w:val="center"/>
          </w:tcPr>
          <w:p w14:paraId="24BAF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谭毅</w:t>
            </w:r>
          </w:p>
        </w:tc>
      </w:tr>
      <w:tr w14:paraId="51F69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9" w:type="dxa"/>
            <w:vAlign w:val="center"/>
          </w:tcPr>
          <w:p w14:paraId="6ACBA2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成都市双流区实验小学外国语学校</w:t>
            </w:r>
          </w:p>
        </w:tc>
        <w:tc>
          <w:tcPr>
            <w:tcW w:w="1425" w:type="dxa"/>
            <w:vAlign w:val="center"/>
          </w:tcPr>
          <w:p w14:paraId="5A8A3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唐芊芊</w:t>
            </w:r>
          </w:p>
        </w:tc>
        <w:tc>
          <w:tcPr>
            <w:tcW w:w="1635" w:type="dxa"/>
            <w:vAlign w:val="center"/>
          </w:tcPr>
          <w:p w14:paraId="58F6E6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中华民族的语言文字</w:t>
            </w:r>
          </w:p>
        </w:tc>
        <w:tc>
          <w:tcPr>
            <w:tcW w:w="1125" w:type="dxa"/>
            <w:vAlign w:val="center"/>
          </w:tcPr>
          <w:p w14:paraId="1C2B8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868" w:type="dxa"/>
            <w:vAlign w:val="center"/>
          </w:tcPr>
          <w:p w14:paraId="14046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刘卿渝</w:t>
            </w:r>
          </w:p>
        </w:tc>
      </w:tr>
      <w:tr w14:paraId="5A8CA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9" w:type="dxa"/>
            <w:vAlign w:val="center"/>
          </w:tcPr>
          <w:p w14:paraId="14E283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成都市双流区教育科学研究院附属学校</w:t>
            </w:r>
          </w:p>
        </w:tc>
        <w:tc>
          <w:tcPr>
            <w:tcW w:w="1425" w:type="dxa"/>
            <w:vAlign w:val="center"/>
          </w:tcPr>
          <w:p w14:paraId="39F59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魏丽</w:t>
            </w:r>
          </w:p>
        </w:tc>
        <w:tc>
          <w:tcPr>
            <w:tcW w:w="1635" w:type="dxa"/>
            <w:vAlign w:val="center"/>
          </w:tcPr>
          <w:p w14:paraId="75351D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我们都是中华民族</w:t>
            </w:r>
          </w:p>
        </w:tc>
        <w:tc>
          <w:tcPr>
            <w:tcW w:w="1125" w:type="dxa"/>
            <w:vAlign w:val="center"/>
          </w:tcPr>
          <w:p w14:paraId="1C4A5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868" w:type="dxa"/>
            <w:vAlign w:val="center"/>
          </w:tcPr>
          <w:p w14:paraId="46BB6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赵博涵</w:t>
            </w:r>
          </w:p>
        </w:tc>
      </w:tr>
      <w:tr w14:paraId="1685F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9" w:type="dxa"/>
            <w:vAlign w:val="center"/>
          </w:tcPr>
          <w:p w14:paraId="37E33C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成都市双流区金桥小学</w:t>
            </w:r>
          </w:p>
        </w:tc>
        <w:tc>
          <w:tcPr>
            <w:tcW w:w="1425" w:type="dxa"/>
            <w:vAlign w:val="center"/>
          </w:tcPr>
          <w:p w14:paraId="08C3F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刘芳</w:t>
            </w:r>
          </w:p>
        </w:tc>
        <w:tc>
          <w:tcPr>
            <w:tcW w:w="1635" w:type="dxa"/>
            <w:vAlign w:val="center"/>
          </w:tcPr>
          <w:p w14:paraId="6829E3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丰富多彩的传统节日</w:t>
            </w:r>
          </w:p>
        </w:tc>
        <w:tc>
          <w:tcPr>
            <w:tcW w:w="1125" w:type="dxa"/>
            <w:vAlign w:val="center"/>
          </w:tcPr>
          <w:p w14:paraId="11030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868" w:type="dxa"/>
            <w:vAlign w:val="center"/>
          </w:tcPr>
          <w:p w14:paraId="6B2EE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杨燕</w:t>
            </w:r>
          </w:p>
        </w:tc>
      </w:tr>
    </w:tbl>
    <w:p w14:paraId="668229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C2C06224-5FD3-4B84-97A5-E68AC452B432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5416623E-B76A-472D-8B97-4E27A07155C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183AA57F-10D1-4AFE-B39F-791CDE9961D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1MWIyNGZjZGNiY2VkNDIyZWQxMDYxNzcwNWUzMDkifQ=="/>
  </w:docVars>
  <w:rsids>
    <w:rsidRoot w:val="2E241639"/>
    <w:rsid w:val="075E7C05"/>
    <w:rsid w:val="0EDC1B70"/>
    <w:rsid w:val="103A04BC"/>
    <w:rsid w:val="12912617"/>
    <w:rsid w:val="1A09270B"/>
    <w:rsid w:val="1DB632FE"/>
    <w:rsid w:val="1DE668BF"/>
    <w:rsid w:val="213C3B35"/>
    <w:rsid w:val="276B56D3"/>
    <w:rsid w:val="29772E93"/>
    <w:rsid w:val="2C6346B0"/>
    <w:rsid w:val="2E241639"/>
    <w:rsid w:val="37B336EE"/>
    <w:rsid w:val="3E391743"/>
    <w:rsid w:val="48D819DB"/>
    <w:rsid w:val="4B0E72E5"/>
    <w:rsid w:val="4CCC6E0F"/>
    <w:rsid w:val="4D547FED"/>
    <w:rsid w:val="50B165C6"/>
    <w:rsid w:val="51A258E6"/>
    <w:rsid w:val="677A4554"/>
    <w:rsid w:val="736B09F9"/>
    <w:rsid w:val="7DF55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475</Words>
  <Characters>494</Characters>
  <Lines>0</Lines>
  <Paragraphs>0</Paragraphs>
  <TotalTime>72</TotalTime>
  <ScaleCrop>false</ScaleCrop>
  <LinksUpToDate>false</LinksUpToDate>
  <CharactersWithSpaces>494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2024-10-31T08:48:00Z</dcterms:created>
  <dc:creator>keaide123</dc:creator>
  <cp:lastModifiedBy>keaide123</cp:lastModifiedBy>
  <cp:lastPrinted>2026-06-17T02:52:21Z</cp:lastPrinted>
  <dcterms:modified xsi:type="dcterms:W3CDTF">2026-06-17T03:06:07Z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E6354E1765CF47A6921384AD90AD7A21_13</vt:lpwstr>
  </property>
  <property fmtid="{D5CDD505-2E9C-101B-9397-08002B2CF9AE}" pid="4" name="KSOTemplateDocerSaveRecord">
    <vt:lpwstr>eyJoZGlkIjoiMzE1MWIyNGZjZGNiY2VkNDIyZWQxMDYxNzcwNWUzMDkiLCJ1c2VySWQiOiIyMTExODU0NjYifQ==</vt:lpwstr>
  </property>
</Properties>
</file>