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82A8">
      <w:pPr>
        <w:rPr>
          <w:rFonts w:hint="eastAsia" w:ascii="宋体" w:hAnsi="宋体" w:eastAsia="宋体" w:cs="宋体"/>
        </w:rPr>
      </w:pPr>
    </w:p>
    <w:p w14:paraId="104F1309">
      <w:pPr>
        <w:jc w:val="center"/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吴明渠工作室成果亮相全国论坛：一堂课显匠心，一席言传经验</w:t>
      </w:r>
    </w:p>
    <w:p w14:paraId="37ACA310">
      <w:pPr>
        <w:jc w:val="center"/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</w:pPr>
    </w:p>
    <w:p w14:paraId="014CC512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2025年10月12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13日，第九届全国中小学传统文化教育论坛在陕西西安举办，吴明渠工作室领衔人吴明渠老师参会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携团队多年深耕传统文化教育的实践成果，先后开展《传统文化进校园》主题演讲、展示《有趣的姓名》现场课，以系统化的解决方案、创新性的教学设计，向全国教育同仁传递工作室在传统文化教学领域的探索经验，充分彰显工作室的专业引领力。</w:t>
      </w:r>
    </w:p>
    <w:p w14:paraId="02877EA5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10月12日，吴明渠老师带来了《传统文化进校园》的讲座。作为四川省优秀教师、四川省教学名师、中国教育学会传统文化分会常务理事，吴明渠老师从一线教学视角出发，聚焦传统文化进校园进课堂的痛点，即“教什么、怎么教、谁来教、什么时候教”的四大难题，分享了学校构建的“四级模式”解决方案。即一本读本一节课、丰富多彩的实践活动、精品特色课程、数字学校推广的四级路径，有效解决了学生全员参与的传统文化普适教育问题，为中华优秀传统文化教育进中小学地方的课程探索提供了蓝本。</w:t>
      </w:r>
    </w:p>
    <w:p w14:paraId="1CA33AA8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3208020" cy="2138680"/>
            <wp:effectExtent l="0" t="0" r="1905" b="4445"/>
            <wp:docPr id="2" name="图片 2" descr="f90a10d0705026dae3a0e71104476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0a10d0705026dae3a0e711044769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32AE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7AA84CB7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3348990" cy="2233295"/>
            <wp:effectExtent l="0" t="0" r="3810" b="5080"/>
            <wp:docPr id="5" name="图片 5" descr="WQ_O1639-opq402762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Q_O1639-opq4027621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BE9B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4B1A232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3749D05C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10月13日上午，论坛课例展示环节中，吴明渠老师带来的《有趣的姓名》现场课，以生动有趣的设计、层层递进的引导，成为本次论坛的亮点课例。本堂课以姓名文化为切入点，紧扣传统文化与德育一体化的主题，将汉字知识、历史常识与价值观引导融入小学语文教学中。课堂以“请问您贵姓”的日常对话切入，引导学生挖掘姓名里的家族情感与文化内涵，激发学生对“姓”和“名”的好奇。接着引用《说文解字》和《百家姓》，结合小故事启发学生思考姓氏的起源。最后通过“不靠谱”与“靠谱”名字的对比，加深了学生对自身姓氏意义的理解，强化了文化自信。</w:t>
      </w:r>
    </w:p>
    <w:p w14:paraId="7FFFF3AA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3209290" cy="2381250"/>
            <wp:effectExtent l="0" t="0" r="635" b="0"/>
            <wp:docPr id="4" name="图片 4" descr="762bcb9a059b655664fd52bd3648f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2bcb9a059b655664fd52bd3648f2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6B516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B200AA1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328670" cy="2220595"/>
            <wp:effectExtent l="0" t="0" r="5080" b="8255"/>
            <wp:docPr id="7" name="图片 7" descr="015A4764-opq4028599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5A4764-opq40285993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66AC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4D945590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此次论坛亮相，是吴明渠工作室成果辐射全国的又一重要节点。未来，吴明渠工作室将继续深化传统文化与德育一体化研究，持续输出优质教学资源与实践方案，为更多学校和教师提供专业支持，助力中华优秀传统文化在校园扎根生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0A44"/>
    <w:rsid w:val="03E94B2B"/>
    <w:rsid w:val="045A77D7"/>
    <w:rsid w:val="080D2DB2"/>
    <w:rsid w:val="08F55D20"/>
    <w:rsid w:val="1E002D45"/>
    <w:rsid w:val="25096983"/>
    <w:rsid w:val="2641214D"/>
    <w:rsid w:val="3F7D3D9E"/>
    <w:rsid w:val="54416526"/>
    <w:rsid w:val="5AED7BD2"/>
    <w:rsid w:val="5DA0717E"/>
    <w:rsid w:val="76966F18"/>
    <w:rsid w:val="7B2B0A44"/>
    <w:rsid w:val="7CBC51FE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2025-10-15T06:41:00Z</dcterms:created>
  <dc:creator>周振</dc:creator>
  <cp:lastModifiedBy>周振</cp:lastModifiedBy>
  <dcterms:modified xsi:type="dcterms:W3CDTF">2025-10-15T06:56:02Z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EB031D2837AE48E591C7CE46C0CBBB07_11</vt:lpwstr>
  </property>
  <property fmtid="{D5CDD505-2E9C-101B-9397-08002B2CF9AE}" pid="4" name="KSOTemplateDocerSaveRecord">
    <vt:lpwstr>eyJoZGlkIjoiMDFmODE2NmJhZDBlYWI1NDU3ZjNiZGY0ZTFhZTBkYWEiLCJ1c2VySWQiOiI4MDg2NDE1MzgifQ==</vt:lpwstr>
  </property>
</Properties>
</file>