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5553DF9B">
      <w:pPr>
        <w:pStyle w:val="style0"/>
        <w:spacing w:lineRule="exact" w:line="500"/>
        <w:jc w:val="center"/>
        <w:rPr>
          <w:rFonts w:ascii="宋体" w:eastAsia="宋体" w:hAnsi="宋体" w:hint="eastAsia"/>
          <w:b/>
          <w:color w:val="000000"/>
          <w:sz w:val="32"/>
          <w:szCs w:val="32"/>
        </w:rPr>
      </w:pPr>
      <w:r>
        <w:rPr>
          <w:rFonts w:ascii="宋体" w:eastAsia="宋体" w:hAnsi="宋体" w:hint="eastAsia"/>
          <w:b/>
          <w:color w:val="000000"/>
          <w:sz w:val="32"/>
          <w:szCs w:val="32"/>
        </w:rPr>
        <w:t>成都市双流区名师巫小芳工作室活动方案</w:t>
      </w:r>
    </w:p>
    <w:p w14:paraId="016C61DF">
      <w:pPr>
        <w:pStyle w:val="style0"/>
        <w:spacing w:lineRule="exact" w:line="500"/>
        <w:jc w:val="center"/>
        <w:rPr>
          <w:b/>
          <w:bCs/>
          <w:color w:val="000000"/>
          <w:sz w:val="32"/>
          <w:szCs w:val="32"/>
        </w:rPr>
      </w:pPr>
      <w:r>
        <w:rPr>
          <w:rFonts w:ascii="宋体" w:eastAsia="宋体" w:hAnsi="宋体" w:hint="eastAsia"/>
          <w:b/>
          <w:color w:val="000000"/>
          <w:sz w:val="32"/>
          <w:szCs w:val="32"/>
        </w:rPr>
        <w:t>（20</w:t>
      </w:r>
      <w:r>
        <w:rPr>
          <w:rFonts w:ascii="宋体" w:eastAsia="宋体" w:hAnsi="宋体"/>
          <w:b/>
          <w:color w:val="000000"/>
          <w:sz w:val="32"/>
          <w:szCs w:val="32"/>
        </w:rPr>
        <w:t>2</w:t>
      </w:r>
      <w:r>
        <w:rPr>
          <w:rFonts w:ascii="宋体" w:eastAsia="宋体" w:hAnsi="宋体" w:hint="eastAsia"/>
          <w:b/>
          <w:color w:val="000000"/>
          <w:sz w:val="32"/>
          <w:szCs w:val="32"/>
          <w:lang w:val="en-US" w:eastAsia="zh-CN"/>
        </w:rPr>
        <w:t>6</w:t>
      </w:r>
      <w:r>
        <w:rPr>
          <w:rFonts w:ascii="宋体" w:eastAsia="宋体" w:hAnsi="宋体" w:hint="eastAsia"/>
          <w:b/>
          <w:color w:val="000000"/>
          <w:sz w:val="32"/>
          <w:szCs w:val="32"/>
        </w:rPr>
        <w:t>年</w:t>
      </w:r>
      <w:r>
        <w:rPr>
          <w:rFonts w:ascii="宋体" w:eastAsia="宋体" w:hAnsi="宋体" w:hint="eastAsia"/>
          <w:b/>
          <w:color w:val="000000"/>
          <w:sz w:val="32"/>
          <w:szCs w:val="32"/>
          <w:lang w:val="en-US" w:eastAsia="zh-CN"/>
        </w:rPr>
        <w:t>3</w:t>
      </w:r>
      <w:r>
        <w:rPr>
          <w:rFonts w:ascii="宋体" w:eastAsia="宋体" w:hAnsi="宋体" w:hint="eastAsia"/>
          <w:b/>
          <w:color w:val="000000"/>
          <w:sz w:val="32"/>
          <w:szCs w:val="32"/>
          <w:lang w:eastAsia="zh-CN"/>
        </w:rPr>
        <w:t>月</w:t>
      </w:r>
      <w:r>
        <w:rPr>
          <w:rFonts w:ascii="宋体" w:eastAsia="宋体" w:hAnsi="宋体" w:hint="eastAsia"/>
          <w:b/>
          <w:color w:val="000000"/>
          <w:sz w:val="32"/>
          <w:szCs w:val="32"/>
        </w:rPr>
        <w:t>第</w:t>
      </w:r>
      <w:r>
        <w:rPr>
          <w:rFonts w:ascii="宋体" w:eastAsia="宋体" w:hAnsi="宋体" w:hint="eastAsia"/>
          <w:b/>
          <w:color w:val="000000"/>
          <w:sz w:val="32"/>
          <w:szCs w:val="32"/>
          <w:lang w:val="en-US" w:eastAsia="zh-CN"/>
        </w:rPr>
        <w:t>2</w:t>
      </w:r>
      <w:r>
        <w:rPr>
          <w:rFonts w:ascii="宋体" w:eastAsia="宋体" w:hAnsi="宋体" w:hint="eastAsia"/>
          <w:b/>
          <w:color w:val="000000"/>
          <w:sz w:val="32"/>
          <w:szCs w:val="32"/>
        </w:rPr>
        <w:t>次）</w:t>
      </w:r>
    </w:p>
    <w:p w14:paraId="14AE5418">
      <w:pPr>
        <w:pStyle w:val="style0"/>
        <w:spacing w:lineRule="exact" w:line="500"/>
        <w:ind w:firstLine="482" w:firstLineChars="200"/>
        <w:rPr>
          <w:rFonts w:ascii="宋体" w:eastAsia="宋体" w:hAnsi="宋体" w:hint="eastAsia"/>
          <w:b/>
          <w:bCs/>
          <w:color w:val="000000"/>
          <w:sz w:val="24"/>
          <w:szCs w:val="28"/>
        </w:rPr>
      </w:pPr>
      <w:r>
        <w:rPr>
          <w:rFonts w:ascii="宋体" w:eastAsia="宋体" w:hAnsi="宋体" w:hint="eastAsia"/>
          <w:b/>
          <w:bCs/>
          <w:color w:val="000000"/>
          <w:sz w:val="24"/>
          <w:szCs w:val="28"/>
        </w:rPr>
        <w:t>一、活动主题</w:t>
      </w:r>
    </w:p>
    <w:p w14:paraId="09445833">
      <w:pPr>
        <w:pStyle w:val="style0"/>
        <w:spacing w:lineRule="exact" w:line="500"/>
        <w:ind w:firstLine="240" w:firstLineChars="100"/>
        <w:rPr>
          <w:rFonts w:ascii="宋体" w:eastAsia="宋体" w:hAnsi="宋体" w:hint="eastAsia"/>
          <w:sz w:val="24"/>
          <w:szCs w:val="28"/>
          <w:lang w:val="en-US" w:eastAsia="zh-CN"/>
        </w:rPr>
      </w:pPr>
      <w:r>
        <w:rPr>
          <w:rFonts w:ascii="宋体" w:eastAsia="宋体" w:hAnsi="宋体" w:hint="eastAsia"/>
          <w:sz w:val="24"/>
          <w:szCs w:val="28"/>
          <w:lang w:val="en-US" w:eastAsia="zh-CN"/>
        </w:rPr>
        <w:t>悦读启智 共研成长——大班前阅读集体教学“课堂展示”及经验交流活动（三）</w:t>
      </w:r>
    </w:p>
    <w:p w14:paraId="6C936A4E">
      <w:pPr>
        <w:pStyle w:val="style0"/>
        <w:spacing w:lineRule="exact" w:line="500"/>
        <w:ind w:firstLine="482" w:firstLineChars="200"/>
        <w:rPr>
          <w:rFonts w:ascii="宋体" w:eastAsia="宋体" w:hAnsi="宋体" w:hint="eastAsia"/>
          <w:b/>
          <w:bCs/>
          <w:color w:val="000000"/>
          <w:sz w:val="24"/>
          <w:szCs w:val="28"/>
        </w:rPr>
      </w:pPr>
      <w:r>
        <w:rPr>
          <w:rFonts w:ascii="宋体" w:eastAsia="宋体" w:hAnsi="宋体" w:hint="eastAsia"/>
          <w:b/>
          <w:bCs/>
          <w:color w:val="000000"/>
          <w:sz w:val="24"/>
          <w:szCs w:val="28"/>
        </w:rPr>
        <w:t>二、活动时间</w:t>
      </w:r>
    </w:p>
    <w:p w14:paraId="75AD63A9">
      <w:pPr>
        <w:pStyle w:val="style0"/>
        <w:spacing w:lineRule="exact" w:line="500"/>
        <w:ind w:firstLine="480" w:firstLineChars="200"/>
        <w:rPr>
          <w:rFonts w:ascii="宋体" w:eastAsia="宋体" w:hAnsi="宋体" w:hint="eastAsia"/>
          <w:color w:val="000000"/>
          <w:sz w:val="24"/>
          <w:szCs w:val="28"/>
          <w:lang w:val="en-US"/>
        </w:rPr>
      </w:pPr>
      <w:r>
        <w:rPr>
          <w:rFonts w:ascii="宋体" w:eastAsia="宋体" w:hAnsi="宋体" w:hint="eastAsia"/>
          <w:color w:val="000000"/>
          <w:sz w:val="24"/>
          <w:szCs w:val="28"/>
        </w:rPr>
        <w:t>202</w:t>
      </w:r>
      <w:r>
        <w:rPr>
          <w:rFonts w:ascii="宋体" w:eastAsia="宋体" w:hAnsi="宋体" w:hint="eastAsia"/>
          <w:color w:val="000000"/>
          <w:sz w:val="24"/>
          <w:szCs w:val="28"/>
          <w:lang w:val="en-US" w:eastAsia="zh-CN"/>
        </w:rPr>
        <w:t>6</w:t>
      </w:r>
      <w:r>
        <w:rPr>
          <w:rFonts w:ascii="宋体" w:eastAsia="宋体" w:hAnsi="宋体" w:hint="eastAsia"/>
          <w:color w:val="000000"/>
          <w:sz w:val="24"/>
          <w:szCs w:val="28"/>
        </w:rPr>
        <w:t>年</w:t>
      </w:r>
      <w:r>
        <w:rPr>
          <w:rFonts w:ascii="宋体" w:eastAsia="宋体" w:hAnsi="宋体" w:hint="eastAsia"/>
          <w:color w:val="000000"/>
          <w:sz w:val="24"/>
          <w:szCs w:val="28"/>
          <w:lang w:val="en-US" w:eastAsia="zh-CN"/>
        </w:rPr>
        <w:t>3</w:t>
      </w:r>
      <w:r>
        <w:rPr>
          <w:rFonts w:ascii="宋体" w:eastAsia="宋体" w:hAnsi="宋体" w:hint="eastAsia"/>
          <w:color w:val="000000"/>
          <w:sz w:val="24"/>
          <w:szCs w:val="28"/>
        </w:rPr>
        <w:t>月</w:t>
      </w:r>
      <w:r>
        <w:rPr>
          <w:rFonts w:ascii="宋体" w:eastAsia="宋体" w:hAnsi="宋体" w:hint="eastAsia"/>
          <w:color w:val="000000"/>
          <w:sz w:val="24"/>
          <w:szCs w:val="28"/>
          <w:lang w:val="en-US" w:eastAsia="zh-CN"/>
        </w:rPr>
        <w:t>19</w:t>
      </w:r>
      <w:r>
        <w:rPr>
          <w:rFonts w:ascii="宋体" w:eastAsia="宋体" w:hAnsi="宋体" w:hint="eastAsia"/>
          <w:color w:val="000000"/>
          <w:sz w:val="24"/>
          <w:szCs w:val="28"/>
        </w:rPr>
        <w:t>日</w:t>
      </w:r>
      <w:r>
        <w:rPr>
          <w:rFonts w:ascii="宋体" w:eastAsia="宋体" w:hAnsi="宋体" w:hint="eastAsia"/>
          <w:color w:val="000000"/>
          <w:sz w:val="24"/>
          <w:szCs w:val="28"/>
          <w:lang w:val="en-US" w:eastAsia="zh-CN"/>
        </w:rPr>
        <w:t>下</w:t>
      </w:r>
      <w:r>
        <w:rPr>
          <w:rFonts w:ascii="宋体" w:eastAsia="宋体" w:hAnsi="宋体" w:hint="eastAsia"/>
          <w:color w:val="000000"/>
          <w:sz w:val="24"/>
          <w:szCs w:val="28"/>
        </w:rPr>
        <w:t>午</w:t>
      </w:r>
      <w:r>
        <w:rPr>
          <w:rFonts w:ascii="宋体" w:eastAsia="宋体" w:hAnsi="宋体" w:hint="eastAsia"/>
          <w:color w:val="000000"/>
          <w:sz w:val="24"/>
          <w:szCs w:val="28"/>
          <w:lang w:val="en-US" w:eastAsia="zh-CN"/>
        </w:rPr>
        <w:t>14：00—17：20</w:t>
      </w:r>
    </w:p>
    <w:p w14:paraId="45576E7F">
      <w:pPr>
        <w:pStyle w:val="style0"/>
        <w:spacing w:lineRule="exact" w:line="500"/>
        <w:ind w:firstLine="482" w:firstLineChars="200"/>
        <w:rPr>
          <w:rFonts w:ascii="宋体" w:eastAsia="宋体" w:hAnsi="宋体" w:hint="eastAsia"/>
          <w:b/>
          <w:bCs/>
          <w:color w:val="000000"/>
          <w:sz w:val="24"/>
          <w:szCs w:val="28"/>
        </w:rPr>
      </w:pPr>
      <w:r>
        <w:rPr>
          <w:rFonts w:ascii="宋体" w:eastAsia="宋体" w:hAnsi="宋体" w:hint="eastAsia"/>
          <w:b/>
          <w:bCs/>
          <w:color w:val="000000"/>
          <w:sz w:val="24"/>
          <w:szCs w:val="28"/>
        </w:rPr>
        <w:t>三、活动地点</w:t>
      </w:r>
    </w:p>
    <w:p w14:paraId="0277AAEB">
      <w:pPr>
        <w:pStyle w:val="style0"/>
        <w:spacing w:lineRule="exact" w:line="500"/>
        <w:ind w:firstLine="480" w:firstLineChars="200"/>
        <w:rPr>
          <w:rFonts w:ascii="宋体" w:eastAsia="宋体" w:hAnsi="宋体" w:hint="eastAsia"/>
          <w:color w:val="000000"/>
          <w:sz w:val="24"/>
          <w:szCs w:val="28"/>
        </w:rPr>
      </w:pPr>
      <w:r>
        <w:rPr>
          <w:rFonts w:ascii="宋体" w:eastAsia="宋体" w:hAnsi="宋体" w:hint="eastAsia"/>
          <w:color w:val="000000"/>
          <w:sz w:val="24"/>
          <w:szCs w:val="28"/>
        </w:rPr>
        <w:t>成都市双流区</w:t>
      </w:r>
      <w:r>
        <w:rPr>
          <w:rFonts w:ascii="宋体" w:eastAsia="宋体" w:hAnsi="宋体" w:hint="eastAsia"/>
          <w:color w:val="000000"/>
          <w:sz w:val="24"/>
          <w:szCs w:val="28"/>
          <w:lang w:val="en-US" w:eastAsia="zh-CN"/>
        </w:rPr>
        <w:t>协和红瓦幼儿园一楼</w:t>
      </w:r>
      <w:r>
        <w:rPr>
          <w:rFonts w:ascii="宋体" w:eastAsia="宋体" w:hAnsi="宋体" w:hint="eastAsia"/>
          <w:color w:val="000000"/>
          <w:sz w:val="24"/>
          <w:szCs w:val="28"/>
        </w:rPr>
        <w:t>多功能厅</w:t>
      </w:r>
    </w:p>
    <w:p w14:paraId="2B16860A">
      <w:pPr>
        <w:pStyle w:val="style0"/>
        <w:spacing w:lineRule="exact" w:line="500"/>
        <w:ind w:firstLine="482" w:firstLineChars="200"/>
        <w:rPr>
          <w:rFonts w:ascii="宋体" w:eastAsia="宋体" w:hAnsi="宋体" w:hint="eastAsia"/>
          <w:b/>
          <w:bCs/>
          <w:color w:val="000000"/>
          <w:sz w:val="24"/>
          <w:szCs w:val="28"/>
        </w:rPr>
      </w:pPr>
      <w:r>
        <w:rPr>
          <w:rFonts w:ascii="宋体" w:eastAsia="宋体" w:hAnsi="宋体" w:hint="eastAsia"/>
          <w:b/>
          <w:bCs/>
          <w:color w:val="000000"/>
          <w:sz w:val="24"/>
          <w:szCs w:val="28"/>
        </w:rPr>
        <w:t>四、参与人员</w:t>
      </w:r>
    </w:p>
    <w:p w14:paraId="76760B0F">
      <w:pPr>
        <w:pStyle w:val="style0"/>
        <w:spacing w:lineRule="exact" w:line="500"/>
        <w:ind w:firstLine="480" w:firstLineChars="200"/>
        <w:rPr>
          <w:rFonts w:ascii="宋体" w:eastAsia="宋体" w:hAnsi="宋体" w:hint="default"/>
          <w:b/>
          <w:bCs/>
          <w:color w:val="000000"/>
          <w:sz w:val="24"/>
          <w:szCs w:val="28"/>
          <w:lang w:val="en-US" w:eastAsia="zh-CN"/>
        </w:rPr>
      </w:pPr>
      <w:r>
        <w:rPr>
          <w:rFonts w:ascii="宋体" w:eastAsia="宋体" w:hAnsi="宋体" w:hint="eastAsia"/>
          <w:color w:val="000000"/>
          <w:sz w:val="24"/>
          <w:szCs w:val="28"/>
        </w:rPr>
        <w:t>名师巫小芳工作室导师</w:t>
      </w:r>
      <w:r>
        <w:rPr>
          <w:rFonts w:ascii="宋体" w:eastAsia="宋体" w:hAnsi="宋体" w:hint="eastAsia"/>
          <w:color w:val="000000"/>
          <w:sz w:val="24"/>
          <w:szCs w:val="28"/>
          <w:lang w:eastAsia="zh-CN"/>
        </w:rPr>
        <w:t>、</w:t>
      </w:r>
      <w:r>
        <w:rPr>
          <w:rFonts w:ascii="宋体" w:eastAsia="宋体" w:hAnsi="宋体" w:hint="eastAsia"/>
          <w:color w:val="000000"/>
          <w:sz w:val="24"/>
          <w:szCs w:val="28"/>
          <w:lang w:val="en-US" w:eastAsia="zh-CN"/>
        </w:rPr>
        <w:t>名师巫小芳工作室导师助理、全体学员</w:t>
      </w:r>
    </w:p>
    <w:p w14:paraId="67749CF0">
      <w:pPr>
        <w:pStyle w:val="style0"/>
        <w:spacing w:lineRule="exact" w:line="500"/>
        <w:ind w:firstLine="482" w:firstLineChars="200"/>
        <w:rPr>
          <w:rFonts w:ascii="宋体" w:eastAsia="宋体" w:hAnsi="宋体" w:hint="eastAsia"/>
          <w:b/>
          <w:bCs/>
          <w:color w:val="000000"/>
          <w:sz w:val="24"/>
          <w:szCs w:val="28"/>
        </w:rPr>
      </w:pPr>
      <w:r>
        <w:rPr>
          <w:rFonts w:ascii="宋体" w:eastAsia="宋体" w:hAnsi="宋体" w:hint="eastAsia"/>
          <w:b/>
          <w:bCs/>
          <w:color w:val="000000"/>
          <w:sz w:val="24"/>
          <w:szCs w:val="28"/>
        </w:rPr>
        <w:t>五、活动准备</w:t>
      </w:r>
    </w:p>
    <w:p w14:paraId="3453E470">
      <w:pPr>
        <w:pStyle w:val="style0"/>
        <w:tabs>
          <w:tab w:val="left" w:leader="none" w:pos="312"/>
        </w:tabs>
        <w:spacing w:lineRule="exact" w:line="500"/>
        <w:ind w:firstLine="480" w:firstLineChars="200"/>
        <w:rPr>
          <w:rFonts w:ascii="宋体" w:eastAsia="宋体" w:hAnsi="宋体" w:hint="eastAsia"/>
          <w:color w:val="0000ff"/>
          <w:sz w:val="24"/>
          <w:szCs w:val="28"/>
          <w:lang w:eastAsia="zh-CN"/>
        </w:rPr>
      </w:pPr>
      <w:r>
        <w:rPr>
          <w:rFonts w:ascii="宋体" w:eastAsia="宋体" w:hAnsi="宋体" w:hint="eastAsia"/>
          <w:color w:val="000000"/>
          <w:sz w:val="24"/>
          <w:szCs w:val="28"/>
        </w:rPr>
        <w:t>1.茶水、纸杯</w:t>
      </w:r>
      <w:r>
        <w:rPr>
          <w:rFonts w:ascii="宋体" w:eastAsia="宋体" w:hAnsi="宋体" w:hint="eastAsia"/>
          <w:color w:val="000000"/>
          <w:sz w:val="24"/>
          <w:szCs w:val="28"/>
          <w:lang w:eastAsia="zh-CN"/>
        </w:rPr>
        <w:t>、</w:t>
      </w:r>
      <w:r>
        <w:rPr>
          <w:rFonts w:ascii="宋体" w:eastAsia="宋体" w:hAnsi="宋体" w:hint="eastAsia"/>
          <w:color w:val="000000"/>
          <w:sz w:val="24"/>
          <w:szCs w:val="28"/>
          <w:lang w:val="en-US" w:eastAsia="zh-CN"/>
        </w:rPr>
        <w:t>黑板、电脑、翻页笔</w:t>
      </w:r>
      <w:r>
        <w:rPr>
          <w:rFonts w:ascii="宋体" w:eastAsia="宋体" w:hAnsi="宋体" w:hint="eastAsia"/>
          <w:color w:val="000000"/>
          <w:sz w:val="24"/>
          <w:szCs w:val="28"/>
        </w:rPr>
        <w:t>等</w:t>
      </w:r>
    </w:p>
    <w:p w14:paraId="5A33BFEB">
      <w:pPr>
        <w:pStyle w:val="style0"/>
        <w:tabs>
          <w:tab w:val="left" w:leader="none" w:pos="312"/>
        </w:tabs>
        <w:spacing w:lineRule="exact" w:line="500"/>
        <w:ind w:firstLine="480" w:firstLineChars="200"/>
        <w:rPr>
          <w:rFonts w:ascii="宋体" w:eastAsia="宋体" w:hAnsi="宋体" w:hint="eastAsia"/>
          <w:color w:val="000000"/>
          <w:sz w:val="24"/>
          <w:szCs w:val="28"/>
          <w:lang w:val="en-US" w:eastAsia="zh-CN"/>
        </w:rPr>
      </w:pPr>
      <w:r>
        <w:rPr>
          <w:rFonts w:ascii="宋体" w:eastAsia="宋体" w:hAnsi="宋体"/>
          <w:color w:val="000000"/>
          <w:sz w:val="24"/>
          <w:szCs w:val="28"/>
        </w:rPr>
        <w:t>2.</w:t>
      </w:r>
      <w:r>
        <w:rPr>
          <w:rFonts w:ascii="宋体" w:eastAsia="宋体" w:hAnsi="宋体" w:hint="eastAsia"/>
          <w:color w:val="000000"/>
          <w:sz w:val="24"/>
          <w:szCs w:val="28"/>
          <w:lang w:val="en-US" w:eastAsia="zh-CN"/>
        </w:rPr>
        <w:t>座</w:t>
      </w:r>
      <w:r>
        <w:rPr>
          <w:rFonts w:ascii="宋体" w:eastAsia="宋体" w:hAnsi="宋体" w:hint="eastAsia"/>
          <w:color w:val="000000"/>
          <w:sz w:val="24"/>
          <w:szCs w:val="28"/>
        </w:rPr>
        <w:t>牌：巫小芳、胡佳英、宋佳珈</w:t>
      </w:r>
    </w:p>
    <w:p w14:paraId="3235E72B">
      <w:pPr>
        <w:pStyle w:val="style0"/>
        <w:tabs>
          <w:tab w:val="left" w:leader="none" w:pos="312"/>
        </w:tabs>
        <w:spacing w:lineRule="exact" w:line="500"/>
        <w:ind w:firstLine="480" w:firstLineChars="200"/>
        <w:rPr>
          <w:rFonts w:ascii="宋体" w:eastAsia="宋体" w:hAnsi="宋体" w:hint="default"/>
          <w:color w:val="000000"/>
          <w:sz w:val="24"/>
          <w:szCs w:val="28"/>
          <w:lang w:val="en-US" w:eastAsia="zh-CN"/>
        </w:rPr>
      </w:pPr>
      <w:r>
        <w:rPr>
          <w:rFonts w:ascii="宋体" w:eastAsia="宋体" w:hAnsi="宋体" w:hint="eastAsia"/>
          <w:color w:val="000000"/>
          <w:sz w:val="24"/>
          <w:szCs w:val="28"/>
        </w:rPr>
        <w:t>3.标语</w:t>
      </w:r>
      <w:r>
        <w:rPr>
          <w:rFonts w:ascii="宋体" w:eastAsia="宋体" w:hAnsi="宋体" w:hint="eastAsia"/>
          <w:color w:val="000000"/>
          <w:sz w:val="24"/>
          <w:szCs w:val="28"/>
          <w:lang w:eastAsia="zh-CN"/>
        </w:rPr>
        <w:t>：</w:t>
      </w:r>
      <w:r>
        <w:rPr>
          <w:rFonts w:ascii="宋体" w:eastAsia="宋体" w:hAnsi="宋体" w:hint="eastAsia"/>
          <w:color w:val="000000"/>
          <w:sz w:val="24"/>
          <w:szCs w:val="28"/>
          <w:lang w:val="en-US" w:eastAsia="zh-CN"/>
        </w:rPr>
        <w:t>成都市双流区名师巫小芳工作室2026年3月第2次活动</w:t>
      </w:r>
    </w:p>
    <w:p w14:paraId="5C7194E6">
      <w:pPr>
        <w:pStyle w:val="style0"/>
        <w:spacing w:lineRule="exact" w:line="500"/>
        <w:ind w:firstLine="482" w:firstLineChars="200"/>
        <w:rPr>
          <w:rFonts w:ascii="宋体" w:eastAsia="宋体" w:hAnsi="宋体" w:hint="eastAsia"/>
          <w:b/>
          <w:bCs/>
          <w:color w:val="000000"/>
          <w:sz w:val="24"/>
          <w:szCs w:val="28"/>
        </w:rPr>
      </w:pPr>
      <w:r>
        <w:rPr>
          <w:rFonts w:ascii="宋体" w:eastAsia="宋体" w:hAnsi="宋体" w:hint="eastAsia"/>
          <w:b/>
          <w:bCs/>
          <w:color w:val="000000"/>
          <w:sz w:val="24"/>
          <w:szCs w:val="28"/>
        </w:rPr>
        <w:t>六、活动流程</w:t>
      </w:r>
    </w:p>
    <w:tbl>
      <w:tblPr>
        <w:tblStyle w:val="style105"/>
        <w:tblW w:w="79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4415"/>
        <w:gridCol w:w="1486"/>
      </w:tblGrid>
      <w:tr w14:paraId="3B2661F5">
        <w:trPr>
          <w:trHeight w:val="614" w:hRule="atLeast"/>
        </w:trPr>
        <w:tc>
          <w:tcPr>
            <w:tcW w:w="2037" w:type="dxa"/>
            <w:tcBorders/>
          </w:tcPr>
          <w:p w14:paraId="3EC1A854">
            <w:pPr>
              <w:pStyle w:val="style0"/>
              <w:spacing w:lineRule="exact" w:line="500"/>
              <w:ind w:firstLine="316" w:firstLineChars="131"/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8"/>
              </w:rPr>
              <w:t>时间</w:t>
            </w:r>
          </w:p>
        </w:tc>
        <w:tc>
          <w:tcPr>
            <w:tcW w:w="4415" w:type="dxa"/>
            <w:tcBorders/>
          </w:tcPr>
          <w:p w14:paraId="08DB2143">
            <w:pPr>
              <w:pStyle w:val="style0"/>
              <w:spacing w:lineRule="exact" w:line="500"/>
              <w:ind w:firstLine="1279" w:firstLineChars="531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szCs w:val="28"/>
              </w:rPr>
              <w:t>具体安排</w:t>
            </w:r>
          </w:p>
        </w:tc>
        <w:tc>
          <w:tcPr>
            <w:tcW w:w="1486" w:type="dxa"/>
            <w:tcBorders/>
          </w:tcPr>
          <w:p w14:paraId="56115A5A">
            <w:pPr>
              <w:pStyle w:val="style0"/>
              <w:widowControl/>
              <w:spacing w:lineRule="exact" w:line="500"/>
              <w:ind w:firstLine="241" w:firstLineChars="100"/>
              <w:rPr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bCs/>
                <w:color w:val="000000"/>
                <w:sz w:val="24"/>
                <w:szCs w:val="28"/>
              </w:rPr>
              <w:t>负责人员</w:t>
            </w:r>
          </w:p>
        </w:tc>
      </w:tr>
      <w:tr w14:paraId="4B1DAAA5">
        <w:tblPrEx/>
        <w:trPr>
          <w:trHeight w:val="381" w:hRule="atLeast"/>
        </w:trPr>
        <w:tc>
          <w:tcPr>
            <w:tcW w:w="2037" w:type="dxa"/>
            <w:tcBorders/>
          </w:tcPr>
          <w:p w14:paraId="1505BCC4">
            <w:pPr>
              <w:pStyle w:val="style0"/>
              <w:spacing w:lineRule="exact" w:line="500"/>
              <w:jc w:val="center"/>
              <w:rPr>
                <w:rFonts w:ascii="宋体" w:cs="宋体" w:eastAsia="宋体" w:hAnsi="宋体" w:hint="eastAsia"/>
                <w:color w:val="000000"/>
                <w:sz w:val="24"/>
                <w:szCs w:val="28"/>
              </w:rPr>
            </w:pPr>
            <w:r>
              <w:rPr>
                <w:rFonts w:ascii="宋体" w:cs="宋体" w:eastAsia="宋体" w:hAnsi="宋体" w:hint="eastAsia"/>
                <w:color w:val="000000"/>
                <w:sz w:val="24"/>
                <w:szCs w:val="28"/>
              </w:rPr>
              <w:t>13：50—14：00</w:t>
            </w:r>
          </w:p>
        </w:tc>
        <w:tc>
          <w:tcPr>
            <w:tcW w:w="4415" w:type="dxa"/>
            <w:tcBorders/>
          </w:tcPr>
          <w:p w14:paraId="023BDAE2">
            <w:pPr>
              <w:pStyle w:val="style0"/>
              <w:spacing w:lineRule="exact" w:line="500"/>
              <w:jc w:val="center"/>
              <w:rPr>
                <w:rFonts w:ascii="宋体" w:cs="宋体" w:eastAsia="宋体" w:hAnsi="宋体" w:hint="eastAsia"/>
                <w:color w:val="000000"/>
                <w:sz w:val="24"/>
                <w:szCs w:val="28"/>
              </w:rPr>
            </w:pPr>
            <w:r>
              <w:rPr>
                <w:rFonts w:ascii="宋体" w:cs="宋体" w:eastAsia="宋体" w:hAnsi="宋体" w:hint="eastAsia"/>
                <w:color w:val="000000"/>
                <w:sz w:val="24"/>
                <w:szCs w:val="28"/>
              </w:rPr>
              <w:t>签到</w:t>
            </w:r>
          </w:p>
        </w:tc>
        <w:tc>
          <w:tcPr>
            <w:tcW w:w="1486" w:type="dxa"/>
            <w:tcBorders/>
            <w:vAlign w:val="center"/>
          </w:tcPr>
          <w:p w14:paraId="68841FBE">
            <w:pPr>
              <w:pStyle w:val="style0"/>
              <w:spacing w:lineRule="exact" w:line="500"/>
              <w:jc w:val="center"/>
              <w:rPr>
                <w:rFonts w:ascii="宋体" w:cs="宋体" w:eastAsia="宋体" w:hAnsi="宋体" w:hint="default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4"/>
                <w:szCs w:val="28"/>
                <w:lang w:val="en-US" w:eastAsia="zh-CN"/>
              </w:rPr>
              <w:t>肖竹青</w:t>
            </w:r>
          </w:p>
        </w:tc>
      </w:tr>
      <w:tr w14:paraId="0CE92470">
        <w:tblPrEx/>
        <w:trPr>
          <w:trHeight w:val="240" w:hRule="atLeast"/>
        </w:trPr>
        <w:tc>
          <w:tcPr>
            <w:tcW w:w="2037" w:type="dxa"/>
            <w:tcBorders/>
            <w:vAlign w:val="center"/>
          </w:tcPr>
          <w:p w14:paraId="722419CB">
            <w:pPr>
              <w:pStyle w:val="style0"/>
              <w:spacing w:lineRule="exact" w:line="500"/>
              <w:jc w:val="center"/>
              <w:rPr>
                <w:rFonts w:ascii="宋体" w:cs="宋体" w:eastAsia="宋体" w:hAnsi="宋体" w:hint="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4"/>
                <w:szCs w:val="28"/>
              </w:rPr>
              <w:t>14：00—14：2</w:t>
            </w:r>
            <w:r>
              <w:rPr>
                <w:rFonts w:ascii="宋体" w:cs="宋体" w:eastAsia="宋体" w:hAnsi="宋体" w:hint="eastAsia"/>
                <w:color w:val="000000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4415" w:type="dxa"/>
            <w:tcBorders/>
          </w:tcPr>
          <w:p w14:paraId="372019CD">
            <w:pPr>
              <w:pStyle w:val="style0"/>
              <w:spacing w:lineRule="exact" w:line="500"/>
              <w:rPr>
                <w:rFonts w:ascii="宋体" w:cs="宋体" w:eastAsia="宋体" w:hAnsi="宋体" w:hint="default"/>
                <w:color w:val="000000"/>
                <w:sz w:val="24"/>
                <w:szCs w:val="28"/>
                <w:lang w:val="en-US"/>
              </w:rPr>
            </w:pPr>
            <w:r>
              <w:rPr>
                <w:rFonts w:ascii="宋体" w:cs="宋体" w:eastAsia="宋体" w:hAnsi="宋体" w:hint="eastAsia"/>
                <w:color w:val="auto"/>
                <w:sz w:val="24"/>
                <w:szCs w:val="28"/>
              </w:rPr>
              <w:t>专题分享（一）《</w:t>
            </w:r>
            <w:r>
              <w:rPr>
                <w:rFonts w:ascii="宋体" w:cs="宋体" w:eastAsia="宋体" w:hAnsi="宋体" w:hint="eastAsia"/>
                <w:color w:val="auto"/>
                <w:sz w:val="24"/>
                <w:szCs w:val="28"/>
                <w:lang w:val="en-US" w:eastAsia="zh-CN"/>
              </w:rPr>
              <w:t>浅谈幼儿园前阅读活动的组织策略与方法——以大班前阅读活动《一根羽毛也不能动》为例》</w:t>
            </w:r>
          </w:p>
        </w:tc>
        <w:tc>
          <w:tcPr>
            <w:tcW w:w="1486" w:type="dxa"/>
            <w:tcBorders/>
            <w:vAlign w:val="center"/>
          </w:tcPr>
          <w:p w14:paraId="3870878D">
            <w:pPr>
              <w:pStyle w:val="style0"/>
              <w:spacing w:lineRule="exact" w:line="500"/>
              <w:jc w:val="center"/>
              <w:rPr>
                <w:rFonts w:ascii="宋体" w:cs="宋体" w:eastAsia="宋体" w:hAnsi="宋体" w:hint="default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4"/>
                <w:szCs w:val="28"/>
                <w:lang w:val="en-US" w:eastAsia="zh-CN"/>
              </w:rPr>
              <w:t>蒋倩</w:t>
            </w:r>
          </w:p>
        </w:tc>
      </w:tr>
      <w:tr w14:paraId="5F5B6C37">
        <w:tblPrEx/>
        <w:trPr>
          <w:trHeight w:val="269" w:hRule="atLeast"/>
        </w:trPr>
        <w:tc>
          <w:tcPr>
            <w:tcW w:w="2037" w:type="dxa"/>
            <w:tcBorders/>
          </w:tcPr>
          <w:p w14:paraId="1D28E4F9">
            <w:pPr>
              <w:pStyle w:val="style0"/>
              <w:spacing w:lineRule="exact" w:line="500"/>
              <w:jc w:val="center"/>
              <w:rPr>
                <w:rFonts w:ascii="宋体" w:cs="宋体" w:eastAsia="宋体" w:hAnsi="宋体" w:hint="default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4"/>
                <w:szCs w:val="28"/>
              </w:rPr>
              <w:t>14：2</w:t>
            </w:r>
            <w:r>
              <w:rPr>
                <w:rFonts w:ascii="宋体" w:cs="宋体" w:eastAsia="宋体" w:hAnsi="宋体" w:hint="eastAsia"/>
                <w:color w:val="000000"/>
                <w:sz w:val="24"/>
                <w:szCs w:val="28"/>
                <w:lang w:val="en-US" w:eastAsia="zh-CN"/>
              </w:rPr>
              <w:t>5</w:t>
            </w:r>
            <w:r>
              <w:rPr>
                <w:rFonts w:ascii="宋体" w:cs="宋体" w:eastAsia="宋体" w:hAnsi="宋体" w:hint="eastAsia"/>
                <w:color w:val="000000"/>
                <w:sz w:val="24"/>
                <w:szCs w:val="28"/>
              </w:rPr>
              <w:t>—14：</w:t>
            </w:r>
            <w:r>
              <w:rPr>
                <w:rFonts w:ascii="宋体" w:cs="宋体" w:eastAsia="宋体" w:hAnsi="宋体" w:hint="eastAsia"/>
                <w:color w:val="000000"/>
                <w:sz w:val="24"/>
                <w:szCs w:val="28"/>
                <w:lang w:val="en-US" w:eastAsia="zh-CN"/>
              </w:rPr>
              <w:t>50</w:t>
            </w:r>
          </w:p>
        </w:tc>
        <w:tc>
          <w:tcPr>
            <w:tcW w:w="4415" w:type="dxa"/>
            <w:tcBorders/>
          </w:tcPr>
          <w:p w14:paraId="682ED0D8">
            <w:pPr>
              <w:pStyle w:val="style0"/>
              <w:spacing w:lineRule="exact" w:line="500"/>
              <w:rPr>
                <w:rFonts w:ascii="宋体" w:cs="宋体" w:eastAsia="宋体" w:hAnsi="宋体" w:hint="eastAsia"/>
                <w:color w:val="000000"/>
                <w:sz w:val="24"/>
                <w:szCs w:val="28"/>
              </w:rPr>
            </w:pPr>
            <w:r>
              <w:rPr>
                <w:rFonts w:ascii="宋体" w:cs="宋体" w:eastAsia="宋体" w:hAnsi="宋体" w:hint="eastAsia"/>
                <w:color w:val="auto"/>
                <w:sz w:val="24"/>
                <w:szCs w:val="28"/>
              </w:rPr>
              <w:t>专题分享（二）《</w:t>
            </w:r>
            <w:r>
              <w:rPr>
                <w:rFonts w:ascii="宋体" w:cs="宋体" w:eastAsia="宋体" w:hAnsi="宋体" w:hint="eastAsia"/>
                <w:color w:val="auto"/>
                <w:sz w:val="24"/>
                <w:szCs w:val="28"/>
                <w:lang w:val="en-US" w:eastAsia="zh-CN"/>
              </w:rPr>
              <w:t>借助思维导图，提升大班幼儿阅读理解能力的实践探究——以大班前阅读活动《漏》为例》</w:t>
            </w:r>
          </w:p>
        </w:tc>
        <w:tc>
          <w:tcPr>
            <w:tcW w:w="1486" w:type="dxa"/>
            <w:tcBorders/>
            <w:vAlign w:val="center"/>
          </w:tcPr>
          <w:p w14:paraId="56FB27A6">
            <w:pPr>
              <w:pStyle w:val="style0"/>
              <w:spacing w:lineRule="exact" w:line="500"/>
              <w:jc w:val="center"/>
              <w:rPr>
                <w:rFonts w:ascii="宋体" w:cs="宋体" w:eastAsia="宋体" w:hAnsi="宋体" w:hint="default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4"/>
                <w:szCs w:val="28"/>
                <w:lang w:val="en-US" w:eastAsia="zh-CN"/>
              </w:rPr>
              <w:t>邓红</w:t>
            </w:r>
          </w:p>
        </w:tc>
      </w:tr>
      <w:tr w14:paraId="2664CE09">
        <w:tblPrEx/>
        <w:trPr>
          <w:trHeight w:val="269" w:hRule="atLeast"/>
        </w:trPr>
        <w:tc>
          <w:tcPr>
            <w:tcW w:w="2037" w:type="dxa"/>
            <w:tcBorders/>
          </w:tcPr>
          <w:p w14:paraId="5BE75EFA">
            <w:pPr>
              <w:pStyle w:val="style0"/>
              <w:spacing w:lineRule="exact" w:line="500"/>
              <w:jc w:val="center"/>
              <w:rPr>
                <w:rFonts w:ascii="宋体" w:cs="宋体" w:eastAsia="宋体" w:hAnsi="宋体" w:hint="default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4"/>
                <w:szCs w:val="28"/>
              </w:rPr>
              <w:t>14：</w:t>
            </w:r>
            <w:r>
              <w:rPr>
                <w:rFonts w:ascii="宋体" w:cs="宋体" w:eastAsia="宋体" w:hAnsi="宋体" w:hint="eastAsia"/>
                <w:color w:val="000000"/>
                <w:sz w:val="24"/>
                <w:szCs w:val="28"/>
                <w:lang w:val="en-US" w:eastAsia="zh-CN"/>
              </w:rPr>
              <w:t>50</w:t>
            </w:r>
            <w:r>
              <w:rPr>
                <w:rFonts w:ascii="宋体" w:cs="宋体" w:eastAsia="宋体" w:hAnsi="宋体" w:hint="eastAsia"/>
                <w:color w:val="000000"/>
                <w:sz w:val="24"/>
                <w:szCs w:val="28"/>
              </w:rPr>
              <w:t>—1</w:t>
            </w:r>
            <w:r>
              <w:rPr>
                <w:rFonts w:ascii="宋体" w:cs="宋体" w:eastAsia="宋体" w:hAnsi="宋体" w:hint="eastAsia"/>
                <w:color w:val="000000"/>
                <w:sz w:val="24"/>
                <w:szCs w:val="28"/>
                <w:lang w:val="en-US" w:eastAsia="zh-CN"/>
              </w:rPr>
              <w:t>5</w:t>
            </w:r>
            <w:r>
              <w:rPr>
                <w:rFonts w:ascii="宋体" w:cs="宋体" w:eastAsia="宋体" w:hAnsi="宋体" w:hint="eastAsia"/>
                <w:color w:val="000000"/>
                <w:sz w:val="24"/>
                <w:szCs w:val="28"/>
              </w:rPr>
              <w:t>：</w:t>
            </w:r>
            <w:r>
              <w:rPr>
                <w:rFonts w:ascii="宋体" w:cs="宋体" w:eastAsia="宋体" w:hAnsi="宋体" w:hint="eastAsia"/>
                <w:color w:val="000000"/>
                <w:sz w:val="24"/>
                <w:szCs w:val="28"/>
                <w:lang w:val="en-US" w:eastAsia="zh-CN"/>
              </w:rPr>
              <w:t>00</w:t>
            </w:r>
          </w:p>
        </w:tc>
        <w:tc>
          <w:tcPr>
            <w:tcW w:w="4415" w:type="dxa"/>
            <w:tcBorders/>
          </w:tcPr>
          <w:p w14:paraId="6E7EF039">
            <w:pPr>
              <w:pStyle w:val="style0"/>
              <w:spacing w:lineRule="exact" w:line="500"/>
              <w:jc w:val="center"/>
              <w:rPr>
                <w:rFonts w:ascii="宋体" w:cs="宋体" w:eastAsia="宋体" w:hAnsi="宋体" w:hint="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auto"/>
                <w:sz w:val="24"/>
                <w:szCs w:val="28"/>
              </w:rPr>
              <w:t>休息</w:t>
            </w:r>
          </w:p>
        </w:tc>
        <w:tc>
          <w:tcPr>
            <w:tcW w:w="1486" w:type="dxa"/>
            <w:tcBorders/>
            <w:vAlign w:val="center"/>
          </w:tcPr>
          <w:p w14:paraId="1DB982E5">
            <w:pPr>
              <w:pStyle w:val="style0"/>
              <w:spacing w:lineRule="exact" w:line="500"/>
              <w:jc w:val="center"/>
              <w:rPr>
                <w:rFonts w:ascii="宋体" w:cs="宋体" w:eastAsia="宋体" w:hAnsi="宋体" w:hint="default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4"/>
                <w:szCs w:val="28"/>
                <w:lang w:val="en-US" w:eastAsia="zh-CN"/>
              </w:rPr>
              <w:t>蒋倩</w:t>
            </w:r>
          </w:p>
        </w:tc>
      </w:tr>
      <w:tr w14:paraId="25A36CBD">
        <w:tblPrEx/>
        <w:trPr>
          <w:trHeight w:val="269" w:hRule="atLeast"/>
        </w:trPr>
        <w:tc>
          <w:tcPr>
            <w:tcW w:w="2037" w:type="dxa"/>
            <w:tcBorders/>
          </w:tcPr>
          <w:p w14:paraId="202C45EF">
            <w:pPr>
              <w:pStyle w:val="style0"/>
              <w:spacing w:lineRule="exact" w:line="500"/>
              <w:jc w:val="center"/>
              <w:rPr>
                <w:rFonts w:ascii="宋体" w:cs="宋体" w:eastAsia="宋体" w:hAnsi="宋体" w:hint="default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4"/>
                <w:szCs w:val="28"/>
                <w:lang w:val="en-US" w:eastAsia="zh-CN"/>
              </w:rPr>
              <w:t>15</w:t>
            </w:r>
            <w:r>
              <w:rPr>
                <w:rFonts w:ascii="宋体" w:cs="宋体" w:eastAsia="宋体" w:hAnsi="宋体" w:hint="eastAsia"/>
                <w:color w:val="000000"/>
                <w:sz w:val="24"/>
                <w:szCs w:val="28"/>
              </w:rPr>
              <w:t>：</w:t>
            </w:r>
            <w:r>
              <w:rPr>
                <w:rFonts w:ascii="宋体" w:cs="宋体" w:eastAsia="宋体" w:hAnsi="宋体" w:hint="eastAsia"/>
                <w:color w:val="000000"/>
                <w:sz w:val="24"/>
                <w:szCs w:val="28"/>
                <w:lang w:val="en-US" w:eastAsia="zh-CN"/>
              </w:rPr>
              <w:t>00</w:t>
            </w:r>
            <w:r>
              <w:rPr>
                <w:rFonts w:ascii="宋体" w:cs="宋体" w:eastAsia="宋体" w:hAnsi="宋体" w:hint="eastAsia"/>
                <w:color w:val="000000"/>
                <w:sz w:val="24"/>
                <w:szCs w:val="28"/>
              </w:rPr>
              <w:t>—15：</w:t>
            </w:r>
            <w:r>
              <w:rPr>
                <w:rFonts w:ascii="宋体" w:cs="宋体" w:eastAsia="宋体" w:hAnsi="宋体" w:hint="eastAsia"/>
                <w:color w:val="000000"/>
                <w:sz w:val="24"/>
                <w:szCs w:val="28"/>
                <w:lang w:val="en-US" w:eastAsia="zh-CN"/>
              </w:rPr>
              <w:t>20</w:t>
            </w:r>
          </w:p>
        </w:tc>
        <w:tc>
          <w:tcPr>
            <w:tcW w:w="4415" w:type="dxa"/>
            <w:tcBorders/>
          </w:tcPr>
          <w:p w14:paraId="305CB6FA">
            <w:pPr>
              <w:pStyle w:val="style0"/>
              <w:spacing w:lineRule="exact" w:line="500"/>
              <w:jc w:val="left"/>
              <w:rPr>
                <w:rFonts w:ascii="宋体" w:eastAsia="宋体" w:hAnsi="宋体" w:hint="default"/>
                <w:sz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auto"/>
                <w:sz w:val="24"/>
                <w:szCs w:val="28"/>
                <w:lang w:val="en-US" w:eastAsia="zh-CN"/>
              </w:rPr>
              <w:t>大</w:t>
            </w:r>
            <w:r>
              <w:rPr>
                <w:rFonts w:ascii="宋体" w:cs="宋体" w:eastAsia="宋体" w:hAnsi="宋体" w:hint="eastAsia"/>
                <w:color w:val="auto"/>
                <w:sz w:val="24"/>
                <w:szCs w:val="28"/>
              </w:rPr>
              <w:t>班前阅读活动（一）《</w:t>
            </w:r>
            <w:r>
              <w:rPr>
                <w:rFonts w:ascii="宋体" w:cs="宋体" w:eastAsia="宋体" w:hAnsi="宋体" w:hint="eastAsia"/>
                <w:color w:val="auto"/>
                <w:sz w:val="24"/>
                <w:szCs w:val="28"/>
                <w:lang w:val="en-US" w:eastAsia="zh-CN"/>
              </w:rPr>
              <w:t>一根羽毛也不能动</w:t>
            </w:r>
            <w:r>
              <w:rPr>
                <w:rFonts w:ascii="宋体" w:cs="宋体" w:eastAsia="宋体" w:hAnsi="宋体" w:hint="eastAsia"/>
                <w:color w:val="auto"/>
                <w:sz w:val="24"/>
                <w:szCs w:val="28"/>
                <w:lang w:eastAsia="zh-CN"/>
              </w:rPr>
              <w:t>》</w:t>
            </w:r>
          </w:p>
        </w:tc>
        <w:tc>
          <w:tcPr>
            <w:tcW w:w="1486" w:type="dxa"/>
            <w:tcBorders/>
            <w:vAlign w:val="center"/>
          </w:tcPr>
          <w:p w14:paraId="07B58137">
            <w:pPr>
              <w:pStyle w:val="style0"/>
              <w:spacing w:lineRule="exact" w:line="500"/>
              <w:jc w:val="center"/>
              <w:rPr>
                <w:rFonts w:ascii="宋体" w:cs="宋体" w:eastAsia="宋体" w:hAnsi="宋体" w:hint="default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4"/>
                <w:szCs w:val="28"/>
                <w:lang w:val="en-US" w:eastAsia="zh-CN"/>
              </w:rPr>
              <w:t>蒋倩</w:t>
            </w:r>
          </w:p>
        </w:tc>
      </w:tr>
      <w:tr w14:paraId="43E6B6CF">
        <w:tblPrEx/>
        <w:trPr>
          <w:trHeight w:val="269" w:hRule="atLeast"/>
        </w:trPr>
        <w:tc>
          <w:tcPr>
            <w:tcW w:w="2037" w:type="dxa"/>
            <w:tcBorders/>
          </w:tcPr>
          <w:p w14:paraId="49A0D5F5">
            <w:pPr>
              <w:pStyle w:val="style0"/>
              <w:spacing w:lineRule="exact" w:line="500"/>
              <w:jc w:val="center"/>
              <w:rPr>
                <w:rFonts w:ascii="宋体" w:cs="宋体" w:eastAsia="宋体" w:hAnsi="宋体" w:hint="default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4"/>
                <w:szCs w:val="28"/>
              </w:rPr>
              <w:t>15：</w:t>
            </w:r>
            <w:r>
              <w:rPr>
                <w:rFonts w:ascii="宋体" w:cs="宋体" w:eastAsia="宋体" w:hAnsi="宋体" w:hint="eastAsia"/>
                <w:color w:val="000000"/>
                <w:sz w:val="24"/>
                <w:szCs w:val="28"/>
                <w:lang w:val="en-US" w:eastAsia="zh-CN"/>
              </w:rPr>
              <w:t>20</w:t>
            </w:r>
            <w:r>
              <w:rPr>
                <w:rFonts w:ascii="宋体" w:cs="宋体" w:eastAsia="宋体" w:hAnsi="宋体" w:hint="eastAsia"/>
                <w:color w:val="000000"/>
                <w:sz w:val="24"/>
                <w:szCs w:val="28"/>
              </w:rPr>
              <w:t>—15：</w:t>
            </w:r>
            <w:r>
              <w:rPr>
                <w:rFonts w:ascii="宋体" w:cs="宋体" w:eastAsia="宋体" w:hAnsi="宋体" w:hint="eastAsia"/>
                <w:color w:val="000000"/>
                <w:sz w:val="24"/>
                <w:szCs w:val="28"/>
                <w:lang w:val="en-US" w:eastAsia="zh-CN"/>
              </w:rPr>
              <w:t>40</w:t>
            </w:r>
          </w:p>
        </w:tc>
        <w:tc>
          <w:tcPr>
            <w:tcW w:w="4415" w:type="dxa"/>
            <w:tcBorders/>
          </w:tcPr>
          <w:p w14:paraId="4843A4C6">
            <w:pPr>
              <w:pStyle w:val="style0"/>
              <w:spacing w:lineRule="exact" w:line="500"/>
              <w:jc w:val="left"/>
              <w:rPr>
                <w:rFonts w:ascii="宋体" w:hAnsi="宋体" w:hint="eastAsia"/>
                <w:sz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auto"/>
                <w:sz w:val="24"/>
                <w:szCs w:val="28"/>
                <w:lang w:val="en-US" w:eastAsia="zh-CN"/>
              </w:rPr>
              <w:t>大</w:t>
            </w:r>
            <w:bookmarkStart w:id="0" w:name="_GoBack"/>
            <w:bookmarkEnd w:id="0"/>
            <w:r>
              <w:rPr>
                <w:rFonts w:ascii="宋体" w:cs="宋体" w:eastAsia="宋体" w:hAnsi="宋体" w:hint="eastAsia"/>
                <w:color w:val="auto"/>
                <w:sz w:val="24"/>
                <w:szCs w:val="28"/>
              </w:rPr>
              <w:t>班前阅读活动（二）《</w:t>
            </w:r>
            <w:r>
              <w:rPr>
                <w:rFonts w:ascii="宋体" w:cs="宋体" w:eastAsia="宋体" w:hAnsi="宋体" w:hint="eastAsia"/>
                <w:color w:val="auto"/>
                <w:sz w:val="24"/>
                <w:szCs w:val="28"/>
                <w:lang w:val="en-US" w:eastAsia="zh-CN"/>
              </w:rPr>
              <w:t>漏</w:t>
            </w:r>
            <w:r>
              <w:rPr>
                <w:rFonts w:ascii="宋体" w:cs="宋体" w:eastAsia="宋体" w:hAnsi="宋体" w:hint="eastAsia"/>
                <w:color w:val="auto"/>
                <w:sz w:val="24"/>
                <w:szCs w:val="28"/>
                <w:lang w:eastAsia="zh-CN"/>
              </w:rPr>
              <w:t>》</w:t>
            </w:r>
          </w:p>
        </w:tc>
        <w:tc>
          <w:tcPr>
            <w:tcW w:w="1486" w:type="dxa"/>
            <w:tcBorders/>
            <w:vAlign w:val="center"/>
          </w:tcPr>
          <w:p w14:paraId="5DAF3AA7">
            <w:pPr>
              <w:pStyle w:val="style0"/>
              <w:spacing w:lineRule="exact" w:line="500"/>
              <w:jc w:val="center"/>
              <w:rPr>
                <w:rFonts w:ascii="宋体" w:cs="宋体" w:eastAsia="宋体" w:hAnsi="宋体" w:hint="default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4"/>
                <w:szCs w:val="28"/>
                <w:lang w:val="en-US" w:eastAsia="zh-CN"/>
              </w:rPr>
              <w:t>邓红</w:t>
            </w:r>
          </w:p>
        </w:tc>
      </w:tr>
      <w:tr w14:paraId="1D4659A8">
        <w:tblPrEx/>
        <w:trPr>
          <w:trHeight w:val="269" w:hRule="atLeast"/>
        </w:trPr>
        <w:tc>
          <w:tcPr>
            <w:tcW w:w="2037" w:type="dxa"/>
            <w:tcBorders/>
          </w:tcPr>
          <w:p w14:paraId="27028058">
            <w:pPr>
              <w:pStyle w:val="style0"/>
              <w:spacing w:lineRule="exact" w:line="500"/>
              <w:jc w:val="center"/>
              <w:rPr>
                <w:rFonts w:ascii="宋体" w:cs="宋体" w:eastAsia="宋体" w:hAnsi="宋体" w:hint="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4"/>
                <w:szCs w:val="28"/>
              </w:rPr>
              <w:t>15：</w:t>
            </w:r>
            <w:r>
              <w:rPr>
                <w:rFonts w:ascii="宋体" w:cs="宋体" w:eastAsia="宋体" w:hAnsi="宋体" w:hint="eastAsia"/>
                <w:color w:val="000000"/>
                <w:sz w:val="24"/>
                <w:szCs w:val="28"/>
                <w:lang w:val="en-US" w:eastAsia="zh-CN"/>
              </w:rPr>
              <w:t>4</w:t>
            </w:r>
            <w:r>
              <w:rPr>
                <w:rFonts w:ascii="宋体" w:cs="宋体" w:eastAsia="宋体" w:hAnsi="宋体" w:hint="eastAsia"/>
                <w:color w:val="000000"/>
                <w:sz w:val="24"/>
                <w:szCs w:val="28"/>
              </w:rPr>
              <w:t>0—16：</w:t>
            </w:r>
            <w:r>
              <w:rPr>
                <w:rFonts w:ascii="宋体" w:cs="宋体" w:eastAsia="宋体" w:hAnsi="宋体" w:hint="eastAsia"/>
                <w:color w:val="000000"/>
                <w:sz w:val="24"/>
                <w:szCs w:val="28"/>
                <w:lang w:val="en-US" w:eastAsia="zh-CN"/>
              </w:rPr>
              <w:t>20</w:t>
            </w:r>
          </w:p>
        </w:tc>
        <w:tc>
          <w:tcPr>
            <w:tcW w:w="4415" w:type="dxa"/>
            <w:tcBorders/>
          </w:tcPr>
          <w:p w14:paraId="749C96BC">
            <w:pPr>
              <w:pStyle w:val="style0"/>
              <w:spacing w:lineRule="exact" w:line="500"/>
              <w:ind w:firstLine="314" w:firstLineChars="131"/>
              <w:jc w:val="center"/>
              <w:rPr>
                <w:rFonts w:ascii="宋体" w:hAnsi="宋体" w:hint="eastAsia"/>
                <w:sz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auto"/>
                <w:sz w:val="24"/>
                <w:szCs w:val="28"/>
              </w:rPr>
              <w:t>学员分组研讨</w:t>
            </w:r>
          </w:p>
        </w:tc>
        <w:tc>
          <w:tcPr>
            <w:tcW w:w="1486" w:type="dxa"/>
            <w:tcBorders/>
            <w:vAlign w:val="center"/>
          </w:tcPr>
          <w:p w14:paraId="0A0048E0">
            <w:pPr>
              <w:pStyle w:val="style0"/>
              <w:spacing w:lineRule="exact" w:line="500"/>
              <w:jc w:val="center"/>
              <w:rPr>
                <w:rFonts w:ascii="宋体" w:cs="宋体" w:eastAsia="宋体" w:hAnsi="宋体" w:hint="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4"/>
                <w:szCs w:val="28"/>
                <w:lang w:val="en-US" w:eastAsia="zh-CN"/>
              </w:rPr>
              <w:t>彭敬仪</w:t>
            </w:r>
          </w:p>
        </w:tc>
      </w:tr>
      <w:tr w14:paraId="1A21B530">
        <w:tblPrEx/>
        <w:trPr>
          <w:trHeight w:val="269" w:hRule="atLeast"/>
        </w:trPr>
        <w:tc>
          <w:tcPr>
            <w:tcW w:w="2037" w:type="dxa"/>
            <w:tcBorders/>
          </w:tcPr>
          <w:p w14:paraId="3DB35A1C">
            <w:pPr>
              <w:pStyle w:val="style0"/>
              <w:spacing w:lineRule="exact" w:line="500"/>
              <w:jc w:val="center"/>
              <w:rPr>
                <w:rFonts w:ascii="宋体" w:cs="宋体" w:eastAsia="宋体" w:hAnsi="宋体" w:hint="default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4"/>
                <w:szCs w:val="28"/>
              </w:rPr>
              <w:t>16：</w:t>
            </w:r>
            <w:r>
              <w:rPr>
                <w:rFonts w:ascii="宋体" w:cs="宋体" w:eastAsia="宋体" w:hAnsi="宋体" w:hint="eastAsia"/>
                <w:color w:val="000000"/>
                <w:sz w:val="24"/>
                <w:szCs w:val="28"/>
                <w:lang w:val="en-US" w:eastAsia="zh-CN"/>
              </w:rPr>
              <w:t>20</w:t>
            </w:r>
            <w:r>
              <w:rPr>
                <w:rFonts w:ascii="宋体" w:cs="宋体" w:eastAsia="宋体" w:hAnsi="宋体" w:hint="eastAsia"/>
                <w:color w:val="000000"/>
                <w:sz w:val="24"/>
                <w:szCs w:val="28"/>
              </w:rPr>
              <w:t>—1</w:t>
            </w:r>
            <w:r>
              <w:rPr>
                <w:rFonts w:ascii="宋体" w:cs="宋体" w:eastAsia="宋体" w:hAnsi="宋体" w:hint="eastAsia"/>
                <w:color w:val="000000"/>
                <w:sz w:val="24"/>
                <w:szCs w:val="28"/>
                <w:lang w:val="en-US" w:eastAsia="zh-CN"/>
              </w:rPr>
              <w:t>7</w:t>
            </w:r>
            <w:r>
              <w:rPr>
                <w:rFonts w:ascii="宋体" w:cs="宋体" w:eastAsia="宋体" w:hAnsi="宋体" w:hint="eastAsia"/>
                <w:color w:val="000000"/>
                <w:sz w:val="24"/>
                <w:szCs w:val="28"/>
              </w:rPr>
              <w:t>：</w:t>
            </w:r>
            <w:r>
              <w:rPr>
                <w:rFonts w:ascii="宋体" w:cs="宋体" w:eastAsia="宋体" w:hAnsi="宋体" w:hint="eastAsia"/>
                <w:color w:val="000000"/>
                <w:sz w:val="24"/>
                <w:szCs w:val="28"/>
                <w:lang w:val="en-US" w:eastAsia="zh-CN"/>
              </w:rPr>
              <w:t>20</w:t>
            </w:r>
          </w:p>
        </w:tc>
        <w:tc>
          <w:tcPr>
            <w:tcW w:w="4415" w:type="dxa"/>
            <w:tcBorders/>
          </w:tcPr>
          <w:p w14:paraId="77A4E42C">
            <w:pPr>
              <w:pStyle w:val="style0"/>
              <w:spacing w:lineRule="exact" w:line="500"/>
              <w:ind w:firstLine="314" w:firstLineChars="131"/>
              <w:jc w:val="center"/>
              <w:rPr>
                <w:rFonts w:ascii="宋体" w:hAnsi="宋体" w:hint="eastAsia"/>
                <w:sz w:val="24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auto"/>
                <w:sz w:val="24"/>
                <w:szCs w:val="28"/>
              </w:rPr>
              <w:t>导师点评</w:t>
            </w:r>
          </w:p>
        </w:tc>
        <w:tc>
          <w:tcPr>
            <w:tcW w:w="1486" w:type="dxa"/>
            <w:tcBorders/>
            <w:vAlign w:val="center"/>
          </w:tcPr>
          <w:p w14:paraId="1897E0F6">
            <w:pPr>
              <w:pStyle w:val="style0"/>
              <w:spacing w:lineRule="exact" w:line="500"/>
              <w:jc w:val="center"/>
              <w:rPr>
                <w:rFonts w:ascii="宋体" w:cs="宋体" w:eastAsia="宋体" w:hAnsi="宋体" w:hint="eastAsia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eastAsia="宋体" w:hint="eastAsia"/>
                <w:color w:val="auto"/>
                <w:sz w:val="24"/>
                <w:szCs w:val="28"/>
              </w:rPr>
              <w:t>巫小芳</w:t>
            </w:r>
          </w:p>
        </w:tc>
      </w:tr>
    </w:tbl>
    <w:p w14:paraId="46948768">
      <w:pPr>
        <w:pStyle w:val="style0"/>
        <w:spacing w:lineRule="exact" w:line="500"/>
        <w:ind w:firstLine="482" w:firstLineChars="200"/>
        <w:rPr>
          <w:rFonts w:ascii="宋体" w:eastAsia="宋体" w:hAnsi="宋体" w:hint="eastAsia"/>
          <w:b/>
          <w:bCs/>
          <w:color w:val="000000"/>
          <w:sz w:val="24"/>
          <w:szCs w:val="28"/>
        </w:rPr>
      </w:pPr>
      <w:r>
        <w:rPr>
          <w:rFonts w:ascii="宋体" w:eastAsia="宋体" w:hAnsi="宋体" w:hint="eastAsia"/>
          <w:b/>
          <w:bCs/>
          <w:color w:val="000000"/>
          <w:sz w:val="24"/>
          <w:szCs w:val="28"/>
        </w:rPr>
        <w:t>七、人员安排</w:t>
      </w:r>
    </w:p>
    <w:p w14:paraId="344E953A">
      <w:pPr>
        <w:pStyle w:val="style0"/>
        <w:spacing w:lineRule="exact" w:line="500"/>
        <w:ind w:firstLine="480" w:firstLineChars="200"/>
        <w:rPr>
          <w:rFonts w:ascii="宋体" w:eastAsia="宋体" w:hAnsi="宋体" w:hint="default"/>
          <w:sz w:val="24"/>
          <w:szCs w:val="28"/>
          <w:lang w:val="en-US" w:eastAsia="zh-CN"/>
        </w:rPr>
      </w:pPr>
      <w:r>
        <w:rPr>
          <w:rFonts w:ascii="宋体" w:eastAsia="宋体" w:hAnsi="宋体" w:hint="eastAsia"/>
          <w:sz w:val="24"/>
          <w:szCs w:val="28"/>
        </w:rPr>
        <w:t>主持：</w:t>
      </w:r>
      <w:r>
        <w:rPr>
          <w:rFonts w:ascii="宋体" w:eastAsia="宋体" w:hAnsi="宋体" w:hint="eastAsia"/>
          <w:sz w:val="24"/>
          <w:szCs w:val="28"/>
          <w:lang w:val="en-US" w:eastAsia="zh-CN"/>
        </w:rPr>
        <w:t>彭敬仪</w:t>
      </w:r>
      <w:r>
        <w:rPr>
          <w:rFonts w:ascii="宋体" w:eastAsia="宋体" w:hAnsi="宋体" w:hint="eastAsia"/>
          <w:sz w:val="24"/>
          <w:szCs w:val="28"/>
        </w:rPr>
        <w:t xml:space="preserve">          </w:t>
      </w:r>
      <w:r>
        <w:rPr>
          <w:rFonts w:ascii="宋体" w:eastAsia="宋体" w:hAnsi="宋体" w:hint="eastAsia"/>
          <w:sz w:val="24"/>
          <w:szCs w:val="28"/>
          <w:lang w:val="en-US" w:eastAsia="zh-CN"/>
        </w:rPr>
        <w:t xml:space="preserve">    </w:t>
      </w:r>
      <w:r>
        <w:rPr>
          <w:rFonts w:ascii="宋体" w:eastAsia="宋体" w:hAnsi="宋体" w:hint="eastAsia"/>
          <w:sz w:val="24"/>
          <w:szCs w:val="28"/>
        </w:rPr>
        <w:t>简讯：</w:t>
      </w:r>
      <w:r>
        <w:rPr>
          <w:rFonts w:ascii="宋体" w:eastAsia="宋体" w:hAnsi="宋体" w:hint="eastAsia"/>
          <w:sz w:val="24"/>
          <w:szCs w:val="28"/>
          <w:lang w:val="en-US" w:eastAsia="zh-CN"/>
        </w:rPr>
        <w:t>刘茜</w:t>
      </w:r>
    </w:p>
    <w:p w14:paraId="2E390DF1">
      <w:pPr>
        <w:pStyle w:val="style0"/>
        <w:spacing w:lineRule="exact" w:line="500"/>
        <w:ind w:firstLine="480" w:firstLineChars="200"/>
        <w:rPr>
          <w:rFonts w:ascii="宋体" w:eastAsia="宋体" w:hAnsi="宋体" w:hint="default"/>
          <w:sz w:val="24"/>
          <w:szCs w:val="28"/>
          <w:lang w:val="en-US" w:eastAsia="zh-CN"/>
        </w:rPr>
      </w:pPr>
      <w:r>
        <w:rPr>
          <w:rFonts w:ascii="宋体" w:eastAsia="宋体" w:hAnsi="宋体" w:hint="eastAsia"/>
          <w:sz w:val="24"/>
          <w:szCs w:val="28"/>
        </w:rPr>
        <w:t>照相：</w:t>
      </w:r>
      <w:r>
        <w:rPr>
          <w:rFonts w:ascii="宋体" w:eastAsia="宋体" w:hAnsi="宋体" w:hint="eastAsia"/>
          <w:sz w:val="24"/>
          <w:szCs w:val="28"/>
          <w:lang w:val="en-US" w:eastAsia="zh-CN"/>
        </w:rPr>
        <w:t>曹晴</w:t>
      </w:r>
      <w:r>
        <w:rPr>
          <w:rFonts w:ascii="宋体" w:eastAsia="宋体" w:hAnsi="宋体" w:hint="eastAsia"/>
          <w:sz w:val="24"/>
          <w:szCs w:val="28"/>
        </w:rPr>
        <w:t xml:space="preserve">             </w:t>
      </w:r>
      <w:r>
        <w:rPr>
          <w:rFonts w:ascii="宋体" w:eastAsia="宋体" w:hAnsi="宋体" w:hint="eastAsia"/>
          <w:sz w:val="24"/>
          <w:szCs w:val="28"/>
          <w:lang w:val="en-US" w:eastAsia="zh-CN"/>
        </w:rPr>
        <w:t xml:space="preserve">  </w:t>
      </w:r>
      <w:r>
        <w:rPr>
          <w:rFonts w:ascii="宋体" w:eastAsia="宋体" w:hAnsi="宋体" w:hint="eastAsia"/>
          <w:sz w:val="24"/>
          <w:szCs w:val="28"/>
        </w:rPr>
        <w:t>简报：</w:t>
      </w:r>
      <w:r>
        <w:rPr>
          <w:rFonts w:ascii="宋体" w:eastAsia="宋体" w:hAnsi="宋体" w:hint="eastAsia"/>
          <w:sz w:val="24"/>
          <w:szCs w:val="28"/>
          <w:lang w:val="en-US" w:eastAsia="zh-CN"/>
        </w:rPr>
        <w:t>邓红 蒋倩</w:t>
      </w:r>
    </w:p>
    <w:p w14:paraId="6FE3CDDD">
      <w:pPr>
        <w:pStyle w:val="style0"/>
        <w:spacing w:lineRule="exact" w:line="500"/>
        <w:ind w:firstLine="480" w:firstLineChars="20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摄像：</w:t>
      </w:r>
      <w:r>
        <w:rPr>
          <w:rFonts w:ascii="宋体" w:eastAsia="宋体" w:hAnsi="宋体" w:hint="eastAsia"/>
          <w:sz w:val="24"/>
          <w:szCs w:val="28"/>
          <w:lang w:val="en-US" w:eastAsia="zh-CN"/>
        </w:rPr>
        <w:t xml:space="preserve">周羽婵             </w:t>
      </w:r>
      <w:r>
        <w:rPr>
          <w:rFonts w:ascii="宋体" w:eastAsia="宋体" w:hAnsi="宋体" w:hint="eastAsia"/>
          <w:sz w:val="24"/>
          <w:szCs w:val="28"/>
        </w:rPr>
        <w:t>网页：赵丹 杨欢</w:t>
      </w:r>
    </w:p>
    <w:p w14:paraId="4E5C52BD">
      <w:pPr>
        <w:pStyle w:val="style0"/>
        <w:spacing w:lineRule="exact" w:line="500"/>
        <w:ind w:firstLine="480" w:firstLineChars="20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 xml:space="preserve">记录：彭敬仪           </w:t>
      </w:r>
      <w:r>
        <w:rPr>
          <w:rFonts w:ascii="宋体" w:eastAsia="宋体" w:hAnsi="宋体" w:hint="eastAsia"/>
          <w:sz w:val="24"/>
          <w:szCs w:val="28"/>
          <w:lang w:val="en-US" w:eastAsia="zh-CN"/>
        </w:rPr>
        <w:t xml:space="preserve">  </w:t>
      </w:r>
      <w:r>
        <w:rPr>
          <w:rFonts w:ascii="宋体" w:eastAsia="宋体" w:hAnsi="宋体" w:hint="eastAsia"/>
          <w:sz w:val="24"/>
          <w:szCs w:val="28"/>
        </w:rPr>
        <w:t>档案：肖竹青</w:t>
      </w:r>
    </w:p>
    <w:p w14:paraId="305C64A6">
      <w:pPr>
        <w:pStyle w:val="style0"/>
        <w:spacing w:lineRule="exact" w:line="500"/>
        <w:ind w:firstLine="482" w:firstLineChars="200"/>
        <w:rPr>
          <w:rFonts w:ascii="宋体" w:eastAsia="宋体" w:hAnsi="宋体" w:hint="eastAsia"/>
          <w:b/>
          <w:bCs/>
          <w:color w:val="000000"/>
          <w:sz w:val="24"/>
          <w:szCs w:val="28"/>
        </w:rPr>
      </w:pPr>
      <w:r>
        <w:rPr>
          <w:rFonts w:ascii="宋体" w:eastAsia="宋体" w:hAnsi="宋体" w:hint="eastAsia"/>
          <w:b/>
          <w:bCs/>
          <w:color w:val="000000"/>
          <w:sz w:val="24"/>
          <w:szCs w:val="28"/>
        </w:rPr>
        <w:t>八、注意事项</w:t>
      </w:r>
    </w:p>
    <w:p w14:paraId="55B98AF3">
      <w:pPr>
        <w:pStyle w:val="style0"/>
        <w:spacing w:lineRule="exact" w:line="500"/>
        <w:ind w:firstLine="480" w:firstLineChars="200"/>
        <w:rPr>
          <w:rFonts w:ascii="宋体" w:eastAsia="宋体" w:hAnsi="宋体" w:hint="eastAsia"/>
          <w:color w:val="000000"/>
          <w:sz w:val="24"/>
          <w:szCs w:val="28"/>
        </w:rPr>
      </w:pPr>
      <w:r>
        <w:rPr>
          <w:rFonts w:ascii="宋体" w:eastAsia="宋体" w:hAnsi="宋体" w:hint="eastAsia"/>
          <w:color w:val="000000"/>
          <w:sz w:val="24"/>
          <w:szCs w:val="28"/>
        </w:rPr>
        <w:t>1.请工作室成员提前做好工作安排，准时参加活动。</w:t>
      </w:r>
    </w:p>
    <w:p w14:paraId="366FD7F7">
      <w:pPr>
        <w:pStyle w:val="style0"/>
        <w:spacing w:lineRule="exact" w:line="500"/>
        <w:ind w:firstLine="480" w:firstLineChars="200"/>
        <w:rPr>
          <w:rFonts w:ascii="宋体" w:eastAsia="宋体" w:hAnsi="宋体" w:hint="eastAsia"/>
          <w:color w:val="000000"/>
          <w:sz w:val="24"/>
          <w:szCs w:val="28"/>
        </w:rPr>
      </w:pPr>
      <w:r>
        <w:rPr>
          <w:rFonts w:ascii="宋体" w:eastAsia="宋体" w:hAnsi="宋体" w:hint="eastAsia"/>
          <w:color w:val="000000"/>
          <w:sz w:val="24"/>
          <w:szCs w:val="28"/>
        </w:rPr>
        <w:t>2.幼儿园园区</w:t>
      </w:r>
      <w:r>
        <w:rPr>
          <w:rFonts w:ascii="宋体" w:eastAsia="宋体" w:hAnsi="宋体" w:hint="eastAsia"/>
          <w:color w:val="000000"/>
          <w:sz w:val="24"/>
          <w:szCs w:val="28"/>
          <w:lang w:eastAsia="zh-CN"/>
        </w:rPr>
        <w:t>停车位</w:t>
      </w:r>
      <w:r>
        <w:rPr>
          <w:rFonts w:ascii="宋体" w:eastAsia="宋体" w:hAnsi="宋体" w:hint="eastAsia"/>
          <w:color w:val="000000"/>
          <w:sz w:val="24"/>
          <w:szCs w:val="28"/>
          <w:lang w:val="en-US" w:eastAsia="zh-CN"/>
        </w:rPr>
        <w:t>紧张</w:t>
      </w:r>
      <w:r>
        <w:rPr>
          <w:rFonts w:ascii="宋体" w:eastAsia="宋体" w:hAnsi="宋体" w:hint="eastAsia"/>
          <w:color w:val="000000"/>
          <w:sz w:val="24"/>
          <w:szCs w:val="28"/>
          <w:lang w:eastAsia="zh-CN"/>
        </w:rPr>
        <w:t>，</w:t>
      </w:r>
      <w:r>
        <w:rPr>
          <w:rFonts w:ascii="宋体" w:eastAsia="宋体" w:hAnsi="宋体" w:hint="eastAsia"/>
          <w:color w:val="000000"/>
          <w:sz w:val="24"/>
          <w:szCs w:val="28"/>
        </w:rPr>
        <w:t>开车前往的教师需自行寻找周边停车位，建议大家绿色出行或结伴出行。</w:t>
      </w:r>
    </w:p>
    <w:p w14:paraId="5B663203">
      <w:pPr>
        <w:pStyle w:val="style0"/>
        <w:spacing w:lineRule="exact" w:line="500"/>
        <w:ind w:firstLine="480" w:firstLineChars="200"/>
        <w:rPr>
          <w:rFonts w:ascii="宋体" w:eastAsia="宋体" w:hAnsi="宋体" w:hint="eastAsia"/>
          <w:color w:val="000000"/>
          <w:sz w:val="24"/>
          <w:szCs w:val="28"/>
        </w:rPr>
      </w:pPr>
    </w:p>
    <w:p w14:paraId="67204BD7">
      <w:pPr>
        <w:pStyle w:val="style0"/>
        <w:spacing w:lineRule="exact" w:line="500"/>
        <w:jc w:val="right"/>
        <w:rPr>
          <w:rFonts w:ascii="宋体" w:eastAsia="宋体" w:hAnsi="宋体" w:hint="eastAsia"/>
          <w:color w:val="000000"/>
          <w:sz w:val="24"/>
          <w:szCs w:val="28"/>
        </w:rPr>
      </w:pPr>
      <w:r>
        <w:rPr>
          <w:rFonts w:ascii="宋体" w:eastAsia="宋体" w:hAnsi="宋体" w:hint="eastAsia"/>
          <w:color w:val="000000"/>
          <w:sz w:val="24"/>
          <w:szCs w:val="28"/>
        </w:rPr>
        <w:t>成都市双流区名师巫小芳工作室</w:t>
      </w:r>
    </w:p>
    <w:p w14:paraId="434EE56D">
      <w:pPr>
        <w:pStyle w:val="style0"/>
        <w:spacing w:lineRule="exact" w:line="500"/>
        <w:jc w:val="right"/>
        <w:rPr/>
      </w:pPr>
      <w:r>
        <w:rPr>
          <w:rFonts w:ascii="宋体" w:eastAsia="宋体" w:hAnsi="宋体"/>
          <w:color w:val="000000"/>
          <w:sz w:val="24"/>
          <w:szCs w:val="28"/>
        </w:rPr>
        <w:t>20</w:t>
      </w:r>
      <w:r>
        <w:rPr>
          <w:rFonts w:ascii="宋体" w:eastAsia="宋体" w:hAnsi="宋体" w:hint="eastAsia"/>
          <w:color w:val="000000"/>
          <w:sz w:val="24"/>
          <w:szCs w:val="28"/>
        </w:rPr>
        <w:t>2</w:t>
      </w:r>
      <w:r>
        <w:rPr>
          <w:rFonts w:ascii="宋体" w:eastAsia="宋体" w:hAnsi="宋体" w:hint="eastAsia"/>
          <w:color w:val="000000"/>
          <w:sz w:val="24"/>
          <w:szCs w:val="28"/>
          <w:lang w:val="en-US" w:eastAsia="zh-CN"/>
        </w:rPr>
        <w:t>6</w:t>
      </w:r>
      <w:r>
        <w:rPr>
          <w:rFonts w:ascii="宋体" w:eastAsia="宋体" w:hAnsi="宋体" w:hint="eastAsia"/>
          <w:color w:val="000000"/>
          <w:sz w:val="24"/>
          <w:szCs w:val="28"/>
        </w:rPr>
        <w:t>年</w:t>
      </w:r>
      <w:r>
        <w:rPr>
          <w:rFonts w:ascii="宋体" w:eastAsia="宋体" w:hAnsi="宋体" w:hint="eastAsia"/>
          <w:color w:val="000000"/>
          <w:sz w:val="24"/>
          <w:szCs w:val="28"/>
          <w:lang w:val="en-US" w:eastAsia="zh-CN"/>
        </w:rPr>
        <w:t>3</w:t>
      </w:r>
      <w:r>
        <w:rPr>
          <w:rFonts w:ascii="宋体" w:eastAsia="宋体" w:hAnsi="宋体" w:hint="eastAsia"/>
          <w:color w:val="000000"/>
          <w:sz w:val="24"/>
          <w:szCs w:val="28"/>
        </w:rPr>
        <w:t>月</w:t>
      </w:r>
      <w:r>
        <w:rPr>
          <w:rFonts w:ascii="宋体" w:eastAsia="宋体" w:hAnsi="宋体" w:hint="eastAsia"/>
          <w:color w:val="000000"/>
          <w:sz w:val="24"/>
          <w:szCs w:val="28"/>
          <w:lang w:val="en-US" w:eastAsia="zh-CN"/>
        </w:rPr>
        <w:t>13</w:t>
      </w:r>
      <w:r>
        <w:rPr>
          <w:rFonts w:ascii="宋体" w:eastAsia="宋体" w:hAnsi="宋体" w:hint="eastAsia"/>
          <w:color w:val="000000"/>
          <w:sz w:val="24"/>
          <w:szCs w:val="28"/>
        </w:rPr>
        <w:t>日</w:t>
      </w:r>
    </w:p>
    <w:p w14:paraId="7D9D342F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firstLine="482" w:firstLineChars="200"/>
        <w:textAlignment w:val="auto"/>
        <w:rPr>
          <w:rFonts w:ascii="宋体" w:cs="Times New Roman" w:eastAsia="宋体" w:hAnsi="宋体" w:hint="eastAsia"/>
          <w:b/>
          <w:bCs/>
          <w:color w:val="000000"/>
          <w:sz w:val="24"/>
          <w:szCs w:val="28"/>
          <w:lang w:val="en-US" w:eastAsia="zh-CN"/>
        </w:rPr>
      </w:pPr>
    </w:p>
    <w:p w14:paraId="0F23FC99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firstLine="482" w:firstLineChars="200"/>
        <w:textAlignment w:val="auto"/>
        <w:rPr>
          <w:rFonts w:ascii="宋体" w:cs="Times New Roman" w:eastAsia="宋体" w:hAnsi="宋体" w:hint="eastAsia"/>
          <w:b/>
          <w:bCs/>
          <w:color w:val="000000"/>
          <w:sz w:val="24"/>
          <w:szCs w:val="28"/>
          <w:lang w:val="en-US" w:eastAsia="zh-CN"/>
        </w:rPr>
      </w:pPr>
      <w:r>
        <w:rPr>
          <w:rFonts w:ascii="宋体" w:cs="Times New Roman" w:eastAsia="宋体" w:hAnsi="宋体" w:hint="eastAsia"/>
          <w:b/>
          <w:bCs/>
          <w:color w:val="000000"/>
          <w:sz w:val="24"/>
          <w:szCs w:val="28"/>
          <w:lang w:val="en-US" w:eastAsia="zh-CN"/>
        </w:rPr>
        <w:t>附1：活动地址</w:t>
      </w:r>
    </w:p>
    <w:p w14:paraId="74902082">
      <w:pPr>
        <w:pStyle w:val="style0"/>
        <w:spacing w:lineRule="exact" w:line="500"/>
        <w:ind w:firstLine="480" w:firstLineChars="200"/>
        <w:rPr>
          <w:rFonts w:ascii="宋体" w:cs="Times New Roman" w:eastAsia="宋体" w:hAnsi="宋体" w:hint="eastAsia"/>
          <w:color w:val="000000"/>
          <w:sz w:val="24"/>
          <w:szCs w:val="28"/>
          <w:lang w:val="en-US" w:eastAsia="zh-CN"/>
        </w:rPr>
      </w:pPr>
      <w:r>
        <w:rPr>
          <w:rFonts w:ascii="宋体" w:cs="Times New Roman" w:eastAsia="宋体" w:hAnsi="宋体" w:hint="eastAsia"/>
          <w:color w:val="000000"/>
          <w:sz w:val="24"/>
          <w:szCs w:val="28"/>
          <w:lang w:val="en-US" w:eastAsia="zh-CN"/>
        </w:rPr>
        <w:t>成都市双流区协和红瓦幼儿园（成都市双流区怡心街道华剑路一段416号）</w:t>
      </w:r>
    </w:p>
    <w:p w14:paraId="6D8515DF">
      <w:pPr>
        <w:pStyle w:val="style0"/>
        <w:spacing w:lineRule="exact" w:line="500"/>
        <w:rPr>
          <w:rFonts w:ascii="宋体" w:cs="Times New Roman" w:eastAsia="宋体" w:hAnsi="宋体" w:hint="eastAsia"/>
          <w:color w:val="000000"/>
          <w:sz w:val="24"/>
          <w:szCs w:val="28"/>
          <w:lang w:val="en-US" w:eastAsia="zh-CN"/>
        </w:rPr>
      </w:pPr>
      <w:r>
        <w:rPr>
          <w:rFonts w:ascii="宋体" w:cs="Times New Roman" w:eastAsia="宋体" w:hAnsi="宋体" w:hint="eastAsia"/>
          <w:b/>
          <w:bCs/>
          <w:color w:val="000000"/>
          <w:kern w:val="2"/>
          <w:sz w:val="24"/>
          <w:szCs w:val="28"/>
          <w:lang w:val="en-US" w:bidi="ar-SA" w:eastAsia="zh-CN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column">
              <wp:posOffset>943609</wp:posOffset>
            </wp:positionH>
            <wp:positionV relativeFrom="paragraph">
              <wp:posOffset>129540</wp:posOffset>
            </wp:positionV>
            <wp:extent cx="3568065" cy="2776220"/>
            <wp:effectExtent l="0" t="0" r="13334" b="5080"/>
            <wp:wrapTight wrapText="bothSides">
              <wp:wrapPolygon edited="false">
                <wp:start x="0" y="0"/>
                <wp:lineTo x="0" y="21491"/>
                <wp:lineTo x="21450" y="21491"/>
                <wp:lineTo x="21450" y="0"/>
                <wp:lineTo x="0" y="0"/>
              </wp:wrapPolygon>
            </wp:wrapTight>
            <wp:docPr id="1026" name="图片 1" descr="d56a4dc4aadd7b3956446b8df1e2e13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568065" cy="27762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6419CC99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textAlignment w:val="auto"/>
        <w:rPr>
          <w:rFonts w:ascii="宋体" w:cs="Times New Roman" w:eastAsia="宋体" w:hAnsi="宋体" w:hint="default"/>
          <w:b/>
          <w:bCs/>
          <w:color w:val="000000"/>
          <w:sz w:val="24"/>
          <w:szCs w:val="28"/>
          <w:lang w:val="en-US" w:eastAsia="zh-CN"/>
        </w:rPr>
      </w:pPr>
    </w:p>
    <w:p w14:paraId="73417E4D">
      <w:pPr>
        <w:pStyle w:val="style0"/>
        <w:spacing w:lineRule="exact" w:line="500"/>
        <w:jc w:val="both"/>
        <w:rPr>
          <w:rFonts w:ascii="宋体" w:cs="Times New Roman" w:eastAsia="宋体" w:hAnsi="宋体" w:hint="eastAsia"/>
          <w:color w:val="000000"/>
          <w:sz w:val="24"/>
          <w:szCs w:val="28"/>
        </w:rPr>
      </w:pPr>
    </w:p>
    <w:p w14:paraId="2F249076">
      <w:pPr>
        <w:pStyle w:val="style0"/>
        <w:widowControl w:val="false"/>
        <w:spacing w:lineRule="exact" w:line="500"/>
        <w:ind w:firstLine="0" w:firstLineChars="0"/>
        <w:jc w:val="both"/>
        <w:rPr>
          <w:rFonts w:ascii="宋体" w:cs="Times New Roman" w:eastAsia="宋体" w:hAnsi="宋体" w:hint="eastAsia"/>
          <w:b/>
          <w:bCs/>
          <w:color w:val="000000"/>
          <w:kern w:val="2"/>
          <w:sz w:val="24"/>
          <w:szCs w:val="28"/>
          <w:lang w:val="en-US" w:bidi="ar-SA" w:eastAsia="zh-CN"/>
        </w:rPr>
      </w:pPr>
    </w:p>
    <w:p w14:paraId="55AA7629">
      <w:pPr>
        <w:pStyle w:val="style0"/>
        <w:widowControl w:val="false"/>
        <w:spacing w:lineRule="exact" w:line="500"/>
        <w:ind w:firstLine="0" w:firstLineChars="0"/>
        <w:jc w:val="both"/>
        <w:rPr>
          <w:rFonts w:ascii="宋体" w:cs="Times New Roman" w:eastAsia="宋体" w:hAnsi="宋体" w:hint="eastAsia"/>
          <w:b/>
          <w:bCs/>
          <w:color w:val="000000"/>
          <w:kern w:val="2"/>
          <w:sz w:val="24"/>
          <w:szCs w:val="28"/>
          <w:lang w:val="en-US" w:bidi="ar-SA" w:eastAsia="zh-CN"/>
        </w:rPr>
      </w:pPr>
    </w:p>
    <w:p w14:paraId="4E67E304">
      <w:pPr>
        <w:pStyle w:val="style0"/>
        <w:widowControl w:val="false"/>
        <w:spacing w:lineRule="exact" w:line="500"/>
        <w:ind w:firstLine="0" w:firstLineChars="0"/>
        <w:jc w:val="both"/>
        <w:rPr>
          <w:rFonts w:ascii="宋体" w:cs="Times New Roman" w:eastAsia="宋体" w:hAnsi="宋体" w:hint="eastAsia"/>
          <w:b/>
          <w:bCs/>
          <w:color w:val="000000"/>
          <w:kern w:val="2"/>
          <w:sz w:val="24"/>
          <w:szCs w:val="28"/>
          <w:lang w:val="en-US" w:bidi="ar-SA" w:eastAsia="zh-CN"/>
        </w:rPr>
      </w:pPr>
    </w:p>
    <w:p w14:paraId="4AE9DA56">
      <w:pPr>
        <w:pStyle w:val="style0"/>
        <w:widowControl w:val="false"/>
        <w:spacing w:lineRule="exact" w:line="500"/>
        <w:ind w:firstLine="0" w:firstLineChars="0"/>
        <w:jc w:val="both"/>
        <w:rPr>
          <w:rFonts w:ascii="宋体" w:cs="Times New Roman" w:eastAsia="宋体" w:hAnsi="宋体" w:hint="eastAsia"/>
          <w:b/>
          <w:bCs/>
          <w:color w:val="000000"/>
          <w:kern w:val="2"/>
          <w:sz w:val="24"/>
          <w:szCs w:val="28"/>
          <w:lang w:val="en-US" w:bidi="ar-SA" w:eastAsia="zh-CN"/>
        </w:rPr>
      </w:pPr>
    </w:p>
    <w:p w14:paraId="1121F36C">
      <w:pPr>
        <w:pStyle w:val="style0"/>
        <w:spacing w:lineRule="exact" w:line="50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0"/>
    <w:pP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qFormat/>
    <w:uiPriority w:val="0"/>
    <w:pPr/>
    <w:rPr>
      <w:rFonts w:ascii="Times New Roman" w:cs="Times New Roman" w:hAnsi="Times New Roman"/>
      <w:sz w:val="24"/>
    </w:rPr>
  </w:style>
  <w:style w:type="character" w:customStyle="1" w:styleId="style4097">
    <w:name w:val="页眉 字符"/>
    <w:basedOn w:val="style65"/>
    <w:next w:val="style4097"/>
    <w:link w:val="style31"/>
    <w:qFormat/>
    <w:uiPriority w:val="0"/>
    <w:rPr>
      <w:kern w:val="2"/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0"/>
    <w:rPr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616</Words>
  <Pages>2</Pages>
  <Characters>691</Characters>
  <Application>WPS Office</Application>
  <DocSecurity>0</DocSecurity>
  <Paragraphs>73</Paragraphs>
  <ScaleCrop>false</ScaleCrop>
  <LinksUpToDate>false</LinksUpToDate>
  <CharactersWithSpaces>749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2025-05-13T07:24:00Z</dcterms:created>
  <dc:creator>Administrator</dc:creator>
  <lastModifiedBy>AMP-AN00</lastModifiedBy>
  <dcterms:modified xsi:type="dcterms:W3CDTF">2026-03-16T13:17:25Z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eyJoZGlkIjoiM2VhZGI2MmE0MWQ3YTEzOTE0OThjZjI1M2I5NTFhZjMiLCJ1c2VySWQiOiI2NjYyOTE4NjIifQ==</vt:lpwstr>
  </property>
  <property fmtid="{D5CDD505-2E9C-101B-9397-08002B2CF9AE}" pid="4" name="ICV">
    <vt:lpwstr>4904a784f0054e7d88cddb43bd9f4a93_23</vt:lpwstr>
  </property>
</Properties>
</file>