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E90F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成都市</w:t>
      </w:r>
      <w:r>
        <w:rPr>
          <w:rFonts w:hint="eastAsia"/>
          <w:b/>
          <w:bCs/>
          <w:sz w:val="30"/>
          <w:szCs w:val="30"/>
        </w:rPr>
        <w:t>双流区教育科学研究院</w:t>
      </w:r>
      <w:r>
        <w:rPr>
          <w:rFonts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印刷服务供应商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比选公告</w:t>
      </w:r>
    </w:p>
    <w:p w14:paraId="32D2F757"/>
    <w:p w14:paraId="0D185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成都市</w:t>
      </w:r>
      <w:r>
        <w:rPr>
          <w:rFonts w:hint="eastAsia"/>
        </w:rPr>
        <w:t>双流区教育科学研究院将进行</w:t>
      </w:r>
      <w:r>
        <w:rPr>
          <w:rFonts w:hint="eastAsia"/>
          <w:lang w:eastAsia="zh-CN"/>
        </w:rPr>
        <w:t>试卷印刷等</w:t>
      </w:r>
      <w:r>
        <w:rPr>
          <w:rFonts w:hint="eastAsia"/>
        </w:rPr>
        <w:t>印刷服务供应商遴选，欢迎符合资格条件的供应商报名参加。有关事项如下：</w:t>
      </w:r>
    </w:p>
    <w:p w14:paraId="1ABD1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一、遴选信息</w:t>
      </w:r>
    </w:p>
    <w:p w14:paraId="4DCD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遴选项目</w:t>
      </w:r>
      <w:r>
        <w:rPr>
          <w:rFonts w:hint="eastAsia"/>
          <w:lang w:eastAsia="zh-CN"/>
        </w:rPr>
        <w:t>：</w:t>
      </w:r>
      <w:r>
        <w:rPr>
          <w:rFonts w:hint="eastAsia"/>
        </w:rPr>
        <w:t>成都市双流区教育科学研究院印刷</w:t>
      </w:r>
      <w:r>
        <w:rPr>
          <w:rFonts w:hint="eastAsia"/>
          <w:lang w:eastAsia="zh-CN"/>
        </w:rPr>
        <w:t>试卷等</w:t>
      </w:r>
      <w:r>
        <w:rPr>
          <w:rFonts w:hint="eastAsia"/>
        </w:rPr>
        <w:t>印刷服务</w:t>
      </w:r>
    </w:p>
    <w:p w14:paraId="23A3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遴选内容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遴选出三家符合资质的</w:t>
      </w:r>
      <w:r>
        <w:rPr>
          <w:rFonts w:hint="eastAsia"/>
        </w:rPr>
        <w:t>印刷</w:t>
      </w:r>
      <w:r>
        <w:rPr>
          <w:rFonts w:hint="eastAsia"/>
          <w:lang w:eastAsia="zh-CN"/>
        </w:rPr>
        <w:t>公司，作为</w:t>
      </w:r>
      <w:r>
        <w:rPr>
          <w:rFonts w:hint="eastAsia"/>
        </w:rPr>
        <w:t>印刷</w:t>
      </w:r>
      <w:r>
        <w:rPr>
          <w:rFonts w:hint="eastAsia"/>
          <w:lang w:eastAsia="zh-CN"/>
        </w:rPr>
        <w:t>试卷等</w:t>
      </w:r>
      <w:r>
        <w:rPr>
          <w:rFonts w:hint="eastAsia"/>
        </w:rPr>
        <w:t>印刷服务</w:t>
      </w:r>
      <w:r>
        <w:rPr>
          <w:rFonts w:hint="eastAsia"/>
          <w:lang w:val="en-US" w:eastAsia="zh-CN"/>
        </w:rPr>
        <w:t>服务商</w:t>
      </w:r>
    </w:p>
    <w:p w14:paraId="5C54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3.服务期限：3年（“1+1+1”方式，每年合同到期前将根据满意度决定是否续签）</w:t>
      </w:r>
    </w:p>
    <w:p w14:paraId="4AA64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4.遴选方式：</w:t>
      </w:r>
      <w:r>
        <w:rPr>
          <w:rFonts w:hint="default"/>
          <w:lang w:val="en-US" w:eastAsia="zh-CN"/>
        </w:rPr>
        <w:t>公开遴选</w:t>
      </w:r>
    </w:p>
    <w:p w14:paraId="21802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、报名交资料时间</w:t>
      </w:r>
    </w:p>
    <w:p w14:paraId="15310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日—</w:t>
      </w:r>
      <w:r>
        <w:rPr>
          <w:rFonts w:hint="eastAsia"/>
          <w:lang w:val="en-US" w:eastAsia="zh-CN"/>
        </w:rPr>
        <w:t>6月7</w:t>
      </w:r>
      <w:r>
        <w:rPr>
          <w:rFonts w:hint="eastAsia"/>
        </w:rPr>
        <w:t>日</w:t>
      </w:r>
    </w:p>
    <w:p w14:paraId="02593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、报名资料提交地点及方式本次报名只接受纸质版材料，提交至：四川省成都市双流区一杆旗南一街31号</w:t>
      </w:r>
    </w:p>
    <w:p w14:paraId="2A68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五、提交资料内容及要求</w:t>
      </w:r>
    </w:p>
    <w:p w14:paraId="65973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1.具备印刷服务的资质和许可证</w:t>
      </w:r>
      <w:r>
        <w:rPr>
          <w:rFonts w:hint="eastAsia"/>
          <w:lang w:eastAsia="zh-CN"/>
        </w:rPr>
        <w:t>，提供</w:t>
      </w:r>
      <w:r>
        <w:rPr>
          <w:rFonts w:hint="eastAsia"/>
        </w:rPr>
        <w:t>工商营业执照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印刷经营许可证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法人身份证</w:t>
      </w:r>
      <w:r>
        <w:rPr>
          <w:rFonts w:hint="eastAsia"/>
          <w:lang w:eastAsia="zh-CN"/>
        </w:rPr>
        <w:t>等证件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需</w:t>
      </w:r>
      <w:r>
        <w:rPr>
          <w:rFonts w:hint="eastAsia"/>
        </w:rPr>
        <w:t>加盖“与原件相符”</w:t>
      </w:r>
      <w:r>
        <w:rPr>
          <w:rFonts w:hint="eastAsia"/>
          <w:lang w:eastAsia="zh-CN"/>
        </w:rPr>
        <w:t>的</w:t>
      </w:r>
      <w:r>
        <w:rPr>
          <w:rFonts w:hint="eastAsia"/>
        </w:rPr>
        <w:t>公章</w:t>
      </w:r>
      <w:r>
        <w:rPr>
          <w:rFonts w:hint="eastAsia"/>
          <w:lang w:eastAsia="zh-CN"/>
        </w:rPr>
        <w:t>）</w:t>
      </w:r>
    </w:p>
    <w:p w14:paraId="61EA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近三年从事印刷服务的相关佐证材料</w:t>
      </w:r>
    </w:p>
    <w:p w14:paraId="6DC34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 </w:t>
      </w:r>
      <w:r>
        <w:rPr>
          <w:rFonts w:hint="eastAsia"/>
          <w:lang w:eastAsia="zh-CN"/>
        </w:rPr>
        <w:t>三年内</w:t>
      </w:r>
      <w:r>
        <w:rPr>
          <w:rFonts w:hint="eastAsia"/>
        </w:rPr>
        <w:t>的经营活动中没有违法记录的声明函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加盖公章</w:t>
      </w:r>
      <w:r>
        <w:rPr>
          <w:rFonts w:hint="eastAsia"/>
          <w:lang w:eastAsia="zh-CN"/>
        </w:rPr>
        <w:t>）</w:t>
      </w:r>
    </w:p>
    <w:p w14:paraId="4EB1E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4.提供各类试卷印刷的纸张、答题卡规格和报价单，并提供样品（在样品上标上对应价格）</w:t>
      </w:r>
    </w:p>
    <w:p w14:paraId="50241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.提交资料要进行密封盖章递交，资料袋封面写明公司名称、联系人、联系电话</w:t>
      </w:r>
    </w:p>
    <w:p w14:paraId="1061C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 xml:space="preserve">、遴选办法      </w:t>
      </w:r>
    </w:p>
    <w:p w14:paraId="2DC43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成都市双流区教育科学研究院组织比选小组评议，根据参加比选各单位的资料情况综合考虑资质、业绩、报价等确定入选单位，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通知入选单位，并按要求落实相关流程，落选单位不再另行通知。</w:t>
      </w:r>
    </w:p>
    <w:p w14:paraId="2DD0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、采购人联系方式联系人</w:t>
      </w:r>
    </w:p>
    <w:p w14:paraId="2486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屈老师</w:t>
      </w:r>
    </w:p>
    <w:p w14:paraId="13DED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02885858002   15884436662</w:t>
      </w:r>
    </w:p>
    <w:p w14:paraId="6F4FC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联系地址：四川省成都市双流区一杆旗南一街31号</w:t>
      </w:r>
    </w:p>
    <w:p w14:paraId="518F2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成都市</w:t>
      </w:r>
      <w:r>
        <w:rPr>
          <w:rFonts w:hint="eastAsia"/>
          <w:sz w:val="24"/>
          <w:szCs w:val="24"/>
        </w:rPr>
        <w:t>双流区教育科学研究院</w:t>
      </w:r>
    </w:p>
    <w:p w14:paraId="71BD8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60" w:firstLineChars="2600"/>
        <w:textAlignment w:val="auto"/>
        <w:rPr>
          <w:rFonts w:hint="eastAsia"/>
        </w:rPr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sectPr>
      <w:pgSz w:w="11906" w:h="16838"/>
      <w:pgMar w:top="1270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29CF"/>
    <w:rsid w:val="00B87A8B"/>
    <w:rsid w:val="062A097D"/>
    <w:rsid w:val="15BA6D07"/>
    <w:rsid w:val="1C7A4C91"/>
    <w:rsid w:val="1DC51A3F"/>
    <w:rsid w:val="1DCD22D4"/>
    <w:rsid w:val="1F61475A"/>
    <w:rsid w:val="46494FE1"/>
    <w:rsid w:val="4EDF237F"/>
    <w:rsid w:val="5967213C"/>
    <w:rsid w:val="637F3391"/>
    <w:rsid w:val="6D4D62AE"/>
    <w:rsid w:val="6FD729CF"/>
    <w:rsid w:val="77F40DF2"/>
    <w:rsid w:val="78B33C13"/>
    <w:rsid w:val="7B413F78"/>
    <w:rsid w:val="7D2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652</Characters>
  <Lines>0</Lines>
  <Paragraphs>0</Paragraphs>
  <TotalTime>14</TotalTime>
  <ScaleCrop>false</ScaleCrop>
  <LinksUpToDate>false</LinksUpToDate>
  <CharactersWithSpaces>664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2025-05-24T07:12:00Z</dcterms:created>
  <dc:creator>Stella</dc:creator>
  <cp:lastModifiedBy>熊斌</cp:lastModifiedBy>
  <dcterms:modified xsi:type="dcterms:W3CDTF">2025-05-27T08:41:42Z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6B2E9AB5513344D098AF1AE3B3F7D647_13</vt:lpwstr>
  </property>
  <property fmtid="{D5CDD505-2E9C-101B-9397-08002B2CF9AE}" pid="4" name="KSOTemplateDocerSaveRecord">
    <vt:lpwstr>eyJoZGlkIjoiZDNiZmExYjk2ZWVhYTNjZjI5NDVlMWYxNWExMzRkOGEiLCJ1c2VySWQiOiIyNDQ2NjE3NzUifQ==</vt:lpwstr>
  </property>
</Properties>
</file>