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434A" w:rsidRDefault="00C17EFE">
      <w:pPr>
        <w:spacing w:line="640" w:lineRule="exact"/>
        <w:jc w:val="center"/>
        <w:rPr>
          <w:rFonts w:ascii="方正小标宋_GBK" w:eastAsia="方正小标宋_GBK" w:hAnsi="方正小标宋_GBK" w:cs="方正小标宋_GBK" w:hint="eastAsia"/>
          <w:sz w:val="36"/>
          <w:szCs w:val="36"/>
        </w:rPr>
      </w:pPr>
      <w:r w:rsidRPr="0014434A">
        <w:rPr>
          <w:rFonts w:ascii="方正小标宋_GBK" w:eastAsia="方正小标宋_GBK" w:hAnsi="方正小标宋_GBK" w:cs="方正小标宋_GBK" w:hint="eastAsia"/>
          <w:sz w:val="36"/>
          <w:szCs w:val="36"/>
        </w:rPr>
        <w:t>关于开展双流区</w:t>
      </w:r>
      <w:r w:rsidRPr="0014434A">
        <w:rPr>
          <w:rFonts w:ascii="方正小标宋_GBK" w:eastAsia="方正小标宋_GBK" w:hAnsi="方正小标宋_GBK" w:cs="方正小标宋_GBK" w:hint="eastAsia"/>
          <w:sz w:val="36"/>
          <w:szCs w:val="36"/>
        </w:rPr>
        <w:t>第三批</w:t>
      </w:r>
      <w:r w:rsidRPr="0014434A">
        <w:rPr>
          <w:rFonts w:ascii="方正小标宋_GBK" w:eastAsia="方正小标宋_GBK" w:hAnsi="方正小标宋_GBK" w:cs="方正小标宋_GBK" w:hint="eastAsia"/>
          <w:sz w:val="36"/>
          <w:szCs w:val="36"/>
        </w:rPr>
        <w:t>教师发展基地校（</w:t>
      </w:r>
      <w:r w:rsidRPr="0014434A">
        <w:rPr>
          <w:rFonts w:ascii="方正小标宋_GBK" w:eastAsia="方正小标宋_GBK" w:hAnsi="方正小标宋_GBK" w:cs="方正小标宋_GBK" w:hint="eastAsia"/>
          <w:sz w:val="36"/>
          <w:szCs w:val="36"/>
        </w:rPr>
        <w:t>园</w:t>
      </w:r>
      <w:r w:rsidRPr="0014434A">
        <w:rPr>
          <w:rFonts w:ascii="方正小标宋_GBK" w:eastAsia="方正小标宋_GBK" w:hAnsi="方正小标宋_GBK" w:cs="方正小标宋_GBK" w:hint="eastAsia"/>
          <w:sz w:val="36"/>
          <w:szCs w:val="36"/>
        </w:rPr>
        <w:t>）考核</w:t>
      </w:r>
      <w:r w:rsidRPr="0014434A">
        <w:rPr>
          <w:rFonts w:ascii="方正小标宋_GBK" w:eastAsia="方正小标宋_GBK" w:hAnsi="方正小标宋_GBK" w:cs="方正小标宋_GBK" w:hint="eastAsia"/>
          <w:sz w:val="36"/>
          <w:szCs w:val="36"/>
        </w:rPr>
        <w:t>的</w:t>
      </w:r>
    </w:p>
    <w:p w:rsidR="00CC0AEC" w:rsidRPr="0014434A" w:rsidRDefault="00C17EFE">
      <w:pPr>
        <w:spacing w:line="640" w:lineRule="exact"/>
        <w:jc w:val="center"/>
        <w:rPr>
          <w:rFonts w:ascii="方正小标宋_GBK" w:eastAsia="方正小标宋_GBK" w:hAnsi="方正小标宋_GBK" w:cs="方正小标宋_GBK"/>
          <w:sz w:val="36"/>
          <w:szCs w:val="36"/>
        </w:rPr>
      </w:pPr>
      <w:r w:rsidRPr="0014434A">
        <w:rPr>
          <w:rFonts w:ascii="方正小标宋_GBK" w:eastAsia="方正小标宋_GBK" w:hAnsi="方正小标宋_GBK" w:cs="方正小标宋_GBK" w:hint="eastAsia"/>
          <w:sz w:val="36"/>
          <w:szCs w:val="36"/>
        </w:rPr>
        <w:t>补充通知</w:t>
      </w:r>
    </w:p>
    <w:p w:rsidR="0014434A" w:rsidRDefault="0014434A">
      <w:pPr>
        <w:spacing w:line="590" w:lineRule="exact"/>
        <w:rPr>
          <w:rFonts w:eastAsia="方正仿宋_GBK" w:hint="eastAsia"/>
          <w:sz w:val="32"/>
          <w:szCs w:val="32"/>
        </w:rPr>
      </w:pPr>
    </w:p>
    <w:p w:rsidR="00CC0AEC" w:rsidRPr="0014434A" w:rsidRDefault="00C17EFE" w:rsidP="0014434A">
      <w:pPr>
        <w:spacing w:line="500" w:lineRule="exact"/>
        <w:rPr>
          <w:rFonts w:ascii="仿宋" w:eastAsia="仿宋" w:hAnsi="仿宋"/>
          <w:sz w:val="28"/>
          <w:szCs w:val="28"/>
        </w:rPr>
      </w:pPr>
      <w:r w:rsidRPr="0014434A">
        <w:rPr>
          <w:rFonts w:ascii="仿宋" w:eastAsia="仿宋" w:hAnsi="仿宋"/>
          <w:sz w:val="28"/>
          <w:szCs w:val="28"/>
        </w:rPr>
        <w:t>各</w:t>
      </w:r>
      <w:r w:rsidRPr="0014434A">
        <w:rPr>
          <w:rFonts w:ascii="仿宋" w:eastAsia="仿宋" w:hAnsi="仿宋"/>
          <w:sz w:val="28"/>
          <w:szCs w:val="28"/>
        </w:rPr>
        <w:t>中小学、幼儿园</w:t>
      </w:r>
      <w:r w:rsidRPr="0014434A">
        <w:rPr>
          <w:rFonts w:ascii="仿宋" w:eastAsia="仿宋" w:hAnsi="仿宋"/>
          <w:sz w:val="28"/>
          <w:szCs w:val="28"/>
        </w:rPr>
        <w:t>：</w:t>
      </w:r>
    </w:p>
    <w:p w:rsidR="00CC0AEC" w:rsidRPr="0014434A" w:rsidRDefault="00C17EFE" w:rsidP="0014434A">
      <w:pPr>
        <w:spacing w:line="500" w:lineRule="exact"/>
        <w:ind w:firstLineChars="200" w:firstLine="560"/>
        <w:rPr>
          <w:rFonts w:ascii="仿宋" w:eastAsia="仿宋" w:hAnsi="仿宋" w:cs="方正仿宋_GBK"/>
          <w:sz w:val="28"/>
          <w:szCs w:val="28"/>
        </w:rPr>
      </w:pPr>
      <w:r w:rsidRPr="0014434A">
        <w:rPr>
          <w:rFonts w:ascii="仿宋" w:eastAsia="仿宋" w:hAnsi="仿宋"/>
          <w:sz w:val="28"/>
          <w:szCs w:val="28"/>
        </w:rPr>
        <w:t>为进一步发挥我区教师发展基地学校（幼儿园）〔以下简称基地校（园）〕新时代示范引领辐射作用，打造一批锐意进取、特色优质的基地校（园），着力围绕校本教研、校本培训、校本科研提高教师五育素养，提升教师五育能力，共享教师发展资源，共建高质量教育体系，推动双流教育优质均衡发展，</w:t>
      </w:r>
      <w:r w:rsidRPr="0014434A">
        <w:rPr>
          <w:rFonts w:ascii="仿宋" w:eastAsia="仿宋" w:hAnsi="仿宋" w:cs="方正仿宋_GBK" w:hint="eastAsia"/>
          <w:sz w:val="28"/>
          <w:szCs w:val="28"/>
        </w:rPr>
        <w:t>双流区</w:t>
      </w:r>
      <w:r w:rsidRPr="0014434A">
        <w:rPr>
          <w:rFonts w:ascii="仿宋" w:eastAsia="仿宋" w:hAnsi="仿宋" w:cs="方正仿宋_GBK" w:hint="eastAsia"/>
          <w:sz w:val="28"/>
          <w:szCs w:val="28"/>
        </w:rPr>
        <w:t>教育科学研究院拟于</w:t>
      </w:r>
      <w:r w:rsidRPr="0014434A">
        <w:rPr>
          <w:rFonts w:ascii="仿宋" w:eastAsia="仿宋" w:hAnsi="仿宋" w:cs="方正仿宋_GBK" w:hint="eastAsia"/>
          <w:sz w:val="28"/>
          <w:szCs w:val="28"/>
        </w:rPr>
        <w:t>202</w:t>
      </w:r>
      <w:r w:rsidRPr="0014434A">
        <w:rPr>
          <w:rFonts w:ascii="仿宋" w:eastAsia="仿宋" w:hAnsi="仿宋" w:cs="方正仿宋_GBK" w:hint="eastAsia"/>
          <w:sz w:val="28"/>
          <w:szCs w:val="28"/>
        </w:rPr>
        <w:t>3</w:t>
      </w:r>
      <w:r w:rsidRPr="0014434A">
        <w:rPr>
          <w:rFonts w:ascii="仿宋" w:eastAsia="仿宋" w:hAnsi="仿宋" w:cs="方正仿宋_GBK" w:hint="eastAsia"/>
          <w:sz w:val="28"/>
          <w:szCs w:val="28"/>
        </w:rPr>
        <w:t>年</w:t>
      </w:r>
      <w:r w:rsidRPr="0014434A">
        <w:rPr>
          <w:rFonts w:ascii="仿宋" w:eastAsia="仿宋" w:hAnsi="仿宋" w:cs="方正仿宋_GBK" w:hint="eastAsia"/>
          <w:sz w:val="28"/>
          <w:szCs w:val="28"/>
        </w:rPr>
        <w:t>10</w:t>
      </w:r>
      <w:r w:rsidRPr="0014434A">
        <w:rPr>
          <w:rFonts w:ascii="仿宋" w:eastAsia="仿宋" w:hAnsi="仿宋" w:cs="方正仿宋_GBK" w:hint="eastAsia"/>
          <w:sz w:val="28"/>
          <w:szCs w:val="28"/>
        </w:rPr>
        <w:t>月</w:t>
      </w:r>
      <w:r w:rsidRPr="0014434A">
        <w:rPr>
          <w:rFonts w:ascii="仿宋" w:eastAsia="仿宋" w:hAnsi="仿宋" w:cs="方正仿宋_GBK" w:hint="eastAsia"/>
          <w:sz w:val="28"/>
          <w:szCs w:val="28"/>
        </w:rPr>
        <w:t>28</w:t>
      </w:r>
      <w:r w:rsidRPr="0014434A">
        <w:rPr>
          <w:rFonts w:ascii="仿宋" w:eastAsia="仿宋" w:hAnsi="仿宋" w:cs="方正仿宋_GBK" w:hint="eastAsia"/>
          <w:sz w:val="28"/>
          <w:szCs w:val="28"/>
        </w:rPr>
        <w:t>日</w:t>
      </w:r>
      <w:r w:rsidRPr="0014434A">
        <w:rPr>
          <w:rFonts w:ascii="仿宋" w:eastAsia="仿宋" w:hAnsi="仿宋" w:cs="方正仿宋_GBK" w:hint="eastAsia"/>
          <w:sz w:val="28"/>
          <w:szCs w:val="28"/>
        </w:rPr>
        <w:t>对我</w:t>
      </w:r>
      <w:r w:rsidRPr="0014434A">
        <w:rPr>
          <w:rFonts w:ascii="仿宋" w:eastAsia="仿宋" w:hAnsi="仿宋" w:cs="方正仿宋_GBK" w:hint="eastAsia"/>
          <w:sz w:val="28"/>
          <w:szCs w:val="28"/>
        </w:rPr>
        <w:t>区第三批</w:t>
      </w:r>
      <w:r w:rsidRPr="0014434A">
        <w:rPr>
          <w:rFonts w:ascii="仿宋" w:eastAsia="仿宋" w:hAnsi="仿宋" w:cs="方正仿宋_GBK" w:hint="eastAsia"/>
          <w:sz w:val="28"/>
          <w:szCs w:val="28"/>
        </w:rPr>
        <w:t>教师发展基地校（</w:t>
      </w:r>
      <w:r w:rsidRPr="0014434A">
        <w:rPr>
          <w:rFonts w:ascii="仿宋" w:eastAsia="仿宋" w:hAnsi="仿宋" w:cs="方正仿宋_GBK" w:hint="eastAsia"/>
          <w:sz w:val="28"/>
          <w:szCs w:val="28"/>
        </w:rPr>
        <w:t>园</w:t>
      </w:r>
      <w:r w:rsidRPr="0014434A">
        <w:rPr>
          <w:rFonts w:ascii="仿宋" w:eastAsia="仿宋" w:hAnsi="仿宋" w:cs="方正仿宋_GBK" w:hint="eastAsia"/>
          <w:sz w:val="28"/>
          <w:szCs w:val="28"/>
        </w:rPr>
        <w:t>）</w:t>
      </w:r>
      <w:r w:rsidRPr="0014434A">
        <w:rPr>
          <w:rFonts w:ascii="仿宋" w:eastAsia="仿宋" w:hAnsi="仿宋" w:cs="方正仿宋_GBK" w:hint="eastAsia"/>
          <w:sz w:val="28"/>
          <w:szCs w:val="28"/>
        </w:rPr>
        <w:t>申报学校</w:t>
      </w:r>
      <w:r w:rsidRPr="0014434A">
        <w:rPr>
          <w:rFonts w:ascii="仿宋" w:eastAsia="仿宋" w:hAnsi="仿宋" w:cs="方正仿宋_GBK" w:hint="eastAsia"/>
          <w:sz w:val="28"/>
          <w:szCs w:val="28"/>
        </w:rPr>
        <w:t>进行考核，</w:t>
      </w:r>
      <w:r w:rsidRPr="0014434A">
        <w:rPr>
          <w:rFonts w:ascii="仿宋" w:eastAsia="仿宋" w:hAnsi="仿宋"/>
          <w:sz w:val="28"/>
          <w:szCs w:val="28"/>
        </w:rPr>
        <w:t>有关事宜通知如下。</w:t>
      </w:r>
    </w:p>
    <w:p w:rsidR="00CC0AEC" w:rsidRPr="0014434A" w:rsidRDefault="00C17EFE" w:rsidP="0014434A">
      <w:pPr>
        <w:spacing w:line="500" w:lineRule="exact"/>
        <w:ind w:firstLine="645"/>
        <w:rPr>
          <w:rFonts w:asciiTheme="majorEastAsia" w:eastAsiaTheme="majorEastAsia" w:hAnsiTheme="majorEastAsia" w:cs="方正黑体_GBK"/>
          <w:b/>
          <w:sz w:val="28"/>
          <w:szCs w:val="28"/>
        </w:rPr>
      </w:pPr>
      <w:r w:rsidRPr="0014434A">
        <w:rPr>
          <w:rFonts w:asciiTheme="majorEastAsia" w:eastAsiaTheme="majorEastAsia" w:hAnsiTheme="majorEastAsia" w:cs="方正黑体_GBK" w:hint="eastAsia"/>
          <w:b/>
          <w:sz w:val="28"/>
          <w:szCs w:val="28"/>
        </w:rPr>
        <w:t>一、考核对象</w:t>
      </w:r>
    </w:p>
    <w:p w:rsidR="00CC0AEC" w:rsidRPr="0014434A" w:rsidRDefault="00C17EFE" w:rsidP="0014434A">
      <w:pPr>
        <w:spacing w:line="500" w:lineRule="exact"/>
        <w:ind w:firstLineChars="200" w:firstLine="560"/>
        <w:rPr>
          <w:rFonts w:ascii="仿宋" w:eastAsia="仿宋" w:hAnsi="仿宋" w:cs="方正仿宋_GBK"/>
          <w:sz w:val="28"/>
          <w:szCs w:val="28"/>
        </w:rPr>
      </w:pPr>
      <w:r w:rsidRPr="0014434A">
        <w:rPr>
          <w:rFonts w:ascii="仿宋" w:eastAsia="仿宋" w:hAnsi="仿宋" w:cs="方正仿宋_GBK" w:hint="eastAsia"/>
          <w:sz w:val="28"/>
          <w:szCs w:val="28"/>
        </w:rPr>
        <w:t>双流区第三批</w:t>
      </w:r>
      <w:r w:rsidRPr="0014434A">
        <w:rPr>
          <w:rFonts w:ascii="仿宋" w:eastAsia="仿宋" w:hAnsi="仿宋" w:cs="方正仿宋_GBK" w:hint="eastAsia"/>
          <w:sz w:val="28"/>
          <w:szCs w:val="28"/>
        </w:rPr>
        <w:t>教师发展基地校（</w:t>
      </w:r>
      <w:r w:rsidRPr="0014434A">
        <w:rPr>
          <w:rFonts w:ascii="仿宋" w:eastAsia="仿宋" w:hAnsi="仿宋" w:cs="方正仿宋_GBK" w:hint="eastAsia"/>
          <w:sz w:val="28"/>
          <w:szCs w:val="28"/>
        </w:rPr>
        <w:t>园</w:t>
      </w:r>
      <w:r w:rsidRPr="0014434A">
        <w:rPr>
          <w:rFonts w:ascii="仿宋" w:eastAsia="仿宋" w:hAnsi="仿宋" w:cs="方正仿宋_GBK" w:hint="eastAsia"/>
          <w:sz w:val="28"/>
          <w:szCs w:val="28"/>
        </w:rPr>
        <w:t>）</w:t>
      </w:r>
      <w:r w:rsidRPr="0014434A">
        <w:rPr>
          <w:rFonts w:ascii="仿宋" w:eastAsia="仿宋" w:hAnsi="仿宋" w:cs="方正仿宋_GBK" w:hint="eastAsia"/>
          <w:sz w:val="28"/>
          <w:szCs w:val="28"/>
        </w:rPr>
        <w:t>申报学校</w:t>
      </w:r>
      <w:r w:rsidRPr="0014434A">
        <w:rPr>
          <w:rFonts w:ascii="仿宋" w:eastAsia="仿宋" w:hAnsi="仿宋" w:cs="方正仿宋_GBK" w:hint="eastAsia"/>
          <w:sz w:val="28"/>
          <w:szCs w:val="28"/>
        </w:rPr>
        <w:t>。（</w:t>
      </w:r>
      <w:r w:rsidRPr="0014434A">
        <w:rPr>
          <w:rFonts w:ascii="仿宋" w:eastAsia="仿宋" w:hAnsi="仿宋" w:cs="方正仿宋_GBK" w:hint="eastAsia"/>
          <w:sz w:val="28"/>
          <w:szCs w:val="28"/>
        </w:rPr>
        <w:t>见附件</w:t>
      </w:r>
      <w:r w:rsidRPr="0014434A">
        <w:rPr>
          <w:rFonts w:ascii="仿宋" w:eastAsia="仿宋" w:hAnsi="仿宋" w:cs="方正仿宋_GBK" w:hint="eastAsia"/>
          <w:sz w:val="28"/>
          <w:szCs w:val="28"/>
        </w:rPr>
        <w:t>）</w:t>
      </w:r>
    </w:p>
    <w:p w:rsidR="00CC0AEC" w:rsidRPr="0014434A" w:rsidRDefault="00C17EFE" w:rsidP="0014434A">
      <w:pPr>
        <w:spacing w:line="500" w:lineRule="exact"/>
        <w:ind w:firstLine="645"/>
        <w:rPr>
          <w:rFonts w:asciiTheme="majorEastAsia" w:eastAsiaTheme="majorEastAsia" w:hAnsiTheme="majorEastAsia" w:cs="方正黑体_GBK"/>
          <w:b/>
          <w:sz w:val="28"/>
          <w:szCs w:val="28"/>
        </w:rPr>
      </w:pPr>
      <w:r w:rsidRPr="0014434A">
        <w:rPr>
          <w:rFonts w:asciiTheme="majorEastAsia" w:eastAsiaTheme="majorEastAsia" w:hAnsiTheme="majorEastAsia" w:cs="方正黑体_GBK" w:hint="eastAsia"/>
          <w:b/>
          <w:sz w:val="28"/>
          <w:szCs w:val="28"/>
        </w:rPr>
        <w:t>二、签到时间</w:t>
      </w:r>
    </w:p>
    <w:p w:rsidR="00CC0AEC" w:rsidRPr="0014434A" w:rsidRDefault="00C17EFE" w:rsidP="0014434A">
      <w:pPr>
        <w:spacing w:line="500" w:lineRule="exact"/>
        <w:ind w:firstLine="645"/>
        <w:rPr>
          <w:rFonts w:ascii="仿宋" w:eastAsia="仿宋" w:hAnsi="仿宋" w:cs="方正黑体_GBK"/>
          <w:sz w:val="28"/>
          <w:szCs w:val="28"/>
        </w:rPr>
      </w:pPr>
      <w:r w:rsidRPr="0014434A">
        <w:rPr>
          <w:rFonts w:ascii="仿宋" w:eastAsia="仿宋" w:hAnsi="仿宋" w:cs="方正仿宋_GBK" w:hint="eastAsia"/>
          <w:sz w:val="28"/>
          <w:szCs w:val="28"/>
        </w:rPr>
        <w:t>上午</w:t>
      </w:r>
      <w:r w:rsidRPr="0014434A">
        <w:rPr>
          <w:rFonts w:ascii="仿宋" w:eastAsia="仿宋" w:hAnsi="仿宋" w:cs="方正仿宋_GBK" w:hint="eastAsia"/>
          <w:sz w:val="28"/>
          <w:szCs w:val="28"/>
        </w:rPr>
        <w:t>8</w:t>
      </w:r>
      <w:r w:rsidRPr="0014434A">
        <w:rPr>
          <w:rFonts w:ascii="仿宋" w:eastAsia="仿宋" w:hAnsi="仿宋" w:cs="方正仿宋_GBK" w:hint="eastAsia"/>
          <w:sz w:val="28"/>
          <w:szCs w:val="28"/>
        </w:rPr>
        <w:t>：</w:t>
      </w:r>
      <w:r w:rsidRPr="0014434A">
        <w:rPr>
          <w:rFonts w:ascii="仿宋" w:eastAsia="仿宋" w:hAnsi="仿宋" w:cs="方正仿宋_GBK" w:hint="eastAsia"/>
          <w:sz w:val="28"/>
          <w:szCs w:val="28"/>
        </w:rPr>
        <w:t>00-8</w:t>
      </w:r>
      <w:r w:rsidRPr="0014434A">
        <w:rPr>
          <w:rFonts w:ascii="仿宋" w:eastAsia="仿宋" w:hAnsi="仿宋" w:cs="方正仿宋_GBK" w:hint="eastAsia"/>
          <w:sz w:val="28"/>
          <w:szCs w:val="28"/>
        </w:rPr>
        <w:t>：</w:t>
      </w:r>
      <w:r w:rsidRPr="0014434A">
        <w:rPr>
          <w:rFonts w:ascii="仿宋" w:eastAsia="仿宋" w:hAnsi="仿宋" w:cs="方正仿宋_GBK" w:hint="eastAsia"/>
          <w:sz w:val="28"/>
          <w:szCs w:val="28"/>
        </w:rPr>
        <w:t>10</w:t>
      </w:r>
      <w:r w:rsidRPr="0014434A">
        <w:rPr>
          <w:rFonts w:ascii="仿宋" w:eastAsia="仿宋" w:hAnsi="仿宋" w:cs="方正仿宋_GBK" w:hint="eastAsia"/>
          <w:sz w:val="28"/>
          <w:szCs w:val="28"/>
        </w:rPr>
        <w:t>，下午</w:t>
      </w:r>
      <w:r w:rsidRPr="0014434A">
        <w:rPr>
          <w:rFonts w:ascii="仿宋" w:eastAsia="仿宋" w:hAnsi="仿宋" w:cs="方正仿宋_GBK" w:hint="eastAsia"/>
          <w:sz w:val="28"/>
          <w:szCs w:val="28"/>
        </w:rPr>
        <w:t>13</w:t>
      </w:r>
      <w:r w:rsidRPr="0014434A">
        <w:rPr>
          <w:rFonts w:ascii="仿宋" w:eastAsia="仿宋" w:hAnsi="仿宋" w:cs="方正仿宋_GBK" w:hint="eastAsia"/>
          <w:sz w:val="28"/>
          <w:szCs w:val="28"/>
        </w:rPr>
        <w:t>：</w:t>
      </w:r>
      <w:r w:rsidRPr="0014434A">
        <w:rPr>
          <w:rFonts w:ascii="仿宋" w:eastAsia="仿宋" w:hAnsi="仿宋" w:cs="方正仿宋_GBK" w:hint="eastAsia"/>
          <w:sz w:val="28"/>
          <w:szCs w:val="28"/>
        </w:rPr>
        <w:t>30-13</w:t>
      </w:r>
      <w:r w:rsidRPr="0014434A">
        <w:rPr>
          <w:rFonts w:ascii="仿宋" w:eastAsia="仿宋" w:hAnsi="仿宋" w:cs="方正仿宋_GBK" w:hint="eastAsia"/>
          <w:sz w:val="28"/>
          <w:szCs w:val="28"/>
        </w:rPr>
        <w:t>：</w:t>
      </w:r>
      <w:r w:rsidRPr="0014434A">
        <w:rPr>
          <w:rFonts w:ascii="仿宋" w:eastAsia="仿宋" w:hAnsi="仿宋" w:cs="方正仿宋_GBK" w:hint="eastAsia"/>
          <w:sz w:val="28"/>
          <w:szCs w:val="28"/>
        </w:rPr>
        <w:t>40</w:t>
      </w:r>
      <w:r w:rsidRPr="0014434A">
        <w:rPr>
          <w:rFonts w:ascii="仿宋" w:eastAsia="仿宋" w:hAnsi="仿宋" w:cs="方正仿宋_GBK" w:hint="eastAsia"/>
          <w:sz w:val="28"/>
          <w:szCs w:val="28"/>
        </w:rPr>
        <w:t>。</w:t>
      </w:r>
    </w:p>
    <w:p w:rsidR="00CC0AEC" w:rsidRPr="0014434A" w:rsidRDefault="00C17EFE" w:rsidP="0014434A">
      <w:pPr>
        <w:spacing w:line="500" w:lineRule="exact"/>
        <w:ind w:firstLine="645"/>
        <w:rPr>
          <w:rFonts w:asciiTheme="majorEastAsia" w:eastAsiaTheme="majorEastAsia" w:hAnsiTheme="majorEastAsia" w:cs="方正黑体_GBK"/>
          <w:b/>
          <w:sz w:val="28"/>
          <w:szCs w:val="28"/>
        </w:rPr>
      </w:pPr>
      <w:r w:rsidRPr="0014434A">
        <w:rPr>
          <w:rFonts w:asciiTheme="majorEastAsia" w:eastAsiaTheme="majorEastAsia" w:hAnsiTheme="majorEastAsia" w:cs="方正黑体_GBK" w:hint="eastAsia"/>
          <w:b/>
          <w:sz w:val="28"/>
          <w:szCs w:val="28"/>
        </w:rPr>
        <w:t>三、抽签时间</w:t>
      </w:r>
    </w:p>
    <w:p w:rsidR="00CC0AEC" w:rsidRPr="0014434A" w:rsidRDefault="00C17EFE" w:rsidP="0014434A">
      <w:pPr>
        <w:spacing w:line="500" w:lineRule="exact"/>
        <w:ind w:firstLineChars="200" w:firstLine="560"/>
        <w:rPr>
          <w:rFonts w:ascii="仿宋" w:eastAsia="仿宋" w:hAnsi="仿宋"/>
          <w:sz w:val="28"/>
          <w:szCs w:val="28"/>
        </w:rPr>
      </w:pPr>
      <w:r w:rsidRPr="0014434A">
        <w:rPr>
          <w:rFonts w:ascii="仿宋" w:eastAsia="仿宋" w:hAnsi="仿宋" w:cs="方正仿宋_GBK" w:hint="eastAsia"/>
          <w:sz w:val="28"/>
          <w:szCs w:val="28"/>
        </w:rPr>
        <w:t>上午</w:t>
      </w:r>
      <w:r w:rsidRPr="0014434A">
        <w:rPr>
          <w:rFonts w:ascii="仿宋" w:eastAsia="仿宋" w:hAnsi="仿宋" w:cs="方正仿宋_GBK" w:hint="eastAsia"/>
          <w:sz w:val="28"/>
          <w:szCs w:val="28"/>
        </w:rPr>
        <w:t>8</w:t>
      </w:r>
      <w:r w:rsidRPr="0014434A">
        <w:rPr>
          <w:rFonts w:ascii="仿宋" w:eastAsia="仿宋" w:hAnsi="仿宋" w:cs="方正仿宋_GBK" w:hint="eastAsia"/>
          <w:sz w:val="28"/>
          <w:szCs w:val="28"/>
        </w:rPr>
        <w:t>：</w:t>
      </w:r>
      <w:r w:rsidRPr="0014434A">
        <w:rPr>
          <w:rFonts w:ascii="仿宋" w:eastAsia="仿宋" w:hAnsi="仿宋" w:cs="方正仿宋_GBK" w:hint="eastAsia"/>
          <w:sz w:val="28"/>
          <w:szCs w:val="28"/>
        </w:rPr>
        <w:t>10-8</w:t>
      </w:r>
      <w:r w:rsidRPr="0014434A">
        <w:rPr>
          <w:rFonts w:ascii="仿宋" w:eastAsia="仿宋" w:hAnsi="仿宋" w:cs="方正仿宋_GBK" w:hint="eastAsia"/>
          <w:sz w:val="28"/>
          <w:szCs w:val="28"/>
        </w:rPr>
        <w:t>：</w:t>
      </w:r>
      <w:r w:rsidRPr="0014434A">
        <w:rPr>
          <w:rFonts w:ascii="仿宋" w:eastAsia="仿宋" w:hAnsi="仿宋" w:cs="方正仿宋_GBK" w:hint="eastAsia"/>
          <w:sz w:val="28"/>
          <w:szCs w:val="28"/>
        </w:rPr>
        <w:t>20</w:t>
      </w:r>
      <w:r w:rsidRPr="0014434A">
        <w:rPr>
          <w:rFonts w:ascii="仿宋" w:eastAsia="仿宋" w:hAnsi="仿宋" w:cs="方正仿宋_GBK" w:hint="eastAsia"/>
          <w:sz w:val="28"/>
          <w:szCs w:val="28"/>
        </w:rPr>
        <w:t>，下午</w:t>
      </w:r>
      <w:r w:rsidRPr="0014434A">
        <w:rPr>
          <w:rFonts w:ascii="仿宋" w:eastAsia="仿宋" w:hAnsi="仿宋" w:cs="方正仿宋_GBK" w:hint="eastAsia"/>
          <w:sz w:val="28"/>
          <w:szCs w:val="28"/>
        </w:rPr>
        <w:t>13</w:t>
      </w:r>
      <w:r w:rsidRPr="0014434A">
        <w:rPr>
          <w:rFonts w:ascii="仿宋" w:eastAsia="仿宋" w:hAnsi="仿宋" w:cs="方正仿宋_GBK" w:hint="eastAsia"/>
          <w:sz w:val="28"/>
          <w:szCs w:val="28"/>
        </w:rPr>
        <w:t>：</w:t>
      </w:r>
      <w:r w:rsidRPr="0014434A">
        <w:rPr>
          <w:rFonts w:ascii="仿宋" w:eastAsia="仿宋" w:hAnsi="仿宋" w:cs="方正仿宋_GBK" w:hint="eastAsia"/>
          <w:sz w:val="28"/>
          <w:szCs w:val="28"/>
        </w:rPr>
        <w:t>40-13</w:t>
      </w:r>
      <w:r w:rsidRPr="0014434A">
        <w:rPr>
          <w:rFonts w:ascii="仿宋" w:eastAsia="仿宋" w:hAnsi="仿宋" w:cs="方正仿宋_GBK" w:hint="eastAsia"/>
          <w:sz w:val="28"/>
          <w:szCs w:val="28"/>
        </w:rPr>
        <w:t>：</w:t>
      </w:r>
      <w:r w:rsidRPr="0014434A">
        <w:rPr>
          <w:rFonts w:ascii="仿宋" w:eastAsia="仿宋" w:hAnsi="仿宋" w:cs="方正仿宋_GBK" w:hint="eastAsia"/>
          <w:sz w:val="28"/>
          <w:szCs w:val="28"/>
        </w:rPr>
        <w:t>50</w:t>
      </w:r>
      <w:r w:rsidRPr="0014434A">
        <w:rPr>
          <w:rFonts w:ascii="仿宋" w:eastAsia="仿宋" w:hAnsi="仿宋" w:cs="方正仿宋_GBK" w:hint="eastAsia"/>
          <w:sz w:val="28"/>
          <w:szCs w:val="28"/>
        </w:rPr>
        <w:t>。</w:t>
      </w:r>
    </w:p>
    <w:p w:rsidR="00CC0AEC" w:rsidRPr="0014434A" w:rsidRDefault="00C17EFE" w:rsidP="0014434A">
      <w:pPr>
        <w:spacing w:line="500" w:lineRule="exact"/>
        <w:ind w:firstLine="645"/>
        <w:rPr>
          <w:rFonts w:asciiTheme="majorEastAsia" w:eastAsiaTheme="majorEastAsia" w:hAnsiTheme="majorEastAsia" w:cs="方正黑体_GBK"/>
          <w:b/>
          <w:sz w:val="28"/>
          <w:szCs w:val="28"/>
        </w:rPr>
      </w:pPr>
      <w:r w:rsidRPr="0014434A">
        <w:rPr>
          <w:rFonts w:asciiTheme="majorEastAsia" w:eastAsiaTheme="majorEastAsia" w:hAnsiTheme="majorEastAsia" w:cs="方正黑体_GBK" w:hint="eastAsia"/>
          <w:b/>
          <w:sz w:val="28"/>
          <w:szCs w:val="28"/>
        </w:rPr>
        <w:t>四</w:t>
      </w:r>
      <w:r w:rsidRPr="0014434A">
        <w:rPr>
          <w:rFonts w:asciiTheme="majorEastAsia" w:eastAsiaTheme="majorEastAsia" w:hAnsiTheme="majorEastAsia" w:cs="方正黑体_GBK" w:hint="eastAsia"/>
          <w:b/>
          <w:sz w:val="28"/>
          <w:szCs w:val="28"/>
        </w:rPr>
        <w:t>、</w:t>
      </w:r>
      <w:r w:rsidRPr="0014434A">
        <w:rPr>
          <w:rFonts w:asciiTheme="majorEastAsia" w:eastAsiaTheme="majorEastAsia" w:hAnsiTheme="majorEastAsia" w:cs="方正黑体_GBK" w:hint="eastAsia"/>
          <w:b/>
          <w:sz w:val="28"/>
          <w:szCs w:val="28"/>
        </w:rPr>
        <w:t>考核方式</w:t>
      </w:r>
    </w:p>
    <w:p w:rsidR="00CC0AEC" w:rsidRPr="0014434A" w:rsidRDefault="00C17EFE" w:rsidP="0014434A">
      <w:pPr>
        <w:spacing w:line="500" w:lineRule="exact"/>
        <w:ind w:firstLine="645"/>
        <w:rPr>
          <w:rFonts w:ascii="仿宋" w:eastAsia="仿宋" w:hAnsi="仿宋" w:cs="方正仿宋_GBK"/>
          <w:sz w:val="28"/>
          <w:szCs w:val="28"/>
        </w:rPr>
      </w:pPr>
      <w:r w:rsidRPr="0014434A">
        <w:rPr>
          <w:rFonts w:ascii="仿宋" w:eastAsia="仿宋" w:hAnsi="仿宋" w:cs="方正仿宋_GBK" w:hint="eastAsia"/>
          <w:sz w:val="28"/>
          <w:szCs w:val="28"/>
        </w:rPr>
        <w:t>成都市双流区教育科学研究院聘请</w:t>
      </w:r>
      <w:r w:rsidRPr="0014434A">
        <w:rPr>
          <w:rFonts w:ascii="仿宋" w:eastAsia="仿宋" w:hAnsi="仿宋" w:cs="方正仿宋_GBK" w:hint="eastAsia"/>
          <w:sz w:val="28"/>
          <w:szCs w:val="28"/>
        </w:rPr>
        <w:t>专家进行</w:t>
      </w:r>
      <w:r w:rsidRPr="0014434A">
        <w:rPr>
          <w:rFonts w:ascii="仿宋" w:eastAsia="仿宋" w:hAnsi="仿宋" w:cs="方正仿宋_GBK" w:hint="eastAsia"/>
          <w:sz w:val="28"/>
          <w:szCs w:val="28"/>
        </w:rPr>
        <w:t>现场汇报评审及答辩。区教科院教师发展研究中心教研员</w:t>
      </w:r>
      <w:r w:rsidRPr="0014434A">
        <w:rPr>
          <w:rFonts w:ascii="仿宋" w:eastAsia="仿宋" w:hAnsi="仿宋" w:cs="方正仿宋_GBK" w:hint="eastAsia"/>
          <w:sz w:val="28"/>
          <w:szCs w:val="28"/>
        </w:rPr>
        <w:t>进行</w:t>
      </w:r>
      <w:r w:rsidRPr="0014434A">
        <w:rPr>
          <w:rFonts w:ascii="仿宋" w:eastAsia="仿宋" w:hAnsi="仿宋" w:cs="方正仿宋_GBK" w:hint="eastAsia"/>
          <w:sz w:val="28"/>
          <w:szCs w:val="28"/>
        </w:rPr>
        <w:t>现场印证材料核查。</w:t>
      </w:r>
    </w:p>
    <w:p w:rsidR="00CC0AEC" w:rsidRPr="0014434A" w:rsidRDefault="00C17EFE" w:rsidP="0014434A">
      <w:pPr>
        <w:spacing w:line="500" w:lineRule="exact"/>
        <w:ind w:firstLine="645"/>
        <w:rPr>
          <w:rFonts w:asciiTheme="majorEastAsia" w:eastAsiaTheme="majorEastAsia" w:hAnsiTheme="majorEastAsia" w:cs="方正黑体_GBK"/>
          <w:b/>
          <w:sz w:val="28"/>
          <w:szCs w:val="28"/>
        </w:rPr>
      </w:pPr>
      <w:r w:rsidRPr="0014434A">
        <w:rPr>
          <w:rFonts w:asciiTheme="majorEastAsia" w:eastAsiaTheme="majorEastAsia" w:hAnsiTheme="majorEastAsia" w:cs="方正黑体_GBK" w:hint="eastAsia"/>
          <w:b/>
          <w:sz w:val="28"/>
          <w:szCs w:val="28"/>
        </w:rPr>
        <w:t>五、</w:t>
      </w:r>
      <w:r w:rsidRPr="0014434A">
        <w:rPr>
          <w:rFonts w:asciiTheme="majorEastAsia" w:eastAsiaTheme="majorEastAsia" w:hAnsiTheme="majorEastAsia" w:cs="方正黑体_GBK" w:hint="eastAsia"/>
          <w:b/>
          <w:sz w:val="28"/>
          <w:szCs w:val="28"/>
        </w:rPr>
        <w:t>考评程序</w:t>
      </w:r>
    </w:p>
    <w:p w:rsidR="00CC0AEC" w:rsidRPr="0014434A" w:rsidRDefault="00C17EFE" w:rsidP="0014434A">
      <w:pPr>
        <w:spacing w:line="500" w:lineRule="exact"/>
        <w:ind w:firstLineChars="200" w:firstLine="560"/>
        <w:rPr>
          <w:rFonts w:ascii="仿宋" w:eastAsia="仿宋" w:hAnsi="仿宋" w:cs="方正仿宋_GBK"/>
          <w:sz w:val="28"/>
          <w:szCs w:val="28"/>
        </w:rPr>
      </w:pPr>
      <w:r w:rsidRPr="0014434A">
        <w:rPr>
          <w:rFonts w:ascii="仿宋" w:eastAsia="仿宋" w:hAnsi="仿宋" w:cs="方正仿宋_GBK" w:hint="eastAsia"/>
          <w:sz w:val="28"/>
          <w:szCs w:val="28"/>
        </w:rPr>
        <w:t>（一）汇报答辩</w:t>
      </w:r>
    </w:p>
    <w:p w:rsidR="00CC0AEC" w:rsidRPr="0014434A" w:rsidRDefault="00C17EFE" w:rsidP="0014434A">
      <w:pPr>
        <w:spacing w:line="500" w:lineRule="exact"/>
        <w:rPr>
          <w:rFonts w:ascii="仿宋" w:eastAsia="仿宋" w:hAnsi="仿宋" w:cs="方正仿宋_GBK"/>
          <w:sz w:val="28"/>
          <w:szCs w:val="28"/>
        </w:rPr>
      </w:pPr>
      <w:r w:rsidRPr="0014434A">
        <w:rPr>
          <w:rFonts w:ascii="仿宋" w:eastAsia="仿宋" w:hAnsi="仿宋" w:cs="方正仿宋_GBK" w:hint="eastAsia"/>
          <w:sz w:val="28"/>
          <w:szCs w:val="28"/>
        </w:rPr>
        <w:t>1.</w:t>
      </w:r>
      <w:r w:rsidRPr="0014434A">
        <w:rPr>
          <w:rFonts w:ascii="仿宋" w:eastAsia="仿宋" w:hAnsi="仿宋" w:cs="方正仿宋_GBK" w:hint="eastAsia"/>
          <w:sz w:val="28"/>
          <w:szCs w:val="28"/>
        </w:rPr>
        <w:t>汇报答辩地点：成都芯谷实验学校（中学部若谷讲堂一楼）</w:t>
      </w:r>
      <w:r w:rsidRPr="0014434A">
        <w:rPr>
          <w:rFonts w:ascii="仿宋" w:eastAsia="仿宋" w:hAnsi="仿宋" w:cs="方正仿宋_GBK" w:hint="eastAsia"/>
          <w:sz w:val="28"/>
          <w:szCs w:val="28"/>
        </w:rPr>
        <w:t>。</w:t>
      </w:r>
    </w:p>
    <w:p w:rsidR="00CC0AEC" w:rsidRPr="0014434A" w:rsidRDefault="00C17EFE" w:rsidP="0014434A">
      <w:pPr>
        <w:spacing w:line="500" w:lineRule="exact"/>
        <w:rPr>
          <w:rFonts w:ascii="仿宋" w:eastAsia="仿宋" w:hAnsi="仿宋" w:cs="方正仿宋_GBK"/>
          <w:sz w:val="28"/>
          <w:szCs w:val="28"/>
        </w:rPr>
      </w:pPr>
      <w:r w:rsidRPr="0014434A">
        <w:rPr>
          <w:rFonts w:ascii="仿宋" w:eastAsia="仿宋" w:hAnsi="仿宋" w:cs="方正仿宋_GBK" w:hint="eastAsia"/>
          <w:sz w:val="28"/>
          <w:szCs w:val="28"/>
        </w:rPr>
        <w:t>2.</w:t>
      </w:r>
      <w:r w:rsidRPr="0014434A">
        <w:rPr>
          <w:rFonts w:ascii="仿宋" w:eastAsia="仿宋" w:hAnsi="仿宋" w:cs="方正仿宋_GBK" w:hint="eastAsia"/>
          <w:sz w:val="28"/>
          <w:szCs w:val="28"/>
        </w:rPr>
        <w:t>现场提交</w:t>
      </w:r>
      <w:r w:rsidRPr="0014434A">
        <w:rPr>
          <w:rFonts w:ascii="仿宋" w:eastAsia="仿宋" w:hAnsi="仿宋" w:cs="方正仿宋_GBK" w:hint="eastAsia"/>
          <w:sz w:val="28"/>
          <w:szCs w:val="28"/>
        </w:rPr>
        <w:t>以下材料：纸质</w:t>
      </w:r>
      <w:r w:rsidRPr="0014434A">
        <w:rPr>
          <w:rFonts w:ascii="仿宋" w:eastAsia="仿宋" w:hAnsi="仿宋" w:cs="方正仿宋_GBK" w:hint="eastAsia"/>
          <w:sz w:val="28"/>
          <w:szCs w:val="28"/>
        </w:rPr>
        <w:t>汇报</w:t>
      </w:r>
      <w:r w:rsidRPr="0014434A">
        <w:rPr>
          <w:rFonts w:ascii="仿宋" w:eastAsia="仿宋" w:hAnsi="仿宋" w:cs="方正仿宋_GBK" w:hint="eastAsia"/>
          <w:sz w:val="28"/>
          <w:szCs w:val="28"/>
        </w:rPr>
        <w:t>材料、自评表一式</w:t>
      </w:r>
      <w:r w:rsidRPr="0014434A">
        <w:rPr>
          <w:rFonts w:ascii="仿宋" w:eastAsia="仿宋" w:hAnsi="仿宋" w:cs="方正仿宋_GBK" w:hint="eastAsia"/>
          <w:sz w:val="28"/>
          <w:szCs w:val="28"/>
        </w:rPr>
        <w:t>四</w:t>
      </w:r>
      <w:r w:rsidRPr="0014434A">
        <w:rPr>
          <w:rFonts w:ascii="仿宋" w:eastAsia="仿宋" w:hAnsi="仿宋" w:cs="方正仿宋_GBK" w:hint="eastAsia"/>
          <w:sz w:val="28"/>
          <w:szCs w:val="28"/>
        </w:rPr>
        <w:t>份。</w:t>
      </w:r>
      <w:bookmarkStart w:id="0" w:name="_GoBack"/>
      <w:bookmarkEnd w:id="0"/>
    </w:p>
    <w:p w:rsidR="00CC0AEC" w:rsidRPr="0014434A" w:rsidRDefault="00C17EFE" w:rsidP="0014434A">
      <w:pPr>
        <w:spacing w:line="500" w:lineRule="exact"/>
        <w:rPr>
          <w:rFonts w:ascii="仿宋" w:eastAsia="仿宋" w:hAnsi="仿宋" w:cs="方正仿宋_GBK"/>
          <w:sz w:val="28"/>
          <w:szCs w:val="28"/>
        </w:rPr>
      </w:pPr>
      <w:r w:rsidRPr="0014434A">
        <w:rPr>
          <w:rFonts w:ascii="仿宋" w:eastAsia="仿宋" w:hAnsi="仿宋" w:cs="方正仿宋_GBK" w:hint="eastAsia"/>
          <w:sz w:val="28"/>
          <w:szCs w:val="28"/>
        </w:rPr>
        <w:t>3.</w:t>
      </w:r>
      <w:r w:rsidRPr="0014434A">
        <w:rPr>
          <w:rFonts w:ascii="仿宋" w:eastAsia="仿宋" w:hAnsi="仿宋" w:cs="方正仿宋_GBK" w:hint="eastAsia"/>
          <w:sz w:val="28"/>
          <w:szCs w:val="28"/>
        </w:rPr>
        <w:t>学校</w:t>
      </w:r>
      <w:r w:rsidRPr="0014434A">
        <w:rPr>
          <w:rFonts w:ascii="仿宋" w:eastAsia="仿宋" w:hAnsi="仿宋" w:cs="方正仿宋_GBK" w:hint="eastAsia"/>
          <w:sz w:val="28"/>
          <w:szCs w:val="28"/>
        </w:rPr>
        <w:t>按照抽签顺序依次</w:t>
      </w:r>
      <w:r w:rsidRPr="0014434A">
        <w:rPr>
          <w:rFonts w:ascii="仿宋" w:eastAsia="仿宋" w:hAnsi="仿宋" w:cs="方正仿宋_GBK" w:hint="eastAsia"/>
          <w:sz w:val="28"/>
          <w:szCs w:val="28"/>
        </w:rPr>
        <w:t>进行现场汇报（配</w:t>
      </w:r>
      <w:r w:rsidRPr="0014434A">
        <w:rPr>
          <w:rFonts w:ascii="仿宋" w:eastAsia="仿宋" w:hAnsi="仿宋" w:cs="方正仿宋_GBK" w:hint="eastAsia"/>
          <w:sz w:val="28"/>
          <w:szCs w:val="28"/>
        </w:rPr>
        <w:t>PPT)</w:t>
      </w:r>
      <w:r w:rsidRPr="0014434A">
        <w:rPr>
          <w:rFonts w:ascii="仿宋" w:eastAsia="仿宋" w:hAnsi="仿宋" w:cs="方正仿宋_GBK" w:hint="eastAsia"/>
          <w:sz w:val="28"/>
          <w:szCs w:val="28"/>
        </w:rPr>
        <w:t>，时间不超过</w:t>
      </w:r>
      <w:r w:rsidRPr="0014434A">
        <w:rPr>
          <w:rFonts w:ascii="仿宋" w:eastAsia="仿宋" w:hAnsi="仿宋" w:cs="方正仿宋_GBK" w:hint="eastAsia"/>
          <w:sz w:val="28"/>
          <w:szCs w:val="28"/>
        </w:rPr>
        <w:t>8</w:t>
      </w:r>
      <w:r w:rsidRPr="0014434A">
        <w:rPr>
          <w:rFonts w:ascii="仿宋" w:eastAsia="仿宋" w:hAnsi="仿宋" w:cs="方正仿宋_GBK" w:hint="eastAsia"/>
          <w:sz w:val="28"/>
          <w:szCs w:val="28"/>
        </w:rPr>
        <w:t>分钟，</w:t>
      </w:r>
      <w:r w:rsidRPr="0014434A">
        <w:rPr>
          <w:rFonts w:ascii="仿宋" w:eastAsia="仿宋" w:hAnsi="仿宋" w:cs="方正仿宋_GBK" w:hint="eastAsia"/>
          <w:sz w:val="28"/>
          <w:szCs w:val="28"/>
        </w:rPr>
        <w:t>答辩</w:t>
      </w:r>
      <w:r w:rsidRPr="0014434A">
        <w:rPr>
          <w:rFonts w:ascii="仿宋" w:eastAsia="仿宋" w:hAnsi="仿宋" w:cs="方正仿宋_GBK" w:hint="eastAsia"/>
          <w:sz w:val="28"/>
          <w:szCs w:val="28"/>
        </w:rPr>
        <w:t>5</w:t>
      </w:r>
      <w:r w:rsidRPr="0014434A">
        <w:rPr>
          <w:rFonts w:ascii="仿宋" w:eastAsia="仿宋" w:hAnsi="仿宋" w:cs="方正仿宋_GBK" w:hint="eastAsia"/>
          <w:sz w:val="28"/>
          <w:szCs w:val="28"/>
        </w:rPr>
        <w:t>分钟。</w:t>
      </w:r>
    </w:p>
    <w:p w:rsidR="00CC0AEC" w:rsidRPr="0014434A" w:rsidRDefault="00C17EFE" w:rsidP="0014434A">
      <w:pPr>
        <w:spacing w:line="500" w:lineRule="exact"/>
        <w:rPr>
          <w:rFonts w:ascii="仿宋" w:eastAsia="仿宋" w:hAnsi="仿宋" w:cs="方正仿宋_GBK"/>
          <w:sz w:val="28"/>
          <w:szCs w:val="28"/>
        </w:rPr>
      </w:pPr>
      <w:r w:rsidRPr="0014434A">
        <w:rPr>
          <w:rFonts w:ascii="仿宋" w:eastAsia="仿宋" w:hAnsi="仿宋" w:cs="方正仿宋_GBK" w:hint="eastAsia"/>
          <w:sz w:val="28"/>
          <w:szCs w:val="28"/>
        </w:rPr>
        <w:t>4</w:t>
      </w:r>
      <w:r w:rsidRPr="0014434A">
        <w:rPr>
          <w:rFonts w:ascii="仿宋" w:eastAsia="仿宋" w:hAnsi="仿宋" w:cs="方正仿宋_GBK" w:hint="eastAsia"/>
          <w:sz w:val="28"/>
          <w:szCs w:val="28"/>
        </w:rPr>
        <w:t>.</w:t>
      </w:r>
      <w:r w:rsidRPr="0014434A">
        <w:rPr>
          <w:rFonts w:ascii="仿宋" w:eastAsia="仿宋" w:hAnsi="仿宋" w:cs="方正仿宋_GBK" w:hint="eastAsia"/>
          <w:sz w:val="28"/>
          <w:szCs w:val="28"/>
        </w:rPr>
        <w:t>专家组通过现场</w:t>
      </w:r>
      <w:r w:rsidRPr="0014434A">
        <w:rPr>
          <w:rFonts w:ascii="仿宋" w:eastAsia="仿宋" w:hAnsi="仿宋" w:cs="方正仿宋_GBK" w:hint="eastAsia"/>
          <w:sz w:val="28"/>
          <w:szCs w:val="28"/>
        </w:rPr>
        <w:t>汇报及答辩情况</w:t>
      </w:r>
      <w:r w:rsidRPr="0014434A">
        <w:rPr>
          <w:rFonts w:ascii="仿宋" w:eastAsia="仿宋" w:hAnsi="仿宋" w:cs="方正仿宋_GBK" w:hint="eastAsia"/>
          <w:sz w:val="28"/>
          <w:szCs w:val="28"/>
        </w:rPr>
        <w:t>进行考评</w:t>
      </w:r>
      <w:r w:rsidRPr="0014434A">
        <w:rPr>
          <w:rFonts w:ascii="仿宋" w:eastAsia="仿宋" w:hAnsi="仿宋" w:cs="方正仿宋_GBK" w:hint="eastAsia"/>
          <w:sz w:val="28"/>
          <w:szCs w:val="28"/>
        </w:rPr>
        <w:t>打分，分数占考核总分</w:t>
      </w:r>
      <w:r w:rsidRPr="0014434A">
        <w:rPr>
          <w:rFonts w:ascii="仿宋" w:eastAsia="仿宋" w:hAnsi="仿宋" w:cs="方正仿宋_GBK" w:hint="eastAsia"/>
          <w:sz w:val="28"/>
          <w:szCs w:val="28"/>
        </w:rPr>
        <w:t>60%</w:t>
      </w:r>
      <w:r w:rsidRPr="0014434A">
        <w:rPr>
          <w:rFonts w:ascii="仿宋" w:eastAsia="仿宋" w:hAnsi="仿宋" w:cs="方正仿宋_GBK" w:hint="eastAsia"/>
          <w:sz w:val="28"/>
          <w:szCs w:val="28"/>
        </w:rPr>
        <w:t>。</w:t>
      </w:r>
    </w:p>
    <w:p w:rsidR="00CC0AEC" w:rsidRPr="0014434A" w:rsidRDefault="00C17EFE" w:rsidP="0014434A">
      <w:pPr>
        <w:spacing w:line="500" w:lineRule="exact"/>
        <w:ind w:firstLineChars="200" w:firstLine="560"/>
        <w:rPr>
          <w:rFonts w:ascii="仿宋" w:eastAsia="仿宋" w:hAnsi="仿宋" w:cs="方正仿宋_GBK"/>
          <w:sz w:val="28"/>
          <w:szCs w:val="28"/>
        </w:rPr>
      </w:pPr>
      <w:r w:rsidRPr="0014434A">
        <w:rPr>
          <w:rFonts w:ascii="仿宋" w:eastAsia="仿宋" w:hAnsi="仿宋" w:cs="方正仿宋_GBK" w:hint="eastAsia"/>
          <w:sz w:val="28"/>
          <w:szCs w:val="28"/>
        </w:rPr>
        <w:lastRenderedPageBreak/>
        <w:t>（二）印证材料核查</w:t>
      </w:r>
    </w:p>
    <w:p w:rsidR="00CC0AEC" w:rsidRPr="0014434A" w:rsidRDefault="00C17EFE" w:rsidP="0014434A">
      <w:pPr>
        <w:spacing w:line="500" w:lineRule="exact"/>
        <w:rPr>
          <w:rFonts w:ascii="仿宋" w:eastAsia="仿宋" w:hAnsi="仿宋" w:cs="方正仿宋_GBK"/>
          <w:sz w:val="28"/>
          <w:szCs w:val="28"/>
        </w:rPr>
      </w:pPr>
      <w:r w:rsidRPr="0014434A">
        <w:rPr>
          <w:rFonts w:ascii="仿宋" w:eastAsia="仿宋" w:hAnsi="仿宋" w:cs="方正仿宋_GBK" w:hint="eastAsia"/>
          <w:sz w:val="28"/>
          <w:szCs w:val="28"/>
        </w:rPr>
        <w:t>1.</w:t>
      </w:r>
      <w:r w:rsidRPr="0014434A">
        <w:rPr>
          <w:rFonts w:ascii="仿宋" w:eastAsia="仿宋" w:hAnsi="仿宋" w:cs="方正仿宋_GBK" w:hint="eastAsia"/>
          <w:sz w:val="28"/>
          <w:szCs w:val="28"/>
        </w:rPr>
        <w:t>印证材料核查地点：成都芯谷实验学校（中学部若谷讲堂二楼）</w:t>
      </w:r>
      <w:r w:rsidRPr="0014434A">
        <w:rPr>
          <w:rFonts w:ascii="仿宋" w:eastAsia="仿宋" w:hAnsi="仿宋" w:cs="方正仿宋_GBK" w:hint="eastAsia"/>
          <w:sz w:val="28"/>
          <w:szCs w:val="28"/>
        </w:rPr>
        <w:t>。</w:t>
      </w:r>
    </w:p>
    <w:p w:rsidR="00CC0AEC" w:rsidRPr="0014434A" w:rsidRDefault="00C17EFE" w:rsidP="0014434A">
      <w:pPr>
        <w:spacing w:line="500" w:lineRule="exact"/>
        <w:rPr>
          <w:rFonts w:ascii="仿宋" w:eastAsia="仿宋" w:hAnsi="仿宋" w:cs="方正仿宋_GBK"/>
          <w:sz w:val="28"/>
          <w:szCs w:val="28"/>
        </w:rPr>
      </w:pPr>
      <w:r w:rsidRPr="0014434A">
        <w:rPr>
          <w:rFonts w:ascii="仿宋" w:eastAsia="仿宋" w:hAnsi="仿宋" w:cs="方正仿宋_GBK" w:hint="eastAsia"/>
          <w:sz w:val="28"/>
          <w:szCs w:val="28"/>
        </w:rPr>
        <w:t>2.</w:t>
      </w:r>
      <w:r w:rsidRPr="0014434A">
        <w:rPr>
          <w:rFonts w:ascii="仿宋" w:eastAsia="仿宋" w:hAnsi="仿宋" w:cs="方正仿宋_GBK" w:hint="eastAsia"/>
          <w:sz w:val="28"/>
          <w:szCs w:val="28"/>
        </w:rPr>
        <w:t>每校安排</w:t>
      </w:r>
      <w:r w:rsidRPr="0014434A">
        <w:rPr>
          <w:rFonts w:ascii="仿宋" w:eastAsia="仿宋" w:hAnsi="仿宋" w:cs="方正仿宋_GBK" w:hint="eastAsia"/>
          <w:sz w:val="28"/>
          <w:szCs w:val="28"/>
        </w:rPr>
        <w:t>2-3</w:t>
      </w:r>
      <w:r w:rsidRPr="0014434A">
        <w:rPr>
          <w:rFonts w:ascii="仿宋" w:eastAsia="仿宋" w:hAnsi="仿宋" w:cs="方正仿宋_GBK" w:hint="eastAsia"/>
          <w:sz w:val="28"/>
          <w:szCs w:val="28"/>
        </w:rPr>
        <w:t>人</w:t>
      </w:r>
      <w:r w:rsidRPr="0014434A">
        <w:rPr>
          <w:rFonts w:ascii="仿宋" w:eastAsia="仿宋" w:hAnsi="仿宋" w:cs="方正仿宋_GBK" w:hint="eastAsia"/>
          <w:sz w:val="28"/>
          <w:szCs w:val="28"/>
        </w:rPr>
        <w:t>对照《评估标准》提供相关内容印证材料，</w:t>
      </w:r>
      <w:r w:rsidRPr="0014434A">
        <w:rPr>
          <w:rFonts w:ascii="仿宋" w:eastAsia="仿宋" w:hAnsi="仿宋" w:cs="方正仿宋_GBK" w:hint="eastAsia"/>
          <w:sz w:val="28"/>
          <w:szCs w:val="28"/>
        </w:rPr>
        <w:t>提供各分项纸质统计表一份，按照附件</w:t>
      </w:r>
      <w:r w:rsidRPr="0014434A">
        <w:rPr>
          <w:rFonts w:ascii="仿宋" w:eastAsia="仿宋" w:hAnsi="仿宋" w:cs="方正仿宋_GBK" w:hint="eastAsia"/>
          <w:sz w:val="28"/>
          <w:szCs w:val="28"/>
        </w:rPr>
        <w:t>3</w:t>
      </w:r>
      <w:r w:rsidRPr="0014434A">
        <w:rPr>
          <w:rFonts w:ascii="仿宋" w:eastAsia="仿宋" w:hAnsi="仿宋" w:cs="方正仿宋_GBK" w:hint="eastAsia"/>
          <w:sz w:val="28"/>
          <w:szCs w:val="28"/>
        </w:rPr>
        <w:t>统计表格式准备</w:t>
      </w:r>
      <w:r w:rsidRPr="0014434A">
        <w:rPr>
          <w:rFonts w:ascii="仿宋" w:eastAsia="仿宋" w:hAnsi="仿宋" w:cs="方正仿宋_GBK" w:hint="eastAsia"/>
          <w:sz w:val="28"/>
          <w:szCs w:val="28"/>
        </w:rPr>
        <w:t>。</w:t>
      </w:r>
    </w:p>
    <w:p w:rsidR="00CC0AEC" w:rsidRPr="0014434A" w:rsidRDefault="00C17EFE" w:rsidP="0014434A">
      <w:pPr>
        <w:spacing w:line="500" w:lineRule="exact"/>
        <w:rPr>
          <w:rFonts w:ascii="仿宋" w:eastAsia="仿宋" w:hAnsi="仿宋" w:cs="方正仿宋_GBK"/>
          <w:sz w:val="28"/>
          <w:szCs w:val="28"/>
        </w:rPr>
      </w:pPr>
      <w:r w:rsidRPr="0014434A">
        <w:rPr>
          <w:rFonts w:ascii="仿宋" w:eastAsia="仿宋" w:hAnsi="仿宋" w:cs="方正仿宋_GBK" w:hint="eastAsia"/>
          <w:sz w:val="28"/>
          <w:szCs w:val="28"/>
        </w:rPr>
        <w:t>3</w:t>
      </w:r>
      <w:r w:rsidRPr="0014434A">
        <w:rPr>
          <w:rFonts w:ascii="仿宋" w:eastAsia="仿宋" w:hAnsi="仿宋" w:cs="方正仿宋_GBK" w:hint="eastAsia"/>
          <w:sz w:val="28"/>
          <w:szCs w:val="28"/>
        </w:rPr>
        <w:t>.</w:t>
      </w:r>
      <w:r w:rsidRPr="0014434A">
        <w:rPr>
          <w:rFonts w:ascii="仿宋" w:eastAsia="仿宋" w:hAnsi="仿宋" w:cs="方正仿宋_GBK" w:hint="eastAsia"/>
          <w:sz w:val="28"/>
          <w:szCs w:val="28"/>
        </w:rPr>
        <w:t>考评</w:t>
      </w:r>
      <w:r w:rsidRPr="0014434A">
        <w:rPr>
          <w:rFonts w:ascii="仿宋" w:eastAsia="仿宋" w:hAnsi="仿宋" w:cs="方正仿宋_GBK" w:hint="eastAsia"/>
          <w:sz w:val="28"/>
          <w:szCs w:val="28"/>
        </w:rPr>
        <w:t>组通过查看资料进行</w:t>
      </w:r>
      <w:r w:rsidRPr="0014434A">
        <w:rPr>
          <w:rFonts w:ascii="仿宋" w:eastAsia="仿宋" w:hAnsi="仿宋" w:cs="方正仿宋_GBK" w:hint="eastAsia"/>
          <w:sz w:val="28"/>
          <w:szCs w:val="28"/>
        </w:rPr>
        <w:t>逐项打分，分数占考核总分</w:t>
      </w:r>
      <w:r w:rsidRPr="0014434A">
        <w:rPr>
          <w:rFonts w:ascii="仿宋" w:eastAsia="仿宋" w:hAnsi="仿宋" w:cs="方正仿宋_GBK" w:hint="eastAsia"/>
          <w:sz w:val="28"/>
          <w:szCs w:val="28"/>
        </w:rPr>
        <w:t>40%</w:t>
      </w:r>
      <w:r w:rsidRPr="0014434A">
        <w:rPr>
          <w:rFonts w:ascii="仿宋" w:eastAsia="仿宋" w:hAnsi="仿宋" w:cs="方正仿宋_GBK" w:hint="eastAsia"/>
          <w:sz w:val="28"/>
          <w:szCs w:val="28"/>
        </w:rPr>
        <w:t>。</w:t>
      </w:r>
    </w:p>
    <w:p w:rsidR="00CC0AEC" w:rsidRPr="0014434A" w:rsidRDefault="00C17EFE" w:rsidP="0014434A">
      <w:pPr>
        <w:spacing w:line="500" w:lineRule="exact"/>
        <w:ind w:firstLineChars="200" w:firstLine="560"/>
        <w:rPr>
          <w:rFonts w:ascii="仿宋" w:eastAsia="仿宋" w:hAnsi="仿宋" w:cs="方正仿宋_GBK"/>
          <w:sz w:val="28"/>
          <w:szCs w:val="28"/>
        </w:rPr>
      </w:pPr>
      <w:r w:rsidRPr="0014434A">
        <w:rPr>
          <w:rFonts w:ascii="仿宋" w:eastAsia="仿宋" w:hAnsi="仿宋" w:cs="方正仿宋_GBK"/>
          <w:sz w:val="28"/>
          <w:szCs w:val="28"/>
        </w:rPr>
        <w:t>（</w:t>
      </w:r>
      <w:r w:rsidRPr="0014434A">
        <w:rPr>
          <w:rFonts w:ascii="仿宋" w:eastAsia="仿宋" w:hAnsi="仿宋" w:cs="方正仿宋_GBK" w:hint="eastAsia"/>
          <w:sz w:val="28"/>
          <w:szCs w:val="28"/>
        </w:rPr>
        <w:t>三</w:t>
      </w:r>
      <w:r w:rsidRPr="0014434A">
        <w:rPr>
          <w:rFonts w:ascii="仿宋" w:eastAsia="仿宋" w:hAnsi="仿宋" w:cs="方正仿宋_GBK"/>
          <w:sz w:val="28"/>
          <w:szCs w:val="28"/>
        </w:rPr>
        <w:t>）审核认定</w:t>
      </w:r>
    </w:p>
    <w:p w:rsidR="00CC0AEC" w:rsidRPr="0014434A" w:rsidRDefault="00C17EFE" w:rsidP="0014434A">
      <w:pPr>
        <w:spacing w:line="500" w:lineRule="exact"/>
        <w:ind w:firstLineChars="200" w:firstLine="560"/>
        <w:rPr>
          <w:rFonts w:ascii="仿宋" w:eastAsia="仿宋" w:hAnsi="仿宋" w:cs="方正仿宋_GBK"/>
          <w:sz w:val="28"/>
          <w:szCs w:val="28"/>
        </w:rPr>
      </w:pPr>
      <w:r w:rsidRPr="0014434A">
        <w:rPr>
          <w:rFonts w:ascii="仿宋" w:eastAsia="仿宋" w:hAnsi="仿宋" w:cs="方正仿宋_GBK" w:hint="eastAsia"/>
          <w:sz w:val="28"/>
          <w:szCs w:val="28"/>
        </w:rPr>
        <w:t>区教育局将对考评结果进行审核，</w:t>
      </w:r>
      <w:r w:rsidRPr="0014434A">
        <w:rPr>
          <w:rFonts w:ascii="仿宋" w:eastAsia="仿宋" w:hAnsi="仿宋" w:cs="方正仿宋_GBK" w:hint="eastAsia"/>
          <w:sz w:val="28"/>
          <w:szCs w:val="28"/>
        </w:rPr>
        <w:t>认定“双流区第三批教师发展基地校（园）”</w:t>
      </w:r>
      <w:r w:rsidRPr="0014434A">
        <w:rPr>
          <w:rFonts w:ascii="仿宋" w:eastAsia="仿宋" w:hAnsi="仿宋" w:cs="方正仿宋_GBK" w:hint="eastAsia"/>
          <w:sz w:val="28"/>
          <w:szCs w:val="28"/>
        </w:rPr>
        <w:t>。</w:t>
      </w:r>
    </w:p>
    <w:p w:rsidR="00CC0AEC" w:rsidRPr="0014434A" w:rsidRDefault="00C17EFE" w:rsidP="0014434A">
      <w:pPr>
        <w:spacing w:line="500" w:lineRule="exact"/>
        <w:ind w:firstLine="645"/>
        <w:rPr>
          <w:rFonts w:asciiTheme="majorEastAsia" w:eastAsiaTheme="majorEastAsia" w:hAnsiTheme="majorEastAsia" w:cs="方正黑体_GBK"/>
          <w:b/>
          <w:sz w:val="28"/>
          <w:szCs w:val="28"/>
        </w:rPr>
      </w:pPr>
      <w:r w:rsidRPr="0014434A">
        <w:rPr>
          <w:rFonts w:asciiTheme="majorEastAsia" w:eastAsiaTheme="majorEastAsia" w:hAnsiTheme="majorEastAsia" w:cs="方正黑体_GBK" w:hint="eastAsia"/>
          <w:b/>
          <w:sz w:val="28"/>
          <w:szCs w:val="28"/>
        </w:rPr>
        <w:t>六</w:t>
      </w:r>
      <w:r w:rsidRPr="0014434A">
        <w:rPr>
          <w:rFonts w:asciiTheme="majorEastAsia" w:eastAsiaTheme="majorEastAsia" w:hAnsiTheme="majorEastAsia" w:cs="方正黑体_GBK" w:hint="eastAsia"/>
          <w:b/>
          <w:sz w:val="28"/>
          <w:szCs w:val="28"/>
        </w:rPr>
        <w:t>、工作要求</w:t>
      </w:r>
    </w:p>
    <w:p w:rsidR="00CC0AEC" w:rsidRPr="0014434A" w:rsidRDefault="00C17EFE" w:rsidP="0014434A">
      <w:pPr>
        <w:spacing w:line="500" w:lineRule="exact"/>
        <w:ind w:firstLineChars="200" w:firstLine="560"/>
        <w:rPr>
          <w:rFonts w:ascii="仿宋" w:eastAsia="仿宋" w:hAnsi="仿宋"/>
          <w:sz w:val="28"/>
          <w:szCs w:val="28"/>
        </w:rPr>
      </w:pPr>
      <w:r w:rsidRPr="0014434A">
        <w:rPr>
          <w:rFonts w:ascii="仿宋" w:eastAsia="仿宋" w:hAnsi="仿宋" w:hint="eastAsia"/>
          <w:sz w:val="28"/>
          <w:szCs w:val="28"/>
        </w:rPr>
        <w:t>1</w:t>
      </w:r>
      <w:r w:rsidRPr="0014434A">
        <w:rPr>
          <w:rFonts w:ascii="仿宋" w:eastAsia="仿宋" w:hAnsi="仿宋"/>
          <w:sz w:val="28"/>
          <w:szCs w:val="28"/>
        </w:rPr>
        <w:t>.</w:t>
      </w:r>
      <w:r w:rsidRPr="0014434A">
        <w:rPr>
          <w:rFonts w:ascii="仿宋" w:eastAsia="仿宋" w:hAnsi="仿宋"/>
          <w:sz w:val="28"/>
          <w:szCs w:val="28"/>
        </w:rPr>
        <w:t>第一批第二批双流区教师发展基地学校（幼儿园）评估结果为</w:t>
      </w:r>
      <w:r w:rsidRPr="0014434A">
        <w:rPr>
          <w:rFonts w:ascii="仿宋" w:eastAsia="仿宋" w:hAnsi="仿宋"/>
          <w:sz w:val="28"/>
          <w:szCs w:val="28"/>
        </w:rPr>
        <w:t>“</w:t>
      </w:r>
      <w:r w:rsidRPr="0014434A">
        <w:rPr>
          <w:rFonts w:ascii="仿宋" w:eastAsia="仿宋" w:hAnsi="仿宋"/>
          <w:sz w:val="28"/>
          <w:szCs w:val="28"/>
        </w:rPr>
        <w:t>优秀</w:t>
      </w:r>
      <w:r w:rsidRPr="0014434A">
        <w:rPr>
          <w:rFonts w:ascii="仿宋" w:eastAsia="仿宋" w:hAnsi="仿宋"/>
          <w:sz w:val="28"/>
          <w:szCs w:val="28"/>
        </w:rPr>
        <w:t>”</w:t>
      </w:r>
      <w:r w:rsidRPr="0014434A">
        <w:rPr>
          <w:rFonts w:ascii="仿宋" w:eastAsia="仿宋" w:hAnsi="仿宋"/>
          <w:sz w:val="28"/>
          <w:szCs w:val="28"/>
        </w:rPr>
        <w:t>等级的学校（园）</w:t>
      </w:r>
      <w:r w:rsidRPr="0014434A">
        <w:rPr>
          <w:rFonts w:ascii="仿宋" w:eastAsia="仿宋" w:hAnsi="仿宋" w:hint="eastAsia"/>
          <w:sz w:val="28"/>
          <w:szCs w:val="28"/>
        </w:rPr>
        <w:t>已</w:t>
      </w:r>
      <w:r w:rsidRPr="0014434A">
        <w:rPr>
          <w:rFonts w:ascii="仿宋" w:eastAsia="仿宋" w:hAnsi="仿宋"/>
          <w:sz w:val="28"/>
          <w:szCs w:val="28"/>
        </w:rPr>
        <w:t>提交《第三批双流区教师发展基地学校（幼儿园）申报表》，直接认定为第三批双流区教师发展基地学校。</w:t>
      </w:r>
    </w:p>
    <w:p w:rsidR="00CC0AEC" w:rsidRPr="0014434A" w:rsidRDefault="00C17EFE" w:rsidP="0014434A">
      <w:pPr>
        <w:spacing w:line="500" w:lineRule="exact"/>
        <w:ind w:firstLineChars="200" w:firstLine="560"/>
        <w:rPr>
          <w:rFonts w:ascii="仿宋" w:eastAsia="仿宋" w:hAnsi="仿宋"/>
          <w:sz w:val="28"/>
          <w:szCs w:val="28"/>
        </w:rPr>
      </w:pPr>
      <w:r w:rsidRPr="0014434A">
        <w:rPr>
          <w:rFonts w:ascii="仿宋" w:eastAsia="仿宋" w:hAnsi="仿宋" w:hint="eastAsia"/>
          <w:sz w:val="28"/>
          <w:szCs w:val="28"/>
        </w:rPr>
        <w:t>2</w:t>
      </w:r>
      <w:r w:rsidRPr="0014434A">
        <w:rPr>
          <w:rFonts w:ascii="仿宋" w:eastAsia="仿宋" w:hAnsi="仿宋"/>
          <w:sz w:val="28"/>
          <w:szCs w:val="28"/>
        </w:rPr>
        <w:t>.</w:t>
      </w:r>
      <w:r w:rsidRPr="0014434A">
        <w:rPr>
          <w:rFonts w:ascii="仿宋" w:eastAsia="仿宋" w:hAnsi="仿宋"/>
          <w:sz w:val="28"/>
          <w:szCs w:val="28"/>
        </w:rPr>
        <w:t>请</w:t>
      </w:r>
      <w:r w:rsidRPr="0014434A">
        <w:rPr>
          <w:rFonts w:ascii="仿宋" w:eastAsia="仿宋" w:hAnsi="仿宋" w:hint="eastAsia"/>
          <w:sz w:val="28"/>
          <w:szCs w:val="28"/>
        </w:rPr>
        <w:t>参与考核的</w:t>
      </w:r>
      <w:r w:rsidRPr="0014434A">
        <w:rPr>
          <w:rFonts w:ascii="仿宋" w:eastAsia="仿宋" w:hAnsi="仿宋"/>
          <w:sz w:val="28"/>
          <w:szCs w:val="28"/>
        </w:rPr>
        <w:t>学校高度重视，做好区级考核相关工作</w:t>
      </w:r>
      <w:r w:rsidRPr="0014434A">
        <w:rPr>
          <w:rFonts w:ascii="仿宋" w:eastAsia="仿宋" w:hAnsi="仿宋" w:hint="eastAsia"/>
          <w:sz w:val="28"/>
          <w:szCs w:val="28"/>
        </w:rPr>
        <w:t>，准时参加区级考核</w:t>
      </w:r>
      <w:r w:rsidRPr="0014434A">
        <w:rPr>
          <w:rFonts w:ascii="仿宋" w:eastAsia="仿宋" w:hAnsi="仿宋"/>
          <w:sz w:val="28"/>
          <w:szCs w:val="28"/>
        </w:rPr>
        <w:t>。</w:t>
      </w:r>
    </w:p>
    <w:p w:rsidR="00CC0AEC" w:rsidRPr="0014434A" w:rsidRDefault="00C17EFE" w:rsidP="0014434A">
      <w:pPr>
        <w:spacing w:line="500" w:lineRule="exact"/>
        <w:ind w:firstLineChars="200" w:firstLine="560"/>
        <w:rPr>
          <w:rFonts w:ascii="仿宋" w:eastAsia="仿宋" w:hAnsi="仿宋"/>
          <w:sz w:val="28"/>
          <w:szCs w:val="28"/>
        </w:rPr>
      </w:pPr>
      <w:r w:rsidRPr="0014434A">
        <w:rPr>
          <w:rFonts w:ascii="仿宋" w:eastAsia="仿宋" w:hAnsi="仿宋"/>
          <w:sz w:val="28"/>
          <w:szCs w:val="28"/>
        </w:rPr>
        <w:t>联系人：</w:t>
      </w:r>
      <w:r w:rsidRPr="0014434A">
        <w:rPr>
          <w:rFonts w:ascii="仿宋" w:eastAsia="仿宋" w:hAnsi="仿宋"/>
          <w:sz w:val="28"/>
          <w:szCs w:val="28"/>
        </w:rPr>
        <w:t>双流区</w:t>
      </w:r>
      <w:r w:rsidRPr="0014434A">
        <w:rPr>
          <w:rFonts w:ascii="仿宋" w:eastAsia="仿宋" w:hAnsi="仿宋"/>
          <w:sz w:val="28"/>
          <w:szCs w:val="28"/>
        </w:rPr>
        <w:t>教科院教师发展研究</w:t>
      </w:r>
      <w:r w:rsidRPr="0014434A">
        <w:rPr>
          <w:rFonts w:ascii="仿宋" w:eastAsia="仿宋" w:hAnsi="仿宋"/>
          <w:sz w:val="28"/>
          <w:szCs w:val="28"/>
        </w:rPr>
        <w:t>中心李</w:t>
      </w:r>
      <w:r w:rsidRPr="0014434A">
        <w:rPr>
          <w:rFonts w:ascii="仿宋" w:eastAsia="仿宋" w:hAnsi="仿宋"/>
          <w:sz w:val="28"/>
          <w:szCs w:val="28"/>
        </w:rPr>
        <w:t>老师</w:t>
      </w:r>
    </w:p>
    <w:p w:rsidR="00CC0AEC" w:rsidRPr="0014434A" w:rsidRDefault="00C17EFE" w:rsidP="0014434A">
      <w:pPr>
        <w:spacing w:line="500" w:lineRule="exact"/>
        <w:ind w:firstLineChars="200" w:firstLine="560"/>
        <w:rPr>
          <w:rFonts w:ascii="仿宋" w:eastAsia="仿宋" w:hAnsi="仿宋"/>
          <w:sz w:val="28"/>
          <w:szCs w:val="28"/>
        </w:rPr>
      </w:pPr>
      <w:r w:rsidRPr="0014434A">
        <w:rPr>
          <w:rFonts w:ascii="仿宋" w:eastAsia="仿宋" w:hAnsi="仿宋"/>
          <w:sz w:val="28"/>
          <w:szCs w:val="28"/>
        </w:rPr>
        <w:t>电</w:t>
      </w:r>
      <w:r w:rsidRPr="0014434A">
        <w:rPr>
          <w:rFonts w:ascii="仿宋" w:eastAsia="仿宋" w:hAnsi="仿宋"/>
          <w:sz w:val="28"/>
          <w:szCs w:val="28"/>
        </w:rPr>
        <w:t xml:space="preserve">  </w:t>
      </w:r>
      <w:r w:rsidRPr="0014434A">
        <w:rPr>
          <w:rFonts w:ascii="仿宋" w:eastAsia="仿宋" w:hAnsi="仿宋"/>
          <w:sz w:val="28"/>
          <w:szCs w:val="28"/>
        </w:rPr>
        <w:t>话：</w:t>
      </w:r>
      <w:r w:rsidRPr="0014434A">
        <w:rPr>
          <w:rFonts w:ascii="仿宋" w:eastAsia="仿宋" w:hAnsi="仿宋"/>
          <w:sz w:val="28"/>
          <w:szCs w:val="28"/>
        </w:rPr>
        <w:t>13547916261</w:t>
      </w:r>
      <w:r w:rsidRPr="0014434A">
        <w:rPr>
          <w:rFonts w:ascii="仿宋" w:eastAsia="仿宋" w:hAnsi="仿宋"/>
          <w:sz w:val="28"/>
          <w:szCs w:val="28"/>
        </w:rPr>
        <w:t>。</w:t>
      </w:r>
    </w:p>
    <w:p w:rsidR="00CC0AEC" w:rsidRDefault="00C17EFE" w:rsidP="0014434A">
      <w:pPr>
        <w:spacing w:line="500" w:lineRule="exact"/>
        <w:ind w:firstLineChars="200" w:firstLine="560"/>
        <w:rPr>
          <w:rFonts w:ascii="仿宋" w:eastAsia="仿宋" w:hAnsi="仿宋" w:hint="eastAsia"/>
          <w:sz w:val="28"/>
          <w:szCs w:val="28"/>
        </w:rPr>
      </w:pPr>
      <w:r w:rsidRPr="0014434A">
        <w:rPr>
          <w:rFonts w:ascii="仿宋" w:eastAsia="仿宋" w:hAnsi="仿宋"/>
          <w:sz w:val="28"/>
          <w:szCs w:val="28"/>
        </w:rPr>
        <w:t>特此通知</w:t>
      </w:r>
    </w:p>
    <w:p w:rsidR="0014434A" w:rsidRPr="0014434A" w:rsidRDefault="0014434A" w:rsidP="0014434A">
      <w:pPr>
        <w:spacing w:line="500" w:lineRule="exact"/>
        <w:ind w:firstLineChars="200" w:firstLine="560"/>
        <w:rPr>
          <w:rFonts w:ascii="仿宋" w:eastAsia="仿宋" w:hAnsi="仿宋"/>
          <w:sz w:val="28"/>
          <w:szCs w:val="28"/>
        </w:rPr>
      </w:pPr>
    </w:p>
    <w:p w:rsidR="00CC0AEC" w:rsidRPr="0014434A" w:rsidRDefault="00C17EFE" w:rsidP="0014434A">
      <w:pPr>
        <w:spacing w:line="500" w:lineRule="exact"/>
        <w:rPr>
          <w:rFonts w:ascii="仿宋" w:eastAsia="仿宋" w:hAnsi="仿宋" w:cs="方正仿宋_GBK"/>
          <w:sz w:val="28"/>
          <w:szCs w:val="28"/>
        </w:rPr>
      </w:pPr>
      <w:r w:rsidRPr="0014434A">
        <w:rPr>
          <w:rFonts w:ascii="仿宋" w:eastAsia="仿宋" w:hAnsi="仿宋" w:cs="方正仿宋_GBK" w:hint="eastAsia"/>
          <w:sz w:val="28"/>
          <w:szCs w:val="28"/>
        </w:rPr>
        <w:t>附件：</w:t>
      </w:r>
      <w:r w:rsidRPr="0014434A">
        <w:rPr>
          <w:rFonts w:ascii="仿宋" w:eastAsia="仿宋" w:hAnsi="仿宋" w:cs="方正仿宋_GBK" w:hint="eastAsia"/>
          <w:sz w:val="28"/>
          <w:szCs w:val="28"/>
        </w:rPr>
        <w:t>1</w:t>
      </w:r>
      <w:r w:rsidR="0014434A">
        <w:rPr>
          <w:rFonts w:ascii="仿宋" w:eastAsia="仿宋" w:hAnsi="仿宋" w:cs="方正仿宋_GBK" w:hint="eastAsia"/>
          <w:sz w:val="28"/>
          <w:szCs w:val="28"/>
        </w:rPr>
        <w:t>.</w:t>
      </w:r>
      <w:r w:rsidRPr="0014434A">
        <w:rPr>
          <w:rFonts w:ascii="仿宋" w:eastAsia="仿宋" w:hAnsi="仿宋" w:cs="方正仿宋_GBK" w:hint="eastAsia"/>
          <w:sz w:val="28"/>
          <w:szCs w:val="28"/>
        </w:rPr>
        <w:t>参加双流区第三批</w:t>
      </w:r>
      <w:r w:rsidRPr="0014434A">
        <w:rPr>
          <w:rFonts w:ascii="仿宋" w:eastAsia="仿宋" w:hAnsi="仿宋" w:cs="方正仿宋_GBK" w:hint="eastAsia"/>
          <w:sz w:val="28"/>
          <w:szCs w:val="28"/>
        </w:rPr>
        <w:t>教师发展基地校（</w:t>
      </w:r>
      <w:r w:rsidRPr="0014434A">
        <w:rPr>
          <w:rFonts w:ascii="仿宋" w:eastAsia="仿宋" w:hAnsi="仿宋" w:cs="方正仿宋_GBK" w:hint="eastAsia"/>
          <w:sz w:val="28"/>
          <w:szCs w:val="28"/>
        </w:rPr>
        <w:t>园</w:t>
      </w:r>
      <w:r w:rsidRPr="0014434A">
        <w:rPr>
          <w:rFonts w:ascii="仿宋" w:eastAsia="仿宋" w:hAnsi="仿宋" w:cs="方正仿宋_GBK" w:hint="eastAsia"/>
          <w:sz w:val="28"/>
          <w:szCs w:val="28"/>
        </w:rPr>
        <w:t>）</w:t>
      </w:r>
      <w:r w:rsidRPr="0014434A">
        <w:rPr>
          <w:rFonts w:ascii="仿宋" w:eastAsia="仿宋" w:hAnsi="仿宋" w:cs="方正仿宋_GBK" w:hint="eastAsia"/>
          <w:sz w:val="28"/>
          <w:szCs w:val="28"/>
        </w:rPr>
        <w:t>考核的学校</w:t>
      </w:r>
    </w:p>
    <w:p w:rsidR="00CC0AEC" w:rsidRPr="0014434A" w:rsidRDefault="00C17EFE" w:rsidP="0014434A">
      <w:pPr>
        <w:numPr>
          <w:ilvl w:val="0"/>
          <w:numId w:val="1"/>
        </w:numPr>
        <w:spacing w:line="500" w:lineRule="exact"/>
        <w:ind w:firstLineChars="300" w:firstLine="840"/>
        <w:rPr>
          <w:rFonts w:ascii="仿宋" w:eastAsia="仿宋" w:hAnsi="仿宋"/>
          <w:sz w:val="28"/>
          <w:szCs w:val="28"/>
        </w:rPr>
      </w:pPr>
      <w:r w:rsidRPr="0014434A">
        <w:rPr>
          <w:rFonts w:ascii="仿宋" w:eastAsia="仿宋" w:hAnsi="仿宋"/>
          <w:sz w:val="28"/>
          <w:szCs w:val="28"/>
        </w:rPr>
        <w:t>双流区教师发展基地学校（幼儿园）评分表</w:t>
      </w:r>
      <w:r w:rsidRPr="0014434A">
        <w:rPr>
          <w:rFonts w:ascii="仿宋" w:eastAsia="仿宋" w:hAnsi="仿宋" w:hint="eastAsia"/>
          <w:sz w:val="28"/>
          <w:szCs w:val="28"/>
        </w:rPr>
        <w:t>（以此为准）</w:t>
      </w:r>
    </w:p>
    <w:p w:rsidR="00CC0AEC" w:rsidRPr="0014434A" w:rsidRDefault="00C17EFE" w:rsidP="0014434A">
      <w:pPr>
        <w:numPr>
          <w:ilvl w:val="0"/>
          <w:numId w:val="1"/>
        </w:numPr>
        <w:spacing w:line="500" w:lineRule="exact"/>
        <w:ind w:firstLineChars="300" w:firstLine="840"/>
        <w:rPr>
          <w:rFonts w:ascii="仿宋" w:eastAsia="仿宋" w:hAnsi="仿宋"/>
          <w:sz w:val="28"/>
          <w:szCs w:val="28"/>
        </w:rPr>
      </w:pPr>
      <w:r w:rsidRPr="0014434A">
        <w:rPr>
          <w:rFonts w:ascii="仿宋" w:eastAsia="仿宋" w:hAnsi="仿宋" w:hint="eastAsia"/>
          <w:sz w:val="28"/>
          <w:szCs w:val="28"/>
        </w:rPr>
        <w:t>统计表样例</w:t>
      </w:r>
    </w:p>
    <w:p w:rsidR="00CC0AEC" w:rsidRPr="0014434A" w:rsidRDefault="00C17EFE" w:rsidP="0014434A">
      <w:pPr>
        <w:pStyle w:val="a3"/>
        <w:spacing w:line="500" w:lineRule="exact"/>
        <w:rPr>
          <w:rFonts w:ascii="仿宋" w:eastAsia="仿宋" w:hAnsi="仿宋"/>
          <w:sz w:val="28"/>
          <w:szCs w:val="28"/>
        </w:rPr>
      </w:pPr>
      <w:r w:rsidRPr="0014434A">
        <w:rPr>
          <w:rFonts w:ascii="仿宋" w:eastAsia="仿宋" w:hAnsi="仿宋" w:hint="eastAsia"/>
          <w:sz w:val="28"/>
          <w:szCs w:val="28"/>
        </w:rPr>
        <w:t xml:space="preserve">         </w:t>
      </w:r>
    </w:p>
    <w:p w:rsidR="00CC0AEC" w:rsidRPr="0014434A" w:rsidRDefault="00CC0AEC" w:rsidP="0014434A">
      <w:pPr>
        <w:spacing w:line="500" w:lineRule="exact"/>
        <w:jc w:val="right"/>
        <w:rPr>
          <w:rFonts w:ascii="仿宋" w:eastAsia="仿宋" w:hAnsi="仿宋" w:cs="方正仿宋_GBK"/>
          <w:sz w:val="28"/>
          <w:szCs w:val="28"/>
        </w:rPr>
      </w:pPr>
    </w:p>
    <w:p w:rsidR="00CC0AEC" w:rsidRPr="0014434A" w:rsidRDefault="00C17EFE" w:rsidP="0014434A">
      <w:pPr>
        <w:spacing w:line="500" w:lineRule="exact"/>
        <w:jc w:val="right"/>
        <w:rPr>
          <w:rFonts w:ascii="仿宋" w:eastAsia="仿宋" w:hAnsi="仿宋"/>
          <w:sz w:val="28"/>
          <w:szCs w:val="28"/>
        </w:rPr>
      </w:pPr>
      <w:r w:rsidRPr="0014434A">
        <w:rPr>
          <w:rFonts w:ascii="仿宋" w:eastAsia="仿宋" w:hAnsi="仿宋" w:cs="方正仿宋_GBK" w:hint="eastAsia"/>
          <w:sz w:val="28"/>
          <w:szCs w:val="28"/>
        </w:rPr>
        <w:t>成都市双流区教育</w:t>
      </w:r>
      <w:r w:rsidRPr="0014434A">
        <w:rPr>
          <w:rFonts w:ascii="仿宋" w:eastAsia="仿宋" w:hAnsi="仿宋" w:cs="方正仿宋_GBK" w:hint="eastAsia"/>
          <w:sz w:val="28"/>
          <w:szCs w:val="28"/>
        </w:rPr>
        <w:t>科学研究院</w:t>
      </w:r>
    </w:p>
    <w:p w:rsidR="00CC0AEC" w:rsidRPr="0014434A" w:rsidRDefault="00C17EFE" w:rsidP="0014434A">
      <w:pPr>
        <w:spacing w:line="500" w:lineRule="exact"/>
        <w:ind w:firstLine="645"/>
        <w:jc w:val="right"/>
        <w:rPr>
          <w:rFonts w:ascii="仿宋" w:eastAsia="仿宋" w:hAnsi="仿宋" w:cs="方正仿宋_GBK"/>
          <w:sz w:val="28"/>
          <w:szCs w:val="28"/>
        </w:rPr>
      </w:pPr>
      <w:r w:rsidRPr="0014434A">
        <w:rPr>
          <w:rFonts w:ascii="仿宋" w:eastAsia="仿宋" w:hAnsi="仿宋" w:hint="eastAsia"/>
          <w:sz w:val="28"/>
          <w:szCs w:val="28"/>
        </w:rPr>
        <w:t>2023</w:t>
      </w:r>
      <w:r w:rsidRPr="0014434A">
        <w:rPr>
          <w:rFonts w:ascii="仿宋" w:eastAsia="仿宋" w:hAnsi="仿宋" w:cs="方正仿宋_GBK" w:hint="eastAsia"/>
          <w:sz w:val="28"/>
          <w:szCs w:val="28"/>
        </w:rPr>
        <w:t>年</w:t>
      </w:r>
      <w:r w:rsidRPr="0014434A">
        <w:rPr>
          <w:rFonts w:ascii="仿宋" w:eastAsia="仿宋" w:hAnsi="仿宋" w:hint="eastAsia"/>
          <w:sz w:val="28"/>
          <w:szCs w:val="28"/>
        </w:rPr>
        <w:t>10</w:t>
      </w:r>
      <w:r w:rsidRPr="0014434A">
        <w:rPr>
          <w:rFonts w:ascii="仿宋" w:eastAsia="仿宋" w:hAnsi="仿宋" w:cs="方正仿宋_GBK" w:hint="eastAsia"/>
          <w:sz w:val="28"/>
          <w:szCs w:val="28"/>
        </w:rPr>
        <w:t>月</w:t>
      </w:r>
      <w:r w:rsidRPr="0014434A">
        <w:rPr>
          <w:rFonts w:ascii="仿宋" w:eastAsia="仿宋" w:hAnsi="仿宋" w:hint="eastAsia"/>
          <w:sz w:val="28"/>
          <w:szCs w:val="28"/>
        </w:rPr>
        <w:t>24</w:t>
      </w:r>
      <w:r w:rsidRPr="0014434A">
        <w:rPr>
          <w:rFonts w:ascii="仿宋" w:eastAsia="仿宋" w:hAnsi="仿宋" w:cs="方正仿宋_GBK" w:hint="eastAsia"/>
          <w:sz w:val="28"/>
          <w:szCs w:val="28"/>
        </w:rPr>
        <w:t>日</w:t>
      </w:r>
    </w:p>
    <w:p w:rsidR="00CC0AEC" w:rsidRPr="0014434A" w:rsidRDefault="00CC0AEC" w:rsidP="0014434A">
      <w:pPr>
        <w:spacing w:line="500" w:lineRule="exact"/>
        <w:rPr>
          <w:rFonts w:ascii="仿宋" w:eastAsia="仿宋" w:hAnsi="仿宋" w:cs="仿宋_GB2312"/>
          <w:sz w:val="28"/>
          <w:szCs w:val="28"/>
        </w:rPr>
      </w:pPr>
    </w:p>
    <w:p w:rsidR="0014434A" w:rsidRDefault="0014434A">
      <w:pPr>
        <w:widowControl/>
        <w:jc w:val="left"/>
        <w:rPr>
          <w:rFonts w:ascii="仿宋" w:eastAsia="仿宋" w:hAnsi="仿宋" w:cs="黑体"/>
          <w:sz w:val="28"/>
          <w:szCs w:val="28"/>
        </w:rPr>
      </w:pPr>
      <w:r>
        <w:rPr>
          <w:rFonts w:ascii="仿宋" w:eastAsia="仿宋" w:hAnsi="仿宋" w:cs="黑体"/>
          <w:sz w:val="28"/>
          <w:szCs w:val="28"/>
        </w:rPr>
        <w:br w:type="page"/>
      </w:r>
    </w:p>
    <w:p w:rsidR="00CC0AEC" w:rsidRDefault="00C17EFE">
      <w:pPr>
        <w:spacing w:line="360" w:lineRule="auto"/>
        <w:jc w:val="left"/>
        <w:rPr>
          <w:rFonts w:ascii="宋体" w:hAnsi="宋体" w:cs="宋体"/>
          <w:b/>
          <w:sz w:val="32"/>
          <w:szCs w:val="32"/>
        </w:rPr>
      </w:pPr>
      <w:r>
        <w:rPr>
          <w:rFonts w:ascii="宋体" w:hAnsi="宋体" w:cs="宋体" w:hint="eastAsia"/>
          <w:b/>
          <w:sz w:val="32"/>
          <w:szCs w:val="32"/>
        </w:rPr>
        <w:lastRenderedPageBreak/>
        <w:t>附件</w:t>
      </w:r>
      <w:r>
        <w:rPr>
          <w:rFonts w:ascii="宋体" w:hAnsi="宋体" w:cs="宋体" w:hint="eastAsia"/>
          <w:b/>
          <w:sz w:val="32"/>
          <w:szCs w:val="32"/>
        </w:rPr>
        <w:t>1</w:t>
      </w:r>
      <w:r>
        <w:rPr>
          <w:rFonts w:ascii="宋体" w:hAnsi="宋体" w:cs="宋体" w:hint="eastAsia"/>
          <w:b/>
          <w:sz w:val="32"/>
          <w:szCs w:val="32"/>
        </w:rPr>
        <w:t>：</w:t>
      </w:r>
    </w:p>
    <w:p w:rsidR="00CC0AEC" w:rsidRDefault="00C17EFE" w:rsidP="0014434A">
      <w:pPr>
        <w:spacing w:afterLines="50" w:line="590" w:lineRule="exact"/>
        <w:jc w:val="center"/>
        <w:rPr>
          <w:rFonts w:eastAsia="方正仿宋_GBK"/>
          <w:b/>
          <w:bCs/>
          <w:sz w:val="32"/>
          <w:szCs w:val="32"/>
        </w:rPr>
      </w:pPr>
      <w:r>
        <w:rPr>
          <w:rFonts w:eastAsia="方正仿宋_GBK" w:hint="eastAsia"/>
          <w:b/>
          <w:bCs/>
          <w:sz w:val="32"/>
          <w:szCs w:val="32"/>
        </w:rPr>
        <w:t>参加</w:t>
      </w:r>
      <w:r>
        <w:rPr>
          <w:rFonts w:eastAsia="方正仿宋_GBK" w:hint="eastAsia"/>
          <w:b/>
          <w:bCs/>
          <w:sz w:val="32"/>
          <w:szCs w:val="32"/>
        </w:rPr>
        <w:t>双流区第三批教师发展基地校</w:t>
      </w:r>
      <w:r>
        <w:rPr>
          <w:rFonts w:eastAsia="方正仿宋_GBK" w:hint="eastAsia"/>
          <w:b/>
          <w:bCs/>
          <w:sz w:val="32"/>
          <w:szCs w:val="32"/>
        </w:rPr>
        <w:t>（园）考核</w:t>
      </w:r>
      <w:r>
        <w:rPr>
          <w:rFonts w:eastAsia="方正仿宋_GBK" w:hint="eastAsia"/>
          <w:b/>
          <w:bCs/>
          <w:sz w:val="32"/>
          <w:szCs w:val="32"/>
        </w:rPr>
        <w:t>学校</w:t>
      </w:r>
      <w:r>
        <w:rPr>
          <w:rFonts w:eastAsia="方正仿宋_GBK" w:hint="eastAsia"/>
          <w:b/>
          <w:bCs/>
          <w:sz w:val="32"/>
          <w:szCs w:val="32"/>
        </w:rPr>
        <w:t>名单</w:t>
      </w:r>
    </w:p>
    <w:tbl>
      <w:tblPr>
        <w:tblW w:w="9111" w:type="dxa"/>
        <w:jc w:val="center"/>
        <w:tblLayout w:type="fixed"/>
        <w:tblLook w:val="04A0"/>
      </w:tblPr>
      <w:tblGrid>
        <w:gridCol w:w="1039"/>
        <w:gridCol w:w="4440"/>
        <w:gridCol w:w="3632"/>
      </w:tblGrid>
      <w:tr w:rsidR="00CC0AEC">
        <w:trPr>
          <w:trHeight w:val="270"/>
          <w:jc w:val="center"/>
        </w:trPr>
        <w:tc>
          <w:tcPr>
            <w:tcW w:w="1039" w:type="dxa"/>
            <w:tcBorders>
              <w:top w:val="single" w:sz="4" w:space="0" w:color="auto"/>
              <w:left w:val="single" w:sz="4" w:space="0" w:color="auto"/>
              <w:bottom w:val="single" w:sz="4" w:space="0" w:color="auto"/>
              <w:right w:val="single" w:sz="4" w:space="0" w:color="auto"/>
            </w:tcBorders>
            <w:vAlign w:val="center"/>
          </w:tcPr>
          <w:p w:rsidR="00CC0AEC" w:rsidRDefault="00C17EFE">
            <w:pPr>
              <w:rPr>
                <w:rFonts w:ascii="方正黑体_GBK" w:eastAsia="方正黑体_GBK" w:hAnsi="方正黑体_GBK" w:cs="方正黑体_GBK"/>
                <w:sz w:val="32"/>
                <w:szCs w:val="32"/>
              </w:rPr>
            </w:pPr>
            <w:r>
              <w:rPr>
                <w:rFonts w:ascii="仿宋_GB2312" w:eastAsia="仿宋_GB2312" w:hAnsi="仿宋_GB2312" w:hint="eastAsia"/>
                <w:sz w:val="28"/>
                <w:szCs w:val="28"/>
              </w:rPr>
              <w:t xml:space="preserve"> </w:t>
            </w:r>
            <w:r>
              <w:rPr>
                <w:rFonts w:ascii="方正黑体_GBK" w:eastAsia="方正黑体_GBK" w:hAnsi="方正黑体_GBK" w:cs="方正黑体_GBK" w:hint="eastAsia"/>
                <w:sz w:val="32"/>
                <w:szCs w:val="32"/>
              </w:rPr>
              <w:t>序号</w:t>
            </w:r>
          </w:p>
        </w:tc>
        <w:tc>
          <w:tcPr>
            <w:tcW w:w="4440" w:type="dxa"/>
            <w:tcBorders>
              <w:top w:val="single" w:sz="4" w:space="0" w:color="auto"/>
              <w:left w:val="nil"/>
              <w:bottom w:val="single" w:sz="4" w:space="0" w:color="auto"/>
              <w:right w:val="single" w:sz="4" w:space="0" w:color="auto"/>
            </w:tcBorders>
            <w:vAlign w:val="center"/>
          </w:tcPr>
          <w:p w:rsidR="00CC0AEC" w:rsidRDefault="00C17EFE">
            <w:pPr>
              <w:spacing w:line="590" w:lineRule="exact"/>
              <w:jc w:val="center"/>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学校</w:t>
            </w:r>
          </w:p>
        </w:tc>
        <w:tc>
          <w:tcPr>
            <w:tcW w:w="3632" w:type="dxa"/>
            <w:tcBorders>
              <w:top w:val="single" w:sz="4" w:space="0" w:color="auto"/>
              <w:left w:val="nil"/>
              <w:bottom w:val="single" w:sz="4" w:space="0" w:color="auto"/>
              <w:right w:val="single" w:sz="4" w:space="0" w:color="auto"/>
            </w:tcBorders>
            <w:vAlign w:val="center"/>
          </w:tcPr>
          <w:p w:rsidR="00CC0AEC" w:rsidRDefault="00C17EFE">
            <w:pPr>
              <w:spacing w:line="590" w:lineRule="exact"/>
              <w:jc w:val="center"/>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备注</w:t>
            </w:r>
          </w:p>
        </w:tc>
      </w:tr>
      <w:tr w:rsidR="00CC0AEC">
        <w:trPr>
          <w:trHeight w:val="270"/>
          <w:jc w:val="center"/>
        </w:trPr>
        <w:tc>
          <w:tcPr>
            <w:tcW w:w="1039" w:type="dxa"/>
            <w:tcBorders>
              <w:top w:val="single" w:sz="4" w:space="0" w:color="auto"/>
              <w:left w:val="single" w:sz="4" w:space="0" w:color="auto"/>
              <w:bottom w:val="single" w:sz="4" w:space="0" w:color="auto"/>
              <w:right w:val="single" w:sz="4" w:space="0" w:color="auto"/>
            </w:tcBorders>
            <w:vAlign w:val="center"/>
          </w:tcPr>
          <w:p w:rsidR="00CC0AEC" w:rsidRDefault="00C17EFE">
            <w:pPr>
              <w:spacing w:line="590" w:lineRule="exact"/>
              <w:jc w:val="center"/>
              <w:rPr>
                <w:rFonts w:eastAsia="方正仿宋_GBK"/>
                <w:sz w:val="32"/>
                <w:szCs w:val="32"/>
              </w:rPr>
            </w:pPr>
            <w:r>
              <w:rPr>
                <w:rFonts w:eastAsia="方正仿宋_GBK"/>
                <w:sz w:val="32"/>
                <w:szCs w:val="32"/>
              </w:rPr>
              <w:t>1</w:t>
            </w:r>
          </w:p>
        </w:tc>
        <w:tc>
          <w:tcPr>
            <w:tcW w:w="4440" w:type="dxa"/>
            <w:tcBorders>
              <w:top w:val="single" w:sz="4" w:space="0" w:color="auto"/>
              <w:left w:val="nil"/>
              <w:bottom w:val="single" w:sz="4" w:space="0" w:color="auto"/>
              <w:right w:val="single" w:sz="4" w:space="0" w:color="auto"/>
            </w:tcBorders>
            <w:vAlign w:val="center"/>
          </w:tcPr>
          <w:p w:rsidR="00CC0AEC" w:rsidRDefault="00C17EFE">
            <w:pPr>
              <w:spacing w:line="590" w:lineRule="exact"/>
              <w:jc w:val="center"/>
              <w:rPr>
                <w:rFonts w:eastAsia="方正仿宋_GBK"/>
                <w:sz w:val="32"/>
                <w:szCs w:val="32"/>
              </w:rPr>
            </w:pPr>
            <w:r>
              <w:rPr>
                <w:rFonts w:eastAsia="方正仿宋_GBK" w:hint="eastAsia"/>
                <w:sz w:val="32"/>
                <w:szCs w:val="32"/>
              </w:rPr>
              <w:t>永安中学</w:t>
            </w:r>
          </w:p>
        </w:tc>
        <w:tc>
          <w:tcPr>
            <w:tcW w:w="3632" w:type="dxa"/>
            <w:vMerge w:val="restart"/>
            <w:tcBorders>
              <w:top w:val="single" w:sz="4" w:space="0" w:color="auto"/>
              <w:left w:val="nil"/>
              <w:right w:val="single" w:sz="4" w:space="0" w:color="auto"/>
            </w:tcBorders>
            <w:vAlign w:val="center"/>
          </w:tcPr>
          <w:p w:rsidR="00CC0AEC" w:rsidRDefault="00C17EFE">
            <w:pPr>
              <w:spacing w:line="590" w:lineRule="exact"/>
              <w:jc w:val="center"/>
              <w:rPr>
                <w:rFonts w:eastAsia="方正仿宋_GBK"/>
                <w:sz w:val="32"/>
                <w:szCs w:val="32"/>
              </w:rPr>
            </w:pPr>
            <w:r>
              <w:rPr>
                <w:rFonts w:eastAsia="方正仿宋_GBK" w:hint="eastAsia"/>
                <w:sz w:val="32"/>
                <w:szCs w:val="32"/>
              </w:rPr>
              <w:t>序号</w:t>
            </w:r>
            <w:r>
              <w:rPr>
                <w:rFonts w:eastAsia="方正仿宋_GBK" w:hint="eastAsia"/>
                <w:sz w:val="32"/>
                <w:szCs w:val="32"/>
              </w:rPr>
              <w:t>1-12</w:t>
            </w:r>
            <w:r>
              <w:rPr>
                <w:rFonts w:eastAsia="方正仿宋_GBK" w:hint="eastAsia"/>
                <w:sz w:val="32"/>
                <w:szCs w:val="32"/>
              </w:rPr>
              <w:t>的学校于</w:t>
            </w:r>
          </w:p>
          <w:p w:rsidR="00CC0AEC" w:rsidRDefault="00C17EFE">
            <w:pPr>
              <w:spacing w:line="590" w:lineRule="exact"/>
              <w:jc w:val="center"/>
              <w:rPr>
                <w:rFonts w:ascii="方正黑体_GBK" w:eastAsia="方正黑体_GBK" w:hAnsi="方正黑体_GBK" w:cs="方正黑体_GBK"/>
                <w:sz w:val="32"/>
                <w:szCs w:val="32"/>
              </w:rPr>
            </w:pPr>
            <w:r>
              <w:rPr>
                <w:rFonts w:eastAsia="方正仿宋_GBK" w:hint="eastAsia"/>
                <w:sz w:val="32"/>
                <w:szCs w:val="32"/>
              </w:rPr>
              <w:t>10</w:t>
            </w:r>
            <w:r>
              <w:rPr>
                <w:rFonts w:eastAsia="方正仿宋_GBK" w:hint="eastAsia"/>
                <w:sz w:val="32"/>
                <w:szCs w:val="32"/>
              </w:rPr>
              <w:t>月</w:t>
            </w:r>
            <w:r>
              <w:rPr>
                <w:rFonts w:eastAsia="方正仿宋_GBK" w:hint="eastAsia"/>
                <w:sz w:val="32"/>
                <w:szCs w:val="32"/>
              </w:rPr>
              <w:t>28</w:t>
            </w:r>
            <w:r>
              <w:rPr>
                <w:rFonts w:eastAsia="方正仿宋_GBK" w:hint="eastAsia"/>
                <w:sz w:val="32"/>
                <w:szCs w:val="32"/>
              </w:rPr>
              <w:t>日上午</w:t>
            </w:r>
            <w:r>
              <w:rPr>
                <w:rFonts w:eastAsia="方正仿宋_GBK" w:hint="eastAsia"/>
                <w:sz w:val="32"/>
                <w:szCs w:val="32"/>
              </w:rPr>
              <w:t>8</w:t>
            </w:r>
            <w:r>
              <w:rPr>
                <w:rFonts w:eastAsia="方正仿宋_GBK" w:hint="eastAsia"/>
                <w:sz w:val="32"/>
                <w:szCs w:val="32"/>
              </w:rPr>
              <w:t>：</w:t>
            </w:r>
            <w:r>
              <w:rPr>
                <w:rFonts w:eastAsia="方正仿宋_GBK" w:hint="eastAsia"/>
                <w:sz w:val="32"/>
                <w:szCs w:val="32"/>
              </w:rPr>
              <w:t>00-8</w:t>
            </w:r>
            <w:r>
              <w:rPr>
                <w:rFonts w:eastAsia="方正仿宋_GBK" w:hint="eastAsia"/>
                <w:sz w:val="32"/>
                <w:szCs w:val="32"/>
              </w:rPr>
              <w:t>：</w:t>
            </w:r>
            <w:r>
              <w:rPr>
                <w:rFonts w:eastAsia="方正仿宋_GBK" w:hint="eastAsia"/>
                <w:sz w:val="32"/>
                <w:szCs w:val="32"/>
              </w:rPr>
              <w:t>10</w:t>
            </w:r>
            <w:r>
              <w:rPr>
                <w:rFonts w:eastAsia="方正仿宋_GBK" w:hint="eastAsia"/>
                <w:sz w:val="32"/>
                <w:szCs w:val="32"/>
              </w:rPr>
              <w:t>签到</w:t>
            </w:r>
            <w:r>
              <w:rPr>
                <w:rFonts w:eastAsia="方正仿宋_GBK" w:hint="eastAsia"/>
                <w:sz w:val="32"/>
                <w:szCs w:val="32"/>
              </w:rPr>
              <w:t>，</w:t>
            </w:r>
            <w:r>
              <w:rPr>
                <w:rFonts w:eastAsia="方正仿宋_GBK" w:hint="eastAsia"/>
                <w:sz w:val="32"/>
                <w:szCs w:val="32"/>
              </w:rPr>
              <w:t>8</w:t>
            </w:r>
            <w:r>
              <w:rPr>
                <w:rFonts w:eastAsia="方正仿宋_GBK" w:hint="eastAsia"/>
                <w:sz w:val="32"/>
                <w:szCs w:val="32"/>
              </w:rPr>
              <w:t>：</w:t>
            </w:r>
            <w:r>
              <w:rPr>
                <w:rFonts w:eastAsia="方正仿宋_GBK" w:hint="eastAsia"/>
                <w:sz w:val="32"/>
                <w:szCs w:val="32"/>
              </w:rPr>
              <w:t>1</w:t>
            </w:r>
            <w:r>
              <w:rPr>
                <w:rFonts w:eastAsia="方正仿宋_GBK" w:hint="eastAsia"/>
                <w:sz w:val="32"/>
                <w:szCs w:val="32"/>
              </w:rPr>
              <w:t>0-8</w:t>
            </w:r>
            <w:r>
              <w:rPr>
                <w:rFonts w:eastAsia="方正仿宋_GBK" w:hint="eastAsia"/>
                <w:sz w:val="32"/>
                <w:szCs w:val="32"/>
              </w:rPr>
              <w:t>：</w:t>
            </w:r>
            <w:r>
              <w:rPr>
                <w:rFonts w:eastAsia="方正仿宋_GBK" w:hint="eastAsia"/>
                <w:sz w:val="32"/>
                <w:szCs w:val="32"/>
              </w:rPr>
              <w:t>2</w:t>
            </w:r>
            <w:r>
              <w:rPr>
                <w:rFonts w:eastAsia="方正仿宋_GBK" w:hint="eastAsia"/>
                <w:sz w:val="32"/>
                <w:szCs w:val="32"/>
              </w:rPr>
              <w:t>0</w:t>
            </w:r>
            <w:r>
              <w:rPr>
                <w:rFonts w:eastAsia="方正仿宋_GBK" w:hint="eastAsia"/>
                <w:sz w:val="32"/>
                <w:szCs w:val="32"/>
              </w:rPr>
              <w:t>抽签，</w:t>
            </w:r>
            <w:r>
              <w:rPr>
                <w:rFonts w:eastAsia="方正仿宋_GBK" w:hint="eastAsia"/>
                <w:sz w:val="32"/>
                <w:szCs w:val="32"/>
              </w:rPr>
              <w:t>8</w:t>
            </w:r>
            <w:r>
              <w:rPr>
                <w:rFonts w:eastAsia="方正仿宋_GBK" w:hint="eastAsia"/>
                <w:sz w:val="32"/>
                <w:szCs w:val="32"/>
              </w:rPr>
              <w:t>：</w:t>
            </w:r>
            <w:r>
              <w:rPr>
                <w:rFonts w:eastAsia="方正仿宋_GBK" w:hint="eastAsia"/>
                <w:sz w:val="32"/>
                <w:szCs w:val="32"/>
              </w:rPr>
              <w:t>30</w:t>
            </w:r>
            <w:r>
              <w:rPr>
                <w:rFonts w:eastAsia="方正仿宋_GBK" w:hint="eastAsia"/>
                <w:sz w:val="32"/>
                <w:szCs w:val="32"/>
              </w:rPr>
              <w:t>开始考核</w:t>
            </w:r>
            <w:r>
              <w:rPr>
                <w:rFonts w:eastAsia="方正仿宋_GBK" w:hint="eastAsia"/>
                <w:sz w:val="32"/>
                <w:szCs w:val="32"/>
              </w:rPr>
              <w:t>.</w:t>
            </w:r>
          </w:p>
        </w:tc>
      </w:tr>
      <w:tr w:rsidR="00CC0AEC">
        <w:trPr>
          <w:trHeight w:val="270"/>
          <w:jc w:val="center"/>
        </w:trPr>
        <w:tc>
          <w:tcPr>
            <w:tcW w:w="1039" w:type="dxa"/>
            <w:tcBorders>
              <w:top w:val="single" w:sz="4" w:space="0" w:color="auto"/>
              <w:left w:val="single" w:sz="4" w:space="0" w:color="auto"/>
              <w:bottom w:val="single" w:sz="4" w:space="0" w:color="auto"/>
              <w:right w:val="single" w:sz="4" w:space="0" w:color="auto"/>
            </w:tcBorders>
            <w:vAlign w:val="center"/>
          </w:tcPr>
          <w:p w:rsidR="00CC0AEC" w:rsidRDefault="00C17EFE">
            <w:pPr>
              <w:spacing w:line="590" w:lineRule="exact"/>
              <w:jc w:val="center"/>
              <w:rPr>
                <w:rFonts w:eastAsia="方正仿宋_GBK"/>
                <w:sz w:val="32"/>
                <w:szCs w:val="32"/>
              </w:rPr>
            </w:pPr>
            <w:r>
              <w:rPr>
                <w:rFonts w:eastAsia="方正仿宋_GBK"/>
                <w:sz w:val="32"/>
                <w:szCs w:val="32"/>
              </w:rPr>
              <w:t>2</w:t>
            </w:r>
          </w:p>
        </w:tc>
        <w:tc>
          <w:tcPr>
            <w:tcW w:w="4440" w:type="dxa"/>
            <w:tcBorders>
              <w:top w:val="single" w:sz="4" w:space="0" w:color="auto"/>
              <w:left w:val="nil"/>
              <w:bottom w:val="single" w:sz="4" w:space="0" w:color="auto"/>
              <w:right w:val="single" w:sz="4" w:space="0" w:color="auto"/>
            </w:tcBorders>
            <w:vAlign w:val="center"/>
          </w:tcPr>
          <w:p w:rsidR="00CC0AEC" w:rsidRDefault="00C17EFE">
            <w:pPr>
              <w:spacing w:line="590" w:lineRule="exact"/>
              <w:jc w:val="center"/>
              <w:rPr>
                <w:rFonts w:eastAsia="方正仿宋_GBK"/>
                <w:sz w:val="32"/>
                <w:szCs w:val="32"/>
              </w:rPr>
            </w:pPr>
            <w:r>
              <w:rPr>
                <w:rFonts w:eastAsia="方正仿宋_GBK" w:hint="eastAsia"/>
                <w:sz w:val="32"/>
                <w:szCs w:val="32"/>
              </w:rPr>
              <w:t>西航港一中</w:t>
            </w:r>
          </w:p>
        </w:tc>
        <w:tc>
          <w:tcPr>
            <w:tcW w:w="3632" w:type="dxa"/>
            <w:vMerge/>
            <w:tcBorders>
              <w:left w:val="nil"/>
              <w:right w:val="single" w:sz="4" w:space="0" w:color="auto"/>
            </w:tcBorders>
            <w:vAlign w:val="center"/>
          </w:tcPr>
          <w:p w:rsidR="00CC0AEC" w:rsidRDefault="00CC0AEC">
            <w:pPr>
              <w:spacing w:line="590" w:lineRule="exact"/>
              <w:jc w:val="center"/>
              <w:rPr>
                <w:rFonts w:ascii="方正黑体_GBK" w:eastAsia="方正黑体_GBK" w:hAnsi="方正黑体_GBK" w:cs="方正黑体_GBK"/>
                <w:sz w:val="32"/>
                <w:szCs w:val="32"/>
              </w:rPr>
            </w:pPr>
          </w:p>
        </w:tc>
      </w:tr>
      <w:tr w:rsidR="00CC0AEC">
        <w:trPr>
          <w:trHeight w:val="270"/>
          <w:jc w:val="center"/>
        </w:trPr>
        <w:tc>
          <w:tcPr>
            <w:tcW w:w="1039" w:type="dxa"/>
            <w:tcBorders>
              <w:top w:val="single" w:sz="4" w:space="0" w:color="auto"/>
              <w:left w:val="single" w:sz="4" w:space="0" w:color="auto"/>
              <w:bottom w:val="single" w:sz="4" w:space="0" w:color="auto"/>
              <w:right w:val="single" w:sz="4" w:space="0" w:color="auto"/>
            </w:tcBorders>
            <w:vAlign w:val="center"/>
          </w:tcPr>
          <w:p w:rsidR="00CC0AEC" w:rsidRDefault="00C17EFE">
            <w:pPr>
              <w:spacing w:line="590" w:lineRule="exact"/>
              <w:jc w:val="center"/>
              <w:rPr>
                <w:rFonts w:eastAsia="方正仿宋_GBK"/>
                <w:sz w:val="32"/>
                <w:szCs w:val="32"/>
              </w:rPr>
            </w:pPr>
            <w:r>
              <w:rPr>
                <w:rFonts w:eastAsia="方正仿宋_GBK"/>
                <w:sz w:val="32"/>
                <w:szCs w:val="32"/>
              </w:rPr>
              <w:t>3</w:t>
            </w:r>
          </w:p>
        </w:tc>
        <w:tc>
          <w:tcPr>
            <w:tcW w:w="4440" w:type="dxa"/>
            <w:tcBorders>
              <w:top w:val="single" w:sz="4" w:space="0" w:color="auto"/>
              <w:left w:val="nil"/>
              <w:bottom w:val="single" w:sz="4" w:space="0" w:color="auto"/>
              <w:right w:val="single" w:sz="4" w:space="0" w:color="auto"/>
            </w:tcBorders>
            <w:vAlign w:val="center"/>
          </w:tcPr>
          <w:p w:rsidR="00CC0AEC" w:rsidRDefault="00C17EFE">
            <w:pPr>
              <w:spacing w:line="590" w:lineRule="exact"/>
              <w:jc w:val="center"/>
              <w:rPr>
                <w:rFonts w:eastAsia="方正仿宋_GBK"/>
                <w:sz w:val="32"/>
                <w:szCs w:val="32"/>
              </w:rPr>
            </w:pPr>
            <w:r>
              <w:rPr>
                <w:rFonts w:eastAsia="方正仿宋_GBK" w:hint="eastAsia"/>
                <w:sz w:val="32"/>
                <w:szCs w:val="32"/>
              </w:rPr>
              <w:t>西航港二中</w:t>
            </w:r>
          </w:p>
        </w:tc>
        <w:tc>
          <w:tcPr>
            <w:tcW w:w="3632" w:type="dxa"/>
            <w:vMerge/>
            <w:tcBorders>
              <w:left w:val="nil"/>
              <w:right w:val="single" w:sz="4" w:space="0" w:color="auto"/>
            </w:tcBorders>
            <w:vAlign w:val="center"/>
          </w:tcPr>
          <w:p w:rsidR="00CC0AEC" w:rsidRDefault="00CC0AEC">
            <w:pPr>
              <w:spacing w:line="590" w:lineRule="exact"/>
              <w:jc w:val="center"/>
              <w:rPr>
                <w:rFonts w:ascii="方正黑体_GBK" w:eastAsia="方正黑体_GBK" w:hAnsi="方正黑体_GBK" w:cs="方正黑体_GBK"/>
                <w:sz w:val="32"/>
                <w:szCs w:val="32"/>
              </w:rPr>
            </w:pPr>
          </w:p>
        </w:tc>
      </w:tr>
      <w:tr w:rsidR="00CC0AEC">
        <w:trPr>
          <w:trHeight w:val="270"/>
          <w:jc w:val="center"/>
        </w:trPr>
        <w:tc>
          <w:tcPr>
            <w:tcW w:w="1039" w:type="dxa"/>
            <w:tcBorders>
              <w:top w:val="single" w:sz="4" w:space="0" w:color="auto"/>
              <w:left w:val="single" w:sz="4" w:space="0" w:color="auto"/>
              <w:bottom w:val="single" w:sz="4" w:space="0" w:color="auto"/>
              <w:right w:val="single" w:sz="4" w:space="0" w:color="auto"/>
            </w:tcBorders>
            <w:vAlign w:val="center"/>
          </w:tcPr>
          <w:p w:rsidR="00CC0AEC" w:rsidRDefault="00C17EFE">
            <w:pPr>
              <w:spacing w:line="590" w:lineRule="exact"/>
              <w:jc w:val="center"/>
              <w:rPr>
                <w:rFonts w:eastAsia="方正仿宋_GBK"/>
                <w:sz w:val="32"/>
                <w:szCs w:val="32"/>
              </w:rPr>
            </w:pPr>
            <w:r>
              <w:rPr>
                <w:rFonts w:eastAsia="方正仿宋_GBK"/>
                <w:sz w:val="32"/>
                <w:szCs w:val="32"/>
              </w:rPr>
              <w:t>4</w:t>
            </w:r>
          </w:p>
        </w:tc>
        <w:tc>
          <w:tcPr>
            <w:tcW w:w="4440" w:type="dxa"/>
            <w:tcBorders>
              <w:top w:val="single" w:sz="4" w:space="0" w:color="auto"/>
              <w:left w:val="nil"/>
              <w:bottom w:val="single" w:sz="4" w:space="0" w:color="auto"/>
              <w:right w:val="single" w:sz="4" w:space="0" w:color="auto"/>
            </w:tcBorders>
            <w:vAlign w:val="center"/>
          </w:tcPr>
          <w:p w:rsidR="00CC0AEC" w:rsidRDefault="00C17EFE">
            <w:pPr>
              <w:spacing w:line="590" w:lineRule="exact"/>
              <w:jc w:val="center"/>
              <w:rPr>
                <w:rFonts w:eastAsia="方正仿宋_GBK"/>
                <w:sz w:val="32"/>
                <w:szCs w:val="32"/>
              </w:rPr>
            </w:pPr>
            <w:r>
              <w:rPr>
                <w:rFonts w:eastAsia="方正仿宋_GBK" w:hint="eastAsia"/>
                <w:sz w:val="32"/>
                <w:szCs w:val="32"/>
              </w:rPr>
              <w:t>成都芯谷实验学校</w:t>
            </w:r>
          </w:p>
        </w:tc>
        <w:tc>
          <w:tcPr>
            <w:tcW w:w="3632" w:type="dxa"/>
            <w:vMerge/>
            <w:tcBorders>
              <w:left w:val="nil"/>
              <w:right w:val="single" w:sz="4" w:space="0" w:color="auto"/>
            </w:tcBorders>
            <w:vAlign w:val="center"/>
          </w:tcPr>
          <w:p w:rsidR="00CC0AEC" w:rsidRDefault="00CC0AEC">
            <w:pPr>
              <w:spacing w:line="590" w:lineRule="exact"/>
              <w:jc w:val="center"/>
              <w:rPr>
                <w:rFonts w:ascii="方正黑体_GBK" w:eastAsia="方正黑体_GBK" w:hAnsi="方正黑体_GBK" w:cs="方正黑体_GBK"/>
                <w:sz w:val="32"/>
                <w:szCs w:val="32"/>
              </w:rPr>
            </w:pPr>
          </w:p>
        </w:tc>
      </w:tr>
      <w:tr w:rsidR="00CC0AEC">
        <w:trPr>
          <w:trHeight w:val="270"/>
          <w:jc w:val="center"/>
        </w:trPr>
        <w:tc>
          <w:tcPr>
            <w:tcW w:w="1039" w:type="dxa"/>
            <w:tcBorders>
              <w:top w:val="single" w:sz="4" w:space="0" w:color="auto"/>
              <w:left w:val="single" w:sz="4" w:space="0" w:color="auto"/>
              <w:bottom w:val="single" w:sz="4" w:space="0" w:color="auto"/>
              <w:right w:val="single" w:sz="4" w:space="0" w:color="auto"/>
            </w:tcBorders>
            <w:vAlign w:val="center"/>
          </w:tcPr>
          <w:p w:rsidR="00CC0AEC" w:rsidRDefault="00C17EFE">
            <w:pPr>
              <w:spacing w:line="590" w:lineRule="exact"/>
              <w:jc w:val="center"/>
              <w:rPr>
                <w:rFonts w:eastAsia="方正仿宋_GBK"/>
                <w:sz w:val="32"/>
                <w:szCs w:val="32"/>
              </w:rPr>
            </w:pPr>
            <w:r>
              <w:rPr>
                <w:rFonts w:eastAsia="方正仿宋_GBK"/>
                <w:sz w:val="32"/>
                <w:szCs w:val="32"/>
              </w:rPr>
              <w:t>5</w:t>
            </w:r>
          </w:p>
        </w:tc>
        <w:tc>
          <w:tcPr>
            <w:tcW w:w="4440" w:type="dxa"/>
            <w:tcBorders>
              <w:top w:val="single" w:sz="4" w:space="0" w:color="auto"/>
              <w:left w:val="nil"/>
              <w:bottom w:val="single" w:sz="4" w:space="0" w:color="auto"/>
              <w:right w:val="single" w:sz="4" w:space="0" w:color="auto"/>
            </w:tcBorders>
            <w:vAlign w:val="center"/>
          </w:tcPr>
          <w:p w:rsidR="00CC0AEC" w:rsidRDefault="00C17EFE">
            <w:pPr>
              <w:spacing w:line="590" w:lineRule="exact"/>
              <w:jc w:val="center"/>
              <w:rPr>
                <w:rFonts w:eastAsia="方正仿宋_GBK"/>
                <w:sz w:val="32"/>
                <w:szCs w:val="32"/>
              </w:rPr>
            </w:pPr>
            <w:r>
              <w:rPr>
                <w:rFonts w:eastAsia="方正仿宋_GBK" w:hint="eastAsia"/>
                <w:sz w:val="32"/>
                <w:szCs w:val="32"/>
              </w:rPr>
              <w:t>黄龙溪学校</w:t>
            </w:r>
          </w:p>
        </w:tc>
        <w:tc>
          <w:tcPr>
            <w:tcW w:w="3632" w:type="dxa"/>
            <w:vMerge/>
            <w:tcBorders>
              <w:left w:val="nil"/>
              <w:right w:val="single" w:sz="4" w:space="0" w:color="auto"/>
            </w:tcBorders>
            <w:vAlign w:val="center"/>
          </w:tcPr>
          <w:p w:rsidR="00CC0AEC" w:rsidRDefault="00CC0AEC">
            <w:pPr>
              <w:spacing w:line="590" w:lineRule="exact"/>
              <w:jc w:val="center"/>
              <w:rPr>
                <w:rFonts w:ascii="方正黑体_GBK" w:eastAsia="方正黑体_GBK" w:hAnsi="方正黑体_GBK" w:cs="方正黑体_GBK"/>
                <w:sz w:val="32"/>
                <w:szCs w:val="32"/>
              </w:rPr>
            </w:pPr>
          </w:p>
        </w:tc>
      </w:tr>
      <w:tr w:rsidR="00CC0AEC">
        <w:trPr>
          <w:trHeight w:val="270"/>
          <w:jc w:val="center"/>
        </w:trPr>
        <w:tc>
          <w:tcPr>
            <w:tcW w:w="1039" w:type="dxa"/>
            <w:tcBorders>
              <w:top w:val="single" w:sz="4" w:space="0" w:color="auto"/>
              <w:left w:val="single" w:sz="4" w:space="0" w:color="auto"/>
              <w:bottom w:val="single" w:sz="4" w:space="0" w:color="auto"/>
              <w:right w:val="single" w:sz="4" w:space="0" w:color="auto"/>
            </w:tcBorders>
            <w:vAlign w:val="center"/>
          </w:tcPr>
          <w:p w:rsidR="00CC0AEC" w:rsidRDefault="00C17EFE">
            <w:pPr>
              <w:spacing w:line="590" w:lineRule="exact"/>
              <w:jc w:val="center"/>
              <w:rPr>
                <w:rFonts w:eastAsia="方正仿宋_GBK"/>
                <w:sz w:val="32"/>
                <w:szCs w:val="32"/>
              </w:rPr>
            </w:pPr>
            <w:r>
              <w:rPr>
                <w:rFonts w:eastAsia="方正仿宋_GBK"/>
                <w:sz w:val="32"/>
                <w:szCs w:val="32"/>
              </w:rPr>
              <w:t>6</w:t>
            </w:r>
          </w:p>
        </w:tc>
        <w:tc>
          <w:tcPr>
            <w:tcW w:w="4440" w:type="dxa"/>
            <w:tcBorders>
              <w:top w:val="single" w:sz="4" w:space="0" w:color="auto"/>
              <w:left w:val="nil"/>
              <w:bottom w:val="single" w:sz="4" w:space="0" w:color="auto"/>
              <w:right w:val="single" w:sz="4" w:space="0" w:color="auto"/>
            </w:tcBorders>
            <w:vAlign w:val="center"/>
          </w:tcPr>
          <w:p w:rsidR="00CC0AEC" w:rsidRDefault="00C17EFE">
            <w:pPr>
              <w:spacing w:line="590" w:lineRule="exact"/>
              <w:jc w:val="center"/>
              <w:rPr>
                <w:rFonts w:eastAsia="方正仿宋_GBK"/>
                <w:sz w:val="32"/>
                <w:szCs w:val="32"/>
              </w:rPr>
            </w:pPr>
            <w:r>
              <w:rPr>
                <w:rFonts w:eastAsia="方正仿宋_GBK" w:hint="eastAsia"/>
                <w:sz w:val="32"/>
                <w:szCs w:val="32"/>
              </w:rPr>
              <w:t>怡心第一实验学校</w:t>
            </w:r>
          </w:p>
        </w:tc>
        <w:tc>
          <w:tcPr>
            <w:tcW w:w="3632" w:type="dxa"/>
            <w:vMerge/>
            <w:tcBorders>
              <w:left w:val="nil"/>
              <w:right w:val="single" w:sz="4" w:space="0" w:color="auto"/>
            </w:tcBorders>
            <w:vAlign w:val="center"/>
          </w:tcPr>
          <w:p w:rsidR="00CC0AEC" w:rsidRDefault="00CC0AEC">
            <w:pPr>
              <w:spacing w:line="590" w:lineRule="exact"/>
              <w:jc w:val="center"/>
              <w:rPr>
                <w:rFonts w:ascii="方正黑体_GBK" w:eastAsia="方正黑体_GBK" w:hAnsi="方正黑体_GBK" w:cs="方正黑体_GBK"/>
                <w:sz w:val="32"/>
                <w:szCs w:val="32"/>
              </w:rPr>
            </w:pPr>
          </w:p>
        </w:tc>
      </w:tr>
      <w:tr w:rsidR="00CC0AEC">
        <w:trPr>
          <w:trHeight w:val="270"/>
          <w:jc w:val="center"/>
        </w:trPr>
        <w:tc>
          <w:tcPr>
            <w:tcW w:w="1039" w:type="dxa"/>
            <w:tcBorders>
              <w:top w:val="single" w:sz="4" w:space="0" w:color="auto"/>
              <w:left w:val="single" w:sz="4" w:space="0" w:color="auto"/>
              <w:bottom w:val="single" w:sz="4" w:space="0" w:color="auto"/>
              <w:right w:val="single" w:sz="4" w:space="0" w:color="auto"/>
            </w:tcBorders>
            <w:vAlign w:val="center"/>
          </w:tcPr>
          <w:p w:rsidR="00CC0AEC" w:rsidRDefault="00C17EFE">
            <w:pPr>
              <w:spacing w:line="590" w:lineRule="exact"/>
              <w:jc w:val="center"/>
              <w:rPr>
                <w:rFonts w:eastAsia="方正仿宋_GBK"/>
                <w:sz w:val="32"/>
                <w:szCs w:val="32"/>
              </w:rPr>
            </w:pPr>
            <w:r>
              <w:rPr>
                <w:rFonts w:eastAsia="方正仿宋_GBK"/>
                <w:sz w:val="32"/>
                <w:szCs w:val="32"/>
              </w:rPr>
              <w:t>7</w:t>
            </w:r>
          </w:p>
        </w:tc>
        <w:tc>
          <w:tcPr>
            <w:tcW w:w="4440" w:type="dxa"/>
            <w:tcBorders>
              <w:top w:val="single" w:sz="4" w:space="0" w:color="auto"/>
              <w:left w:val="nil"/>
              <w:bottom w:val="single" w:sz="4" w:space="0" w:color="auto"/>
              <w:right w:val="single" w:sz="4" w:space="0" w:color="auto"/>
            </w:tcBorders>
            <w:vAlign w:val="center"/>
          </w:tcPr>
          <w:p w:rsidR="00CC0AEC" w:rsidRDefault="00C17EFE">
            <w:pPr>
              <w:spacing w:line="590" w:lineRule="exact"/>
              <w:jc w:val="center"/>
              <w:rPr>
                <w:rFonts w:eastAsia="方正仿宋_GBK"/>
                <w:sz w:val="32"/>
                <w:szCs w:val="32"/>
              </w:rPr>
            </w:pPr>
            <w:r>
              <w:rPr>
                <w:rFonts w:eastAsia="方正仿宋_GBK" w:hint="eastAsia"/>
                <w:sz w:val="32"/>
                <w:szCs w:val="32"/>
              </w:rPr>
              <w:t>教科院附属学校</w:t>
            </w:r>
          </w:p>
        </w:tc>
        <w:tc>
          <w:tcPr>
            <w:tcW w:w="3632" w:type="dxa"/>
            <w:vMerge/>
            <w:tcBorders>
              <w:left w:val="nil"/>
              <w:right w:val="single" w:sz="4" w:space="0" w:color="auto"/>
            </w:tcBorders>
            <w:vAlign w:val="center"/>
          </w:tcPr>
          <w:p w:rsidR="00CC0AEC" w:rsidRDefault="00CC0AEC">
            <w:pPr>
              <w:spacing w:line="590" w:lineRule="exact"/>
              <w:jc w:val="center"/>
              <w:rPr>
                <w:rFonts w:ascii="方正黑体_GBK" w:eastAsia="方正黑体_GBK" w:hAnsi="方正黑体_GBK" w:cs="方正黑体_GBK"/>
                <w:sz w:val="32"/>
                <w:szCs w:val="32"/>
              </w:rPr>
            </w:pPr>
          </w:p>
        </w:tc>
      </w:tr>
      <w:tr w:rsidR="00CC0AEC">
        <w:trPr>
          <w:trHeight w:val="270"/>
          <w:jc w:val="center"/>
        </w:trPr>
        <w:tc>
          <w:tcPr>
            <w:tcW w:w="1039" w:type="dxa"/>
            <w:tcBorders>
              <w:top w:val="single" w:sz="4" w:space="0" w:color="auto"/>
              <w:left w:val="single" w:sz="4" w:space="0" w:color="auto"/>
              <w:bottom w:val="single" w:sz="4" w:space="0" w:color="auto"/>
              <w:right w:val="single" w:sz="4" w:space="0" w:color="auto"/>
            </w:tcBorders>
            <w:vAlign w:val="center"/>
          </w:tcPr>
          <w:p w:rsidR="00CC0AEC" w:rsidRDefault="00C17EFE">
            <w:pPr>
              <w:spacing w:line="590" w:lineRule="exact"/>
              <w:jc w:val="center"/>
              <w:rPr>
                <w:rFonts w:eastAsia="方正仿宋_GBK"/>
                <w:sz w:val="32"/>
                <w:szCs w:val="32"/>
              </w:rPr>
            </w:pPr>
            <w:r>
              <w:rPr>
                <w:rFonts w:eastAsia="方正仿宋_GBK"/>
                <w:sz w:val="32"/>
                <w:szCs w:val="32"/>
              </w:rPr>
              <w:t>8</w:t>
            </w:r>
          </w:p>
        </w:tc>
        <w:tc>
          <w:tcPr>
            <w:tcW w:w="4440" w:type="dxa"/>
            <w:tcBorders>
              <w:top w:val="single" w:sz="4" w:space="0" w:color="auto"/>
              <w:left w:val="nil"/>
              <w:bottom w:val="single" w:sz="4" w:space="0" w:color="auto"/>
              <w:right w:val="single" w:sz="4" w:space="0" w:color="auto"/>
            </w:tcBorders>
            <w:vAlign w:val="center"/>
          </w:tcPr>
          <w:p w:rsidR="00CC0AEC" w:rsidRDefault="00C17EFE">
            <w:pPr>
              <w:spacing w:line="590" w:lineRule="exact"/>
              <w:jc w:val="center"/>
              <w:rPr>
                <w:rFonts w:eastAsia="方正仿宋_GBK"/>
                <w:sz w:val="32"/>
                <w:szCs w:val="32"/>
              </w:rPr>
            </w:pPr>
            <w:r>
              <w:rPr>
                <w:rFonts w:eastAsia="方正仿宋_GBK" w:hint="eastAsia"/>
                <w:sz w:val="32"/>
                <w:szCs w:val="32"/>
              </w:rPr>
              <w:t>实验小学外国语学校</w:t>
            </w:r>
          </w:p>
        </w:tc>
        <w:tc>
          <w:tcPr>
            <w:tcW w:w="3632" w:type="dxa"/>
            <w:vMerge/>
            <w:tcBorders>
              <w:left w:val="nil"/>
              <w:right w:val="single" w:sz="4" w:space="0" w:color="auto"/>
            </w:tcBorders>
            <w:vAlign w:val="center"/>
          </w:tcPr>
          <w:p w:rsidR="00CC0AEC" w:rsidRDefault="00CC0AEC">
            <w:pPr>
              <w:spacing w:line="590" w:lineRule="exact"/>
              <w:jc w:val="center"/>
              <w:rPr>
                <w:rFonts w:ascii="方正黑体_GBK" w:eastAsia="方正黑体_GBK" w:hAnsi="方正黑体_GBK" w:cs="方正黑体_GBK"/>
                <w:sz w:val="32"/>
                <w:szCs w:val="32"/>
              </w:rPr>
            </w:pPr>
          </w:p>
        </w:tc>
      </w:tr>
      <w:tr w:rsidR="00CC0AEC">
        <w:trPr>
          <w:trHeight w:val="270"/>
          <w:jc w:val="center"/>
        </w:trPr>
        <w:tc>
          <w:tcPr>
            <w:tcW w:w="1039" w:type="dxa"/>
            <w:tcBorders>
              <w:top w:val="single" w:sz="4" w:space="0" w:color="auto"/>
              <w:left w:val="single" w:sz="4" w:space="0" w:color="auto"/>
              <w:bottom w:val="single" w:sz="4" w:space="0" w:color="auto"/>
              <w:right w:val="single" w:sz="4" w:space="0" w:color="auto"/>
            </w:tcBorders>
            <w:vAlign w:val="center"/>
          </w:tcPr>
          <w:p w:rsidR="00CC0AEC" w:rsidRDefault="00C17EFE">
            <w:pPr>
              <w:spacing w:line="590" w:lineRule="exact"/>
              <w:jc w:val="center"/>
              <w:rPr>
                <w:rFonts w:eastAsia="方正仿宋_GBK"/>
                <w:sz w:val="32"/>
                <w:szCs w:val="32"/>
              </w:rPr>
            </w:pPr>
            <w:r>
              <w:rPr>
                <w:rFonts w:eastAsia="方正仿宋_GBK"/>
                <w:sz w:val="32"/>
                <w:szCs w:val="32"/>
              </w:rPr>
              <w:t>9</w:t>
            </w:r>
          </w:p>
        </w:tc>
        <w:tc>
          <w:tcPr>
            <w:tcW w:w="4440" w:type="dxa"/>
            <w:tcBorders>
              <w:top w:val="single" w:sz="4" w:space="0" w:color="auto"/>
              <w:left w:val="nil"/>
              <w:bottom w:val="single" w:sz="4" w:space="0" w:color="auto"/>
              <w:right w:val="single" w:sz="4" w:space="0" w:color="auto"/>
            </w:tcBorders>
            <w:vAlign w:val="center"/>
          </w:tcPr>
          <w:p w:rsidR="00CC0AEC" w:rsidRDefault="00C17EFE">
            <w:pPr>
              <w:spacing w:line="590" w:lineRule="exact"/>
              <w:jc w:val="center"/>
              <w:rPr>
                <w:rFonts w:eastAsia="方正仿宋_GBK"/>
                <w:sz w:val="32"/>
                <w:szCs w:val="32"/>
              </w:rPr>
            </w:pPr>
            <w:r>
              <w:rPr>
                <w:rFonts w:eastAsia="方正仿宋_GBK" w:hint="eastAsia"/>
                <w:sz w:val="32"/>
                <w:szCs w:val="32"/>
              </w:rPr>
              <w:t>成信大红樱实验学校</w:t>
            </w:r>
          </w:p>
        </w:tc>
        <w:tc>
          <w:tcPr>
            <w:tcW w:w="3632" w:type="dxa"/>
            <w:vMerge/>
            <w:tcBorders>
              <w:left w:val="nil"/>
              <w:right w:val="single" w:sz="4" w:space="0" w:color="auto"/>
            </w:tcBorders>
            <w:vAlign w:val="center"/>
          </w:tcPr>
          <w:p w:rsidR="00CC0AEC" w:rsidRDefault="00CC0AEC">
            <w:pPr>
              <w:spacing w:line="590" w:lineRule="exact"/>
              <w:jc w:val="center"/>
              <w:rPr>
                <w:rFonts w:ascii="方正黑体_GBK" w:eastAsia="方正黑体_GBK" w:hAnsi="方正黑体_GBK" w:cs="方正黑体_GBK"/>
                <w:sz w:val="32"/>
                <w:szCs w:val="32"/>
              </w:rPr>
            </w:pPr>
          </w:p>
        </w:tc>
      </w:tr>
      <w:tr w:rsidR="00CC0AEC">
        <w:trPr>
          <w:trHeight w:val="270"/>
          <w:jc w:val="center"/>
        </w:trPr>
        <w:tc>
          <w:tcPr>
            <w:tcW w:w="1039" w:type="dxa"/>
            <w:tcBorders>
              <w:top w:val="single" w:sz="4" w:space="0" w:color="auto"/>
              <w:left w:val="single" w:sz="4" w:space="0" w:color="auto"/>
              <w:bottom w:val="single" w:sz="4" w:space="0" w:color="auto"/>
              <w:right w:val="single" w:sz="4" w:space="0" w:color="auto"/>
            </w:tcBorders>
            <w:vAlign w:val="center"/>
          </w:tcPr>
          <w:p w:rsidR="00CC0AEC" w:rsidRDefault="00C17EFE">
            <w:pPr>
              <w:spacing w:line="590" w:lineRule="exact"/>
              <w:jc w:val="center"/>
              <w:rPr>
                <w:rFonts w:eastAsia="方正仿宋_GBK"/>
                <w:sz w:val="32"/>
                <w:szCs w:val="32"/>
              </w:rPr>
            </w:pPr>
            <w:r>
              <w:rPr>
                <w:rFonts w:eastAsia="方正仿宋_GBK"/>
                <w:sz w:val="32"/>
                <w:szCs w:val="32"/>
              </w:rPr>
              <w:t>10</w:t>
            </w:r>
          </w:p>
        </w:tc>
        <w:tc>
          <w:tcPr>
            <w:tcW w:w="4440" w:type="dxa"/>
            <w:tcBorders>
              <w:top w:val="single" w:sz="4" w:space="0" w:color="auto"/>
              <w:left w:val="nil"/>
              <w:bottom w:val="single" w:sz="4" w:space="0" w:color="auto"/>
              <w:right w:val="single" w:sz="4" w:space="0" w:color="auto"/>
            </w:tcBorders>
            <w:vAlign w:val="center"/>
          </w:tcPr>
          <w:p w:rsidR="00CC0AEC" w:rsidRDefault="00C17EFE">
            <w:pPr>
              <w:spacing w:line="590" w:lineRule="exact"/>
              <w:jc w:val="center"/>
              <w:rPr>
                <w:rFonts w:eastAsia="方正仿宋_GBK"/>
                <w:sz w:val="32"/>
                <w:szCs w:val="32"/>
              </w:rPr>
            </w:pPr>
            <w:r>
              <w:rPr>
                <w:rFonts w:eastAsia="方正仿宋_GBK" w:hint="eastAsia"/>
                <w:sz w:val="32"/>
                <w:szCs w:val="32"/>
              </w:rPr>
              <w:t>空港实验学校</w:t>
            </w:r>
          </w:p>
        </w:tc>
        <w:tc>
          <w:tcPr>
            <w:tcW w:w="3632" w:type="dxa"/>
            <w:vMerge/>
            <w:tcBorders>
              <w:left w:val="nil"/>
              <w:right w:val="single" w:sz="4" w:space="0" w:color="auto"/>
            </w:tcBorders>
            <w:vAlign w:val="center"/>
          </w:tcPr>
          <w:p w:rsidR="00CC0AEC" w:rsidRDefault="00CC0AEC">
            <w:pPr>
              <w:spacing w:line="590" w:lineRule="exact"/>
              <w:jc w:val="center"/>
              <w:rPr>
                <w:rFonts w:ascii="方正黑体_GBK" w:eastAsia="方正黑体_GBK" w:hAnsi="方正黑体_GBK" w:cs="方正黑体_GBK"/>
                <w:sz w:val="32"/>
                <w:szCs w:val="32"/>
              </w:rPr>
            </w:pPr>
          </w:p>
        </w:tc>
      </w:tr>
      <w:tr w:rsidR="00CC0AEC">
        <w:trPr>
          <w:trHeight w:val="270"/>
          <w:jc w:val="center"/>
        </w:trPr>
        <w:tc>
          <w:tcPr>
            <w:tcW w:w="1039" w:type="dxa"/>
            <w:tcBorders>
              <w:top w:val="single" w:sz="4" w:space="0" w:color="auto"/>
              <w:left w:val="single" w:sz="4" w:space="0" w:color="auto"/>
              <w:bottom w:val="single" w:sz="4" w:space="0" w:color="auto"/>
              <w:right w:val="single" w:sz="4" w:space="0" w:color="auto"/>
            </w:tcBorders>
            <w:vAlign w:val="center"/>
          </w:tcPr>
          <w:p w:rsidR="00CC0AEC" w:rsidRDefault="00C17EFE">
            <w:pPr>
              <w:spacing w:line="590" w:lineRule="exact"/>
              <w:jc w:val="center"/>
              <w:rPr>
                <w:rFonts w:eastAsia="方正仿宋_GBK"/>
                <w:sz w:val="32"/>
                <w:szCs w:val="32"/>
              </w:rPr>
            </w:pPr>
            <w:r>
              <w:rPr>
                <w:rFonts w:eastAsia="方正仿宋_GBK"/>
                <w:sz w:val="32"/>
                <w:szCs w:val="32"/>
              </w:rPr>
              <w:t>11</w:t>
            </w:r>
          </w:p>
        </w:tc>
        <w:tc>
          <w:tcPr>
            <w:tcW w:w="4440" w:type="dxa"/>
            <w:tcBorders>
              <w:top w:val="single" w:sz="4" w:space="0" w:color="auto"/>
              <w:left w:val="nil"/>
              <w:bottom w:val="single" w:sz="4" w:space="0" w:color="auto"/>
              <w:right w:val="single" w:sz="4" w:space="0" w:color="auto"/>
            </w:tcBorders>
            <w:vAlign w:val="center"/>
          </w:tcPr>
          <w:p w:rsidR="00CC0AEC" w:rsidRDefault="00C17EFE">
            <w:pPr>
              <w:spacing w:line="590" w:lineRule="exact"/>
              <w:jc w:val="center"/>
              <w:rPr>
                <w:rFonts w:eastAsia="方正仿宋_GBK"/>
                <w:sz w:val="32"/>
                <w:szCs w:val="32"/>
              </w:rPr>
            </w:pPr>
            <w:r>
              <w:rPr>
                <w:rFonts w:eastAsia="方正仿宋_GBK" w:hint="eastAsia"/>
                <w:sz w:val="32"/>
                <w:szCs w:val="32"/>
              </w:rPr>
              <w:t>棠小（南区）</w:t>
            </w:r>
          </w:p>
        </w:tc>
        <w:tc>
          <w:tcPr>
            <w:tcW w:w="3632" w:type="dxa"/>
            <w:vMerge/>
            <w:tcBorders>
              <w:left w:val="nil"/>
              <w:right w:val="single" w:sz="4" w:space="0" w:color="auto"/>
            </w:tcBorders>
            <w:vAlign w:val="center"/>
          </w:tcPr>
          <w:p w:rsidR="00CC0AEC" w:rsidRDefault="00CC0AEC">
            <w:pPr>
              <w:spacing w:line="590" w:lineRule="exact"/>
              <w:jc w:val="center"/>
              <w:rPr>
                <w:rFonts w:ascii="方正黑体_GBK" w:eastAsia="方正黑体_GBK" w:hAnsi="方正黑体_GBK" w:cs="方正黑体_GBK"/>
                <w:sz w:val="32"/>
                <w:szCs w:val="32"/>
              </w:rPr>
            </w:pPr>
          </w:p>
        </w:tc>
      </w:tr>
      <w:tr w:rsidR="00CC0AEC">
        <w:trPr>
          <w:trHeight w:val="270"/>
          <w:jc w:val="center"/>
        </w:trPr>
        <w:tc>
          <w:tcPr>
            <w:tcW w:w="1039" w:type="dxa"/>
            <w:tcBorders>
              <w:top w:val="single" w:sz="4" w:space="0" w:color="auto"/>
              <w:left w:val="single" w:sz="4" w:space="0" w:color="auto"/>
              <w:bottom w:val="single" w:sz="4" w:space="0" w:color="auto"/>
              <w:right w:val="single" w:sz="4" w:space="0" w:color="auto"/>
            </w:tcBorders>
            <w:vAlign w:val="center"/>
          </w:tcPr>
          <w:p w:rsidR="00CC0AEC" w:rsidRDefault="00C17EFE">
            <w:pPr>
              <w:spacing w:line="590" w:lineRule="exact"/>
              <w:jc w:val="center"/>
              <w:rPr>
                <w:rFonts w:eastAsia="方正仿宋_GBK"/>
                <w:sz w:val="32"/>
                <w:szCs w:val="32"/>
              </w:rPr>
            </w:pPr>
            <w:r>
              <w:rPr>
                <w:rFonts w:eastAsia="方正仿宋_GBK"/>
                <w:sz w:val="32"/>
                <w:szCs w:val="32"/>
              </w:rPr>
              <w:t>12</w:t>
            </w:r>
          </w:p>
        </w:tc>
        <w:tc>
          <w:tcPr>
            <w:tcW w:w="4440" w:type="dxa"/>
            <w:tcBorders>
              <w:top w:val="single" w:sz="4" w:space="0" w:color="auto"/>
              <w:left w:val="nil"/>
              <w:bottom w:val="single" w:sz="4" w:space="0" w:color="auto"/>
              <w:right w:val="single" w:sz="4" w:space="0" w:color="auto"/>
            </w:tcBorders>
            <w:vAlign w:val="center"/>
          </w:tcPr>
          <w:p w:rsidR="00CC0AEC" w:rsidRDefault="00C17EFE">
            <w:pPr>
              <w:spacing w:line="590" w:lineRule="exact"/>
              <w:jc w:val="center"/>
              <w:rPr>
                <w:rFonts w:eastAsia="方正仿宋_GBK"/>
                <w:sz w:val="32"/>
                <w:szCs w:val="32"/>
              </w:rPr>
            </w:pPr>
            <w:r>
              <w:rPr>
                <w:rFonts w:eastAsia="方正仿宋_GBK" w:hint="eastAsia"/>
                <w:sz w:val="32"/>
                <w:szCs w:val="32"/>
              </w:rPr>
              <w:t>红石小学</w:t>
            </w:r>
          </w:p>
        </w:tc>
        <w:tc>
          <w:tcPr>
            <w:tcW w:w="3632" w:type="dxa"/>
            <w:vMerge/>
            <w:tcBorders>
              <w:left w:val="nil"/>
              <w:bottom w:val="single" w:sz="4" w:space="0" w:color="auto"/>
              <w:right w:val="single" w:sz="4" w:space="0" w:color="auto"/>
            </w:tcBorders>
            <w:vAlign w:val="center"/>
          </w:tcPr>
          <w:p w:rsidR="00CC0AEC" w:rsidRDefault="00CC0AEC">
            <w:pPr>
              <w:spacing w:line="590" w:lineRule="exact"/>
              <w:jc w:val="center"/>
              <w:rPr>
                <w:rFonts w:ascii="方正黑体_GBK" w:eastAsia="方正黑体_GBK" w:hAnsi="方正黑体_GBK" w:cs="方正黑体_GBK"/>
                <w:sz w:val="32"/>
                <w:szCs w:val="32"/>
              </w:rPr>
            </w:pPr>
          </w:p>
        </w:tc>
      </w:tr>
      <w:tr w:rsidR="00CC0AEC">
        <w:trPr>
          <w:trHeight w:val="270"/>
          <w:jc w:val="center"/>
        </w:trPr>
        <w:tc>
          <w:tcPr>
            <w:tcW w:w="1039" w:type="dxa"/>
            <w:tcBorders>
              <w:top w:val="single" w:sz="4" w:space="0" w:color="auto"/>
              <w:left w:val="single" w:sz="4" w:space="0" w:color="auto"/>
              <w:bottom w:val="single" w:sz="4" w:space="0" w:color="auto"/>
              <w:right w:val="single" w:sz="4" w:space="0" w:color="auto"/>
            </w:tcBorders>
            <w:vAlign w:val="center"/>
          </w:tcPr>
          <w:p w:rsidR="00CC0AEC" w:rsidRDefault="00C17EFE">
            <w:pPr>
              <w:spacing w:line="590" w:lineRule="exact"/>
              <w:jc w:val="center"/>
              <w:rPr>
                <w:rFonts w:eastAsia="方正仿宋_GBK"/>
                <w:sz w:val="32"/>
                <w:szCs w:val="32"/>
              </w:rPr>
            </w:pPr>
            <w:r>
              <w:rPr>
                <w:rFonts w:eastAsia="方正仿宋_GBK"/>
                <w:sz w:val="32"/>
                <w:szCs w:val="32"/>
              </w:rPr>
              <w:t>13</w:t>
            </w:r>
          </w:p>
        </w:tc>
        <w:tc>
          <w:tcPr>
            <w:tcW w:w="4440" w:type="dxa"/>
            <w:tcBorders>
              <w:top w:val="single" w:sz="4" w:space="0" w:color="auto"/>
              <w:left w:val="single" w:sz="4" w:space="0" w:color="auto"/>
              <w:bottom w:val="single" w:sz="4" w:space="0" w:color="auto"/>
              <w:right w:val="single" w:sz="4" w:space="0" w:color="auto"/>
            </w:tcBorders>
            <w:vAlign w:val="center"/>
          </w:tcPr>
          <w:p w:rsidR="00CC0AEC" w:rsidRDefault="00C17EFE">
            <w:pPr>
              <w:spacing w:line="590" w:lineRule="exact"/>
              <w:jc w:val="center"/>
              <w:rPr>
                <w:rFonts w:eastAsia="方正仿宋_GBK"/>
                <w:sz w:val="32"/>
                <w:szCs w:val="32"/>
              </w:rPr>
            </w:pPr>
            <w:r>
              <w:rPr>
                <w:rFonts w:eastAsia="方正仿宋_GBK" w:hint="eastAsia"/>
                <w:sz w:val="32"/>
                <w:szCs w:val="32"/>
              </w:rPr>
              <w:t>协和实小</w:t>
            </w:r>
          </w:p>
        </w:tc>
        <w:tc>
          <w:tcPr>
            <w:tcW w:w="3632" w:type="dxa"/>
            <w:vMerge w:val="restart"/>
            <w:tcBorders>
              <w:top w:val="single" w:sz="4" w:space="0" w:color="auto"/>
              <w:left w:val="nil"/>
              <w:right w:val="single" w:sz="4" w:space="0" w:color="auto"/>
            </w:tcBorders>
            <w:vAlign w:val="center"/>
          </w:tcPr>
          <w:p w:rsidR="00CC0AEC" w:rsidRDefault="00C17EFE">
            <w:pPr>
              <w:spacing w:line="590" w:lineRule="exact"/>
              <w:jc w:val="center"/>
              <w:rPr>
                <w:rFonts w:eastAsia="方正仿宋_GBK"/>
                <w:sz w:val="32"/>
                <w:szCs w:val="32"/>
              </w:rPr>
            </w:pPr>
            <w:r>
              <w:rPr>
                <w:rFonts w:eastAsia="方正仿宋_GBK" w:hint="eastAsia"/>
                <w:sz w:val="32"/>
                <w:szCs w:val="32"/>
              </w:rPr>
              <w:t>序号</w:t>
            </w:r>
            <w:r>
              <w:rPr>
                <w:rFonts w:eastAsia="方正仿宋_GBK" w:hint="eastAsia"/>
                <w:sz w:val="32"/>
                <w:szCs w:val="32"/>
              </w:rPr>
              <w:t>13-2</w:t>
            </w:r>
            <w:r>
              <w:rPr>
                <w:rFonts w:eastAsia="方正仿宋_GBK" w:hint="eastAsia"/>
                <w:sz w:val="32"/>
                <w:szCs w:val="32"/>
              </w:rPr>
              <w:t>3</w:t>
            </w:r>
            <w:r>
              <w:rPr>
                <w:rFonts w:eastAsia="方正仿宋_GBK" w:hint="eastAsia"/>
                <w:sz w:val="32"/>
                <w:szCs w:val="32"/>
              </w:rPr>
              <w:t>的学校于</w:t>
            </w:r>
          </w:p>
          <w:p w:rsidR="00CC0AEC" w:rsidRDefault="00C17EFE">
            <w:pPr>
              <w:spacing w:line="590" w:lineRule="exact"/>
              <w:jc w:val="center"/>
              <w:rPr>
                <w:rFonts w:ascii="方正黑体_GBK" w:eastAsia="方正黑体_GBK" w:hAnsi="方正黑体_GBK" w:cs="方正黑体_GBK"/>
                <w:sz w:val="32"/>
                <w:szCs w:val="32"/>
              </w:rPr>
            </w:pPr>
            <w:r>
              <w:rPr>
                <w:rFonts w:eastAsia="方正仿宋_GBK" w:hint="eastAsia"/>
                <w:sz w:val="32"/>
                <w:szCs w:val="32"/>
              </w:rPr>
              <w:t>10</w:t>
            </w:r>
            <w:r>
              <w:rPr>
                <w:rFonts w:eastAsia="方正仿宋_GBK" w:hint="eastAsia"/>
                <w:sz w:val="32"/>
                <w:szCs w:val="32"/>
              </w:rPr>
              <w:t>月</w:t>
            </w:r>
            <w:r>
              <w:rPr>
                <w:rFonts w:eastAsia="方正仿宋_GBK" w:hint="eastAsia"/>
                <w:sz w:val="32"/>
                <w:szCs w:val="32"/>
              </w:rPr>
              <w:t>28</w:t>
            </w:r>
            <w:r>
              <w:rPr>
                <w:rFonts w:eastAsia="方正仿宋_GBK" w:hint="eastAsia"/>
                <w:sz w:val="32"/>
                <w:szCs w:val="32"/>
              </w:rPr>
              <w:t>日下午</w:t>
            </w:r>
            <w:r>
              <w:rPr>
                <w:rFonts w:eastAsia="方正仿宋_GBK" w:hint="eastAsia"/>
                <w:sz w:val="32"/>
                <w:szCs w:val="32"/>
              </w:rPr>
              <w:t>13</w:t>
            </w:r>
            <w:r>
              <w:rPr>
                <w:rFonts w:eastAsia="方正仿宋_GBK" w:hint="eastAsia"/>
                <w:sz w:val="32"/>
                <w:szCs w:val="32"/>
              </w:rPr>
              <w:t>：</w:t>
            </w:r>
            <w:r>
              <w:rPr>
                <w:rFonts w:eastAsia="方正仿宋_GBK" w:hint="eastAsia"/>
                <w:sz w:val="32"/>
                <w:szCs w:val="32"/>
              </w:rPr>
              <w:t>30-13</w:t>
            </w:r>
            <w:r>
              <w:rPr>
                <w:rFonts w:eastAsia="方正仿宋_GBK" w:hint="eastAsia"/>
                <w:sz w:val="32"/>
                <w:szCs w:val="32"/>
              </w:rPr>
              <w:t>：</w:t>
            </w:r>
            <w:r>
              <w:rPr>
                <w:rFonts w:eastAsia="方正仿宋_GBK" w:hint="eastAsia"/>
                <w:sz w:val="32"/>
                <w:szCs w:val="32"/>
              </w:rPr>
              <w:t>40</w:t>
            </w:r>
            <w:r>
              <w:rPr>
                <w:rFonts w:eastAsia="方正仿宋_GBK" w:hint="eastAsia"/>
                <w:sz w:val="32"/>
                <w:szCs w:val="32"/>
              </w:rPr>
              <w:t>签到</w:t>
            </w:r>
            <w:r>
              <w:rPr>
                <w:rFonts w:eastAsia="方正仿宋_GBK" w:hint="eastAsia"/>
                <w:sz w:val="32"/>
                <w:szCs w:val="32"/>
              </w:rPr>
              <w:t>，</w:t>
            </w:r>
            <w:r>
              <w:rPr>
                <w:rFonts w:eastAsia="方正仿宋_GBK" w:hint="eastAsia"/>
                <w:sz w:val="32"/>
                <w:szCs w:val="32"/>
              </w:rPr>
              <w:t>13</w:t>
            </w:r>
            <w:r>
              <w:rPr>
                <w:rFonts w:eastAsia="方正仿宋_GBK" w:hint="eastAsia"/>
                <w:sz w:val="32"/>
                <w:szCs w:val="32"/>
              </w:rPr>
              <w:t>：</w:t>
            </w:r>
            <w:r>
              <w:rPr>
                <w:rFonts w:eastAsia="方正仿宋_GBK" w:hint="eastAsia"/>
                <w:sz w:val="32"/>
                <w:szCs w:val="32"/>
              </w:rPr>
              <w:t>4</w:t>
            </w:r>
            <w:r>
              <w:rPr>
                <w:rFonts w:eastAsia="方正仿宋_GBK" w:hint="eastAsia"/>
                <w:sz w:val="32"/>
                <w:szCs w:val="32"/>
              </w:rPr>
              <w:t>0-13</w:t>
            </w:r>
            <w:r>
              <w:rPr>
                <w:rFonts w:eastAsia="方正仿宋_GBK" w:hint="eastAsia"/>
                <w:sz w:val="32"/>
                <w:szCs w:val="32"/>
              </w:rPr>
              <w:t>：</w:t>
            </w:r>
            <w:r>
              <w:rPr>
                <w:rFonts w:eastAsia="方正仿宋_GBK" w:hint="eastAsia"/>
                <w:sz w:val="32"/>
                <w:szCs w:val="32"/>
              </w:rPr>
              <w:t>5</w:t>
            </w:r>
            <w:r>
              <w:rPr>
                <w:rFonts w:eastAsia="方正仿宋_GBK" w:hint="eastAsia"/>
                <w:sz w:val="32"/>
                <w:szCs w:val="32"/>
              </w:rPr>
              <w:t>0</w:t>
            </w:r>
            <w:r>
              <w:rPr>
                <w:rFonts w:eastAsia="方正仿宋_GBK" w:hint="eastAsia"/>
                <w:sz w:val="32"/>
                <w:szCs w:val="32"/>
              </w:rPr>
              <w:t>抽签，</w:t>
            </w:r>
            <w:r>
              <w:rPr>
                <w:rFonts w:eastAsia="方正仿宋_GBK" w:hint="eastAsia"/>
                <w:sz w:val="32"/>
                <w:szCs w:val="32"/>
              </w:rPr>
              <w:t>2</w:t>
            </w:r>
            <w:r>
              <w:rPr>
                <w:rFonts w:eastAsia="方正仿宋_GBK" w:hint="eastAsia"/>
                <w:sz w:val="32"/>
                <w:szCs w:val="32"/>
              </w:rPr>
              <w:t>：</w:t>
            </w:r>
            <w:r>
              <w:rPr>
                <w:rFonts w:eastAsia="方正仿宋_GBK" w:hint="eastAsia"/>
                <w:sz w:val="32"/>
                <w:szCs w:val="32"/>
              </w:rPr>
              <w:t>00</w:t>
            </w:r>
            <w:r>
              <w:rPr>
                <w:rFonts w:eastAsia="方正仿宋_GBK" w:hint="eastAsia"/>
                <w:sz w:val="32"/>
                <w:szCs w:val="32"/>
              </w:rPr>
              <w:t>开始考核</w:t>
            </w:r>
            <w:r>
              <w:rPr>
                <w:rFonts w:eastAsia="方正仿宋_GBK" w:hint="eastAsia"/>
                <w:sz w:val="32"/>
                <w:szCs w:val="32"/>
              </w:rPr>
              <w:t>.</w:t>
            </w:r>
          </w:p>
        </w:tc>
      </w:tr>
      <w:tr w:rsidR="00CC0AEC">
        <w:trPr>
          <w:trHeight w:val="270"/>
          <w:jc w:val="center"/>
        </w:trPr>
        <w:tc>
          <w:tcPr>
            <w:tcW w:w="1039" w:type="dxa"/>
            <w:tcBorders>
              <w:top w:val="single" w:sz="4" w:space="0" w:color="auto"/>
              <w:left w:val="single" w:sz="4" w:space="0" w:color="auto"/>
              <w:bottom w:val="single" w:sz="4" w:space="0" w:color="auto"/>
              <w:right w:val="single" w:sz="4" w:space="0" w:color="auto"/>
            </w:tcBorders>
            <w:vAlign w:val="center"/>
          </w:tcPr>
          <w:p w:rsidR="00CC0AEC" w:rsidRDefault="00C17EFE">
            <w:pPr>
              <w:spacing w:line="590" w:lineRule="exact"/>
              <w:jc w:val="center"/>
              <w:rPr>
                <w:rFonts w:eastAsia="方正仿宋_GBK"/>
                <w:sz w:val="32"/>
                <w:szCs w:val="32"/>
              </w:rPr>
            </w:pPr>
            <w:r>
              <w:rPr>
                <w:rFonts w:eastAsia="方正仿宋_GBK"/>
                <w:sz w:val="32"/>
                <w:szCs w:val="32"/>
              </w:rPr>
              <w:t>14</w:t>
            </w:r>
          </w:p>
        </w:tc>
        <w:tc>
          <w:tcPr>
            <w:tcW w:w="4440" w:type="dxa"/>
            <w:tcBorders>
              <w:top w:val="single" w:sz="4" w:space="0" w:color="auto"/>
              <w:left w:val="single" w:sz="4" w:space="0" w:color="auto"/>
              <w:bottom w:val="single" w:sz="4" w:space="0" w:color="auto"/>
              <w:right w:val="single" w:sz="4" w:space="0" w:color="auto"/>
            </w:tcBorders>
            <w:vAlign w:val="center"/>
          </w:tcPr>
          <w:p w:rsidR="00CC0AEC" w:rsidRDefault="00C17EFE">
            <w:pPr>
              <w:spacing w:line="590" w:lineRule="exact"/>
              <w:jc w:val="center"/>
              <w:rPr>
                <w:rFonts w:eastAsia="方正仿宋_GBK"/>
                <w:sz w:val="32"/>
                <w:szCs w:val="32"/>
              </w:rPr>
            </w:pPr>
            <w:r>
              <w:rPr>
                <w:rFonts w:eastAsia="方正仿宋_GBK" w:hint="eastAsia"/>
                <w:sz w:val="32"/>
                <w:szCs w:val="32"/>
              </w:rPr>
              <w:t>永安小学</w:t>
            </w:r>
          </w:p>
        </w:tc>
        <w:tc>
          <w:tcPr>
            <w:tcW w:w="3632" w:type="dxa"/>
            <w:vMerge/>
            <w:tcBorders>
              <w:left w:val="nil"/>
              <w:right w:val="single" w:sz="4" w:space="0" w:color="auto"/>
            </w:tcBorders>
            <w:vAlign w:val="center"/>
          </w:tcPr>
          <w:p w:rsidR="00CC0AEC" w:rsidRDefault="00CC0AEC">
            <w:pPr>
              <w:spacing w:line="590" w:lineRule="exact"/>
              <w:jc w:val="center"/>
              <w:rPr>
                <w:rFonts w:ascii="方正黑体_GBK" w:eastAsia="方正黑体_GBK" w:hAnsi="方正黑体_GBK" w:cs="方正黑体_GBK"/>
                <w:sz w:val="32"/>
                <w:szCs w:val="32"/>
              </w:rPr>
            </w:pPr>
          </w:p>
        </w:tc>
      </w:tr>
      <w:tr w:rsidR="00CC0AEC">
        <w:trPr>
          <w:trHeight w:val="270"/>
          <w:jc w:val="center"/>
        </w:trPr>
        <w:tc>
          <w:tcPr>
            <w:tcW w:w="1039" w:type="dxa"/>
            <w:tcBorders>
              <w:top w:val="single" w:sz="4" w:space="0" w:color="auto"/>
              <w:left w:val="single" w:sz="4" w:space="0" w:color="auto"/>
              <w:bottom w:val="single" w:sz="4" w:space="0" w:color="auto"/>
              <w:right w:val="single" w:sz="4" w:space="0" w:color="auto"/>
            </w:tcBorders>
            <w:vAlign w:val="center"/>
          </w:tcPr>
          <w:p w:rsidR="00CC0AEC" w:rsidRDefault="00C17EFE">
            <w:pPr>
              <w:spacing w:line="590" w:lineRule="exact"/>
              <w:jc w:val="center"/>
              <w:rPr>
                <w:rFonts w:eastAsia="方正仿宋_GBK"/>
                <w:sz w:val="32"/>
                <w:szCs w:val="32"/>
              </w:rPr>
            </w:pPr>
            <w:r>
              <w:rPr>
                <w:rFonts w:eastAsia="方正仿宋_GBK"/>
                <w:sz w:val="32"/>
                <w:szCs w:val="32"/>
              </w:rPr>
              <w:t>15</w:t>
            </w:r>
          </w:p>
        </w:tc>
        <w:tc>
          <w:tcPr>
            <w:tcW w:w="4440" w:type="dxa"/>
            <w:tcBorders>
              <w:top w:val="single" w:sz="4" w:space="0" w:color="auto"/>
              <w:left w:val="single" w:sz="4" w:space="0" w:color="auto"/>
              <w:bottom w:val="single" w:sz="4" w:space="0" w:color="auto"/>
              <w:right w:val="single" w:sz="4" w:space="0" w:color="auto"/>
            </w:tcBorders>
            <w:vAlign w:val="center"/>
          </w:tcPr>
          <w:p w:rsidR="00CC0AEC" w:rsidRDefault="00C17EFE">
            <w:pPr>
              <w:spacing w:line="590" w:lineRule="exact"/>
              <w:jc w:val="center"/>
              <w:rPr>
                <w:rFonts w:eastAsia="方正仿宋_GBK"/>
                <w:sz w:val="32"/>
                <w:szCs w:val="32"/>
              </w:rPr>
            </w:pPr>
            <w:r>
              <w:rPr>
                <w:rFonts w:eastAsia="方正仿宋_GBK" w:hint="eastAsia"/>
                <w:sz w:val="32"/>
                <w:szCs w:val="32"/>
              </w:rPr>
              <w:t>彭镇小学</w:t>
            </w:r>
          </w:p>
        </w:tc>
        <w:tc>
          <w:tcPr>
            <w:tcW w:w="3632" w:type="dxa"/>
            <w:vMerge/>
            <w:tcBorders>
              <w:left w:val="nil"/>
              <w:right w:val="single" w:sz="4" w:space="0" w:color="auto"/>
            </w:tcBorders>
            <w:vAlign w:val="center"/>
          </w:tcPr>
          <w:p w:rsidR="00CC0AEC" w:rsidRDefault="00CC0AEC">
            <w:pPr>
              <w:spacing w:line="590" w:lineRule="exact"/>
              <w:jc w:val="center"/>
              <w:rPr>
                <w:rFonts w:ascii="方正黑体_GBK" w:eastAsia="方正黑体_GBK" w:hAnsi="方正黑体_GBK" w:cs="方正黑体_GBK"/>
                <w:sz w:val="32"/>
                <w:szCs w:val="32"/>
              </w:rPr>
            </w:pPr>
          </w:p>
        </w:tc>
      </w:tr>
      <w:tr w:rsidR="00CC0AEC">
        <w:trPr>
          <w:trHeight w:val="270"/>
          <w:jc w:val="center"/>
        </w:trPr>
        <w:tc>
          <w:tcPr>
            <w:tcW w:w="1039" w:type="dxa"/>
            <w:tcBorders>
              <w:top w:val="single" w:sz="4" w:space="0" w:color="auto"/>
              <w:left w:val="single" w:sz="4" w:space="0" w:color="auto"/>
              <w:bottom w:val="single" w:sz="4" w:space="0" w:color="auto"/>
              <w:right w:val="single" w:sz="4" w:space="0" w:color="auto"/>
            </w:tcBorders>
            <w:vAlign w:val="center"/>
          </w:tcPr>
          <w:p w:rsidR="00CC0AEC" w:rsidRDefault="00C17EFE">
            <w:pPr>
              <w:spacing w:line="590" w:lineRule="exact"/>
              <w:jc w:val="center"/>
              <w:rPr>
                <w:rFonts w:eastAsia="方正仿宋_GBK"/>
                <w:sz w:val="32"/>
                <w:szCs w:val="32"/>
              </w:rPr>
            </w:pPr>
            <w:r>
              <w:rPr>
                <w:rFonts w:eastAsia="方正仿宋_GBK"/>
                <w:sz w:val="32"/>
                <w:szCs w:val="32"/>
              </w:rPr>
              <w:t>16</w:t>
            </w:r>
          </w:p>
        </w:tc>
        <w:tc>
          <w:tcPr>
            <w:tcW w:w="4440" w:type="dxa"/>
            <w:tcBorders>
              <w:top w:val="single" w:sz="4" w:space="0" w:color="auto"/>
              <w:left w:val="single" w:sz="4" w:space="0" w:color="auto"/>
              <w:bottom w:val="single" w:sz="4" w:space="0" w:color="auto"/>
              <w:right w:val="single" w:sz="4" w:space="0" w:color="auto"/>
            </w:tcBorders>
            <w:vAlign w:val="center"/>
          </w:tcPr>
          <w:p w:rsidR="00CC0AEC" w:rsidRDefault="00C17EFE">
            <w:pPr>
              <w:spacing w:line="590" w:lineRule="exact"/>
              <w:jc w:val="center"/>
              <w:rPr>
                <w:rFonts w:eastAsia="方正仿宋_GBK"/>
                <w:sz w:val="32"/>
                <w:szCs w:val="32"/>
              </w:rPr>
            </w:pPr>
            <w:r>
              <w:rPr>
                <w:rFonts w:eastAsia="方正仿宋_GBK" w:hint="eastAsia"/>
                <w:sz w:val="32"/>
                <w:szCs w:val="32"/>
              </w:rPr>
              <w:t>双华小学</w:t>
            </w:r>
          </w:p>
        </w:tc>
        <w:tc>
          <w:tcPr>
            <w:tcW w:w="3632" w:type="dxa"/>
            <w:vMerge/>
            <w:tcBorders>
              <w:left w:val="nil"/>
              <w:right w:val="single" w:sz="4" w:space="0" w:color="auto"/>
            </w:tcBorders>
            <w:vAlign w:val="center"/>
          </w:tcPr>
          <w:p w:rsidR="00CC0AEC" w:rsidRDefault="00CC0AEC">
            <w:pPr>
              <w:spacing w:line="590" w:lineRule="exact"/>
              <w:jc w:val="center"/>
              <w:rPr>
                <w:rFonts w:ascii="方正黑体_GBK" w:eastAsia="方正黑体_GBK" w:hAnsi="方正黑体_GBK" w:cs="方正黑体_GBK"/>
                <w:sz w:val="32"/>
                <w:szCs w:val="32"/>
              </w:rPr>
            </w:pPr>
          </w:p>
        </w:tc>
      </w:tr>
      <w:tr w:rsidR="00CC0AEC">
        <w:trPr>
          <w:trHeight w:val="270"/>
          <w:jc w:val="center"/>
        </w:trPr>
        <w:tc>
          <w:tcPr>
            <w:tcW w:w="1039" w:type="dxa"/>
            <w:tcBorders>
              <w:top w:val="single" w:sz="4" w:space="0" w:color="auto"/>
              <w:left w:val="single" w:sz="4" w:space="0" w:color="auto"/>
              <w:bottom w:val="single" w:sz="4" w:space="0" w:color="auto"/>
              <w:right w:val="single" w:sz="4" w:space="0" w:color="auto"/>
            </w:tcBorders>
            <w:vAlign w:val="center"/>
          </w:tcPr>
          <w:p w:rsidR="00CC0AEC" w:rsidRDefault="00C17EFE">
            <w:pPr>
              <w:spacing w:line="590" w:lineRule="exact"/>
              <w:jc w:val="center"/>
              <w:rPr>
                <w:rFonts w:eastAsia="方正仿宋_GBK"/>
                <w:sz w:val="32"/>
                <w:szCs w:val="32"/>
              </w:rPr>
            </w:pPr>
            <w:r>
              <w:rPr>
                <w:rFonts w:eastAsia="方正仿宋_GBK"/>
                <w:sz w:val="32"/>
                <w:szCs w:val="32"/>
              </w:rPr>
              <w:t>17</w:t>
            </w:r>
          </w:p>
        </w:tc>
        <w:tc>
          <w:tcPr>
            <w:tcW w:w="4440" w:type="dxa"/>
            <w:tcBorders>
              <w:top w:val="single" w:sz="4" w:space="0" w:color="auto"/>
              <w:left w:val="single" w:sz="4" w:space="0" w:color="auto"/>
              <w:bottom w:val="single" w:sz="4" w:space="0" w:color="auto"/>
              <w:right w:val="single" w:sz="4" w:space="0" w:color="auto"/>
            </w:tcBorders>
            <w:vAlign w:val="center"/>
          </w:tcPr>
          <w:p w:rsidR="00CC0AEC" w:rsidRDefault="00C17EFE">
            <w:pPr>
              <w:spacing w:line="590" w:lineRule="exact"/>
              <w:jc w:val="center"/>
              <w:rPr>
                <w:rFonts w:eastAsia="方正仿宋_GBK"/>
                <w:sz w:val="32"/>
                <w:szCs w:val="32"/>
              </w:rPr>
            </w:pPr>
            <w:r>
              <w:rPr>
                <w:rFonts w:eastAsia="方正仿宋_GBK" w:hint="eastAsia"/>
                <w:sz w:val="32"/>
                <w:szCs w:val="32"/>
              </w:rPr>
              <w:t>黄水小学</w:t>
            </w:r>
          </w:p>
        </w:tc>
        <w:tc>
          <w:tcPr>
            <w:tcW w:w="3632" w:type="dxa"/>
            <w:vMerge/>
            <w:tcBorders>
              <w:left w:val="nil"/>
              <w:right w:val="single" w:sz="4" w:space="0" w:color="auto"/>
            </w:tcBorders>
            <w:vAlign w:val="center"/>
          </w:tcPr>
          <w:p w:rsidR="00CC0AEC" w:rsidRDefault="00CC0AEC">
            <w:pPr>
              <w:spacing w:line="590" w:lineRule="exact"/>
              <w:jc w:val="center"/>
              <w:rPr>
                <w:rFonts w:ascii="方正黑体_GBK" w:eastAsia="方正黑体_GBK" w:hAnsi="方正黑体_GBK" w:cs="方正黑体_GBK"/>
                <w:sz w:val="32"/>
                <w:szCs w:val="32"/>
              </w:rPr>
            </w:pPr>
          </w:p>
        </w:tc>
      </w:tr>
      <w:tr w:rsidR="00CC0AEC">
        <w:trPr>
          <w:trHeight w:val="270"/>
          <w:jc w:val="center"/>
        </w:trPr>
        <w:tc>
          <w:tcPr>
            <w:tcW w:w="1039" w:type="dxa"/>
            <w:tcBorders>
              <w:top w:val="single" w:sz="4" w:space="0" w:color="auto"/>
              <w:left w:val="single" w:sz="4" w:space="0" w:color="auto"/>
              <w:bottom w:val="single" w:sz="4" w:space="0" w:color="auto"/>
              <w:right w:val="single" w:sz="4" w:space="0" w:color="auto"/>
            </w:tcBorders>
            <w:vAlign w:val="center"/>
          </w:tcPr>
          <w:p w:rsidR="00CC0AEC" w:rsidRDefault="00C17EFE">
            <w:pPr>
              <w:spacing w:line="590" w:lineRule="exact"/>
              <w:jc w:val="center"/>
              <w:rPr>
                <w:rFonts w:eastAsia="方正仿宋_GBK"/>
                <w:sz w:val="32"/>
                <w:szCs w:val="32"/>
              </w:rPr>
            </w:pPr>
            <w:r>
              <w:rPr>
                <w:rFonts w:eastAsia="方正仿宋_GBK"/>
                <w:sz w:val="32"/>
                <w:szCs w:val="32"/>
              </w:rPr>
              <w:t>18</w:t>
            </w:r>
          </w:p>
        </w:tc>
        <w:tc>
          <w:tcPr>
            <w:tcW w:w="4440" w:type="dxa"/>
            <w:tcBorders>
              <w:top w:val="single" w:sz="4" w:space="0" w:color="auto"/>
              <w:left w:val="single" w:sz="4" w:space="0" w:color="auto"/>
              <w:bottom w:val="single" w:sz="4" w:space="0" w:color="auto"/>
              <w:right w:val="single" w:sz="4" w:space="0" w:color="auto"/>
            </w:tcBorders>
            <w:vAlign w:val="center"/>
          </w:tcPr>
          <w:p w:rsidR="00CC0AEC" w:rsidRDefault="00C17EFE">
            <w:pPr>
              <w:spacing w:line="590" w:lineRule="exact"/>
              <w:jc w:val="center"/>
              <w:rPr>
                <w:rFonts w:eastAsia="方正仿宋_GBK"/>
                <w:sz w:val="32"/>
                <w:szCs w:val="32"/>
              </w:rPr>
            </w:pPr>
            <w:r>
              <w:rPr>
                <w:rFonts w:eastAsia="方正仿宋_GBK" w:hint="eastAsia"/>
                <w:sz w:val="32"/>
                <w:szCs w:val="32"/>
              </w:rPr>
              <w:t>东升丰乐幼儿园</w:t>
            </w:r>
          </w:p>
        </w:tc>
        <w:tc>
          <w:tcPr>
            <w:tcW w:w="3632" w:type="dxa"/>
            <w:vMerge/>
            <w:tcBorders>
              <w:left w:val="nil"/>
              <w:right w:val="single" w:sz="4" w:space="0" w:color="auto"/>
            </w:tcBorders>
            <w:vAlign w:val="center"/>
          </w:tcPr>
          <w:p w:rsidR="00CC0AEC" w:rsidRDefault="00CC0AEC">
            <w:pPr>
              <w:spacing w:line="590" w:lineRule="exact"/>
              <w:jc w:val="center"/>
              <w:rPr>
                <w:rFonts w:ascii="方正黑体_GBK" w:eastAsia="方正黑体_GBK" w:hAnsi="方正黑体_GBK" w:cs="方正黑体_GBK"/>
                <w:sz w:val="32"/>
                <w:szCs w:val="32"/>
              </w:rPr>
            </w:pPr>
          </w:p>
        </w:tc>
      </w:tr>
      <w:tr w:rsidR="00CC0AEC">
        <w:trPr>
          <w:trHeight w:val="270"/>
          <w:jc w:val="center"/>
        </w:trPr>
        <w:tc>
          <w:tcPr>
            <w:tcW w:w="1039" w:type="dxa"/>
            <w:tcBorders>
              <w:top w:val="single" w:sz="4" w:space="0" w:color="auto"/>
              <w:left w:val="single" w:sz="4" w:space="0" w:color="auto"/>
              <w:bottom w:val="single" w:sz="4" w:space="0" w:color="auto"/>
              <w:right w:val="single" w:sz="4" w:space="0" w:color="auto"/>
            </w:tcBorders>
            <w:vAlign w:val="center"/>
          </w:tcPr>
          <w:p w:rsidR="00CC0AEC" w:rsidRDefault="00C17EFE">
            <w:pPr>
              <w:spacing w:line="590" w:lineRule="exact"/>
              <w:jc w:val="center"/>
              <w:rPr>
                <w:rFonts w:eastAsia="方正仿宋_GBK"/>
                <w:sz w:val="32"/>
                <w:szCs w:val="32"/>
              </w:rPr>
            </w:pPr>
            <w:r>
              <w:rPr>
                <w:rFonts w:eastAsia="方正仿宋_GBK"/>
                <w:sz w:val="32"/>
                <w:szCs w:val="32"/>
              </w:rPr>
              <w:t>19</w:t>
            </w:r>
          </w:p>
        </w:tc>
        <w:tc>
          <w:tcPr>
            <w:tcW w:w="4440" w:type="dxa"/>
            <w:tcBorders>
              <w:top w:val="single" w:sz="4" w:space="0" w:color="auto"/>
              <w:left w:val="single" w:sz="4" w:space="0" w:color="auto"/>
              <w:bottom w:val="single" w:sz="4" w:space="0" w:color="auto"/>
              <w:right w:val="single" w:sz="4" w:space="0" w:color="auto"/>
            </w:tcBorders>
            <w:vAlign w:val="center"/>
          </w:tcPr>
          <w:p w:rsidR="00CC0AEC" w:rsidRDefault="00C17EFE">
            <w:pPr>
              <w:spacing w:line="590" w:lineRule="exact"/>
              <w:jc w:val="center"/>
              <w:rPr>
                <w:rFonts w:eastAsia="方正仿宋_GBK"/>
                <w:sz w:val="32"/>
                <w:szCs w:val="32"/>
              </w:rPr>
            </w:pPr>
            <w:r>
              <w:rPr>
                <w:rFonts w:eastAsia="方正仿宋_GBK" w:hint="eastAsia"/>
                <w:sz w:val="32"/>
                <w:szCs w:val="32"/>
              </w:rPr>
              <w:t>机关第二幼儿园</w:t>
            </w:r>
          </w:p>
        </w:tc>
        <w:tc>
          <w:tcPr>
            <w:tcW w:w="3632" w:type="dxa"/>
            <w:vMerge/>
            <w:tcBorders>
              <w:left w:val="nil"/>
              <w:right w:val="single" w:sz="4" w:space="0" w:color="auto"/>
            </w:tcBorders>
            <w:vAlign w:val="center"/>
          </w:tcPr>
          <w:p w:rsidR="00CC0AEC" w:rsidRDefault="00CC0AEC">
            <w:pPr>
              <w:spacing w:line="590" w:lineRule="exact"/>
              <w:jc w:val="center"/>
              <w:rPr>
                <w:rFonts w:ascii="方正黑体_GBK" w:eastAsia="方正黑体_GBK" w:hAnsi="方正黑体_GBK" w:cs="方正黑体_GBK"/>
                <w:sz w:val="32"/>
                <w:szCs w:val="32"/>
              </w:rPr>
            </w:pPr>
          </w:p>
        </w:tc>
      </w:tr>
      <w:tr w:rsidR="00CC0AEC">
        <w:trPr>
          <w:trHeight w:val="270"/>
          <w:jc w:val="center"/>
        </w:trPr>
        <w:tc>
          <w:tcPr>
            <w:tcW w:w="1039" w:type="dxa"/>
            <w:tcBorders>
              <w:top w:val="single" w:sz="4" w:space="0" w:color="auto"/>
              <w:left w:val="single" w:sz="4" w:space="0" w:color="auto"/>
              <w:bottom w:val="single" w:sz="4" w:space="0" w:color="auto"/>
              <w:right w:val="single" w:sz="4" w:space="0" w:color="auto"/>
            </w:tcBorders>
            <w:vAlign w:val="center"/>
          </w:tcPr>
          <w:p w:rsidR="00CC0AEC" w:rsidRDefault="00C17EFE">
            <w:pPr>
              <w:spacing w:line="590" w:lineRule="exact"/>
              <w:jc w:val="center"/>
              <w:rPr>
                <w:rFonts w:eastAsia="方正仿宋_GBK"/>
                <w:sz w:val="32"/>
                <w:szCs w:val="32"/>
              </w:rPr>
            </w:pPr>
            <w:r>
              <w:rPr>
                <w:rFonts w:eastAsia="方正仿宋_GBK"/>
                <w:sz w:val="32"/>
                <w:szCs w:val="32"/>
              </w:rPr>
              <w:lastRenderedPageBreak/>
              <w:t>20</w:t>
            </w:r>
          </w:p>
        </w:tc>
        <w:tc>
          <w:tcPr>
            <w:tcW w:w="4440" w:type="dxa"/>
            <w:tcBorders>
              <w:top w:val="single" w:sz="4" w:space="0" w:color="auto"/>
              <w:left w:val="single" w:sz="4" w:space="0" w:color="auto"/>
              <w:bottom w:val="single" w:sz="4" w:space="0" w:color="auto"/>
              <w:right w:val="single" w:sz="4" w:space="0" w:color="auto"/>
            </w:tcBorders>
            <w:vAlign w:val="center"/>
          </w:tcPr>
          <w:p w:rsidR="00CC0AEC" w:rsidRDefault="00C17EFE">
            <w:pPr>
              <w:spacing w:line="590" w:lineRule="exact"/>
              <w:jc w:val="center"/>
              <w:rPr>
                <w:rFonts w:eastAsia="方正仿宋_GBK"/>
                <w:sz w:val="32"/>
                <w:szCs w:val="32"/>
              </w:rPr>
            </w:pPr>
            <w:r>
              <w:rPr>
                <w:rFonts w:eastAsia="方正仿宋_GBK" w:hint="eastAsia"/>
                <w:sz w:val="32"/>
                <w:szCs w:val="32"/>
              </w:rPr>
              <w:t>彭镇幼儿园</w:t>
            </w:r>
          </w:p>
        </w:tc>
        <w:tc>
          <w:tcPr>
            <w:tcW w:w="3632" w:type="dxa"/>
            <w:vMerge/>
            <w:tcBorders>
              <w:left w:val="nil"/>
              <w:right w:val="single" w:sz="4" w:space="0" w:color="auto"/>
            </w:tcBorders>
            <w:vAlign w:val="center"/>
          </w:tcPr>
          <w:p w:rsidR="00CC0AEC" w:rsidRDefault="00CC0AEC">
            <w:pPr>
              <w:spacing w:line="590" w:lineRule="exact"/>
              <w:jc w:val="center"/>
              <w:rPr>
                <w:rFonts w:ascii="方正黑体_GBK" w:eastAsia="方正黑体_GBK" w:hAnsi="方正黑体_GBK" w:cs="方正黑体_GBK"/>
                <w:sz w:val="32"/>
                <w:szCs w:val="32"/>
              </w:rPr>
            </w:pPr>
          </w:p>
        </w:tc>
      </w:tr>
      <w:tr w:rsidR="00CC0AEC">
        <w:trPr>
          <w:trHeight w:val="270"/>
          <w:jc w:val="center"/>
        </w:trPr>
        <w:tc>
          <w:tcPr>
            <w:tcW w:w="1039" w:type="dxa"/>
            <w:tcBorders>
              <w:top w:val="single" w:sz="4" w:space="0" w:color="auto"/>
              <w:left w:val="single" w:sz="4" w:space="0" w:color="auto"/>
              <w:bottom w:val="single" w:sz="4" w:space="0" w:color="auto"/>
              <w:right w:val="single" w:sz="4" w:space="0" w:color="auto"/>
            </w:tcBorders>
            <w:vAlign w:val="center"/>
          </w:tcPr>
          <w:p w:rsidR="00CC0AEC" w:rsidRDefault="00C17EFE">
            <w:pPr>
              <w:spacing w:line="590" w:lineRule="exact"/>
              <w:jc w:val="center"/>
              <w:rPr>
                <w:rFonts w:eastAsia="方正仿宋_GBK"/>
                <w:sz w:val="32"/>
                <w:szCs w:val="32"/>
              </w:rPr>
            </w:pPr>
            <w:r>
              <w:rPr>
                <w:rFonts w:eastAsia="方正仿宋_GBK"/>
                <w:sz w:val="32"/>
                <w:szCs w:val="32"/>
              </w:rPr>
              <w:t>21</w:t>
            </w:r>
          </w:p>
        </w:tc>
        <w:tc>
          <w:tcPr>
            <w:tcW w:w="4440" w:type="dxa"/>
            <w:tcBorders>
              <w:top w:val="single" w:sz="4" w:space="0" w:color="auto"/>
              <w:left w:val="single" w:sz="4" w:space="0" w:color="auto"/>
              <w:bottom w:val="single" w:sz="4" w:space="0" w:color="auto"/>
              <w:right w:val="single" w:sz="4" w:space="0" w:color="auto"/>
            </w:tcBorders>
            <w:vAlign w:val="center"/>
          </w:tcPr>
          <w:p w:rsidR="00CC0AEC" w:rsidRDefault="00C17EFE">
            <w:pPr>
              <w:spacing w:line="590" w:lineRule="exact"/>
              <w:jc w:val="center"/>
              <w:rPr>
                <w:rFonts w:eastAsia="方正仿宋_GBK"/>
                <w:sz w:val="32"/>
                <w:szCs w:val="32"/>
              </w:rPr>
            </w:pPr>
            <w:r>
              <w:rPr>
                <w:rFonts w:eastAsia="方正仿宋_GBK" w:hint="eastAsia"/>
                <w:sz w:val="32"/>
                <w:szCs w:val="32"/>
              </w:rPr>
              <w:t>黄水幼儿园</w:t>
            </w:r>
          </w:p>
        </w:tc>
        <w:tc>
          <w:tcPr>
            <w:tcW w:w="3632" w:type="dxa"/>
            <w:vMerge/>
            <w:tcBorders>
              <w:left w:val="nil"/>
              <w:bottom w:val="single" w:sz="4" w:space="0" w:color="auto"/>
              <w:right w:val="single" w:sz="4" w:space="0" w:color="auto"/>
            </w:tcBorders>
            <w:vAlign w:val="center"/>
          </w:tcPr>
          <w:p w:rsidR="00CC0AEC" w:rsidRDefault="00CC0AEC">
            <w:pPr>
              <w:spacing w:line="590" w:lineRule="exact"/>
              <w:jc w:val="center"/>
              <w:rPr>
                <w:rFonts w:ascii="方正黑体_GBK" w:eastAsia="方正黑体_GBK" w:hAnsi="方正黑体_GBK" w:cs="方正黑体_GBK"/>
                <w:sz w:val="32"/>
                <w:szCs w:val="32"/>
              </w:rPr>
            </w:pPr>
          </w:p>
        </w:tc>
      </w:tr>
      <w:tr w:rsidR="00CC0AEC">
        <w:trPr>
          <w:trHeight w:val="270"/>
          <w:jc w:val="center"/>
        </w:trPr>
        <w:tc>
          <w:tcPr>
            <w:tcW w:w="1039" w:type="dxa"/>
            <w:tcBorders>
              <w:top w:val="single" w:sz="4" w:space="0" w:color="auto"/>
              <w:left w:val="single" w:sz="4" w:space="0" w:color="auto"/>
              <w:bottom w:val="single" w:sz="4" w:space="0" w:color="auto"/>
              <w:right w:val="single" w:sz="4" w:space="0" w:color="auto"/>
            </w:tcBorders>
            <w:vAlign w:val="center"/>
          </w:tcPr>
          <w:p w:rsidR="00CC0AEC" w:rsidRDefault="00C17EFE">
            <w:pPr>
              <w:spacing w:line="590" w:lineRule="exact"/>
              <w:jc w:val="center"/>
              <w:rPr>
                <w:rFonts w:eastAsia="方正仿宋_GBK"/>
                <w:sz w:val="32"/>
                <w:szCs w:val="32"/>
              </w:rPr>
            </w:pPr>
            <w:r>
              <w:rPr>
                <w:rFonts w:eastAsia="方正仿宋_GBK"/>
                <w:sz w:val="32"/>
                <w:szCs w:val="32"/>
              </w:rPr>
              <w:t>22</w:t>
            </w:r>
          </w:p>
        </w:tc>
        <w:tc>
          <w:tcPr>
            <w:tcW w:w="4440" w:type="dxa"/>
            <w:tcBorders>
              <w:top w:val="single" w:sz="4" w:space="0" w:color="auto"/>
              <w:left w:val="nil"/>
              <w:bottom w:val="single" w:sz="4" w:space="0" w:color="auto"/>
              <w:right w:val="single" w:sz="4" w:space="0" w:color="auto"/>
            </w:tcBorders>
            <w:vAlign w:val="center"/>
          </w:tcPr>
          <w:p w:rsidR="00CC0AEC" w:rsidRDefault="00C17EFE">
            <w:pPr>
              <w:spacing w:line="590" w:lineRule="exact"/>
              <w:jc w:val="center"/>
              <w:rPr>
                <w:rFonts w:eastAsia="方正仿宋_GBK"/>
                <w:sz w:val="32"/>
                <w:szCs w:val="32"/>
              </w:rPr>
            </w:pPr>
            <w:r>
              <w:rPr>
                <w:rFonts w:eastAsia="方正仿宋_GBK" w:hint="eastAsia"/>
                <w:sz w:val="32"/>
                <w:szCs w:val="32"/>
              </w:rPr>
              <w:t>公兴幼儿园</w:t>
            </w:r>
          </w:p>
        </w:tc>
        <w:tc>
          <w:tcPr>
            <w:tcW w:w="3632" w:type="dxa"/>
            <w:vMerge/>
            <w:tcBorders>
              <w:top w:val="single" w:sz="4" w:space="0" w:color="auto"/>
              <w:left w:val="nil"/>
              <w:right w:val="single" w:sz="4" w:space="0" w:color="auto"/>
            </w:tcBorders>
            <w:vAlign w:val="center"/>
          </w:tcPr>
          <w:p w:rsidR="00CC0AEC" w:rsidRDefault="00CC0AEC">
            <w:pPr>
              <w:spacing w:line="590" w:lineRule="exact"/>
              <w:jc w:val="center"/>
              <w:rPr>
                <w:rFonts w:ascii="方正黑体_GBK" w:eastAsia="方正黑体_GBK" w:hAnsi="方正黑体_GBK" w:cs="方正黑体_GBK"/>
                <w:sz w:val="32"/>
                <w:szCs w:val="32"/>
              </w:rPr>
            </w:pPr>
          </w:p>
        </w:tc>
      </w:tr>
      <w:tr w:rsidR="00CC0AEC">
        <w:trPr>
          <w:trHeight w:val="620"/>
          <w:jc w:val="center"/>
        </w:trPr>
        <w:tc>
          <w:tcPr>
            <w:tcW w:w="1039" w:type="dxa"/>
            <w:tcBorders>
              <w:top w:val="single" w:sz="4" w:space="0" w:color="auto"/>
              <w:left w:val="single" w:sz="4" w:space="0" w:color="auto"/>
              <w:bottom w:val="single" w:sz="4" w:space="0" w:color="auto"/>
              <w:right w:val="single" w:sz="4" w:space="0" w:color="auto"/>
            </w:tcBorders>
            <w:vAlign w:val="center"/>
          </w:tcPr>
          <w:p w:rsidR="00CC0AEC" w:rsidRDefault="00C17EFE">
            <w:pPr>
              <w:spacing w:line="590" w:lineRule="exact"/>
              <w:jc w:val="center"/>
              <w:rPr>
                <w:rFonts w:eastAsia="方正仿宋_GBK"/>
                <w:sz w:val="32"/>
                <w:szCs w:val="32"/>
              </w:rPr>
            </w:pPr>
            <w:r>
              <w:rPr>
                <w:rFonts w:eastAsia="方正仿宋_GBK"/>
                <w:sz w:val="32"/>
                <w:szCs w:val="32"/>
              </w:rPr>
              <w:t>23</w:t>
            </w:r>
          </w:p>
        </w:tc>
        <w:tc>
          <w:tcPr>
            <w:tcW w:w="4440" w:type="dxa"/>
            <w:tcBorders>
              <w:top w:val="single" w:sz="4" w:space="0" w:color="auto"/>
              <w:left w:val="nil"/>
              <w:bottom w:val="single" w:sz="4" w:space="0" w:color="auto"/>
              <w:right w:val="single" w:sz="4" w:space="0" w:color="auto"/>
            </w:tcBorders>
            <w:vAlign w:val="center"/>
          </w:tcPr>
          <w:p w:rsidR="00CC0AEC" w:rsidRDefault="00C17EFE">
            <w:pPr>
              <w:spacing w:line="590" w:lineRule="exact"/>
              <w:jc w:val="center"/>
              <w:rPr>
                <w:rFonts w:eastAsia="方正仿宋_GBK"/>
                <w:sz w:val="32"/>
                <w:szCs w:val="32"/>
              </w:rPr>
            </w:pPr>
            <w:r>
              <w:rPr>
                <w:rFonts w:eastAsia="方正仿宋_GBK" w:hint="eastAsia"/>
                <w:sz w:val="32"/>
                <w:szCs w:val="32"/>
              </w:rPr>
              <w:t>怡心第一幼儿园</w:t>
            </w:r>
          </w:p>
        </w:tc>
        <w:tc>
          <w:tcPr>
            <w:tcW w:w="3632" w:type="dxa"/>
            <w:vMerge/>
            <w:tcBorders>
              <w:left w:val="nil"/>
              <w:bottom w:val="single" w:sz="4" w:space="0" w:color="auto"/>
              <w:right w:val="single" w:sz="4" w:space="0" w:color="auto"/>
            </w:tcBorders>
            <w:vAlign w:val="center"/>
          </w:tcPr>
          <w:p w:rsidR="00CC0AEC" w:rsidRDefault="00CC0AEC">
            <w:pPr>
              <w:spacing w:line="590" w:lineRule="exact"/>
              <w:jc w:val="center"/>
              <w:rPr>
                <w:rFonts w:ascii="方正黑体_GBK" w:eastAsia="方正黑体_GBK" w:hAnsi="方正黑体_GBK" w:cs="方正黑体_GBK"/>
                <w:sz w:val="32"/>
                <w:szCs w:val="32"/>
              </w:rPr>
            </w:pPr>
          </w:p>
        </w:tc>
      </w:tr>
    </w:tbl>
    <w:p w:rsidR="00CC0AEC" w:rsidRDefault="00CC0AEC">
      <w:pPr>
        <w:rPr>
          <w:rFonts w:ascii="宋体" w:hAnsi="宋体" w:cs="宋体"/>
        </w:rPr>
      </w:pPr>
    </w:p>
    <w:p w:rsidR="00CC0AEC" w:rsidRDefault="00CC0AEC">
      <w:pPr>
        <w:pStyle w:val="a3"/>
        <w:rPr>
          <w:rFonts w:ascii="宋体" w:hAnsi="宋体" w:cs="宋体"/>
        </w:rPr>
      </w:pPr>
    </w:p>
    <w:p w:rsidR="00CC0AEC" w:rsidRDefault="00CC0AEC">
      <w:pPr>
        <w:rPr>
          <w:rFonts w:ascii="宋体" w:hAnsi="宋体" w:cs="宋体"/>
        </w:rPr>
      </w:pPr>
    </w:p>
    <w:p w:rsidR="00CC0AEC" w:rsidRDefault="00CC0AEC">
      <w:pPr>
        <w:pStyle w:val="a3"/>
        <w:rPr>
          <w:rFonts w:ascii="宋体" w:hAnsi="宋体" w:cs="宋体"/>
        </w:rPr>
      </w:pPr>
    </w:p>
    <w:p w:rsidR="00CC0AEC" w:rsidRDefault="00CC0AEC"/>
    <w:p w:rsidR="00CC0AEC" w:rsidRDefault="00CC0AEC">
      <w:pPr>
        <w:rPr>
          <w:rFonts w:ascii="宋体" w:hAnsi="宋体" w:cs="宋体"/>
        </w:rPr>
      </w:pPr>
    </w:p>
    <w:p w:rsidR="00CC0AEC" w:rsidRDefault="00CC0AEC">
      <w:pPr>
        <w:rPr>
          <w:rFonts w:ascii="宋体" w:hAnsi="宋体" w:cs="宋体"/>
        </w:rPr>
      </w:pPr>
    </w:p>
    <w:p w:rsidR="00CC0AEC" w:rsidRDefault="00CC0AEC">
      <w:pPr>
        <w:rPr>
          <w:rFonts w:ascii="宋体" w:hAnsi="宋体" w:cs="宋体"/>
        </w:rPr>
      </w:pPr>
    </w:p>
    <w:p w:rsidR="00CC0AEC" w:rsidRDefault="00CC0AEC">
      <w:pPr>
        <w:rPr>
          <w:rFonts w:ascii="宋体" w:hAnsi="宋体" w:cs="宋体"/>
        </w:rPr>
      </w:pPr>
    </w:p>
    <w:p w:rsidR="00CC0AEC" w:rsidRDefault="00CC0AEC">
      <w:pPr>
        <w:rPr>
          <w:rFonts w:ascii="宋体" w:hAnsi="宋体" w:cs="宋体"/>
        </w:rPr>
      </w:pPr>
    </w:p>
    <w:p w:rsidR="00CC0AEC" w:rsidRDefault="00CC0AEC">
      <w:pPr>
        <w:rPr>
          <w:rFonts w:ascii="宋体" w:hAnsi="宋体" w:cs="宋体"/>
        </w:rPr>
      </w:pPr>
    </w:p>
    <w:p w:rsidR="00CC0AEC" w:rsidRDefault="00CC0AEC">
      <w:pPr>
        <w:rPr>
          <w:rFonts w:ascii="宋体" w:hAnsi="宋体" w:cs="宋体"/>
        </w:rPr>
      </w:pPr>
    </w:p>
    <w:p w:rsidR="00CC0AEC" w:rsidRDefault="00CC0AEC">
      <w:pPr>
        <w:rPr>
          <w:rFonts w:ascii="宋体" w:hAnsi="宋体" w:cs="宋体"/>
        </w:rPr>
      </w:pPr>
    </w:p>
    <w:p w:rsidR="00CC0AEC" w:rsidRDefault="00CC0AEC">
      <w:pPr>
        <w:rPr>
          <w:rFonts w:ascii="宋体" w:hAnsi="宋体" w:cs="宋体"/>
        </w:rPr>
      </w:pPr>
    </w:p>
    <w:p w:rsidR="00CC0AEC" w:rsidRDefault="00CC0AEC">
      <w:pPr>
        <w:rPr>
          <w:rFonts w:ascii="宋体" w:hAnsi="宋体" w:cs="宋体"/>
        </w:rPr>
      </w:pPr>
    </w:p>
    <w:p w:rsidR="00CC0AEC" w:rsidRDefault="00CC0AEC">
      <w:pPr>
        <w:rPr>
          <w:rFonts w:ascii="宋体" w:hAnsi="宋体" w:cs="宋体"/>
        </w:rPr>
      </w:pPr>
    </w:p>
    <w:p w:rsidR="00CC0AEC" w:rsidRDefault="00CC0AEC">
      <w:pPr>
        <w:rPr>
          <w:rFonts w:ascii="宋体" w:hAnsi="宋体" w:cs="宋体"/>
        </w:rPr>
      </w:pPr>
    </w:p>
    <w:p w:rsidR="00CC0AEC" w:rsidRDefault="00CC0AEC">
      <w:pPr>
        <w:rPr>
          <w:rFonts w:ascii="宋体" w:hAnsi="宋体" w:cs="宋体"/>
        </w:rPr>
      </w:pPr>
    </w:p>
    <w:p w:rsidR="00CC0AEC" w:rsidRDefault="00CC0AEC">
      <w:pPr>
        <w:rPr>
          <w:rFonts w:ascii="宋体" w:hAnsi="宋体" w:cs="宋体"/>
        </w:rPr>
      </w:pPr>
    </w:p>
    <w:p w:rsidR="00CC0AEC" w:rsidRDefault="00CC0AEC">
      <w:pPr>
        <w:rPr>
          <w:rFonts w:ascii="宋体" w:hAnsi="宋体" w:cs="宋体"/>
        </w:rPr>
      </w:pPr>
    </w:p>
    <w:p w:rsidR="00CC0AEC" w:rsidRDefault="00CC0AEC">
      <w:pPr>
        <w:rPr>
          <w:rFonts w:ascii="宋体" w:hAnsi="宋体" w:cs="宋体"/>
        </w:rPr>
      </w:pPr>
    </w:p>
    <w:p w:rsidR="00CC0AEC" w:rsidRDefault="00CC0AEC">
      <w:pPr>
        <w:rPr>
          <w:rFonts w:ascii="宋体" w:hAnsi="宋体" w:cs="宋体"/>
        </w:rPr>
      </w:pPr>
    </w:p>
    <w:p w:rsidR="00CC0AEC" w:rsidRDefault="00CC0AEC">
      <w:pPr>
        <w:rPr>
          <w:rFonts w:ascii="宋体" w:hAnsi="宋体" w:cs="宋体"/>
        </w:rPr>
      </w:pPr>
    </w:p>
    <w:p w:rsidR="00CC0AEC" w:rsidRDefault="00CC0AEC">
      <w:pPr>
        <w:rPr>
          <w:rFonts w:ascii="宋体" w:hAnsi="宋体" w:cs="宋体"/>
        </w:rPr>
      </w:pPr>
    </w:p>
    <w:p w:rsidR="00CC0AEC" w:rsidRDefault="00CC0AEC">
      <w:pPr>
        <w:rPr>
          <w:rFonts w:ascii="宋体" w:hAnsi="宋体" w:cs="宋体"/>
        </w:rPr>
      </w:pPr>
    </w:p>
    <w:p w:rsidR="00CC0AEC" w:rsidRDefault="00CC0AEC">
      <w:pPr>
        <w:rPr>
          <w:rFonts w:ascii="宋体" w:hAnsi="宋体" w:cs="宋体"/>
        </w:rPr>
      </w:pPr>
    </w:p>
    <w:p w:rsidR="00CC0AEC" w:rsidRDefault="00CC0AEC">
      <w:pPr>
        <w:rPr>
          <w:rFonts w:ascii="宋体" w:hAnsi="宋体" w:cs="宋体"/>
        </w:rPr>
      </w:pPr>
    </w:p>
    <w:p w:rsidR="00CC0AEC" w:rsidRDefault="00CC0AEC">
      <w:pPr>
        <w:rPr>
          <w:rFonts w:ascii="宋体" w:hAnsi="宋体" w:cs="宋体"/>
        </w:rPr>
      </w:pPr>
    </w:p>
    <w:p w:rsidR="00CC0AEC" w:rsidRDefault="00CC0AEC">
      <w:pPr>
        <w:rPr>
          <w:rFonts w:ascii="宋体" w:hAnsi="宋体" w:cs="宋体"/>
        </w:rPr>
      </w:pPr>
    </w:p>
    <w:p w:rsidR="00CC0AEC" w:rsidRDefault="00CC0AEC">
      <w:pPr>
        <w:rPr>
          <w:rFonts w:ascii="宋体" w:hAnsi="宋体" w:cs="宋体"/>
        </w:rPr>
      </w:pPr>
    </w:p>
    <w:p w:rsidR="00CC0AEC" w:rsidRDefault="00CC0AEC">
      <w:pPr>
        <w:rPr>
          <w:rFonts w:ascii="宋体" w:hAnsi="宋体" w:cs="宋体"/>
        </w:rPr>
      </w:pPr>
    </w:p>
    <w:p w:rsidR="00CC0AEC" w:rsidRDefault="00CC0AEC">
      <w:pPr>
        <w:rPr>
          <w:rFonts w:ascii="宋体" w:hAnsi="宋体" w:cs="宋体"/>
        </w:rPr>
      </w:pPr>
    </w:p>
    <w:p w:rsidR="00CC0AEC" w:rsidRDefault="00CC0AEC">
      <w:pPr>
        <w:rPr>
          <w:rFonts w:ascii="宋体" w:hAnsi="宋体" w:cs="宋体"/>
        </w:rPr>
      </w:pPr>
    </w:p>
    <w:p w:rsidR="00CC0AEC" w:rsidRDefault="00CC0AEC">
      <w:pPr>
        <w:rPr>
          <w:rFonts w:ascii="宋体" w:hAnsi="宋体" w:cs="宋体"/>
        </w:rPr>
        <w:sectPr w:rsidR="00CC0AEC" w:rsidSect="0014434A">
          <w:headerReference w:type="default" r:id="rId8"/>
          <w:footerReference w:type="default" r:id="rId9"/>
          <w:pgSz w:w="11906" w:h="16838"/>
          <w:pgMar w:top="1701" w:right="1474" w:bottom="1418" w:left="1588" w:header="851" w:footer="992" w:gutter="0"/>
          <w:cols w:space="0"/>
          <w:docGrid w:linePitch="312"/>
        </w:sectPr>
      </w:pPr>
    </w:p>
    <w:p w:rsidR="00CC0AEC" w:rsidRDefault="00C17EFE">
      <w:pPr>
        <w:spacing w:line="590" w:lineRule="exact"/>
        <w:rPr>
          <w:rFonts w:ascii="方正黑体_GBK" w:eastAsia="方正黑体_GBK" w:hAnsi="方正黑体_GBK" w:cs="方正黑体_GBK"/>
          <w:sz w:val="32"/>
          <w:szCs w:val="32"/>
        </w:rPr>
      </w:pPr>
      <w:r>
        <w:rPr>
          <w:rFonts w:ascii="方正黑体_GBK" w:eastAsia="方正黑体_GBK" w:hAnsi="方正黑体_GBK" w:cs="方正黑体_GBK"/>
          <w:sz w:val="32"/>
          <w:szCs w:val="32"/>
        </w:rPr>
        <w:lastRenderedPageBreak/>
        <w:t>附件</w:t>
      </w:r>
      <w:r>
        <w:rPr>
          <w:rFonts w:ascii="方正黑体_GBK" w:eastAsia="方正黑体_GBK" w:hAnsi="方正黑体_GBK" w:cs="方正黑体_GBK" w:hint="eastAsia"/>
          <w:sz w:val="32"/>
          <w:szCs w:val="32"/>
        </w:rPr>
        <w:t>2</w:t>
      </w:r>
    </w:p>
    <w:p w:rsidR="00CC0AEC" w:rsidRDefault="00C17EFE">
      <w:pPr>
        <w:jc w:val="center"/>
        <w:rPr>
          <w:rFonts w:eastAsia="方正小标宋_GBK"/>
          <w:sz w:val="40"/>
          <w:szCs w:val="40"/>
        </w:rPr>
      </w:pPr>
      <w:r>
        <w:rPr>
          <w:rFonts w:eastAsia="方正小标宋_GBK"/>
          <w:sz w:val="40"/>
          <w:szCs w:val="40"/>
        </w:rPr>
        <w:t>双流区教师发展基地校（园）评估标准</w:t>
      </w:r>
      <w:r>
        <w:rPr>
          <w:rFonts w:eastAsia="方正小标宋_GBK"/>
          <w:sz w:val="40"/>
          <w:szCs w:val="40"/>
        </w:rPr>
        <w:t>(</w:t>
      </w:r>
      <w:r>
        <w:rPr>
          <w:rFonts w:eastAsia="方正小标宋_GBK"/>
          <w:sz w:val="40"/>
          <w:szCs w:val="40"/>
        </w:rPr>
        <w:t>试行）</w:t>
      </w:r>
    </w:p>
    <w:p w:rsidR="00CC0AEC" w:rsidRDefault="00C17EFE">
      <w:pPr>
        <w:jc w:val="left"/>
        <w:rPr>
          <w:rFonts w:eastAsia="楷体_GB2312"/>
          <w:color w:val="000000"/>
          <w:sz w:val="28"/>
          <w:szCs w:val="28"/>
        </w:rPr>
      </w:pPr>
      <w:r>
        <w:rPr>
          <w:rFonts w:eastAsia="楷体_GB2312"/>
          <w:color w:val="000000"/>
          <w:sz w:val="28"/>
          <w:szCs w:val="28"/>
        </w:rPr>
        <w:t>学校：（盖章）</w:t>
      </w:r>
    </w:p>
    <w:tbl>
      <w:tblPr>
        <w:tblW w:w="150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03"/>
        <w:gridCol w:w="1220"/>
        <w:gridCol w:w="9046"/>
        <w:gridCol w:w="15"/>
        <w:gridCol w:w="1590"/>
        <w:gridCol w:w="15"/>
        <w:gridCol w:w="930"/>
        <w:gridCol w:w="15"/>
        <w:gridCol w:w="858"/>
        <w:gridCol w:w="15"/>
      </w:tblGrid>
      <w:tr w:rsidR="00CC0AEC">
        <w:trPr>
          <w:jc w:val="center"/>
        </w:trPr>
        <w:tc>
          <w:tcPr>
            <w:tcW w:w="15007" w:type="dxa"/>
            <w:gridSpan w:val="10"/>
            <w:vAlign w:val="center"/>
          </w:tcPr>
          <w:p w:rsidR="00CC0AEC" w:rsidRDefault="00C17EFE">
            <w:pPr>
              <w:jc w:val="center"/>
            </w:pPr>
            <w:r>
              <w:rPr>
                <w:b/>
                <w:sz w:val="28"/>
                <w:szCs w:val="28"/>
              </w:rPr>
              <w:t>基础部分</w:t>
            </w:r>
          </w:p>
        </w:tc>
      </w:tr>
      <w:tr w:rsidR="00CC0AEC">
        <w:trPr>
          <w:jc w:val="center"/>
        </w:trPr>
        <w:tc>
          <w:tcPr>
            <w:tcW w:w="1303" w:type="dxa"/>
            <w:vAlign w:val="center"/>
          </w:tcPr>
          <w:p w:rsidR="00CC0AEC" w:rsidRDefault="00C17EFE">
            <w:pPr>
              <w:spacing w:line="280" w:lineRule="exact"/>
              <w:jc w:val="center"/>
            </w:pPr>
            <w:r>
              <w:rPr>
                <w:b/>
                <w:sz w:val="24"/>
              </w:rPr>
              <w:t>维度</w:t>
            </w:r>
          </w:p>
        </w:tc>
        <w:tc>
          <w:tcPr>
            <w:tcW w:w="1220" w:type="dxa"/>
            <w:vAlign w:val="center"/>
          </w:tcPr>
          <w:p w:rsidR="00CC0AEC" w:rsidRDefault="00C17EFE">
            <w:pPr>
              <w:spacing w:line="280" w:lineRule="exact"/>
              <w:jc w:val="center"/>
            </w:pPr>
            <w:r>
              <w:rPr>
                <w:b/>
                <w:sz w:val="24"/>
              </w:rPr>
              <w:t>指标</w:t>
            </w:r>
          </w:p>
        </w:tc>
        <w:tc>
          <w:tcPr>
            <w:tcW w:w="9061" w:type="dxa"/>
            <w:gridSpan w:val="2"/>
            <w:vAlign w:val="center"/>
          </w:tcPr>
          <w:p w:rsidR="00CC0AEC" w:rsidRDefault="00C17EFE">
            <w:pPr>
              <w:spacing w:line="280" w:lineRule="exact"/>
              <w:jc w:val="center"/>
            </w:pPr>
            <w:r>
              <w:rPr>
                <w:b/>
                <w:sz w:val="24"/>
              </w:rPr>
              <w:t>细则</w:t>
            </w:r>
          </w:p>
        </w:tc>
        <w:tc>
          <w:tcPr>
            <w:tcW w:w="1590" w:type="dxa"/>
            <w:vAlign w:val="center"/>
          </w:tcPr>
          <w:p w:rsidR="00CC0AEC" w:rsidRDefault="00C17EFE">
            <w:pPr>
              <w:spacing w:line="280" w:lineRule="exact"/>
              <w:jc w:val="center"/>
            </w:pPr>
            <w:r>
              <w:rPr>
                <w:b/>
                <w:sz w:val="24"/>
              </w:rPr>
              <w:t>评价方式</w:t>
            </w:r>
          </w:p>
        </w:tc>
        <w:tc>
          <w:tcPr>
            <w:tcW w:w="945" w:type="dxa"/>
            <w:gridSpan w:val="2"/>
          </w:tcPr>
          <w:p w:rsidR="00CC0AEC" w:rsidRDefault="00C17EFE">
            <w:pPr>
              <w:spacing w:line="280" w:lineRule="exact"/>
              <w:jc w:val="center"/>
              <w:rPr>
                <w:b/>
                <w:sz w:val="24"/>
              </w:rPr>
            </w:pPr>
            <w:r>
              <w:rPr>
                <w:b/>
                <w:sz w:val="24"/>
              </w:rPr>
              <w:t>学校</w:t>
            </w:r>
          </w:p>
          <w:p w:rsidR="00CC0AEC" w:rsidRDefault="00C17EFE">
            <w:pPr>
              <w:spacing w:line="280" w:lineRule="exact"/>
              <w:jc w:val="center"/>
            </w:pPr>
            <w:r>
              <w:rPr>
                <w:b/>
                <w:sz w:val="24"/>
              </w:rPr>
              <w:t>自评</w:t>
            </w:r>
          </w:p>
        </w:tc>
        <w:tc>
          <w:tcPr>
            <w:tcW w:w="888" w:type="dxa"/>
            <w:gridSpan w:val="3"/>
          </w:tcPr>
          <w:p w:rsidR="00CC0AEC" w:rsidRDefault="00C17EFE">
            <w:pPr>
              <w:spacing w:line="280" w:lineRule="exact"/>
              <w:jc w:val="center"/>
              <w:rPr>
                <w:b/>
                <w:sz w:val="24"/>
              </w:rPr>
            </w:pPr>
            <w:r>
              <w:rPr>
                <w:b/>
                <w:sz w:val="24"/>
              </w:rPr>
              <w:t>区</w:t>
            </w:r>
            <w:r>
              <w:rPr>
                <w:b/>
                <w:sz w:val="24"/>
              </w:rPr>
              <w:t>级</w:t>
            </w:r>
          </w:p>
          <w:p w:rsidR="00CC0AEC" w:rsidRDefault="00C17EFE">
            <w:pPr>
              <w:spacing w:line="280" w:lineRule="exact"/>
              <w:jc w:val="center"/>
            </w:pPr>
            <w:r>
              <w:rPr>
                <w:b/>
                <w:sz w:val="24"/>
              </w:rPr>
              <w:t>评价</w:t>
            </w:r>
          </w:p>
        </w:tc>
      </w:tr>
      <w:tr w:rsidR="00CC0AEC">
        <w:trPr>
          <w:jc w:val="center"/>
        </w:trPr>
        <w:tc>
          <w:tcPr>
            <w:tcW w:w="1303" w:type="dxa"/>
            <w:vMerge w:val="restart"/>
            <w:vAlign w:val="center"/>
          </w:tcPr>
          <w:p w:rsidR="00CC0AEC" w:rsidRDefault="00C17EFE">
            <w:pPr>
              <w:spacing w:line="280" w:lineRule="exact"/>
              <w:jc w:val="center"/>
              <w:rPr>
                <w:rFonts w:eastAsia="仿宋_GB2312"/>
                <w:sz w:val="24"/>
              </w:rPr>
            </w:pPr>
            <w:r>
              <w:rPr>
                <w:rFonts w:eastAsia="仿宋_GB2312"/>
                <w:sz w:val="24"/>
              </w:rPr>
              <w:t>A1</w:t>
            </w:r>
          </w:p>
          <w:p w:rsidR="00CC0AEC" w:rsidRDefault="00C17EFE">
            <w:pPr>
              <w:spacing w:line="280" w:lineRule="exact"/>
              <w:jc w:val="center"/>
              <w:rPr>
                <w:rFonts w:eastAsia="仿宋_GB2312"/>
                <w:sz w:val="24"/>
              </w:rPr>
            </w:pPr>
            <w:r>
              <w:rPr>
                <w:rFonts w:eastAsia="仿宋_GB2312"/>
                <w:sz w:val="24"/>
              </w:rPr>
              <w:t>组织</w:t>
            </w:r>
          </w:p>
          <w:p w:rsidR="00CC0AEC" w:rsidRDefault="00C17EFE">
            <w:pPr>
              <w:spacing w:line="280" w:lineRule="exact"/>
              <w:jc w:val="center"/>
              <w:rPr>
                <w:rFonts w:eastAsia="仿宋_GB2312"/>
                <w:sz w:val="24"/>
              </w:rPr>
            </w:pPr>
            <w:r>
              <w:rPr>
                <w:rFonts w:eastAsia="仿宋_GB2312"/>
                <w:sz w:val="24"/>
              </w:rPr>
              <w:t>保障</w:t>
            </w:r>
          </w:p>
          <w:p w:rsidR="00CC0AEC" w:rsidRDefault="00C17EFE">
            <w:pPr>
              <w:spacing w:line="280" w:lineRule="exact"/>
              <w:jc w:val="center"/>
              <w:rPr>
                <w:rFonts w:eastAsia="仿宋_GB2312"/>
                <w:sz w:val="24"/>
              </w:rPr>
            </w:pPr>
            <w:r>
              <w:rPr>
                <w:rFonts w:eastAsia="仿宋_GB2312"/>
                <w:sz w:val="24"/>
              </w:rPr>
              <w:t>（</w:t>
            </w:r>
            <w:r>
              <w:rPr>
                <w:rFonts w:eastAsia="仿宋_GB2312"/>
                <w:sz w:val="24"/>
              </w:rPr>
              <w:t>15</w:t>
            </w:r>
            <w:r>
              <w:rPr>
                <w:rFonts w:eastAsia="仿宋_GB2312"/>
                <w:sz w:val="24"/>
              </w:rPr>
              <w:t>分）</w:t>
            </w:r>
          </w:p>
        </w:tc>
        <w:tc>
          <w:tcPr>
            <w:tcW w:w="1220" w:type="dxa"/>
            <w:vAlign w:val="center"/>
          </w:tcPr>
          <w:p w:rsidR="00CC0AEC" w:rsidRDefault="00C17EFE">
            <w:pPr>
              <w:spacing w:line="280" w:lineRule="exact"/>
              <w:jc w:val="center"/>
              <w:rPr>
                <w:rFonts w:eastAsia="仿宋_GB2312"/>
                <w:sz w:val="24"/>
              </w:rPr>
            </w:pPr>
            <w:r>
              <w:rPr>
                <w:rFonts w:eastAsia="仿宋_GB2312"/>
                <w:sz w:val="24"/>
              </w:rPr>
              <w:t>B1</w:t>
            </w:r>
          </w:p>
          <w:p w:rsidR="00CC0AEC" w:rsidRDefault="00C17EFE">
            <w:pPr>
              <w:spacing w:line="280" w:lineRule="exact"/>
              <w:jc w:val="center"/>
              <w:rPr>
                <w:rFonts w:eastAsia="仿宋_GB2312"/>
                <w:sz w:val="24"/>
              </w:rPr>
            </w:pPr>
            <w:r>
              <w:rPr>
                <w:rFonts w:eastAsia="仿宋_GB2312"/>
                <w:sz w:val="24"/>
              </w:rPr>
              <w:t>组织领导（</w:t>
            </w:r>
            <w:r>
              <w:rPr>
                <w:rFonts w:eastAsia="仿宋_GB2312"/>
                <w:sz w:val="24"/>
              </w:rPr>
              <w:t>3</w:t>
            </w:r>
            <w:r>
              <w:rPr>
                <w:rFonts w:eastAsia="仿宋_GB2312"/>
                <w:sz w:val="24"/>
              </w:rPr>
              <w:t>分）</w:t>
            </w:r>
          </w:p>
        </w:tc>
        <w:tc>
          <w:tcPr>
            <w:tcW w:w="9061" w:type="dxa"/>
            <w:gridSpan w:val="2"/>
          </w:tcPr>
          <w:p w:rsidR="00CC0AEC" w:rsidRDefault="00C17EFE">
            <w:pPr>
              <w:spacing w:line="280" w:lineRule="exact"/>
              <w:rPr>
                <w:rFonts w:eastAsia="仿宋_GB2312"/>
                <w:sz w:val="24"/>
              </w:rPr>
            </w:pPr>
            <w:r>
              <w:rPr>
                <w:rFonts w:eastAsia="仿宋_GB2312"/>
                <w:sz w:val="24"/>
              </w:rPr>
              <w:t>C1</w:t>
            </w:r>
            <w:r>
              <w:rPr>
                <w:rFonts w:eastAsia="仿宋_GB2312"/>
                <w:sz w:val="24"/>
              </w:rPr>
              <w:t>校长是学校教师专业发展的设计者和领导者，经常参与研修活动。（</w:t>
            </w:r>
            <w:r>
              <w:rPr>
                <w:rFonts w:eastAsia="仿宋_GB2312"/>
                <w:sz w:val="24"/>
              </w:rPr>
              <w:t>1</w:t>
            </w:r>
            <w:r>
              <w:rPr>
                <w:rFonts w:eastAsia="仿宋_GB2312"/>
                <w:sz w:val="24"/>
              </w:rPr>
              <w:t>分）</w:t>
            </w:r>
          </w:p>
          <w:p w:rsidR="00CC0AEC" w:rsidRDefault="00C17EFE">
            <w:pPr>
              <w:spacing w:line="280" w:lineRule="exact"/>
              <w:rPr>
                <w:rFonts w:eastAsia="仿宋_GB2312"/>
                <w:sz w:val="24"/>
              </w:rPr>
            </w:pPr>
            <w:r>
              <w:rPr>
                <w:rFonts w:eastAsia="仿宋_GB2312"/>
                <w:sz w:val="24"/>
              </w:rPr>
              <w:t>C2</w:t>
            </w:r>
            <w:r>
              <w:rPr>
                <w:rFonts w:eastAsia="仿宋_GB2312"/>
                <w:sz w:val="24"/>
              </w:rPr>
              <w:t>学校组建工作领导小组</w:t>
            </w:r>
            <w:r>
              <w:rPr>
                <w:rFonts w:eastAsia="仿宋_GB2312"/>
                <w:sz w:val="24"/>
              </w:rPr>
              <w:t>、</w:t>
            </w:r>
            <w:r>
              <w:rPr>
                <w:rFonts w:eastAsia="仿宋_GB2312"/>
                <w:sz w:val="24"/>
              </w:rPr>
              <w:t>设立了相关的职能部门</w:t>
            </w:r>
            <w:r>
              <w:rPr>
                <w:rFonts w:eastAsia="仿宋_GB2312"/>
                <w:sz w:val="24"/>
              </w:rPr>
              <w:t>。</w:t>
            </w:r>
            <w:r>
              <w:rPr>
                <w:rFonts w:eastAsia="仿宋_GB2312"/>
                <w:sz w:val="24"/>
              </w:rPr>
              <w:t>（</w:t>
            </w:r>
            <w:r>
              <w:rPr>
                <w:rFonts w:eastAsia="仿宋_GB2312"/>
                <w:sz w:val="24"/>
              </w:rPr>
              <w:t>1</w:t>
            </w:r>
            <w:r>
              <w:rPr>
                <w:rFonts w:eastAsia="仿宋_GB2312"/>
                <w:sz w:val="24"/>
              </w:rPr>
              <w:t>分）</w:t>
            </w:r>
          </w:p>
          <w:p w:rsidR="00CC0AEC" w:rsidRDefault="00C17EFE">
            <w:pPr>
              <w:spacing w:line="280" w:lineRule="exact"/>
              <w:rPr>
                <w:rFonts w:eastAsia="仿宋_GB2312"/>
                <w:sz w:val="24"/>
              </w:rPr>
            </w:pPr>
            <w:r>
              <w:rPr>
                <w:rFonts w:eastAsia="仿宋_GB2312"/>
                <w:sz w:val="24"/>
              </w:rPr>
              <w:t>C3</w:t>
            </w:r>
            <w:r>
              <w:rPr>
                <w:rFonts w:eastAsia="仿宋_GB2312"/>
                <w:sz w:val="24"/>
              </w:rPr>
              <w:t>有认真负责开展教师教育管理和教师继续教育学时登记工作</w:t>
            </w:r>
            <w:r>
              <w:rPr>
                <w:rFonts w:eastAsia="仿宋_GB2312"/>
                <w:sz w:val="24"/>
              </w:rPr>
              <w:t>的负责人。</w:t>
            </w:r>
            <w:r>
              <w:rPr>
                <w:rFonts w:eastAsia="仿宋_GB2312"/>
                <w:sz w:val="24"/>
              </w:rPr>
              <w:t>（</w:t>
            </w:r>
            <w:r>
              <w:rPr>
                <w:rFonts w:eastAsia="仿宋_GB2312"/>
                <w:sz w:val="24"/>
              </w:rPr>
              <w:t>1</w:t>
            </w:r>
            <w:r>
              <w:rPr>
                <w:rFonts w:eastAsia="仿宋_GB2312"/>
                <w:sz w:val="24"/>
              </w:rPr>
              <w:t>分）</w:t>
            </w:r>
          </w:p>
        </w:tc>
        <w:tc>
          <w:tcPr>
            <w:tcW w:w="1590" w:type="dxa"/>
          </w:tcPr>
          <w:p w:rsidR="00CC0AEC" w:rsidRDefault="00C17EFE">
            <w:pPr>
              <w:spacing w:line="280" w:lineRule="exact"/>
              <w:rPr>
                <w:rFonts w:eastAsia="仿宋_GB2312"/>
                <w:sz w:val="24"/>
              </w:rPr>
            </w:pPr>
            <w:r>
              <w:rPr>
                <w:rFonts w:eastAsia="仿宋_GB2312"/>
                <w:sz w:val="24"/>
              </w:rPr>
              <w:t>查看电子或纸质档案资料</w:t>
            </w:r>
          </w:p>
        </w:tc>
        <w:tc>
          <w:tcPr>
            <w:tcW w:w="945" w:type="dxa"/>
            <w:gridSpan w:val="2"/>
          </w:tcPr>
          <w:p w:rsidR="00CC0AEC" w:rsidRDefault="00CC0AEC">
            <w:pPr>
              <w:spacing w:line="280" w:lineRule="exact"/>
              <w:rPr>
                <w:rFonts w:eastAsia="仿宋_GB2312"/>
                <w:sz w:val="24"/>
              </w:rPr>
            </w:pPr>
          </w:p>
        </w:tc>
        <w:tc>
          <w:tcPr>
            <w:tcW w:w="888" w:type="dxa"/>
            <w:gridSpan w:val="3"/>
          </w:tcPr>
          <w:p w:rsidR="00CC0AEC" w:rsidRDefault="00CC0AEC">
            <w:pPr>
              <w:spacing w:line="280" w:lineRule="exact"/>
              <w:rPr>
                <w:rFonts w:eastAsia="仿宋_GB2312"/>
                <w:sz w:val="24"/>
              </w:rPr>
            </w:pPr>
          </w:p>
        </w:tc>
      </w:tr>
      <w:tr w:rsidR="00CC0AEC">
        <w:trPr>
          <w:jc w:val="center"/>
        </w:trPr>
        <w:tc>
          <w:tcPr>
            <w:tcW w:w="1303" w:type="dxa"/>
            <w:vMerge/>
            <w:vAlign w:val="center"/>
          </w:tcPr>
          <w:p w:rsidR="00CC0AEC" w:rsidRDefault="00CC0AEC">
            <w:pPr>
              <w:spacing w:line="280" w:lineRule="exact"/>
              <w:jc w:val="center"/>
              <w:rPr>
                <w:rFonts w:eastAsia="仿宋_GB2312"/>
                <w:sz w:val="24"/>
              </w:rPr>
            </w:pPr>
          </w:p>
        </w:tc>
        <w:tc>
          <w:tcPr>
            <w:tcW w:w="1220" w:type="dxa"/>
            <w:vAlign w:val="center"/>
          </w:tcPr>
          <w:p w:rsidR="00CC0AEC" w:rsidRDefault="00C17EFE">
            <w:pPr>
              <w:spacing w:line="280" w:lineRule="exact"/>
              <w:jc w:val="center"/>
              <w:rPr>
                <w:rFonts w:eastAsia="仿宋_GB2312"/>
                <w:sz w:val="24"/>
              </w:rPr>
            </w:pPr>
            <w:r>
              <w:rPr>
                <w:rFonts w:eastAsia="仿宋_GB2312"/>
                <w:sz w:val="24"/>
              </w:rPr>
              <w:t>B2</w:t>
            </w:r>
          </w:p>
          <w:p w:rsidR="00CC0AEC" w:rsidRDefault="00C17EFE">
            <w:pPr>
              <w:spacing w:line="280" w:lineRule="exact"/>
              <w:jc w:val="center"/>
              <w:rPr>
                <w:rFonts w:eastAsia="仿宋_GB2312"/>
                <w:sz w:val="24"/>
              </w:rPr>
            </w:pPr>
            <w:r>
              <w:rPr>
                <w:rFonts w:eastAsia="仿宋_GB2312"/>
                <w:sz w:val="24"/>
              </w:rPr>
              <w:t>规划建设（</w:t>
            </w:r>
            <w:r>
              <w:rPr>
                <w:rFonts w:eastAsia="仿宋_GB2312"/>
                <w:sz w:val="24"/>
              </w:rPr>
              <w:t>10</w:t>
            </w:r>
            <w:r>
              <w:rPr>
                <w:rFonts w:eastAsia="仿宋_GB2312"/>
                <w:sz w:val="24"/>
              </w:rPr>
              <w:t>分）</w:t>
            </w:r>
          </w:p>
        </w:tc>
        <w:tc>
          <w:tcPr>
            <w:tcW w:w="9061" w:type="dxa"/>
            <w:gridSpan w:val="2"/>
          </w:tcPr>
          <w:p w:rsidR="00CC0AEC" w:rsidRDefault="00C17EFE">
            <w:pPr>
              <w:spacing w:line="280" w:lineRule="exact"/>
              <w:rPr>
                <w:rFonts w:eastAsia="仿宋_GB2312"/>
                <w:sz w:val="24"/>
              </w:rPr>
            </w:pPr>
            <w:r>
              <w:rPr>
                <w:rFonts w:eastAsia="仿宋_GB2312"/>
                <w:sz w:val="24"/>
              </w:rPr>
              <w:t>C4</w:t>
            </w:r>
            <w:r>
              <w:rPr>
                <w:rFonts w:eastAsia="仿宋_GB2312"/>
                <w:sz w:val="24"/>
              </w:rPr>
              <w:t>学校有具体的可操作性强的教师队伍建设</w:t>
            </w:r>
            <w:r>
              <w:rPr>
                <w:rFonts w:eastAsia="仿宋_GB2312"/>
                <w:sz w:val="24"/>
              </w:rPr>
              <w:t>3-5</w:t>
            </w:r>
            <w:r>
              <w:rPr>
                <w:rFonts w:eastAsia="仿宋_GB2312"/>
                <w:sz w:val="24"/>
              </w:rPr>
              <w:t>年发展规划</w:t>
            </w:r>
            <w:r>
              <w:rPr>
                <w:rFonts w:eastAsia="仿宋_GB2312"/>
                <w:sz w:val="24"/>
              </w:rPr>
              <w:t>。</w:t>
            </w:r>
            <w:r>
              <w:rPr>
                <w:rFonts w:eastAsia="仿宋_GB2312"/>
                <w:sz w:val="24"/>
              </w:rPr>
              <w:t>（</w:t>
            </w:r>
            <w:r>
              <w:rPr>
                <w:rFonts w:eastAsia="仿宋_GB2312"/>
                <w:sz w:val="24"/>
              </w:rPr>
              <w:t>1</w:t>
            </w:r>
            <w:r>
              <w:rPr>
                <w:rFonts w:eastAsia="仿宋_GB2312"/>
                <w:sz w:val="24"/>
              </w:rPr>
              <w:t>分）</w:t>
            </w:r>
          </w:p>
          <w:p w:rsidR="00CC0AEC" w:rsidRDefault="00C17EFE">
            <w:pPr>
              <w:spacing w:line="280" w:lineRule="exact"/>
              <w:rPr>
                <w:rFonts w:eastAsia="仿宋_GB2312"/>
                <w:sz w:val="24"/>
              </w:rPr>
            </w:pPr>
            <w:r>
              <w:rPr>
                <w:rFonts w:eastAsia="仿宋_GB2312"/>
                <w:sz w:val="24"/>
              </w:rPr>
              <w:t>C5</w:t>
            </w:r>
            <w:r>
              <w:rPr>
                <w:rFonts w:eastAsia="仿宋_GB2312"/>
                <w:sz w:val="24"/>
              </w:rPr>
              <w:t>学校</w:t>
            </w:r>
            <w:r>
              <w:rPr>
                <w:rFonts w:eastAsia="仿宋_GB2312"/>
                <w:sz w:val="24"/>
              </w:rPr>
              <w:t>每学年</w:t>
            </w:r>
            <w:r>
              <w:rPr>
                <w:rFonts w:eastAsia="仿宋_GB2312"/>
                <w:sz w:val="24"/>
              </w:rPr>
              <w:t>制定了</w:t>
            </w:r>
            <w:r>
              <w:rPr>
                <w:rFonts w:eastAsia="仿宋_GB2312"/>
                <w:sz w:val="24"/>
              </w:rPr>
              <w:t>校本研修</w:t>
            </w:r>
            <w:r>
              <w:rPr>
                <w:rFonts w:eastAsia="仿宋_GB2312"/>
                <w:sz w:val="24"/>
              </w:rPr>
              <w:t>年度计划</w:t>
            </w:r>
            <w:r>
              <w:rPr>
                <w:rFonts w:eastAsia="仿宋_GB2312"/>
                <w:sz w:val="24"/>
              </w:rPr>
              <w:t>，</w:t>
            </w:r>
            <w:r>
              <w:rPr>
                <w:rFonts w:eastAsia="仿宋_GB2312"/>
                <w:sz w:val="24"/>
              </w:rPr>
              <w:t>含目标、内容、形式、评价，以及具体实施办法等</w:t>
            </w:r>
            <w:r>
              <w:rPr>
                <w:rFonts w:eastAsia="仿宋_GB2312"/>
                <w:sz w:val="24"/>
              </w:rPr>
              <w:t>。</w:t>
            </w:r>
            <w:r>
              <w:rPr>
                <w:rFonts w:eastAsia="仿宋_GB2312"/>
                <w:sz w:val="24"/>
              </w:rPr>
              <w:t>（每年</w:t>
            </w:r>
            <w:r>
              <w:rPr>
                <w:rFonts w:eastAsia="仿宋_GB2312"/>
                <w:sz w:val="24"/>
              </w:rPr>
              <w:t>1</w:t>
            </w:r>
            <w:r>
              <w:rPr>
                <w:rFonts w:eastAsia="仿宋_GB2312"/>
                <w:sz w:val="24"/>
              </w:rPr>
              <w:t>分</w:t>
            </w:r>
            <w:r>
              <w:rPr>
                <w:rFonts w:eastAsia="仿宋_GB2312"/>
                <w:sz w:val="24"/>
              </w:rPr>
              <w:t>,</w:t>
            </w:r>
            <w:r>
              <w:rPr>
                <w:rFonts w:eastAsia="仿宋_GB2312"/>
                <w:sz w:val="24"/>
              </w:rPr>
              <w:t>共</w:t>
            </w:r>
            <w:r>
              <w:rPr>
                <w:rFonts w:eastAsia="仿宋_GB2312"/>
                <w:sz w:val="24"/>
              </w:rPr>
              <w:t>3</w:t>
            </w:r>
            <w:r>
              <w:rPr>
                <w:rFonts w:eastAsia="仿宋_GB2312"/>
                <w:sz w:val="24"/>
              </w:rPr>
              <w:t>分）</w:t>
            </w:r>
          </w:p>
          <w:p w:rsidR="00CC0AEC" w:rsidRDefault="00C17EFE">
            <w:pPr>
              <w:spacing w:line="280" w:lineRule="exact"/>
              <w:rPr>
                <w:rFonts w:eastAsia="仿宋_GB2312"/>
                <w:sz w:val="24"/>
              </w:rPr>
            </w:pPr>
            <w:r>
              <w:rPr>
                <w:rFonts w:eastAsia="仿宋_GB2312"/>
                <w:sz w:val="24"/>
              </w:rPr>
              <w:t>C6</w:t>
            </w:r>
            <w:r>
              <w:rPr>
                <w:rFonts w:eastAsia="仿宋_GB2312"/>
                <w:sz w:val="24"/>
              </w:rPr>
              <w:t>学校</w:t>
            </w:r>
            <w:r>
              <w:rPr>
                <w:rFonts w:eastAsia="仿宋_GB2312"/>
                <w:sz w:val="24"/>
              </w:rPr>
              <w:t>每</w:t>
            </w:r>
            <w:r>
              <w:rPr>
                <w:rFonts w:eastAsia="仿宋_GB2312"/>
                <w:sz w:val="24"/>
              </w:rPr>
              <w:t>学年末有总结。（每年</w:t>
            </w:r>
            <w:r>
              <w:rPr>
                <w:rFonts w:eastAsia="仿宋_GB2312"/>
                <w:sz w:val="24"/>
              </w:rPr>
              <w:t>1</w:t>
            </w:r>
            <w:r>
              <w:rPr>
                <w:rFonts w:eastAsia="仿宋_GB2312"/>
                <w:sz w:val="24"/>
              </w:rPr>
              <w:t>分</w:t>
            </w:r>
            <w:r>
              <w:rPr>
                <w:rFonts w:eastAsia="仿宋_GB2312"/>
                <w:sz w:val="24"/>
              </w:rPr>
              <w:t>,</w:t>
            </w:r>
            <w:r>
              <w:rPr>
                <w:rFonts w:eastAsia="仿宋_GB2312"/>
                <w:sz w:val="24"/>
              </w:rPr>
              <w:t>共</w:t>
            </w:r>
            <w:r>
              <w:rPr>
                <w:rFonts w:eastAsia="仿宋_GB2312"/>
                <w:sz w:val="24"/>
              </w:rPr>
              <w:t>3</w:t>
            </w:r>
            <w:r>
              <w:rPr>
                <w:rFonts w:eastAsia="仿宋_GB2312"/>
                <w:sz w:val="24"/>
              </w:rPr>
              <w:t>分）</w:t>
            </w:r>
          </w:p>
          <w:p w:rsidR="00CC0AEC" w:rsidRDefault="00C17EFE">
            <w:pPr>
              <w:spacing w:line="280" w:lineRule="exact"/>
              <w:rPr>
                <w:rFonts w:eastAsia="仿宋_GB2312"/>
                <w:sz w:val="24"/>
              </w:rPr>
            </w:pPr>
            <w:r>
              <w:rPr>
                <w:rFonts w:eastAsia="仿宋_GB2312"/>
                <w:sz w:val="24"/>
              </w:rPr>
              <w:t>C</w:t>
            </w:r>
            <w:r>
              <w:rPr>
                <w:rFonts w:eastAsia="仿宋_GB2312"/>
                <w:sz w:val="24"/>
              </w:rPr>
              <w:t>7</w:t>
            </w:r>
            <w:r>
              <w:rPr>
                <w:rFonts w:eastAsia="仿宋_GB2312"/>
                <w:sz w:val="24"/>
              </w:rPr>
              <w:t>教师有个人专业发展三年规划</w:t>
            </w:r>
            <w:r>
              <w:rPr>
                <w:rFonts w:eastAsia="仿宋_GB2312"/>
                <w:sz w:val="24"/>
              </w:rPr>
              <w:t>,</w:t>
            </w:r>
            <w:r>
              <w:rPr>
                <w:rFonts w:eastAsia="仿宋_GB2312"/>
                <w:sz w:val="24"/>
              </w:rPr>
              <w:t>有个人发展年度计划</w:t>
            </w:r>
            <w:r>
              <w:rPr>
                <w:rFonts w:eastAsia="仿宋_GB2312"/>
                <w:sz w:val="24"/>
              </w:rPr>
              <w:t>，</w:t>
            </w:r>
            <w:r>
              <w:rPr>
                <w:rFonts w:eastAsia="仿宋_GB2312"/>
                <w:sz w:val="24"/>
              </w:rPr>
              <w:t>有个人年度总结</w:t>
            </w:r>
            <w:r>
              <w:rPr>
                <w:rFonts w:eastAsia="仿宋_GB2312"/>
                <w:sz w:val="24"/>
              </w:rPr>
              <w:t>(3</w:t>
            </w:r>
            <w:r>
              <w:rPr>
                <w:rFonts w:eastAsia="仿宋_GB2312"/>
                <w:sz w:val="24"/>
              </w:rPr>
              <w:t>分</w:t>
            </w:r>
            <w:r>
              <w:rPr>
                <w:rFonts w:eastAsia="仿宋_GB2312"/>
                <w:sz w:val="24"/>
              </w:rPr>
              <w:t>)</w:t>
            </w:r>
          </w:p>
        </w:tc>
        <w:tc>
          <w:tcPr>
            <w:tcW w:w="1590" w:type="dxa"/>
          </w:tcPr>
          <w:p w:rsidR="00CC0AEC" w:rsidRDefault="00C17EFE">
            <w:pPr>
              <w:spacing w:line="280" w:lineRule="exact"/>
              <w:rPr>
                <w:rFonts w:eastAsia="仿宋_GB2312"/>
                <w:sz w:val="24"/>
              </w:rPr>
            </w:pPr>
            <w:r>
              <w:rPr>
                <w:rFonts w:eastAsia="仿宋_GB2312"/>
                <w:sz w:val="24"/>
              </w:rPr>
              <w:t>查看电子或纸质档案资料</w:t>
            </w:r>
          </w:p>
        </w:tc>
        <w:tc>
          <w:tcPr>
            <w:tcW w:w="945" w:type="dxa"/>
            <w:gridSpan w:val="2"/>
          </w:tcPr>
          <w:p w:rsidR="00CC0AEC" w:rsidRDefault="00CC0AEC">
            <w:pPr>
              <w:spacing w:line="280" w:lineRule="exact"/>
              <w:rPr>
                <w:rFonts w:eastAsia="仿宋_GB2312"/>
                <w:sz w:val="24"/>
              </w:rPr>
            </w:pPr>
          </w:p>
        </w:tc>
        <w:tc>
          <w:tcPr>
            <w:tcW w:w="888" w:type="dxa"/>
            <w:gridSpan w:val="3"/>
          </w:tcPr>
          <w:p w:rsidR="00CC0AEC" w:rsidRDefault="00CC0AEC">
            <w:pPr>
              <w:spacing w:line="280" w:lineRule="exact"/>
              <w:rPr>
                <w:rFonts w:eastAsia="仿宋_GB2312"/>
                <w:sz w:val="24"/>
              </w:rPr>
            </w:pPr>
          </w:p>
        </w:tc>
      </w:tr>
      <w:tr w:rsidR="00CC0AEC">
        <w:trPr>
          <w:jc w:val="center"/>
        </w:trPr>
        <w:tc>
          <w:tcPr>
            <w:tcW w:w="1303" w:type="dxa"/>
            <w:vMerge/>
            <w:vAlign w:val="center"/>
          </w:tcPr>
          <w:p w:rsidR="00CC0AEC" w:rsidRDefault="00CC0AEC">
            <w:pPr>
              <w:spacing w:line="280" w:lineRule="exact"/>
              <w:jc w:val="center"/>
              <w:rPr>
                <w:rFonts w:eastAsia="仿宋_GB2312"/>
                <w:sz w:val="24"/>
              </w:rPr>
            </w:pPr>
          </w:p>
        </w:tc>
        <w:tc>
          <w:tcPr>
            <w:tcW w:w="1220" w:type="dxa"/>
            <w:vAlign w:val="center"/>
          </w:tcPr>
          <w:p w:rsidR="00CC0AEC" w:rsidRDefault="00C17EFE">
            <w:pPr>
              <w:spacing w:line="280" w:lineRule="exact"/>
              <w:jc w:val="center"/>
              <w:rPr>
                <w:rFonts w:eastAsia="仿宋_GB2312"/>
                <w:sz w:val="24"/>
              </w:rPr>
            </w:pPr>
            <w:r>
              <w:rPr>
                <w:rFonts w:eastAsia="仿宋_GB2312"/>
                <w:sz w:val="24"/>
              </w:rPr>
              <w:t>B3</w:t>
            </w:r>
          </w:p>
          <w:p w:rsidR="00CC0AEC" w:rsidRDefault="00C17EFE">
            <w:pPr>
              <w:spacing w:line="280" w:lineRule="exact"/>
              <w:jc w:val="center"/>
              <w:rPr>
                <w:rFonts w:eastAsia="仿宋_GB2312"/>
                <w:sz w:val="24"/>
              </w:rPr>
            </w:pPr>
            <w:r>
              <w:rPr>
                <w:rFonts w:eastAsia="仿宋_GB2312"/>
                <w:sz w:val="24"/>
              </w:rPr>
              <w:t>经费保障</w:t>
            </w:r>
          </w:p>
          <w:p w:rsidR="00CC0AEC" w:rsidRDefault="00C17EFE">
            <w:pPr>
              <w:spacing w:line="280" w:lineRule="exact"/>
              <w:jc w:val="center"/>
              <w:rPr>
                <w:rFonts w:eastAsia="仿宋_GB2312"/>
                <w:sz w:val="24"/>
              </w:rPr>
            </w:pPr>
            <w:r>
              <w:rPr>
                <w:rFonts w:eastAsia="仿宋_GB2312"/>
                <w:sz w:val="24"/>
              </w:rPr>
              <w:t>（</w:t>
            </w:r>
            <w:r>
              <w:rPr>
                <w:rFonts w:eastAsia="仿宋_GB2312"/>
                <w:sz w:val="24"/>
              </w:rPr>
              <w:t>2</w:t>
            </w:r>
            <w:r>
              <w:rPr>
                <w:rFonts w:eastAsia="仿宋_GB2312"/>
                <w:sz w:val="24"/>
              </w:rPr>
              <w:t>分）</w:t>
            </w:r>
          </w:p>
        </w:tc>
        <w:tc>
          <w:tcPr>
            <w:tcW w:w="9061" w:type="dxa"/>
            <w:gridSpan w:val="2"/>
          </w:tcPr>
          <w:p w:rsidR="00CC0AEC" w:rsidRDefault="00C17EFE">
            <w:pPr>
              <w:spacing w:line="280" w:lineRule="exact"/>
              <w:rPr>
                <w:rFonts w:eastAsia="仿宋_GB2312"/>
                <w:sz w:val="24"/>
              </w:rPr>
            </w:pPr>
            <w:r>
              <w:rPr>
                <w:rFonts w:eastAsia="仿宋_GB2312"/>
                <w:sz w:val="24"/>
              </w:rPr>
              <w:t>C</w:t>
            </w:r>
            <w:r>
              <w:rPr>
                <w:rFonts w:eastAsia="仿宋_GB2312"/>
                <w:sz w:val="24"/>
              </w:rPr>
              <w:t>8</w:t>
            </w:r>
            <w:r>
              <w:rPr>
                <w:rFonts w:eastAsia="仿宋_GB2312"/>
                <w:sz w:val="24"/>
              </w:rPr>
              <w:t>按照相关文件规定，每年按照不低于公用经费预算总额</w:t>
            </w:r>
            <w:r>
              <w:rPr>
                <w:rFonts w:eastAsia="仿宋_GB2312"/>
                <w:sz w:val="24"/>
              </w:rPr>
              <w:t>5%</w:t>
            </w:r>
            <w:r>
              <w:rPr>
                <w:rFonts w:eastAsia="仿宋_GB2312"/>
                <w:sz w:val="24"/>
              </w:rPr>
              <w:t>安排教师培训经费。（</w:t>
            </w:r>
            <w:r>
              <w:rPr>
                <w:rFonts w:eastAsia="仿宋_GB2312"/>
                <w:sz w:val="24"/>
              </w:rPr>
              <w:t>2</w:t>
            </w:r>
            <w:r>
              <w:rPr>
                <w:rFonts w:eastAsia="仿宋_GB2312"/>
                <w:sz w:val="24"/>
              </w:rPr>
              <w:t>分）</w:t>
            </w:r>
          </w:p>
          <w:p w:rsidR="00CC0AEC" w:rsidRDefault="00C17EFE">
            <w:pPr>
              <w:spacing w:line="280" w:lineRule="exact"/>
              <w:rPr>
                <w:rFonts w:eastAsia="仿宋_GB2312"/>
                <w:sz w:val="24"/>
              </w:rPr>
            </w:pPr>
            <w:r>
              <w:rPr>
                <w:rFonts w:eastAsia="仿宋_GB2312"/>
                <w:sz w:val="24"/>
              </w:rPr>
              <w:t>C</w:t>
            </w:r>
            <w:r>
              <w:rPr>
                <w:rFonts w:eastAsia="仿宋_GB2312"/>
                <w:sz w:val="24"/>
              </w:rPr>
              <w:t>9</w:t>
            </w:r>
            <w:r>
              <w:rPr>
                <w:rFonts w:eastAsia="仿宋_GB2312"/>
                <w:sz w:val="24"/>
              </w:rPr>
              <w:t>有经费预算方案。（</w:t>
            </w:r>
            <w:r>
              <w:rPr>
                <w:rFonts w:eastAsia="仿宋_GB2312"/>
                <w:sz w:val="24"/>
              </w:rPr>
              <w:t>1</w:t>
            </w:r>
            <w:r>
              <w:rPr>
                <w:rFonts w:eastAsia="仿宋_GB2312"/>
                <w:sz w:val="24"/>
              </w:rPr>
              <w:t>分）</w:t>
            </w:r>
          </w:p>
        </w:tc>
        <w:tc>
          <w:tcPr>
            <w:tcW w:w="1590" w:type="dxa"/>
          </w:tcPr>
          <w:p w:rsidR="00CC0AEC" w:rsidRDefault="00C17EFE">
            <w:pPr>
              <w:spacing w:line="280" w:lineRule="exact"/>
              <w:rPr>
                <w:rFonts w:eastAsia="仿宋_GB2312"/>
                <w:sz w:val="24"/>
              </w:rPr>
            </w:pPr>
            <w:r>
              <w:rPr>
                <w:rFonts w:eastAsia="仿宋_GB2312"/>
                <w:sz w:val="24"/>
              </w:rPr>
              <w:t>查看电子或纸质档案资料</w:t>
            </w:r>
          </w:p>
        </w:tc>
        <w:tc>
          <w:tcPr>
            <w:tcW w:w="945" w:type="dxa"/>
            <w:gridSpan w:val="2"/>
          </w:tcPr>
          <w:p w:rsidR="00CC0AEC" w:rsidRDefault="00CC0AEC">
            <w:pPr>
              <w:spacing w:line="280" w:lineRule="exact"/>
              <w:rPr>
                <w:rFonts w:eastAsia="仿宋_GB2312"/>
                <w:sz w:val="24"/>
              </w:rPr>
            </w:pPr>
          </w:p>
        </w:tc>
        <w:tc>
          <w:tcPr>
            <w:tcW w:w="888" w:type="dxa"/>
            <w:gridSpan w:val="3"/>
          </w:tcPr>
          <w:p w:rsidR="00CC0AEC" w:rsidRDefault="00CC0AEC">
            <w:pPr>
              <w:spacing w:line="280" w:lineRule="exact"/>
              <w:rPr>
                <w:rFonts w:eastAsia="仿宋_GB2312"/>
                <w:sz w:val="24"/>
              </w:rPr>
            </w:pPr>
          </w:p>
        </w:tc>
      </w:tr>
      <w:tr w:rsidR="00CC0AEC">
        <w:trPr>
          <w:jc w:val="center"/>
        </w:trPr>
        <w:tc>
          <w:tcPr>
            <w:tcW w:w="1303" w:type="dxa"/>
            <w:vMerge w:val="restart"/>
            <w:vAlign w:val="center"/>
          </w:tcPr>
          <w:p w:rsidR="00CC0AEC" w:rsidRDefault="00CC0AEC">
            <w:pPr>
              <w:spacing w:line="280" w:lineRule="exact"/>
              <w:jc w:val="center"/>
              <w:rPr>
                <w:rFonts w:eastAsia="仿宋_GB2312"/>
                <w:sz w:val="24"/>
              </w:rPr>
            </w:pPr>
          </w:p>
          <w:p w:rsidR="00CC0AEC" w:rsidRDefault="00CC0AEC">
            <w:pPr>
              <w:spacing w:line="280" w:lineRule="exact"/>
              <w:jc w:val="center"/>
              <w:rPr>
                <w:rFonts w:eastAsia="仿宋_GB2312"/>
                <w:sz w:val="24"/>
              </w:rPr>
            </w:pPr>
          </w:p>
          <w:p w:rsidR="00CC0AEC" w:rsidRDefault="00CC0AEC">
            <w:pPr>
              <w:spacing w:line="280" w:lineRule="exact"/>
              <w:jc w:val="center"/>
              <w:rPr>
                <w:rFonts w:eastAsia="仿宋_GB2312"/>
                <w:sz w:val="24"/>
              </w:rPr>
            </w:pPr>
          </w:p>
          <w:p w:rsidR="00CC0AEC" w:rsidRDefault="00CC0AEC">
            <w:pPr>
              <w:spacing w:line="280" w:lineRule="exact"/>
              <w:jc w:val="center"/>
              <w:rPr>
                <w:rFonts w:eastAsia="仿宋_GB2312"/>
                <w:sz w:val="24"/>
              </w:rPr>
            </w:pPr>
          </w:p>
          <w:p w:rsidR="00CC0AEC" w:rsidRDefault="00C17EFE">
            <w:pPr>
              <w:spacing w:line="280" w:lineRule="exact"/>
              <w:jc w:val="center"/>
              <w:rPr>
                <w:rFonts w:eastAsia="仿宋_GB2312"/>
                <w:sz w:val="24"/>
              </w:rPr>
            </w:pPr>
            <w:r>
              <w:rPr>
                <w:rFonts w:eastAsia="仿宋_GB2312"/>
                <w:sz w:val="24"/>
              </w:rPr>
              <w:t>A2</w:t>
            </w:r>
          </w:p>
          <w:p w:rsidR="00CC0AEC" w:rsidRDefault="00C17EFE">
            <w:pPr>
              <w:spacing w:line="280" w:lineRule="exact"/>
              <w:jc w:val="center"/>
              <w:rPr>
                <w:rFonts w:eastAsia="仿宋_GB2312"/>
                <w:sz w:val="24"/>
              </w:rPr>
            </w:pPr>
            <w:r>
              <w:rPr>
                <w:rFonts w:eastAsia="仿宋_GB2312"/>
                <w:sz w:val="24"/>
              </w:rPr>
              <w:t>制度</w:t>
            </w:r>
          </w:p>
          <w:p w:rsidR="00CC0AEC" w:rsidRDefault="00C17EFE">
            <w:pPr>
              <w:spacing w:line="280" w:lineRule="exact"/>
              <w:jc w:val="center"/>
              <w:rPr>
                <w:rFonts w:eastAsia="仿宋_GB2312"/>
                <w:sz w:val="24"/>
              </w:rPr>
            </w:pPr>
            <w:r>
              <w:rPr>
                <w:rFonts w:eastAsia="仿宋_GB2312"/>
                <w:sz w:val="24"/>
              </w:rPr>
              <w:t>建设</w:t>
            </w:r>
          </w:p>
          <w:p w:rsidR="00CC0AEC" w:rsidRDefault="00C17EFE">
            <w:pPr>
              <w:spacing w:line="280" w:lineRule="exact"/>
              <w:jc w:val="center"/>
              <w:rPr>
                <w:rFonts w:eastAsia="仿宋_GB2312"/>
                <w:sz w:val="24"/>
              </w:rPr>
            </w:pPr>
            <w:r>
              <w:rPr>
                <w:rFonts w:eastAsia="仿宋_GB2312"/>
                <w:sz w:val="24"/>
              </w:rPr>
              <w:t>（</w:t>
            </w:r>
            <w:r>
              <w:rPr>
                <w:rFonts w:eastAsia="仿宋_GB2312"/>
                <w:sz w:val="24"/>
              </w:rPr>
              <w:t>20</w:t>
            </w:r>
            <w:r>
              <w:rPr>
                <w:rFonts w:eastAsia="仿宋_GB2312"/>
                <w:sz w:val="24"/>
              </w:rPr>
              <w:t>分）</w:t>
            </w:r>
          </w:p>
        </w:tc>
        <w:tc>
          <w:tcPr>
            <w:tcW w:w="1220" w:type="dxa"/>
            <w:vAlign w:val="center"/>
          </w:tcPr>
          <w:p w:rsidR="00CC0AEC" w:rsidRDefault="00C17EFE">
            <w:pPr>
              <w:spacing w:line="280" w:lineRule="exact"/>
              <w:jc w:val="center"/>
              <w:rPr>
                <w:rFonts w:eastAsia="仿宋_GB2312"/>
                <w:sz w:val="24"/>
              </w:rPr>
            </w:pPr>
            <w:r>
              <w:rPr>
                <w:rFonts w:eastAsia="仿宋_GB2312"/>
                <w:sz w:val="24"/>
              </w:rPr>
              <w:t>B4</w:t>
            </w:r>
          </w:p>
          <w:p w:rsidR="00CC0AEC" w:rsidRDefault="00C17EFE">
            <w:pPr>
              <w:spacing w:line="280" w:lineRule="exact"/>
              <w:jc w:val="center"/>
              <w:rPr>
                <w:rFonts w:eastAsia="仿宋_GB2312"/>
                <w:sz w:val="24"/>
              </w:rPr>
            </w:pPr>
            <w:r>
              <w:rPr>
                <w:rFonts w:eastAsia="仿宋_GB2312"/>
                <w:sz w:val="24"/>
              </w:rPr>
              <w:t>制度建立</w:t>
            </w:r>
          </w:p>
          <w:p w:rsidR="00CC0AEC" w:rsidRDefault="00C17EFE">
            <w:pPr>
              <w:spacing w:line="280" w:lineRule="exact"/>
              <w:jc w:val="center"/>
              <w:rPr>
                <w:rFonts w:eastAsia="仿宋_GB2312"/>
                <w:sz w:val="24"/>
              </w:rPr>
            </w:pPr>
            <w:r>
              <w:rPr>
                <w:rFonts w:eastAsia="仿宋_GB2312"/>
                <w:sz w:val="24"/>
              </w:rPr>
              <w:t>（</w:t>
            </w:r>
            <w:r>
              <w:rPr>
                <w:rFonts w:eastAsia="仿宋_GB2312"/>
                <w:sz w:val="24"/>
              </w:rPr>
              <w:t>5</w:t>
            </w:r>
            <w:r>
              <w:rPr>
                <w:rFonts w:eastAsia="仿宋_GB2312"/>
                <w:sz w:val="24"/>
              </w:rPr>
              <w:t>分）</w:t>
            </w:r>
          </w:p>
        </w:tc>
        <w:tc>
          <w:tcPr>
            <w:tcW w:w="9061" w:type="dxa"/>
            <w:gridSpan w:val="2"/>
          </w:tcPr>
          <w:p w:rsidR="00CC0AEC" w:rsidRDefault="00C17EFE">
            <w:pPr>
              <w:spacing w:line="280" w:lineRule="exact"/>
              <w:rPr>
                <w:rFonts w:eastAsia="仿宋_GB2312"/>
                <w:sz w:val="24"/>
              </w:rPr>
            </w:pPr>
            <w:r>
              <w:rPr>
                <w:rFonts w:eastAsia="仿宋_GB2312"/>
                <w:sz w:val="24"/>
              </w:rPr>
              <w:t>C</w:t>
            </w:r>
            <w:r>
              <w:rPr>
                <w:rFonts w:eastAsia="仿宋_GB2312"/>
                <w:sz w:val="24"/>
              </w:rPr>
              <w:t>10</w:t>
            </w:r>
            <w:r>
              <w:rPr>
                <w:rFonts w:eastAsia="仿宋_GB2312"/>
                <w:sz w:val="24"/>
              </w:rPr>
              <w:t>学校建立了较为完善的、符合学校实际的教师教育工作管理制度（含校本研修制度、考核评价激励制度、档案管理制度等）（</w:t>
            </w:r>
            <w:r>
              <w:rPr>
                <w:rFonts w:eastAsia="仿宋_GB2312"/>
                <w:sz w:val="24"/>
              </w:rPr>
              <w:t>3</w:t>
            </w:r>
            <w:r>
              <w:rPr>
                <w:rFonts w:eastAsia="仿宋_GB2312"/>
                <w:sz w:val="24"/>
              </w:rPr>
              <w:t>分）</w:t>
            </w:r>
            <w:r>
              <w:rPr>
                <w:rFonts w:eastAsia="仿宋_GB2312" w:hint="eastAsia"/>
                <w:sz w:val="24"/>
              </w:rPr>
              <w:t>。</w:t>
            </w:r>
            <w:r>
              <w:rPr>
                <w:rFonts w:eastAsia="仿宋_GB2312"/>
                <w:sz w:val="24"/>
              </w:rPr>
              <w:t>学校组织召开促进教师专业发展的专题研讨会或座谈会每年不少于</w:t>
            </w:r>
            <w:r>
              <w:rPr>
                <w:rFonts w:eastAsia="仿宋_GB2312"/>
                <w:sz w:val="24"/>
              </w:rPr>
              <w:t>2</w:t>
            </w:r>
            <w:r>
              <w:rPr>
                <w:rFonts w:eastAsia="仿宋_GB2312"/>
                <w:sz w:val="24"/>
              </w:rPr>
              <w:t>次，能根据学校发展需要和教师意见、建议，适时修订学校教师专业发展计划。（</w:t>
            </w:r>
            <w:r>
              <w:rPr>
                <w:rFonts w:eastAsia="仿宋_GB2312"/>
                <w:sz w:val="24"/>
              </w:rPr>
              <w:t>2</w:t>
            </w:r>
            <w:r>
              <w:rPr>
                <w:rFonts w:eastAsia="仿宋_GB2312"/>
                <w:sz w:val="24"/>
              </w:rPr>
              <w:t>分）</w:t>
            </w:r>
          </w:p>
        </w:tc>
        <w:tc>
          <w:tcPr>
            <w:tcW w:w="1590" w:type="dxa"/>
          </w:tcPr>
          <w:p w:rsidR="00CC0AEC" w:rsidRDefault="00C17EFE">
            <w:pPr>
              <w:spacing w:line="280" w:lineRule="exact"/>
              <w:rPr>
                <w:rFonts w:eastAsia="仿宋_GB2312"/>
                <w:sz w:val="24"/>
              </w:rPr>
            </w:pPr>
            <w:r>
              <w:rPr>
                <w:rFonts w:eastAsia="仿宋_GB2312"/>
                <w:sz w:val="24"/>
              </w:rPr>
              <w:t>查看电子或纸质档案资料</w:t>
            </w:r>
          </w:p>
        </w:tc>
        <w:tc>
          <w:tcPr>
            <w:tcW w:w="945" w:type="dxa"/>
            <w:gridSpan w:val="2"/>
          </w:tcPr>
          <w:p w:rsidR="00CC0AEC" w:rsidRDefault="00CC0AEC">
            <w:pPr>
              <w:spacing w:line="280" w:lineRule="exact"/>
              <w:rPr>
                <w:rFonts w:eastAsia="仿宋_GB2312"/>
                <w:sz w:val="24"/>
              </w:rPr>
            </w:pPr>
          </w:p>
        </w:tc>
        <w:tc>
          <w:tcPr>
            <w:tcW w:w="888" w:type="dxa"/>
            <w:gridSpan w:val="3"/>
          </w:tcPr>
          <w:p w:rsidR="00CC0AEC" w:rsidRDefault="00CC0AEC">
            <w:pPr>
              <w:spacing w:line="280" w:lineRule="exact"/>
              <w:rPr>
                <w:rFonts w:eastAsia="仿宋_GB2312"/>
                <w:sz w:val="24"/>
              </w:rPr>
            </w:pPr>
          </w:p>
        </w:tc>
      </w:tr>
      <w:tr w:rsidR="00CC0AEC">
        <w:trPr>
          <w:jc w:val="center"/>
        </w:trPr>
        <w:tc>
          <w:tcPr>
            <w:tcW w:w="1303" w:type="dxa"/>
            <w:vMerge/>
            <w:vAlign w:val="center"/>
          </w:tcPr>
          <w:p w:rsidR="00CC0AEC" w:rsidRDefault="00CC0AEC">
            <w:pPr>
              <w:spacing w:line="280" w:lineRule="exact"/>
              <w:jc w:val="center"/>
              <w:rPr>
                <w:rFonts w:eastAsia="仿宋_GB2312"/>
                <w:sz w:val="24"/>
              </w:rPr>
            </w:pPr>
          </w:p>
        </w:tc>
        <w:tc>
          <w:tcPr>
            <w:tcW w:w="1220" w:type="dxa"/>
            <w:vAlign w:val="center"/>
          </w:tcPr>
          <w:p w:rsidR="00CC0AEC" w:rsidRDefault="00C17EFE">
            <w:pPr>
              <w:spacing w:line="280" w:lineRule="exact"/>
              <w:jc w:val="center"/>
              <w:rPr>
                <w:rFonts w:eastAsia="仿宋_GB2312"/>
                <w:sz w:val="24"/>
              </w:rPr>
            </w:pPr>
            <w:r>
              <w:rPr>
                <w:rFonts w:eastAsia="仿宋_GB2312"/>
                <w:sz w:val="24"/>
              </w:rPr>
              <w:t>B5</w:t>
            </w:r>
          </w:p>
          <w:p w:rsidR="00CC0AEC" w:rsidRDefault="00C17EFE">
            <w:pPr>
              <w:spacing w:line="280" w:lineRule="exact"/>
              <w:jc w:val="center"/>
              <w:rPr>
                <w:rFonts w:eastAsia="仿宋_GB2312"/>
                <w:sz w:val="24"/>
              </w:rPr>
            </w:pPr>
            <w:r>
              <w:rPr>
                <w:rFonts w:eastAsia="仿宋_GB2312"/>
                <w:sz w:val="24"/>
              </w:rPr>
              <w:t>制度执行（</w:t>
            </w:r>
            <w:r>
              <w:rPr>
                <w:rFonts w:eastAsia="仿宋_GB2312"/>
                <w:sz w:val="24"/>
              </w:rPr>
              <w:t>15</w:t>
            </w:r>
            <w:r>
              <w:rPr>
                <w:rFonts w:eastAsia="仿宋_GB2312"/>
                <w:sz w:val="24"/>
              </w:rPr>
              <w:t>分）</w:t>
            </w:r>
          </w:p>
        </w:tc>
        <w:tc>
          <w:tcPr>
            <w:tcW w:w="9061" w:type="dxa"/>
            <w:gridSpan w:val="2"/>
          </w:tcPr>
          <w:p w:rsidR="00CC0AEC" w:rsidRDefault="00C17EFE">
            <w:pPr>
              <w:spacing w:line="280" w:lineRule="exact"/>
              <w:rPr>
                <w:rFonts w:eastAsia="仿宋_GB2312"/>
                <w:sz w:val="24"/>
              </w:rPr>
            </w:pPr>
            <w:r>
              <w:rPr>
                <w:rFonts w:eastAsia="仿宋_GB2312"/>
                <w:sz w:val="24"/>
              </w:rPr>
              <w:t>C</w:t>
            </w:r>
            <w:r>
              <w:rPr>
                <w:rFonts w:eastAsia="仿宋_GB2312"/>
                <w:sz w:val="24"/>
              </w:rPr>
              <w:t>11</w:t>
            </w:r>
            <w:r>
              <w:rPr>
                <w:rFonts w:eastAsia="仿宋_GB2312"/>
                <w:sz w:val="24"/>
              </w:rPr>
              <w:t>学校</w:t>
            </w:r>
            <w:r>
              <w:rPr>
                <w:rFonts w:eastAsia="仿宋_GB2312"/>
                <w:sz w:val="24"/>
              </w:rPr>
              <w:t>教师每年完成继续教育</w:t>
            </w:r>
            <w:r>
              <w:rPr>
                <w:rFonts w:eastAsia="仿宋_GB2312"/>
                <w:sz w:val="24"/>
              </w:rPr>
              <w:t>规范性培训</w:t>
            </w:r>
            <w:r>
              <w:rPr>
                <w:rFonts w:eastAsia="仿宋_GB2312"/>
                <w:sz w:val="24"/>
              </w:rPr>
              <w:t>72</w:t>
            </w:r>
            <w:r>
              <w:rPr>
                <w:rFonts w:eastAsia="仿宋_GB2312"/>
                <w:sz w:val="24"/>
              </w:rPr>
              <w:t>学时，</w:t>
            </w:r>
            <w:r>
              <w:rPr>
                <w:rFonts w:eastAsia="仿宋_GB2312"/>
                <w:sz w:val="24"/>
              </w:rPr>
              <w:t>达标率达</w:t>
            </w:r>
            <w:r>
              <w:rPr>
                <w:rFonts w:eastAsia="仿宋_GB2312"/>
                <w:sz w:val="24"/>
              </w:rPr>
              <w:t>100%</w:t>
            </w:r>
            <w:r>
              <w:rPr>
                <w:rFonts w:eastAsia="仿宋_GB2312"/>
                <w:sz w:val="24"/>
              </w:rPr>
              <w:t>（每年</w:t>
            </w:r>
            <w:r>
              <w:rPr>
                <w:rFonts w:eastAsia="仿宋_GB2312"/>
                <w:sz w:val="24"/>
              </w:rPr>
              <w:t>1</w:t>
            </w:r>
            <w:r>
              <w:rPr>
                <w:rFonts w:eastAsia="仿宋_GB2312"/>
                <w:sz w:val="24"/>
              </w:rPr>
              <w:t>分</w:t>
            </w:r>
            <w:r>
              <w:rPr>
                <w:rFonts w:eastAsia="仿宋_GB2312"/>
                <w:sz w:val="24"/>
              </w:rPr>
              <w:t>,</w:t>
            </w:r>
            <w:r>
              <w:rPr>
                <w:rFonts w:eastAsia="仿宋_GB2312"/>
                <w:sz w:val="24"/>
              </w:rPr>
              <w:t>共</w:t>
            </w:r>
            <w:r>
              <w:rPr>
                <w:rFonts w:eastAsia="仿宋_GB2312"/>
                <w:sz w:val="24"/>
              </w:rPr>
              <w:t>3</w:t>
            </w:r>
            <w:r>
              <w:rPr>
                <w:rFonts w:eastAsia="仿宋_GB2312"/>
                <w:sz w:val="24"/>
              </w:rPr>
              <w:t>分）</w:t>
            </w:r>
          </w:p>
          <w:p w:rsidR="00CC0AEC" w:rsidRDefault="00C17EFE">
            <w:pPr>
              <w:spacing w:line="280" w:lineRule="exact"/>
              <w:rPr>
                <w:rFonts w:eastAsia="仿宋_GB2312"/>
                <w:sz w:val="24"/>
              </w:rPr>
            </w:pPr>
            <w:r>
              <w:rPr>
                <w:rFonts w:eastAsia="仿宋_GB2312"/>
                <w:sz w:val="24"/>
              </w:rPr>
              <w:t>C1</w:t>
            </w:r>
            <w:r>
              <w:rPr>
                <w:rFonts w:eastAsia="仿宋_GB2312"/>
                <w:sz w:val="24"/>
              </w:rPr>
              <w:t>2</w:t>
            </w:r>
            <w:r>
              <w:rPr>
                <w:rFonts w:eastAsia="仿宋_GB2312"/>
                <w:sz w:val="24"/>
              </w:rPr>
              <w:t>三年内按要求完成区级下达的各类培训和送培计划。（</w:t>
            </w:r>
            <w:r>
              <w:rPr>
                <w:rFonts w:eastAsia="仿宋_GB2312"/>
                <w:sz w:val="24"/>
              </w:rPr>
              <w:t>2</w:t>
            </w:r>
            <w:r>
              <w:rPr>
                <w:rFonts w:eastAsia="仿宋_GB2312"/>
                <w:sz w:val="24"/>
              </w:rPr>
              <w:t>分）</w:t>
            </w:r>
          </w:p>
          <w:p w:rsidR="00CC0AEC" w:rsidRDefault="00C17EFE">
            <w:pPr>
              <w:spacing w:line="280" w:lineRule="exact"/>
              <w:rPr>
                <w:rFonts w:eastAsia="仿宋_GB2312"/>
                <w:sz w:val="24"/>
              </w:rPr>
            </w:pPr>
            <w:r>
              <w:rPr>
                <w:rFonts w:eastAsia="仿宋_GB2312"/>
                <w:sz w:val="24"/>
              </w:rPr>
              <w:t>C1</w:t>
            </w:r>
            <w:r>
              <w:rPr>
                <w:rFonts w:eastAsia="仿宋_GB2312"/>
                <w:sz w:val="24"/>
              </w:rPr>
              <w:t>3</w:t>
            </w:r>
            <w:r>
              <w:rPr>
                <w:rFonts w:eastAsia="仿宋_GB2312"/>
                <w:sz w:val="24"/>
              </w:rPr>
              <w:t>至少有</w:t>
            </w:r>
            <w:r>
              <w:rPr>
                <w:rFonts w:eastAsia="仿宋_GB2312"/>
                <w:sz w:val="24"/>
              </w:rPr>
              <w:t>50%</w:t>
            </w:r>
            <w:r>
              <w:rPr>
                <w:rFonts w:eastAsia="仿宋_GB2312"/>
                <w:sz w:val="24"/>
              </w:rPr>
              <w:t>的教师参加一次区外、市外培训</w:t>
            </w:r>
            <w:r>
              <w:rPr>
                <w:rFonts w:eastAsia="仿宋_GB2312"/>
                <w:sz w:val="24"/>
              </w:rPr>
              <w:t>。</w:t>
            </w:r>
            <w:r>
              <w:rPr>
                <w:rFonts w:eastAsia="仿宋_GB2312"/>
                <w:sz w:val="24"/>
              </w:rPr>
              <w:t>（</w:t>
            </w:r>
            <w:r>
              <w:rPr>
                <w:rFonts w:eastAsia="仿宋_GB2312"/>
                <w:sz w:val="24"/>
              </w:rPr>
              <w:t>2</w:t>
            </w:r>
            <w:r>
              <w:rPr>
                <w:rFonts w:eastAsia="仿宋_GB2312"/>
                <w:sz w:val="24"/>
              </w:rPr>
              <w:t>分）</w:t>
            </w:r>
          </w:p>
          <w:p w:rsidR="00CC0AEC" w:rsidRDefault="00C17EFE">
            <w:pPr>
              <w:spacing w:line="280" w:lineRule="exact"/>
              <w:rPr>
                <w:rFonts w:eastAsia="仿宋_GB2312"/>
                <w:sz w:val="24"/>
              </w:rPr>
            </w:pPr>
            <w:r>
              <w:rPr>
                <w:rFonts w:eastAsia="仿宋_GB2312"/>
                <w:sz w:val="24"/>
              </w:rPr>
              <w:t>C1</w:t>
            </w:r>
            <w:r>
              <w:rPr>
                <w:rFonts w:eastAsia="仿宋_GB2312"/>
                <w:sz w:val="24"/>
              </w:rPr>
              <w:t>4</w:t>
            </w:r>
            <w:r>
              <w:rPr>
                <w:rFonts w:eastAsia="仿宋_GB2312"/>
                <w:sz w:val="24"/>
              </w:rPr>
              <w:t>新</w:t>
            </w:r>
            <w:r>
              <w:rPr>
                <w:rFonts w:eastAsia="仿宋_GB2312"/>
                <w:sz w:val="24"/>
              </w:rPr>
              <w:t>任</w:t>
            </w:r>
            <w:r>
              <w:rPr>
                <w:rFonts w:eastAsia="仿宋_GB2312"/>
                <w:sz w:val="24"/>
              </w:rPr>
              <w:t>教师、</w:t>
            </w:r>
            <w:r>
              <w:rPr>
                <w:rFonts w:eastAsia="仿宋_GB2312"/>
                <w:sz w:val="24"/>
              </w:rPr>
              <w:t>合格教师、</w:t>
            </w:r>
            <w:r>
              <w:rPr>
                <w:rFonts w:eastAsia="仿宋_GB2312"/>
                <w:sz w:val="24"/>
              </w:rPr>
              <w:t>骨干教师、</w:t>
            </w:r>
            <w:r>
              <w:rPr>
                <w:rFonts w:eastAsia="仿宋_GB2312"/>
                <w:sz w:val="24"/>
              </w:rPr>
              <w:t>卓越教师</w:t>
            </w:r>
            <w:r>
              <w:rPr>
                <w:rFonts w:eastAsia="仿宋_GB2312"/>
                <w:sz w:val="24"/>
              </w:rPr>
              <w:t>、</w:t>
            </w:r>
            <w:r>
              <w:rPr>
                <w:rFonts w:eastAsia="仿宋_GB2312"/>
                <w:sz w:val="24"/>
              </w:rPr>
              <w:t>专家型</w:t>
            </w:r>
            <w:r>
              <w:rPr>
                <w:rFonts w:eastAsia="仿宋_GB2312"/>
                <w:sz w:val="24"/>
              </w:rPr>
              <w:t>教师梯队培养相关的制度建设落实到位，教师认同度高</w:t>
            </w:r>
            <w:r>
              <w:rPr>
                <w:rFonts w:eastAsia="仿宋_GB2312"/>
                <w:sz w:val="24"/>
              </w:rPr>
              <w:t>。</w:t>
            </w:r>
            <w:r>
              <w:rPr>
                <w:rFonts w:eastAsia="仿宋_GB2312"/>
                <w:sz w:val="24"/>
              </w:rPr>
              <w:t>（</w:t>
            </w:r>
            <w:r>
              <w:rPr>
                <w:rFonts w:eastAsia="仿宋_GB2312"/>
                <w:sz w:val="24"/>
              </w:rPr>
              <w:t>4</w:t>
            </w:r>
            <w:r>
              <w:rPr>
                <w:rFonts w:eastAsia="仿宋_GB2312"/>
                <w:sz w:val="24"/>
              </w:rPr>
              <w:t>分）</w:t>
            </w:r>
          </w:p>
          <w:p w:rsidR="00CC0AEC" w:rsidRDefault="00C17EFE">
            <w:pPr>
              <w:spacing w:line="280" w:lineRule="exact"/>
              <w:rPr>
                <w:rFonts w:eastAsia="仿宋_GB2312"/>
                <w:sz w:val="24"/>
              </w:rPr>
            </w:pPr>
            <w:r>
              <w:rPr>
                <w:rFonts w:eastAsia="仿宋_GB2312"/>
                <w:sz w:val="24"/>
              </w:rPr>
              <w:t>C1</w:t>
            </w:r>
            <w:r>
              <w:rPr>
                <w:rFonts w:eastAsia="仿宋_GB2312"/>
                <w:sz w:val="24"/>
              </w:rPr>
              <w:t>5</w:t>
            </w:r>
            <w:r>
              <w:rPr>
                <w:rFonts w:eastAsia="仿宋_GB2312"/>
                <w:sz w:val="24"/>
              </w:rPr>
              <w:t>学校为每位老师建立了专业成长档案。（档案资料：教师个人专业发展规划、计</w:t>
            </w:r>
            <w:r>
              <w:rPr>
                <w:rFonts w:eastAsia="仿宋_GB2312"/>
                <w:sz w:val="24"/>
              </w:rPr>
              <w:lastRenderedPageBreak/>
              <w:t>划及总结、上公开课、作专题讲座、帮扶教学、业务进修、参加学术会议、观课议课、专题研讨、课题研究活动、读书活动、课堂教学改进典型案例、校本研修活动汇总和成果汇总表等记录材料。）（资料：有</w:t>
            </w:r>
            <w:r>
              <w:rPr>
                <w:rFonts w:eastAsia="仿宋_GB2312"/>
                <w:sz w:val="24"/>
              </w:rPr>
              <w:t>2</w:t>
            </w:r>
            <w:r>
              <w:rPr>
                <w:rFonts w:eastAsia="仿宋_GB2312"/>
                <w:sz w:val="24"/>
              </w:rPr>
              <w:t>分、完善</w:t>
            </w:r>
            <w:r>
              <w:rPr>
                <w:rFonts w:eastAsia="仿宋_GB2312"/>
                <w:sz w:val="24"/>
              </w:rPr>
              <w:t>4</w:t>
            </w:r>
            <w:r>
              <w:rPr>
                <w:rFonts w:eastAsia="仿宋_GB2312"/>
                <w:sz w:val="24"/>
              </w:rPr>
              <w:t>分。）</w:t>
            </w:r>
          </w:p>
        </w:tc>
        <w:tc>
          <w:tcPr>
            <w:tcW w:w="1590" w:type="dxa"/>
          </w:tcPr>
          <w:p w:rsidR="00CC0AEC" w:rsidRDefault="00C17EFE">
            <w:pPr>
              <w:spacing w:line="280" w:lineRule="exact"/>
              <w:rPr>
                <w:rFonts w:eastAsia="仿宋_GB2312"/>
                <w:sz w:val="24"/>
              </w:rPr>
            </w:pPr>
            <w:r>
              <w:rPr>
                <w:rFonts w:eastAsia="仿宋_GB2312"/>
                <w:sz w:val="24"/>
              </w:rPr>
              <w:lastRenderedPageBreak/>
              <w:t>查看电子或纸质档案资料</w:t>
            </w:r>
          </w:p>
        </w:tc>
        <w:tc>
          <w:tcPr>
            <w:tcW w:w="945" w:type="dxa"/>
            <w:gridSpan w:val="2"/>
          </w:tcPr>
          <w:p w:rsidR="00CC0AEC" w:rsidRDefault="00CC0AEC">
            <w:pPr>
              <w:spacing w:line="280" w:lineRule="exact"/>
              <w:rPr>
                <w:rFonts w:eastAsia="仿宋_GB2312"/>
                <w:sz w:val="24"/>
              </w:rPr>
            </w:pPr>
          </w:p>
        </w:tc>
        <w:tc>
          <w:tcPr>
            <w:tcW w:w="888" w:type="dxa"/>
            <w:gridSpan w:val="3"/>
          </w:tcPr>
          <w:p w:rsidR="00CC0AEC" w:rsidRDefault="00CC0AEC">
            <w:pPr>
              <w:spacing w:line="280" w:lineRule="exact"/>
              <w:rPr>
                <w:rFonts w:eastAsia="仿宋_GB2312"/>
                <w:sz w:val="24"/>
              </w:rPr>
            </w:pPr>
          </w:p>
        </w:tc>
      </w:tr>
      <w:tr w:rsidR="00CC0AEC">
        <w:trPr>
          <w:jc w:val="center"/>
        </w:trPr>
        <w:tc>
          <w:tcPr>
            <w:tcW w:w="1303" w:type="dxa"/>
            <w:vMerge w:val="restart"/>
            <w:vAlign w:val="center"/>
          </w:tcPr>
          <w:p w:rsidR="00CC0AEC" w:rsidRDefault="00C17EFE">
            <w:pPr>
              <w:spacing w:line="280" w:lineRule="exact"/>
              <w:jc w:val="center"/>
              <w:rPr>
                <w:rFonts w:eastAsia="仿宋_GB2312"/>
                <w:sz w:val="24"/>
              </w:rPr>
            </w:pPr>
            <w:r>
              <w:rPr>
                <w:rFonts w:eastAsia="仿宋_GB2312"/>
                <w:sz w:val="24"/>
              </w:rPr>
              <w:lastRenderedPageBreak/>
              <w:t>A</w:t>
            </w:r>
            <w:r>
              <w:rPr>
                <w:rFonts w:eastAsia="仿宋_GB2312"/>
                <w:sz w:val="24"/>
              </w:rPr>
              <w:t>3</w:t>
            </w:r>
          </w:p>
          <w:p w:rsidR="00CC0AEC" w:rsidRDefault="00C17EFE">
            <w:pPr>
              <w:spacing w:line="280" w:lineRule="exact"/>
              <w:jc w:val="center"/>
              <w:rPr>
                <w:rFonts w:eastAsia="仿宋_GB2312"/>
                <w:sz w:val="24"/>
              </w:rPr>
            </w:pPr>
            <w:r>
              <w:rPr>
                <w:rFonts w:eastAsia="仿宋_GB2312"/>
                <w:sz w:val="24"/>
              </w:rPr>
              <w:t>团队建设</w:t>
            </w:r>
            <w:r>
              <w:rPr>
                <w:rFonts w:eastAsia="仿宋_GB2312"/>
                <w:sz w:val="24"/>
              </w:rPr>
              <w:t>（</w:t>
            </w:r>
            <w:r>
              <w:rPr>
                <w:rFonts w:eastAsia="仿宋_GB2312"/>
                <w:sz w:val="24"/>
              </w:rPr>
              <w:t>10</w:t>
            </w:r>
            <w:r>
              <w:rPr>
                <w:rFonts w:eastAsia="仿宋_GB2312"/>
                <w:sz w:val="24"/>
              </w:rPr>
              <w:t>分）</w:t>
            </w:r>
          </w:p>
        </w:tc>
        <w:tc>
          <w:tcPr>
            <w:tcW w:w="1220" w:type="dxa"/>
            <w:vAlign w:val="center"/>
          </w:tcPr>
          <w:p w:rsidR="00CC0AEC" w:rsidRDefault="00C17EFE">
            <w:pPr>
              <w:spacing w:line="280" w:lineRule="exact"/>
              <w:jc w:val="center"/>
              <w:rPr>
                <w:rFonts w:eastAsia="仿宋_GB2312"/>
                <w:sz w:val="24"/>
              </w:rPr>
            </w:pPr>
            <w:r>
              <w:rPr>
                <w:rFonts w:eastAsia="仿宋_GB2312"/>
                <w:sz w:val="24"/>
              </w:rPr>
              <w:t>B</w:t>
            </w:r>
            <w:r>
              <w:rPr>
                <w:rFonts w:eastAsia="仿宋_GB2312"/>
                <w:sz w:val="24"/>
              </w:rPr>
              <w:t>6</w:t>
            </w:r>
          </w:p>
          <w:p w:rsidR="00CC0AEC" w:rsidRDefault="00C17EFE">
            <w:pPr>
              <w:spacing w:line="280" w:lineRule="exact"/>
              <w:jc w:val="center"/>
              <w:rPr>
                <w:rFonts w:eastAsia="仿宋_GB2312"/>
                <w:sz w:val="24"/>
              </w:rPr>
            </w:pPr>
            <w:r>
              <w:rPr>
                <w:rFonts w:eastAsia="仿宋_GB2312"/>
                <w:sz w:val="24"/>
              </w:rPr>
              <w:t>平台搭建（</w:t>
            </w:r>
            <w:r>
              <w:rPr>
                <w:rFonts w:eastAsia="仿宋_GB2312"/>
                <w:sz w:val="24"/>
              </w:rPr>
              <w:t>4</w:t>
            </w:r>
            <w:r>
              <w:rPr>
                <w:rFonts w:eastAsia="仿宋_GB2312"/>
                <w:sz w:val="24"/>
              </w:rPr>
              <w:t>分）</w:t>
            </w:r>
          </w:p>
        </w:tc>
        <w:tc>
          <w:tcPr>
            <w:tcW w:w="9061" w:type="dxa"/>
            <w:gridSpan w:val="2"/>
          </w:tcPr>
          <w:p w:rsidR="00CC0AEC" w:rsidRDefault="00C17EFE">
            <w:pPr>
              <w:spacing w:line="280" w:lineRule="exact"/>
              <w:rPr>
                <w:rFonts w:eastAsia="仿宋_GB2312"/>
                <w:sz w:val="24"/>
              </w:rPr>
            </w:pPr>
            <w:r>
              <w:rPr>
                <w:rFonts w:eastAsia="仿宋_GB2312"/>
                <w:sz w:val="24"/>
              </w:rPr>
              <w:t>C</w:t>
            </w:r>
            <w:r>
              <w:rPr>
                <w:rFonts w:eastAsia="仿宋_GB2312"/>
                <w:sz w:val="24"/>
              </w:rPr>
              <w:t>16</w:t>
            </w:r>
            <w:r>
              <w:rPr>
                <w:rFonts w:eastAsia="仿宋_GB2312"/>
                <w:sz w:val="24"/>
              </w:rPr>
              <w:t>建立有校级及以上名师工作室（校级</w:t>
            </w:r>
            <w:r>
              <w:rPr>
                <w:rFonts w:eastAsia="仿宋_GB2312"/>
                <w:sz w:val="24"/>
              </w:rPr>
              <w:t>1</w:t>
            </w:r>
            <w:r>
              <w:rPr>
                <w:rFonts w:eastAsia="仿宋_GB2312"/>
                <w:sz w:val="24"/>
              </w:rPr>
              <w:t>分，区级</w:t>
            </w:r>
            <w:r>
              <w:rPr>
                <w:rFonts w:eastAsia="仿宋_GB2312"/>
                <w:sz w:val="24"/>
              </w:rPr>
              <w:t>以上</w:t>
            </w:r>
            <w:r>
              <w:rPr>
                <w:rFonts w:eastAsia="仿宋_GB2312"/>
                <w:sz w:val="24"/>
              </w:rPr>
              <w:t>2</w:t>
            </w:r>
            <w:r>
              <w:rPr>
                <w:rFonts w:eastAsia="仿宋_GB2312"/>
                <w:sz w:val="24"/>
              </w:rPr>
              <w:t>分</w:t>
            </w:r>
            <w:r>
              <w:rPr>
                <w:rFonts w:eastAsia="仿宋_GB2312"/>
                <w:sz w:val="24"/>
              </w:rPr>
              <w:t>，</w:t>
            </w:r>
            <w:r>
              <w:rPr>
                <w:rFonts w:eastAsia="仿宋_GB2312"/>
                <w:sz w:val="24"/>
              </w:rPr>
              <w:t>以最高分计，不累加）</w:t>
            </w:r>
          </w:p>
          <w:p w:rsidR="00CC0AEC" w:rsidRDefault="00C17EFE">
            <w:pPr>
              <w:spacing w:line="280" w:lineRule="exact"/>
              <w:rPr>
                <w:rFonts w:eastAsia="仿宋_GB2312"/>
                <w:sz w:val="24"/>
              </w:rPr>
            </w:pPr>
            <w:r>
              <w:rPr>
                <w:rFonts w:eastAsia="仿宋_GB2312"/>
                <w:sz w:val="24"/>
              </w:rPr>
              <w:t>C</w:t>
            </w:r>
            <w:r>
              <w:rPr>
                <w:rFonts w:eastAsia="仿宋_GB2312"/>
                <w:sz w:val="24"/>
              </w:rPr>
              <w:t>17</w:t>
            </w:r>
            <w:r>
              <w:rPr>
                <w:rFonts w:eastAsia="仿宋_GB2312"/>
                <w:sz w:val="24"/>
              </w:rPr>
              <w:t>学校有长期稳定的教师专业发展合作伙伴，包括能指导研修活动、为研修活动提供专业支持的专家库，以及校际间交流与合作的同行伙伴。（</w:t>
            </w:r>
            <w:r>
              <w:rPr>
                <w:rFonts w:eastAsia="仿宋_GB2312"/>
                <w:sz w:val="24"/>
              </w:rPr>
              <w:t>2</w:t>
            </w:r>
            <w:r>
              <w:rPr>
                <w:rFonts w:eastAsia="仿宋_GB2312"/>
                <w:sz w:val="24"/>
              </w:rPr>
              <w:t>分）</w:t>
            </w:r>
          </w:p>
        </w:tc>
        <w:tc>
          <w:tcPr>
            <w:tcW w:w="1590" w:type="dxa"/>
          </w:tcPr>
          <w:p w:rsidR="00CC0AEC" w:rsidRDefault="00C17EFE">
            <w:pPr>
              <w:spacing w:line="280" w:lineRule="exact"/>
              <w:rPr>
                <w:rFonts w:eastAsia="仿宋_GB2312"/>
                <w:sz w:val="24"/>
              </w:rPr>
            </w:pPr>
            <w:r>
              <w:rPr>
                <w:rFonts w:eastAsia="仿宋_GB2312"/>
                <w:sz w:val="24"/>
              </w:rPr>
              <w:t>查看电子或纸质档案资料</w:t>
            </w:r>
          </w:p>
        </w:tc>
        <w:tc>
          <w:tcPr>
            <w:tcW w:w="945" w:type="dxa"/>
            <w:gridSpan w:val="2"/>
          </w:tcPr>
          <w:p w:rsidR="00CC0AEC" w:rsidRDefault="00CC0AEC">
            <w:pPr>
              <w:spacing w:line="280" w:lineRule="exact"/>
              <w:rPr>
                <w:rFonts w:eastAsia="仿宋_GB2312"/>
                <w:sz w:val="24"/>
              </w:rPr>
            </w:pPr>
          </w:p>
        </w:tc>
        <w:tc>
          <w:tcPr>
            <w:tcW w:w="888" w:type="dxa"/>
            <w:gridSpan w:val="3"/>
          </w:tcPr>
          <w:p w:rsidR="00CC0AEC" w:rsidRDefault="00CC0AEC">
            <w:pPr>
              <w:spacing w:line="280" w:lineRule="exact"/>
              <w:rPr>
                <w:rFonts w:eastAsia="仿宋_GB2312"/>
                <w:sz w:val="24"/>
              </w:rPr>
            </w:pPr>
          </w:p>
        </w:tc>
      </w:tr>
      <w:tr w:rsidR="00CC0AEC">
        <w:trPr>
          <w:jc w:val="center"/>
        </w:trPr>
        <w:tc>
          <w:tcPr>
            <w:tcW w:w="1303" w:type="dxa"/>
            <w:vMerge/>
            <w:vAlign w:val="center"/>
          </w:tcPr>
          <w:p w:rsidR="00CC0AEC" w:rsidRDefault="00CC0AEC">
            <w:pPr>
              <w:spacing w:line="280" w:lineRule="exact"/>
              <w:jc w:val="center"/>
              <w:rPr>
                <w:rFonts w:eastAsia="仿宋_GB2312"/>
                <w:sz w:val="24"/>
              </w:rPr>
            </w:pPr>
          </w:p>
        </w:tc>
        <w:tc>
          <w:tcPr>
            <w:tcW w:w="1220" w:type="dxa"/>
            <w:vAlign w:val="center"/>
          </w:tcPr>
          <w:p w:rsidR="00CC0AEC" w:rsidRDefault="00C17EFE">
            <w:pPr>
              <w:spacing w:line="280" w:lineRule="exact"/>
              <w:jc w:val="center"/>
              <w:rPr>
                <w:rFonts w:eastAsia="仿宋_GB2312"/>
                <w:sz w:val="24"/>
              </w:rPr>
            </w:pPr>
            <w:r>
              <w:rPr>
                <w:rFonts w:eastAsia="仿宋_GB2312"/>
                <w:sz w:val="24"/>
              </w:rPr>
              <w:t>B</w:t>
            </w:r>
            <w:r>
              <w:rPr>
                <w:rFonts w:eastAsia="仿宋_GB2312"/>
                <w:sz w:val="24"/>
              </w:rPr>
              <w:t>7</w:t>
            </w:r>
          </w:p>
          <w:p w:rsidR="00CC0AEC" w:rsidRDefault="00C17EFE">
            <w:pPr>
              <w:spacing w:line="280" w:lineRule="exact"/>
              <w:jc w:val="center"/>
              <w:rPr>
                <w:rFonts w:eastAsia="仿宋_GB2312"/>
                <w:sz w:val="24"/>
              </w:rPr>
            </w:pPr>
            <w:r>
              <w:rPr>
                <w:rFonts w:eastAsia="仿宋_GB2312"/>
                <w:sz w:val="24"/>
              </w:rPr>
              <w:t>学科水平（</w:t>
            </w:r>
            <w:r>
              <w:rPr>
                <w:rFonts w:eastAsia="仿宋_GB2312"/>
                <w:sz w:val="24"/>
              </w:rPr>
              <w:t>6</w:t>
            </w:r>
            <w:r>
              <w:rPr>
                <w:rFonts w:eastAsia="仿宋_GB2312"/>
                <w:sz w:val="24"/>
              </w:rPr>
              <w:t>分）</w:t>
            </w:r>
          </w:p>
        </w:tc>
        <w:tc>
          <w:tcPr>
            <w:tcW w:w="9061" w:type="dxa"/>
            <w:gridSpan w:val="2"/>
          </w:tcPr>
          <w:p w:rsidR="00CC0AEC" w:rsidRDefault="00C17EFE">
            <w:pPr>
              <w:spacing w:line="280" w:lineRule="exact"/>
              <w:rPr>
                <w:rFonts w:eastAsia="仿宋_GB2312"/>
                <w:sz w:val="24"/>
              </w:rPr>
            </w:pPr>
            <w:r>
              <w:rPr>
                <w:rFonts w:eastAsia="仿宋_GB2312"/>
                <w:sz w:val="24"/>
              </w:rPr>
              <w:t>C1</w:t>
            </w:r>
            <w:r>
              <w:rPr>
                <w:rFonts w:eastAsia="仿宋_GB2312"/>
                <w:sz w:val="24"/>
              </w:rPr>
              <w:t>8</w:t>
            </w:r>
            <w:r>
              <w:rPr>
                <w:rFonts w:eastAsia="仿宋_GB2312"/>
                <w:sz w:val="24"/>
              </w:rPr>
              <w:t>有区级学科带头人及以上的学术带头人等荣誉获得者（国务院津贴获得者、省级特级教师和学术带头人加</w:t>
            </w:r>
            <w:r>
              <w:rPr>
                <w:rFonts w:eastAsia="仿宋_GB2312"/>
                <w:sz w:val="24"/>
              </w:rPr>
              <w:t>3</w:t>
            </w:r>
            <w:r>
              <w:rPr>
                <w:rFonts w:eastAsia="仿宋_GB2312"/>
                <w:sz w:val="24"/>
              </w:rPr>
              <w:t>分，市级特级校长、特级教师、学科带头人加</w:t>
            </w:r>
            <w:r>
              <w:rPr>
                <w:rFonts w:eastAsia="仿宋_GB2312"/>
                <w:sz w:val="24"/>
              </w:rPr>
              <w:t>2</w:t>
            </w:r>
            <w:r>
              <w:rPr>
                <w:rFonts w:eastAsia="仿宋_GB2312"/>
                <w:sz w:val="24"/>
              </w:rPr>
              <w:t>分，市青优、市优秀教师、市优秀班主任、区学科带头人加</w:t>
            </w:r>
            <w:r>
              <w:rPr>
                <w:rFonts w:eastAsia="仿宋_GB2312"/>
                <w:sz w:val="24"/>
              </w:rPr>
              <w:t>1</w:t>
            </w:r>
            <w:r>
              <w:rPr>
                <w:rFonts w:eastAsia="仿宋_GB2312"/>
                <w:sz w:val="24"/>
              </w:rPr>
              <w:t>分，以最高分计，不累加）</w:t>
            </w:r>
          </w:p>
          <w:p w:rsidR="00CC0AEC" w:rsidRDefault="00C17EFE">
            <w:pPr>
              <w:spacing w:line="280" w:lineRule="exact"/>
              <w:rPr>
                <w:rFonts w:eastAsia="仿宋_GB2312"/>
                <w:sz w:val="24"/>
              </w:rPr>
            </w:pPr>
            <w:r>
              <w:rPr>
                <w:rFonts w:eastAsia="仿宋_GB2312"/>
                <w:sz w:val="24"/>
              </w:rPr>
              <w:t>C1</w:t>
            </w:r>
            <w:r>
              <w:rPr>
                <w:rFonts w:eastAsia="仿宋_GB2312"/>
                <w:sz w:val="24"/>
              </w:rPr>
              <w:t>9</w:t>
            </w:r>
            <w:r>
              <w:rPr>
                <w:rFonts w:eastAsia="仿宋_GB2312"/>
                <w:sz w:val="24"/>
              </w:rPr>
              <w:t>有省级特级教师、市级特级教师、市区学科带头人担任学科教学，并且在学科发挥示范引领作用（按省、市、区级分别加</w:t>
            </w:r>
            <w:r>
              <w:rPr>
                <w:rFonts w:eastAsia="仿宋_GB2312"/>
                <w:sz w:val="24"/>
              </w:rPr>
              <w:t>3</w:t>
            </w:r>
            <w:r>
              <w:rPr>
                <w:rFonts w:eastAsia="仿宋_GB2312"/>
                <w:sz w:val="24"/>
              </w:rPr>
              <w:t>分、</w:t>
            </w:r>
            <w:r>
              <w:rPr>
                <w:rFonts w:eastAsia="仿宋_GB2312"/>
                <w:sz w:val="24"/>
              </w:rPr>
              <w:t>2</w:t>
            </w:r>
            <w:r>
              <w:rPr>
                <w:rFonts w:eastAsia="仿宋_GB2312"/>
                <w:sz w:val="24"/>
              </w:rPr>
              <w:t>分、</w:t>
            </w:r>
            <w:r>
              <w:rPr>
                <w:rFonts w:eastAsia="仿宋_GB2312"/>
                <w:sz w:val="24"/>
              </w:rPr>
              <w:t>1</w:t>
            </w:r>
            <w:r>
              <w:rPr>
                <w:rFonts w:eastAsia="仿宋_GB2312"/>
                <w:sz w:val="24"/>
              </w:rPr>
              <w:t>分，以最高分计，不累加）</w:t>
            </w:r>
          </w:p>
        </w:tc>
        <w:tc>
          <w:tcPr>
            <w:tcW w:w="1590" w:type="dxa"/>
          </w:tcPr>
          <w:p w:rsidR="00CC0AEC" w:rsidRDefault="00C17EFE">
            <w:pPr>
              <w:spacing w:line="280" w:lineRule="exact"/>
              <w:rPr>
                <w:rFonts w:eastAsia="仿宋_GB2312"/>
                <w:sz w:val="24"/>
              </w:rPr>
            </w:pPr>
            <w:r>
              <w:rPr>
                <w:rFonts w:eastAsia="仿宋_GB2312"/>
                <w:sz w:val="24"/>
              </w:rPr>
              <w:t>查看荣誉证书复印件</w:t>
            </w:r>
            <w:r>
              <w:rPr>
                <w:rFonts w:eastAsia="仿宋_GB2312"/>
                <w:sz w:val="24"/>
              </w:rPr>
              <w:t>或电子扫描文档</w:t>
            </w:r>
          </w:p>
        </w:tc>
        <w:tc>
          <w:tcPr>
            <w:tcW w:w="945" w:type="dxa"/>
            <w:gridSpan w:val="2"/>
          </w:tcPr>
          <w:p w:rsidR="00CC0AEC" w:rsidRDefault="00CC0AEC">
            <w:pPr>
              <w:spacing w:line="280" w:lineRule="exact"/>
              <w:rPr>
                <w:rFonts w:eastAsia="仿宋_GB2312"/>
                <w:sz w:val="24"/>
              </w:rPr>
            </w:pPr>
          </w:p>
        </w:tc>
        <w:tc>
          <w:tcPr>
            <w:tcW w:w="888" w:type="dxa"/>
            <w:gridSpan w:val="3"/>
          </w:tcPr>
          <w:p w:rsidR="00CC0AEC" w:rsidRDefault="00CC0AEC">
            <w:pPr>
              <w:spacing w:line="280" w:lineRule="exact"/>
              <w:rPr>
                <w:rFonts w:eastAsia="仿宋_GB2312"/>
                <w:sz w:val="24"/>
              </w:rPr>
            </w:pPr>
          </w:p>
        </w:tc>
      </w:tr>
      <w:tr w:rsidR="00CC0AEC">
        <w:trPr>
          <w:jc w:val="center"/>
        </w:trPr>
        <w:tc>
          <w:tcPr>
            <w:tcW w:w="1303" w:type="dxa"/>
            <w:vMerge w:val="restart"/>
            <w:vAlign w:val="center"/>
          </w:tcPr>
          <w:p w:rsidR="00CC0AEC" w:rsidRDefault="00CC0AEC">
            <w:pPr>
              <w:spacing w:line="280" w:lineRule="exact"/>
              <w:jc w:val="center"/>
              <w:rPr>
                <w:rFonts w:eastAsia="仿宋_GB2312"/>
                <w:sz w:val="24"/>
              </w:rPr>
            </w:pPr>
          </w:p>
          <w:p w:rsidR="00CC0AEC" w:rsidRDefault="00CC0AEC">
            <w:pPr>
              <w:spacing w:line="280" w:lineRule="exact"/>
              <w:jc w:val="center"/>
              <w:rPr>
                <w:rFonts w:eastAsia="仿宋_GB2312"/>
                <w:sz w:val="24"/>
              </w:rPr>
            </w:pPr>
          </w:p>
          <w:p w:rsidR="00CC0AEC" w:rsidRDefault="00C17EFE">
            <w:pPr>
              <w:spacing w:line="280" w:lineRule="exact"/>
              <w:jc w:val="center"/>
              <w:rPr>
                <w:rFonts w:eastAsia="仿宋_GB2312"/>
                <w:sz w:val="24"/>
              </w:rPr>
            </w:pPr>
            <w:r>
              <w:rPr>
                <w:rFonts w:eastAsia="仿宋_GB2312"/>
                <w:sz w:val="24"/>
              </w:rPr>
              <w:t>A</w:t>
            </w:r>
            <w:r>
              <w:rPr>
                <w:rFonts w:eastAsia="仿宋_GB2312"/>
                <w:sz w:val="24"/>
              </w:rPr>
              <w:t>4</w:t>
            </w:r>
          </w:p>
          <w:p w:rsidR="00CC0AEC" w:rsidRDefault="00C17EFE">
            <w:pPr>
              <w:spacing w:line="280" w:lineRule="exact"/>
              <w:jc w:val="center"/>
              <w:rPr>
                <w:rFonts w:eastAsia="仿宋_GB2312"/>
                <w:sz w:val="24"/>
              </w:rPr>
            </w:pPr>
            <w:r>
              <w:rPr>
                <w:rFonts w:eastAsia="仿宋_GB2312"/>
                <w:sz w:val="24"/>
              </w:rPr>
              <w:t>校本研修</w:t>
            </w:r>
          </w:p>
          <w:p w:rsidR="00CC0AEC" w:rsidRDefault="00C17EFE">
            <w:pPr>
              <w:spacing w:line="280" w:lineRule="exact"/>
              <w:jc w:val="center"/>
              <w:rPr>
                <w:rFonts w:eastAsia="仿宋_GB2312"/>
                <w:sz w:val="24"/>
              </w:rPr>
            </w:pPr>
            <w:r>
              <w:rPr>
                <w:rFonts w:eastAsia="仿宋_GB2312"/>
                <w:sz w:val="24"/>
              </w:rPr>
              <w:t>(</w:t>
            </w:r>
            <w:r>
              <w:rPr>
                <w:rFonts w:eastAsia="仿宋_GB2312"/>
                <w:sz w:val="24"/>
              </w:rPr>
              <w:t>55</w:t>
            </w:r>
            <w:r>
              <w:rPr>
                <w:rFonts w:eastAsia="仿宋_GB2312"/>
                <w:sz w:val="24"/>
              </w:rPr>
              <w:t>分</w:t>
            </w:r>
            <w:r>
              <w:rPr>
                <w:rFonts w:eastAsia="仿宋_GB2312"/>
                <w:sz w:val="24"/>
              </w:rPr>
              <w:t>)</w:t>
            </w:r>
          </w:p>
          <w:p w:rsidR="00CC0AEC" w:rsidRDefault="00CC0AEC">
            <w:pPr>
              <w:spacing w:line="280" w:lineRule="exact"/>
              <w:jc w:val="center"/>
              <w:rPr>
                <w:rFonts w:eastAsia="仿宋_GB2312"/>
                <w:sz w:val="24"/>
              </w:rPr>
            </w:pPr>
          </w:p>
        </w:tc>
        <w:tc>
          <w:tcPr>
            <w:tcW w:w="1220" w:type="dxa"/>
            <w:vAlign w:val="center"/>
          </w:tcPr>
          <w:p w:rsidR="00CC0AEC" w:rsidRDefault="00C17EFE">
            <w:pPr>
              <w:spacing w:line="280" w:lineRule="exact"/>
              <w:jc w:val="center"/>
              <w:rPr>
                <w:rFonts w:eastAsia="仿宋_GB2312"/>
                <w:sz w:val="24"/>
              </w:rPr>
            </w:pPr>
            <w:r>
              <w:rPr>
                <w:rFonts w:eastAsia="仿宋_GB2312"/>
                <w:sz w:val="24"/>
              </w:rPr>
              <w:t>B</w:t>
            </w:r>
            <w:r>
              <w:rPr>
                <w:rFonts w:eastAsia="仿宋_GB2312"/>
                <w:sz w:val="24"/>
              </w:rPr>
              <w:t>8</w:t>
            </w:r>
          </w:p>
          <w:p w:rsidR="00CC0AEC" w:rsidRDefault="00C17EFE">
            <w:pPr>
              <w:spacing w:line="280" w:lineRule="exact"/>
              <w:jc w:val="center"/>
              <w:rPr>
                <w:rFonts w:eastAsia="仿宋_GB2312"/>
                <w:sz w:val="24"/>
              </w:rPr>
            </w:pPr>
            <w:r>
              <w:rPr>
                <w:rFonts w:eastAsia="仿宋_GB2312"/>
                <w:sz w:val="24"/>
              </w:rPr>
              <w:t>课程建设</w:t>
            </w:r>
          </w:p>
          <w:p w:rsidR="00CC0AEC" w:rsidRDefault="00C17EFE">
            <w:pPr>
              <w:spacing w:line="280" w:lineRule="exact"/>
              <w:jc w:val="center"/>
              <w:rPr>
                <w:rFonts w:eastAsia="仿宋_GB2312"/>
                <w:sz w:val="24"/>
              </w:rPr>
            </w:pPr>
            <w:r>
              <w:rPr>
                <w:rFonts w:eastAsia="仿宋_GB2312"/>
                <w:sz w:val="24"/>
              </w:rPr>
              <w:t>（</w:t>
            </w:r>
            <w:r>
              <w:rPr>
                <w:rFonts w:eastAsia="仿宋_GB2312"/>
                <w:sz w:val="24"/>
              </w:rPr>
              <w:t>5</w:t>
            </w:r>
            <w:r>
              <w:rPr>
                <w:rFonts w:eastAsia="仿宋_GB2312"/>
                <w:sz w:val="24"/>
              </w:rPr>
              <w:t>分）</w:t>
            </w:r>
          </w:p>
        </w:tc>
        <w:tc>
          <w:tcPr>
            <w:tcW w:w="9061" w:type="dxa"/>
            <w:gridSpan w:val="2"/>
          </w:tcPr>
          <w:p w:rsidR="00CC0AEC" w:rsidRDefault="00C17EFE">
            <w:pPr>
              <w:spacing w:line="280" w:lineRule="exact"/>
              <w:rPr>
                <w:rFonts w:eastAsia="仿宋_GB2312"/>
                <w:sz w:val="24"/>
              </w:rPr>
            </w:pPr>
            <w:r>
              <w:rPr>
                <w:rFonts w:eastAsia="仿宋_GB2312"/>
                <w:sz w:val="24"/>
              </w:rPr>
              <w:t>C</w:t>
            </w:r>
            <w:r>
              <w:rPr>
                <w:rFonts w:eastAsia="仿宋_GB2312" w:hint="eastAsia"/>
                <w:sz w:val="24"/>
              </w:rPr>
              <w:t>20</w:t>
            </w:r>
            <w:r>
              <w:rPr>
                <w:rFonts w:eastAsia="仿宋_GB2312"/>
                <w:sz w:val="24"/>
              </w:rPr>
              <w:t>教师教育课程层次清晰、体系完善（</w:t>
            </w:r>
            <w:r>
              <w:rPr>
                <w:rFonts w:eastAsia="仿宋_GB2312"/>
                <w:sz w:val="24"/>
              </w:rPr>
              <w:t>2</w:t>
            </w:r>
            <w:r>
              <w:rPr>
                <w:rFonts w:eastAsia="仿宋_GB2312"/>
                <w:sz w:val="24"/>
              </w:rPr>
              <w:t>分），教师教育课程有特色，</w:t>
            </w:r>
            <w:r>
              <w:rPr>
                <w:rFonts w:eastAsia="仿宋_GB2312"/>
                <w:sz w:val="24"/>
              </w:rPr>
              <w:t>课程</w:t>
            </w:r>
            <w:r>
              <w:rPr>
                <w:rFonts w:eastAsia="仿宋_GB2312"/>
                <w:sz w:val="24"/>
              </w:rPr>
              <w:t>实施效果好，具有推广性（</w:t>
            </w:r>
            <w:r>
              <w:rPr>
                <w:rFonts w:eastAsia="仿宋_GB2312"/>
                <w:sz w:val="24"/>
              </w:rPr>
              <w:t>3</w:t>
            </w:r>
            <w:r>
              <w:rPr>
                <w:rFonts w:eastAsia="仿宋_GB2312"/>
                <w:sz w:val="24"/>
              </w:rPr>
              <w:t>分）</w:t>
            </w:r>
          </w:p>
        </w:tc>
        <w:tc>
          <w:tcPr>
            <w:tcW w:w="1590" w:type="dxa"/>
          </w:tcPr>
          <w:p w:rsidR="00CC0AEC" w:rsidRDefault="00C17EFE">
            <w:pPr>
              <w:spacing w:line="280" w:lineRule="exact"/>
              <w:rPr>
                <w:rFonts w:eastAsia="仿宋_GB2312"/>
                <w:sz w:val="24"/>
              </w:rPr>
            </w:pPr>
            <w:r>
              <w:rPr>
                <w:rFonts w:eastAsia="仿宋_GB2312"/>
                <w:sz w:val="24"/>
              </w:rPr>
              <w:t>查看电子或纸质档案资料</w:t>
            </w:r>
          </w:p>
        </w:tc>
        <w:tc>
          <w:tcPr>
            <w:tcW w:w="945" w:type="dxa"/>
            <w:gridSpan w:val="2"/>
          </w:tcPr>
          <w:p w:rsidR="00CC0AEC" w:rsidRDefault="00CC0AEC">
            <w:pPr>
              <w:spacing w:line="280" w:lineRule="exact"/>
              <w:rPr>
                <w:rFonts w:eastAsia="仿宋_GB2312"/>
                <w:sz w:val="24"/>
              </w:rPr>
            </w:pPr>
          </w:p>
        </w:tc>
        <w:tc>
          <w:tcPr>
            <w:tcW w:w="888" w:type="dxa"/>
            <w:gridSpan w:val="3"/>
          </w:tcPr>
          <w:p w:rsidR="00CC0AEC" w:rsidRDefault="00CC0AEC">
            <w:pPr>
              <w:spacing w:line="280" w:lineRule="exact"/>
              <w:rPr>
                <w:rFonts w:eastAsia="仿宋_GB2312"/>
                <w:sz w:val="24"/>
              </w:rPr>
            </w:pPr>
          </w:p>
        </w:tc>
      </w:tr>
      <w:tr w:rsidR="00CC0AEC">
        <w:trPr>
          <w:jc w:val="center"/>
        </w:trPr>
        <w:tc>
          <w:tcPr>
            <w:tcW w:w="1303" w:type="dxa"/>
            <w:vMerge/>
            <w:vAlign w:val="center"/>
          </w:tcPr>
          <w:p w:rsidR="00CC0AEC" w:rsidRDefault="00CC0AEC">
            <w:pPr>
              <w:spacing w:line="280" w:lineRule="exact"/>
              <w:jc w:val="center"/>
              <w:rPr>
                <w:rFonts w:eastAsia="仿宋_GB2312"/>
                <w:sz w:val="24"/>
              </w:rPr>
            </w:pPr>
          </w:p>
        </w:tc>
        <w:tc>
          <w:tcPr>
            <w:tcW w:w="1220" w:type="dxa"/>
            <w:vAlign w:val="center"/>
          </w:tcPr>
          <w:p w:rsidR="00CC0AEC" w:rsidRDefault="00C17EFE">
            <w:pPr>
              <w:spacing w:line="280" w:lineRule="exact"/>
              <w:jc w:val="center"/>
              <w:rPr>
                <w:rFonts w:eastAsia="仿宋_GB2312"/>
                <w:sz w:val="24"/>
              </w:rPr>
            </w:pPr>
            <w:r>
              <w:rPr>
                <w:rFonts w:eastAsia="仿宋_GB2312"/>
                <w:sz w:val="24"/>
              </w:rPr>
              <w:t>B9</w:t>
            </w:r>
          </w:p>
          <w:p w:rsidR="00CC0AEC" w:rsidRDefault="00C17EFE">
            <w:pPr>
              <w:spacing w:line="280" w:lineRule="exact"/>
              <w:jc w:val="center"/>
              <w:rPr>
                <w:rFonts w:eastAsia="仿宋_GB2312"/>
                <w:sz w:val="24"/>
              </w:rPr>
            </w:pPr>
            <w:r>
              <w:rPr>
                <w:rFonts w:eastAsia="仿宋_GB2312"/>
                <w:sz w:val="24"/>
              </w:rPr>
              <w:t>校本教研（</w:t>
            </w:r>
            <w:r>
              <w:rPr>
                <w:rFonts w:eastAsia="仿宋_GB2312"/>
                <w:sz w:val="24"/>
              </w:rPr>
              <w:t>2</w:t>
            </w:r>
            <w:r>
              <w:rPr>
                <w:rFonts w:eastAsia="仿宋_GB2312"/>
                <w:sz w:val="24"/>
              </w:rPr>
              <w:t>5</w:t>
            </w:r>
            <w:r>
              <w:rPr>
                <w:rFonts w:eastAsia="仿宋_GB2312"/>
                <w:sz w:val="24"/>
              </w:rPr>
              <w:t>分）</w:t>
            </w:r>
          </w:p>
          <w:p w:rsidR="00CC0AEC" w:rsidRDefault="00CC0AEC">
            <w:pPr>
              <w:spacing w:line="280" w:lineRule="exact"/>
              <w:jc w:val="center"/>
              <w:rPr>
                <w:rFonts w:eastAsia="仿宋_GB2312"/>
                <w:sz w:val="24"/>
              </w:rPr>
            </w:pPr>
          </w:p>
        </w:tc>
        <w:tc>
          <w:tcPr>
            <w:tcW w:w="9061" w:type="dxa"/>
            <w:gridSpan w:val="2"/>
          </w:tcPr>
          <w:p w:rsidR="00CC0AEC" w:rsidRDefault="00C17EFE">
            <w:pPr>
              <w:spacing w:line="280" w:lineRule="exact"/>
              <w:rPr>
                <w:rFonts w:eastAsia="仿宋_GB2312"/>
                <w:sz w:val="24"/>
              </w:rPr>
            </w:pPr>
            <w:r>
              <w:rPr>
                <w:rFonts w:eastAsia="仿宋_GB2312"/>
                <w:sz w:val="24"/>
              </w:rPr>
              <w:t>C</w:t>
            </w:r>
            <w:r>
              <w:rPr>
                <w:rFonts w:eastAsia="仿宋_GB2312"/>
                <w:sz w:val="24"/>
              </w:rPr>
              <w:t>21</w:t>
            </w:r>
            <w:r>
              <w:rPr>
                <w:rFonts w:eastAsia="仿宋_GB2312"/>
                <w:sz w:val="24"/>
              </w:rPr>
              <w:t>教研依托教研组、备课组等载体，定期开展（按计划开展</w:t>
            </w:r>
            <w:r>
              <w:rPr>
                <w:rFonts w:eastAsia="仿宋_GB2312"/>
                <w:sz w:val="24"/>
              </w:rPr>
              <w:t>3</w:t>
            </w:r>
            <w:r>
              <w:rPr>
                <w:rFonts w:eastAsia="仿宋_GB2312"/>
                <w:sz w:val="24"/>
              </w:rPr>
              <w:t>分，开展次数少</w:t>
            </w:r>
            <w:r>
              <w:rPr>
                <w:rFonts w:eastAsia="仿宋_GB2312"/>
                <w:sz w:val="24"/>
              </w:rPr>
              <w:t>1</w:t>
            </w:r>
            <w:r>
              <w:rPr>
                <w:rFonts w:eastAsia="仿宋_GB2312"/>
                <w:sz w:val="24"/>
              </w:rPr>
              <w:t>分）</w:t>
            </w:r>
          </w:p>
          <w:p w:rsidR="00CC0AEC" w:rsidRDefault="00C17EFE">
            <w:pPr>
              <w:spacing w:line="280" w:lineRule="exact"/>
              <w:rPr>
                <w:rFonts w:eastAsia="仿宋_GB2312"/>
                <w:sz w:val="24"/>
              </w:rPr>
            </w:pPr>
            <w:r>
              <w:rPr>
                <w:rFonts w:eastAsia="仿宋_GB2312"/>
                <w:sz w:val="24"/>
              </w:rPr>
              <w:t>C2</w:t>
            </w:r>
            <w:r>
              <w:rPr>
                <w:rFonts w:eastAsia="仿宋_GB2312"/>
                <w:sz w:val="24"/>
              </w:rPr>
              <w:t>2</w:t>
            </w:r>
            <w:r>
              <w:rPr>
                <w:rFonts w:eastAsia="仿宋_GB2312"/>
                <w:sz w:val="24"/>
              </w:rPr>
              <w:t>每次教研主题围绕教育热点、问题展开，明确且有连续性（</w:t>
            </w:r>
            <w:r>
              <w:rPr>
                <w:rFonts w:eastAsia="仿宋_GB2312"/>
                <w:sz w:val="24"/>
              </w:rPr>
              <w:t>3</w:t>
            </w:r>
            <w:r>
              <w:rPr>
                <w:rFonts w:eastAsia="仿宋_GB2312"/>
                <w:sz w:val="24"/>
              </w:rPr>
              <w:t>分）有具体实施方案、活动实施、反思评价等过程性资料（实施要点齐全</w:t>
            </w:r>
            <w:r>
              <w:rPr>
                <w:rFonts w:eastAsia="仿宋_GB2312"/>
                <w:sz w:val="24"/>
              </w:rPr>
              <w:t>6</w:t>
            </w:r>
            <w:r>
              <w:rPr>
                <w:rFonts w:eastAsia="仿宋_GB2312"/>
                <w:sz w:val="24"/>
              </w:rPr>
              <w:t>分，活动记录简单、缺少其中</w:t>
            </w:r>
            <w:r>
              <w:rPr>
                <w:rFonts w:eastAsia="仿宋_GB2312"/>
                <w:sz w:val="24"/>
              </w:rPr>
              <w:t>1</w:t>
            </w:r>
            <w:r>
              <w:rPr>
                <w:rFonts w:eastAsia="仿宋_GB2312"/>
                <w:sz w:val="24"/>
              </w:rPr>
              <w:t>项</w:t>
            </w:r>
            <w:r>
              <w:rPr>
                <w:rFonts w:eastAsia="仿宋_GB2312"/>
                <w:sz w:val="24"/>
              </w:rPr>
              <w:t>4</w:t>
            </w:r>
            <w:r>
              <w:rPr>
                <w:rFonts w:eastAsia="仿宋_GB2312"/>
                <w:sz w:val="24"/>
              </w:rPr>
              <w:t>分，无方案、反思评价、活动记录简单</w:t>
            </w:r>
            <w:r>
              <w:rPr>
                <w:rFonts w:eastAsia="仿宋_GB2312"/>
                <w:sz w:val="24"/>
              </w:rPr>
              <w:t>2</w:t>
            </w:r>
            <w:r>
              <w:rPr>
                <w:rFonts w:eastAsia="仿宋_GB2312"/>
                <w:sz w:val="24"/>
              </w:rPr>
              <w:t>分）</w:t>
            </w:r>
          </w:p>
          <w:p w:rsidR="00CC0AEC" w:rsidRDefault="00C17EFE">
            <w:pPr>
              <w:spacing w:line="280" w:lineRule="exact"/>
              <w:rPr>
                <w:rFonts w:eastAsia="仿宋_GB2312"/>
                <w:sz w:val="24"/>
              </w:rPr>
            </w:pPr>
            <w:r>
              <w:rPr>
                <w:rFonts w:eastAsia="仿宋_GB2312"/>
                <w:sz w:val="24"/>
              </w:rPr>
              <w:t>C2</w:t>
            </w:r>
            <w:r>
              <w:rPr>
                <w:rFonts w:eastAsia="仿宋_GB2312"/>
                <w:sz w:val="24"/>
              </w:rPr>
              <w:t>3</w:t>
            </w:r>
            <w:r>
              <w:rPr>
                <w:rFonts w:eastAsia="仿宋_GB2312"/>
                <w:sz w:val="24"/>
              </w:rPr>
              <w:t>学校定期开展校级层面的学术展示交流活动，每学年不少于</w:t>
            </w:r>
            <w:r>
              <w:rPr>
                <w:rFonts w:eastAsia="仿宋_GB2312"/>
                <w:sz w:val="24"/>
              </w:rPr>
              <w:t>1</w:t>
            </w:r>
            <w:r>
              <w:rPr>
                <w:rFonts w:eastAsia="仿宋_GB2312"/>
                <w:sz w:val="24"/>
              </w:rPr>
              <w:t>次。（</w:t>
            </w:r>
            <w:r>
              <w:rPr>
                <w:rFonts w:eastAsia="仿宋_GB2312"/>
                <w:sz w:val="24"/>
              </w:rPr>
              <w:t>1</w:t>
            </w:r>
            <w:r>
              <w:rPr>
                <w:rFonts w:eastAsia="仿宋_GB2312"/>
                <w:sz w:val="24"/>
              </w:rPr>
              <w:t>年</w:t>
            </w:r>
            <w:r>
              <w:rPr>
                <w:rFonts w:eastAsia="仿宋_GB2312"/>
                <w:sz w:val="24"/>
              </w:rPr>
              <w:t>2</w:t>
            </w:r>
            <w:r>
              <w:rPr>
                <w:rFonts w:eastAsia="仿宋_GB2312"/>
                <w:sz w:val="24"/>
              </w:rPr>
              <w:t>分，共</w:t>
            </w:r>
            <w:r>
              <w:rPr>
                <w:rFonts w:eastAsia="仿宋_GB2312"/>
                <w:sz w:val="24"/>
              </w:rPr>
              <w:t>6</w:t>
            </w:r>
            <w:r>
              <w:rPr>
                <w:rFonts w:eastAsia="仿宋_GB2312"/>
                <w:sz w:val="24"/>
              </w:rPr>
              <w:t>分）</w:t>
            </w:r>
          </w:p>
          <w:p w:rsidR="00CC0AEC" w:rsidRDefault="00C17EFE">
            <w:pPr>
              <w:spacing w:line="280" w:lineRule="exact"/>
              <w:rPr>
                <w:rFonts w:eastAsia="仿宋_GB2312"/>
                <w:sz w:val="24"/>
              </w:rPr>
            </w:pPr>
            <w:r>
              <w:rPr>
                <w:rFonts w:eastAsia="仿宋_GB2312"/>
                <w:sz w:val="24"/>
              </w:rPr>
              <w:t>C2</w:t>
            </w:r>
            <w:r>
              <w:rPr>
                <w:rFonts w:eastAsia="仿宋_GB2312"/>
                <w:sz w:val="24"/>
              </w:rPr>
              <w:t>4</w:t>
            </w:r>
            <w:r>
              <w:rPr>
                <w:rFonts w:eastAsia="仿宋_GB2312"/>
                <w:sz w:val="24"/>
              </w:rPr>
              <w:t>定期开展教师读书活动、学术沙龙等形式的团队学习活动（</w:t>
            </w:r>
            <w:r>
              <w:rPr>
                <w:rFonts w:eastAsia="仿宋_GB2312"/>
                <w:sz w:val="24"/>
              </w:rPr>
              <w:t>2</w:t>
            </w:r>
            <w:r>
              <w:rPr>
                <w:rFonts w:eastAsia="仿宋_GB2312"/>
                <w:sz w:val="24"/>
              </w:rPr>
              <w:t>分），教师有教育教学读书笔记、读书心得。（</w:t>
            </w:r>
            <w:r>
              <w:rPr>
                <w:rFonts w:eastAsia="仿宋_GB2312"/>
                <w:sz w:val="24"/>
              </w:rPr>
              <w:t>2</w:t>
            </w:r>
            <w:r>
              <w:rPr>
                <w:rFonts w:eastAsia="仿宋_GB2312"/>
                <w:sz w:val="24"/>
              </w:rPr>
              <w:t>分）</w:t>
            </w:r>
          </w:p>
          <w:p w:rsidR="00CC0AEC" w:rsidRDefault="00C17EFE">
            <w:pPr>
              <w:spacing w:line="280" w:lineRule="exact"/>
              <w:rPr>
                <w:rFonts w:eastAsia="仿宋_GB2312"/>
                <w:sz w:val="24"/>
              </w:rPr>
            </w:pPr>
            <w:r>
              <w:rPr>
                <w:rFonts w:eastAsia="仿宋_GB2312"/>
                <w:sz w:val="24"/>
              </w:rPr>
              <w:t>C2</w:t>
            </w:r>
            <w:r>
              <w:rPr>
                <w:rFonts w:eastAsia="仿宋_GB2312"/>
                <w:sz w:val="24"/>
              </w:rPr>
              <w:t>5</w:t>
            </w:r>
            <w:r>
              <w:rPr>
                <w:rFonts w:eastAsia="仿宋_GB2312"/>
                <w:sz w:val="24"/>
              </w:rPr>
              <w:t>教师有良好的反思习惯，教师有教学随笔、教学反思等。（</w:t>
            </w:r>
            <w:r>
              <w:rPr>
                <w:rFonts w:eastAsia="仿宋_GB2312"/>
                <w:sz w:val="24"/>
              </w:rPr>
              <w:t>2</w:t>
            </w:r>
            <w:r>
              <w:rPr>
                <w:rFonts w:eastAsia="仿宋_GB2312"/>
                <w:sz w:val="24"/>
              </w:rPr>
              <w:t>分）</w:t>
            </w:r>
          </w:p>
          <w:p w:rsidR="00CC0AEC" w:rsidRDefault="00C17EFE">
            <w:pPr>
              <w:spacing w:line="280" w:lineRule="exact"/>
              <w:rPr>
                <w:rFonts w:eastAsia="仿宋_GB2312"/>
                <w:sz w:val="24"/>
              </w:rPr>
            </w:pPr>
            <w:r>
              <w:rPr>
                <w:rFonts w:eastAsia="仿宋_GB2312"/>
                <w:sz w:val="24"/>
              </w:rPr>
              <w:t>C2</w:t>
            </w:r>
            <w:r>
              <w:rPr>
                <w:rFonts w:eastAsia="仿宋_GB2312"/>
                <w:sz w:val="24"/>
              </w:rPr>
              <w:t>6</w:t>
            </w:r>
            <w:r>
              <w:rPr>
                <w:rFonts w:eastAsia="仿宋_GB2312"/>
                <w:sz w:val="24"/>
              </w:rPr>
              <w:t>学校建立了以服务教师学习为核心的网络平台，教师积极参加基于互联网的自学、交流、讨论（</w:t>
            </w:r>
            <w:r>
              <w:rPr>
                <w:rFonts w:eastAsia="仿宋_GB2312"/>
                <w:sz w:val="24"/>
              </w:rPr>
              <w:t>1</w:t>
            </w:r>
            <w:r>
              <w:rPr>
                <w:rFonts w:eastAsia="仿宋_GB2312"/>
                <w:sz w:val="24"/>
              </w:rPr>
              <w:t>分）</w:t>
            </w:r>
          </w:p>
        </w:tc>
        <w:tc>
          <w:tcPr>
            <w:tcW w:w="1590" w:type="dxa"/>
          </w:tcPr>
          <w:p w:rsidR="00CC0AEC" w:rsidRDefault="00C17EFE">
            <w:pPr>
              <w:spacing w:line="280" w:lineRule="exact"/>
              <w:rPr>
                <w:rFonts w:eastAsia="仿宋_GB2312"/>
                <w:sz w:val="24"/>
              </w:rPr>
            </w:pPr>
            <w:r>
              <w:rPr>
                <w:rFonts w:eastAsia="仿宋_GB2312"/>
                <w:sz w:val="24"/>
              </w:rPr>
              <w:t>查看电子或纸质档案资料、视频资料</w:t>
            </w:r>
          </w:p>
        </w:tc>
        <w:tc>
          <w:tcPr>
            <w:tcW w:w="945" w:type="dxa"/>
            <w:gridSpan w:val="2"/>
          </w:tcPr>
          <w:p w:rsidR="00CC0AEC" w:rsidRDefault="00CC0AEC">
            <w:pPr>
              <w:spacing w:line="280" w:lineRule="exact"/>
              <w:rPr>
                <w:rFonts w:eastAsia="仿宋_GB2312"/>
                <w:sz w:val="24"/>
              </w:rPr>
            </w:pPr>
          </w:p>
        </w:tc>
        <w:tc>
          <w:tcPr>
            <w:tcW w:w="888" w:type="dxa"/>
            <w:gridSpan w:val="3"/>
          </w:tcPr>
          <w:p w:rsidR="00CC0AEC" w:rsidRDefault="00CC0AEC">
            <w:pPr>
              <w:spacing w:line="280" w:lineRule="exact"/>
              <w:rPr>
                <w:rFonts w:eastAsia="仿宋_GB2312"/>
                <w:sz w:val="24"/>
              </w:rPr>
            </w:pPr>
          </w:p>
        </w:tc>
      </w:tr>
      <w:tr w:rsidR="00CC0AEC">
        <w:trPr>
          <w:jc w:val="center"/>
        </w:trPr>
        <w:tc>
          <w:tcPr>
            <w:tcW w:w="1303" w:type="dxa"/>
            <w:vMerge/>
            <w:vAlign w:val="center"/>
          </w:tcPr>
          <w:p w:rsidR="00CC0AEC" w:rsidRDefault="00CC0AEC">
            <w:pPr>
              <w:spacing w:line="280" w:lineRule="exact"/>
              <w:jc w:val="center"/>
              <w:rPr>
                <w:rFonts w:eastAsia="仿宋_GB2312"/>
                <w:sz w:val="24"/>
              </w:rPr>
            </w:pPr>
          </w:p>
        </w:tc>
        <w:tc>
          <w:tcPr>
            <w:tcW w:w="1220" w:type="dxa"/>
            <w:vAlign w:val="center"/>
          </w:tcPr>
          <w:p w:rsidR="00CC0AEC" w:rsidRDefault="00C17EFE">
            <w:pPr>
              <w:spacing w:line="280" w:lineRule="exact"/>
              <w:jc w:val="center"/>
              <w:rPr>
                <w:rFonts w:eastAsia="仿宋_GB2312"/>
                <w:sz w:val="24"/>
              </w:rPr>
            </w:pPr>
            <w:r>
              <w:rPr>
                <w:rFonts w:eastAsia="仿宋_GB2312"/>
                <w:sz w:val="24"/>
              </w:rPr>
              <w:t>B10</w:t>
            </w:r>
          </w:p>
          <w:p w:rsidR="00CC0AEC" w:rsidRDefault="00C17EFE">
            <w:pPr>
              <w:spacing w:line="280" w:lineRule="exact"/>
              <w:jc w:val="center"/>
              <w:rPr>
                <w:rFonts w:eastAsia="仿宋_GB2312"/>
                <w:sz w:val="24"/>
              </w:rPr>
            </w:pPr>
            <w:r>
              <w:rPr>
                <w:rFonts w:eastAsia="仿宋_GB2312"/>
                <w:sz w:val="24"/>
              </w:rPr>
              <w:t>校本培训（</w:t>
            </w:r>
            <w:r>
              <w:rPr>
                <w:rFonts w:eastAsia="仿宋_GB2312"/>
                <w:sz w:val="24"/>
              </w:rPr>
              <w:t>1</w:t>
            </w:r>
            <w:r>
              <w:rPr>
                <w:rFonts w:eastAsia="仿宋_GB2312"/>
                <w:sz w:val="24"/>
              </w:rPr>
              <w:t>5</w:t>
            </w:r>
            <w:r>
              <w:rPr>
                <w:rFonts w:eastAsia="仿宋_GB2312"/>
                <w:sz w:val="24"/>
              </w:rPr>
              <w:t>分）</w:t>
            </w:r>
          </w:p>
        </w:tc>
        <w:tc>
          <w:tcPr>
            <w:tcW w:w="9061" w:type="dxa"/>
            <w:gridSpan w:val="2"/>
          </w:tcPr>
          <w:p w:rsidR="00CC0AEC" w:rsidRDefault="00C17EFE">
            <w:pPr>
              <w:spacing w:line="280" w:lineRule="exact"/>
              <w:rPr>
                <w:rFonts w:eastAsia="仿宋_GB2312"/>
                <w:sz w:val="24"/>
              </w:rPr>
            </w:pPr>
            <w:r>
              <w:rPr>
                <w:rFonts w:eastAsia="仿宋_GB2312"/>
                <w:sz w:val="24"/>
              </w:rPr>
              <w:t>C2</w:t>
            </w:r>
            <w:r>
              <w:rPr>
                <w:rFonts w:eastAsia="仿宋_GB2312"/>
                <w:sz w:val="24"/>
              </w:rPr>
              <w:t>7</w:t>
            </w:r>
            <w:r>
              <w:rPr>
                <w:rFonts w:eastAsia="仿宋_GB2312"/>
                <w:sz w:val="24"/>
              </w:rPr>
              <w:t>邀请校外专家学者、</w:t>
            </w:r>
            <w:r>
              <w:rPr>
                <w:rFonts w:eastAsia="仿宋_GB2312"/>
                <w:sz w:val="24"/>
              </w:rPr>
              <w:t>校内</w:t>
            </w:r>
            <w:r>
              <w:rPr>
                <w:rFonts w:eastAsia="仿宋_GB2312"/>
                <w:sz w:val="24"/>
              </w:rPr>
              <w:t>名优教师或校级领导积极开展与教师专业发展相关的专题讲座每年不少于</w:t>
            </w:r>
            <w:r>
              <w:rPr>
                <w:rFonts w:eastAsia="仿宋_GB2312"/>
                <w:sz w:val="24"/>
              </w:rPr>
              <w:t xml:space="preserve"> </w:t>
            </w:r>
            <w:r>
              <w:rPr>
                <w:rFonts w:eastAsia="仿宋_GB2312"/>
                <w:sz w:val="24"/>
              </w:rPr>
              <w:t>8</w:t>
            </w:r>
            <w:r>
              <w:rPr>
                <w:rFonts w:eastAsia="仿宋_GB2312"/>
                <w:sz w:val="24"/>
              </w:rPr>
              <w:t>次（</w:t>
            </w:r>
            <w:r>
              <w:rPr>
                <w:rFonts w:eastAsia="仿宋_GB2312"/>
                <w:sz w:val="24"/>
              </w:rPr>
              <w:t>8</w:t>
            </w:r>
            <w:r>
              <w:rPr>
                <w:rFonts w:eastAsia="仿宋_GB2312"/>
                <w:sz w:val="24"/>
              </w:rPr>
              <w:t>分）</w:t>
            </w:r>
          </w:p>
          <w:p w:rsidR="00CC0AEC" w:rsidRDefault="00C17EFE">
            <w:pPr>
              <w:spacing w:line="280" w:lineRule="exact"/>
              <w:rPr>
                <w:rFonts w:eastAsia="仿宋_GB2312"/>
                <w:sz w:val="24"/>
              </w:rPr>
            </w:pPr>
            <w:r>
              <w:rPr>
                <w:rFonts w:eastAsia="仿宋_GB2312"/>
                <w:sz w:val="24"/>
              </w:rPr>
              <w:t>C2</w:t>
            </w:r>
            <w:r>
              <w:rPr>
                <w:rFonts w:eastAsia="仿宋_GB2312"/>
                <w:sz w:val="24"/>
              </w:rPr>
              <w:t>8</w:t>
            </w:r>
            <w:r>
              <w:rPr>
                <w:rFonts w:eastAsia="仿宋_GB2312"/>
                <w:sz w:val="24"/>
              </w:rPr>
              <w:t>充分发挥骨干教师在校本研修中的作用。校内省市区名优教师、骨干教师与青年教师结对子并开展有效的指导（</w:t>
            </w:r>
            <w:r>
              <w:rPr>
                <w:rFonts w:eastAsia="仿宋_GB2312"/>
                <w:sz w:val="24"/>
              </w:rPr>
              <w:t>2</w:t>
            </w:r>
            <w:r>
              <w:rPr>
                <w:rFonts w:eastAsia="仿宋_GB2312"/>
                <w:sz w:val="24"/>
              </w:rPr>
              <w:t>分），每个学科教研（备课）组或年级组骨干教师积极承担与教师专业发展相关的专题讲座，或上公开课、示范课每学年不少于</w:t>
            </w:r>
            <w:r>
              <w:rPr>
                <w:rFonts w:eastAsia="仿宋_GB2312"/>
                <w:sz w:val="24"/>
              </w:rPr>
              <w:t>4</w:t>
            </w:r>
            <w:r>
              <w:rPr>
                <w:rFonts w:eastAsia="仿宋_GB2312"/>
                <w:sz w:val="24"/>
              </w:rPr>
              <w:t>次（</w:t>
            </w:r>
            <w:r>
              <w:rPr>
                <w:rFonts w:eastAsia="仿宋_GB2312"/>
                <w:sz w:val="24"/>
              </w:rPr>
              <w:t>4</w:t>
            </w:r>
            <w:r>
              <w:rPr>
                <w:rFonts w:eastAsia="仿宋_GB2312"/>
                <w:sz w:val="24"/>
              </w:rPr>
              <w:t>分）</w:t>
            </w:r>
          </w:p>
          <w:p w:rsidR="00CC0AEC" w:rsidRDefault="00C17EFE">
            <w:pPr>
              <w:spacing w:line="280" w:lineRule="exact"/>
              <w:rPr>
                <w:rFonts w:eastAsia="仿宋_GB2312"/>
                <w:sz w:val="24"/>
              </w:rPr>
            </w:pPr>
            <w:r>
              <w:rPr>
                <w:rFonts w:eastAsia="仿宋_GB2312"/>
                <w:sz w:val="24"/>
              </w:rPr>
              <w:t>C2</w:t>
            </w:r>
            <w:r>
              <w:rPr>
                <w:rFonts w:eastAsia="仿宋_GB2312"/>
                <w:sz w:val="24"/>
              </w:rPr>
              <w:t>9</w:t>
            </w:r>
            <w:r>
              <w:rPr>
                <w:rFonts w:eastAsia="仿宋_GB2312"/>
                <w:sz w:val="24"/>
              </w:rPr>
              <w:t>教师积极参加学历提升，近三年通过各种渠道实现学历提升（</w:t>
            </w:r>
            <w:r>
              <w:rPr>
                <w:rFonts w:eastAsia="仿宋_GB2312"/>
                <w:sz w:val="24"/>
              </w:rPr>
              <w:t>1</w:t>
            </w:r>
            <w:r>
              <w:rPr>
                <w:rFonts w:eastAsia="仿宋_GB2312"/>
                <w:sz w:val="24"/>
              </w:rPr>
              <w:t>分）</w:t>
            </w:r>
          </w:p>
        </w:tc>
        <w:tc>
          <w:tcPr>
            <w:tcW w:w="1590" w:type="dxa"/>
          </w:tcPr>
          <w:p w:rsidR="00CC0AEC" w:rsidRDefault="00C17EFE">
            <w:pPr>
              <w:spacing w:line="280" w:lineRule="exact"/>
              <w:rPr>
                <w:rFonts w:eastAsia="仿宋_GB2312"/>
                <w:sz w:val="24"/>
              </w:rPr>
            </w:pPr>
            <w:r>
              <w:rPr>
                <w:rFonts w:eastAsia="仿宋_GB2312"/>
                <w:sz w:val="24"/>
              </w:rPr>
              <w:t>查看电子或纸质档案资料</w:t>
            </w:r>
          </w:p>
        </w:tc>
        <w:tc>
          <w:tcPr>
            <w:tcW w:w="945" w:type="dxa"/>
            <w:gridSpan w:val="2"/>
          </w:tcPr>
          <w:p w:rsidR="00CC0AEC" w:rsidRDefault="00CC0AEC">
            <w:pPr>
              <w:spacing w:line="280" w:lineRule="exact"/>
              <w:rPr>
                <w:rFonts w:eastAsia="仿宋_GB2312"/>
                <w:sz w:val="24"/>
              </w:rPr>
            </w:pPr>
          </w:p>
        </w:tc>
        <w:tc>
          <w:tcPr>
            <w:tcW w:w="888" w:type="dxa"/>
            <w:gridSpan w:val="3"/>
          </w:tcPr>
          <w:p w:rsidR="00CC0AEC" w:rsidRDefault="00CC0AEC">
            <w:pPr>
              <w:spacing w:line="280" w:lineRule="exact"/>
              <w:rPr>
                <w:rFonts w:eastAsia="仿宋_GB2312"/>
                <w:sz w:val="24"/>
              </w:rPr>
            </w:pPr>
          </w:p>
        </w:tc>
      </w:tr>
      <w:tr w:rsidR="00CC0AEC">
        <w:trPr>
          <w:trHeight w:val="810"/>
          <w:jc w:val="center"/>
        </w:trPr>
        <w:tc>
          <w:tcPr>
            <w:tcW w:w="1303" w:type="dxa"/>
            <w:vMerge/>
            <w:vAlign w:val="center"/>
          </w:tcPr>
          <w:p w:rsidR="00CC0AEC" w:rsidRDefault="00CC0AEC">
            <w:pPr>
              <w:spacing w:line="280" w:lineRule="exact"/>
              <w:jc w:val="center"/>
              <w:rPr>
                <w:rFonts w:eastAsia="仿宋_GB2312"/>
                <w:sz w:val="24"/>
              </w:rPr>
            </w:pPr>
          </w:p>
        </w:tc>
        <w:tc>
          <w:tcPr>
            <w:tcW w:w="1220" w:type="dxa"/>
            <w:vAlign w:val="center"/>
          </w:tcPr>
          <w:p w:rsidR="00CC0AEC" w:rsidRDefault="00C17EFE">
            <w:pPr>
              <w:spacing w:line="280" w:lineRule="exact"/>
              <w:jc w:val="center"/>
              <w:rPr>
                <w:rFonts w:eastAsia="仿宋_GB2312"/>
                <w:sz w:val="24"/>
              </w:rPr>
            </w:pPr>
            <w:r>
              <w:rPr>
                <w:rFonts w:eastAsia="仿宋_GB2312"/>
                <w:sz w:val="24"/>
              </w:rPr>
              <w:t>B11</w:t>
            </w:r>
          </w:p>
          <w:p w:rsidR="00CC0AEC" w:rsidRDefault="00C17EFE">
            <w:pPr>
              <w:spacing w:line="280" w:lineRule="exact"/>
              <w:jc w:val="center"/>
              <w:rPr>
                <w:rFonts w:eastAsia="仿宋_GB2312"/>
                <w:sz w:val="24"/>
              </w:rPr>
            </w:pPr>
            <w:r>
              <w:rPr>
                <w:rFonts w:eastAsia="仿宋_GB2312"/>
                <w:sz w:val="24"/>
              </w:rPr>
              <w:t>课题研究（</w:t>
            </w:r>
            <w:r>
              <w:rPr>
                <w:rFonts w:eastAsia="仿宋_GB2312"/>
                <w:sz w:val="24"/>
              </w:rPr>
              <w:t>10</w:t>
            </w:r>
            <w:r>
              <w:rPr>
                <w:rFonts w:eastAsia="仿宋_GB2312"/>
                <w:sz w:val="24"/>
              </w:rPr>
              <w:t>分）</w:t>
            </w:r>
          </w:p>
        </w:tc>
        <w:tc>
          <w:tcPr>
            <w:tcW w:w="9061" w:type="dxa"/>
            <w:gridSpan w:val="2"/>
          </w:tcPr>
          <w:p w:rsidR="00CC0AEC" w:rsidRDefault="00C17EFE">
            <w:pPr>
              <w:spacing w:line="280" w:lineRule="exact"/>
              <w:rPr>
                <w:rFonts w:eastAsia="仿宋_GB2312"/>
                <w:sz w:val="24"/>
              </w:rPr>
            </w:pPr>
            <w:r>
              <w:rPr>
                <w:rFonts w:eastAsia="仿宋_GB2312"/>
                <w:sz w:val="24"/>
              </w:rPr>
              <w:t>C</w:t>
            </w:r>
            <w:r>
              <w:rPr>
                <w:rFonts w:eastAsia="仿宋_GB2312"/>
                <w:sz w:val="24"/>
              </w:rPr>
              <w:t>30</w:t>
            </w:r>
            <w:r>
              <w:rPr>
                <w:rFonts w:eastAsia="仿宋_GB2312"/>
                <w:sz w:val="24"/>
              </w:rPr>
              <w:t>有</w:t>
            </w:r>
            <w:r>
              <w:rPr>
                <w:rFonts w:eastAsia="仿宋_GB2312" w:hint="eastAsia"/>
                <w:sz w:val="24"/>
              </w:rPr>
              <w:t>近三年</w:t>
            </w:r>
            <w:r>
              <w:rPr>
                <w:rFonts w:eastAsia="仿宋_GB2312"/>
                <w:sz w:val="24"/>
              </w:rPr>
              <w:t>基于教育教学实践问题的区级或以上的研究课题（区级</w:t>
            </w:r>
            <w:r>
              <w:rPr>
                <w:rFonts w:eastAsia="仿宋_GB2312"/>
                <w:sz w:val="24"/>
              </w:rPr>
              <w:t>2</w:t>
            </w:r>
            <w:r>
              <w:rPr>
                <w:rFonts w:eastAsia="仿宋_GB2312"/>
                <w:sz w:val="24"/>
              </w:rPr>
              <w:t>分，市级</w:t>
            </w:r>
            <w:r>
              <w:rPr>
                <w:rFonts w:eastAsia="仿宋_GB2312"/>
                <w:sz w:val="24"/>
              </w:rPr>
              <w:t>3</w:t>
            </w:r>
            <w:r>
              <w:rPr>
                <w:rFonts w:eastAsia="仿宋_GB2312"/>
                <w:sz w:val="24"/>
              </w:rPr>
              <w:t>分，省级以上</w:t>
            </w:r>
            <w:r>
              <w:rPr>
                <w:rFonts w:eastAsia="仿宋_GB2312"/>
                <w:sz w:val="24"/>
              </w:rPr>
              <w:t>4</w:t>
            </w:r>
            <w:r>
              <w:rPr>
                <w:rFonts w:eastAsia="仿宋_GB2312"/>
                <w:sz w:val="24"/>
              </w:rPr>
              <w:t>分</w:t>
            </w:r>
            <w:r>
              <w:rPr>
                <w:rFonts w:eastAsia="仿宋_GB2312"/>
                <w:sz w:val="24"/>
              </w:rPr>
              <w:t>，</w:t>
            </w:r>
            <w:r>
              <w:rPr>
                <w:rFonts w:eastAsia="仿宋_GB2312"/>
                <w:sz w:val="24"/>
              </w:rPr>
              <w:t>国家级</w:t>
            </w:r>
            <w:r>
              <w:rPr>
                <w:rFonts w:eastAsia="仿宋_GB2312"/>
                <w:sz w:val="24"/>
              </w:rPr>
              <w:t>5</w:t>
            </w:r>
            <w:r>
              <w:rPr>
                <w:rFonts w:eastAsia="仿宋_GB2312"/>
                <w:sz w:val="24"/>
              </w:rPr>
              <w:t>分</w:t>
            </w:r>
            <w:r>
              <w:rPr>
                <w:rFonts w:eastAsia="仿宋_GB2312"/>
                <w:sz w:val="24"/>
              </w:rPr>
              <w:t>），课题研究在年度考核中合格（</w:t>
            </w:r>
            <w:r>
              <w:rPr>
                <w:rFonts w:eastAsia="仿宋_GB2312"/>
                <w:sz w:val="24"/>
              </w:rPr>
              <w:t>2</w:t>
            </w:r>
            <w:r>
              <w:rPr>
                <w:rFonts w:eastAsia="仿宋_GB2312"/>
                <w:sz w:val="24"/>
              </w:rPr>
              <w:t>分），优秀（</w:t>
            </w:r>
            <w:r>
              <w:rPr>
                <w:rFonts w:eastAsia="仿宋_GB2312"/>
                <w:sz w:val="24"/>
              </w:rPr>
              <w:t>3</w:t>
            </w:r>
            <w:r>
              <w:rPr>
                <w:rFonts w:eastAsia="仿宋_GB2312"/>
                <w:sz w:val="24"/>
              </w:rPr>
              <w:t>分）</w:t>
            </w:r>
            <w:r>
              <w:rPr>
                <w:rFonts w:eastAsia="仿宋_GB2312" w:hint="eastAsia"/>
                <w:sz w:val="24"/>
              </w:rPr>
              <w:t>，累计加分不超过</w:t>
            </w:r>
            <w:r>
              <w:rPr>
                <w:rFonts w:eastAsia="仿宋_GB2312" w:hint="eastAsia"/>
                <w:sz w:val="24"/>
              </w:rPr>
              <w:t>8</w:t>
            </w:r>
            <w:r>
              <w:rPr>
                <w:rFonts w:eastAsia="仿宋_GB2312" w:hint="eastAsia"/>
                <w:sz w:val="24"/>
              </w:rPr>
              <w:t>分。</w:t>
            </w:r>
          </w:p>
          <w:p w:rsidR="00CC0AEC" w:rsidRDefault="00C17EFE">
            <w:pPr>
              <w:spacing w:line="280" w:lineRule="exact"/>
              <w:rPr>
                <w:rFonts w:eastAsia="仿宋_GB2312"/>
                <w:sz w:val="24"/>
              </w:rPr>
            </w:pPr>
            <w:r>
              <w:rPr>
                <w:rFonts w:eastAsia="仿宋_GB2312"/>
                <w:sz w:val="24"/>
              </w:rPr>
              <w:t>C</w:t>
            </w:r>
            <w:r>
              <w:rPr>
                <w:rFonts w:eastAsia="仿宋_GB2312"/>
                <w:sz w:val="24"/>
              </w:rPr>
              <w:t>31</w:t>
            </w:r>
            <w:r>
              <w:rPr>
                <w:rFonts w:eastAsia="仿宋_GB2312"/>
                <w:sz w:val="24"/>
              </w:rPr>
              <w:t>课题研究过程记录详细，每次研讨主题明确，有连续性、实效性（</w:t>
            </w:r>
            <w:r>
              <w:rPr>
                <w:rFonts w:eastAsia="仿宋_GB2312"/>
                <w:sz w:val="24"/>
              </w:rPr>
              <w:t>2</w:t>
            </w:r>
            <w:r>
              <w:rPr>
                <w:rFonts w:eastAsia="仿宋_GB2312"/>
                <w:sz w:val="24"/>
              </w:rPr>
              <w:t>分）</w:t>
            </w:r>
          </w:p>
        </w:tc>
        <w:tc>
          <w:tcPr>
            <w:tcW w:w="1590" w:type="dxa"/>
          </w:tcPr>
          <w:p w:rsidR="00CC0AEC" w:rsidRDefault="00C17EFE">
            <w:pPr>
              <w:spacing w:line="280" w:lineRule="exact"/>
              <w:rPr>
                <w:rFonts w:eastAsia="仿宋_GB2312"/>
                <w:sz w:val="24"/>
              </w:rPr>
            </w:pPr>
            <w:r>
              <w:rPr>
                <w:rFonts w:eastAsia="仿宋_GB2312"/>
                <w:sz w:val="24"/>
              </w:rPr>
              <w:t>查看电子或纸质档案资料</w:t>
            </w:r>
          </w:p>
        </w:tc>
        <w:tc>
          <w:tcPr>
            <w:tcW w:w="945" w:type="dxa"/>
            <w:gridSpan w:val="2"/>
          </w:tcPr>
          <w:p w:rsidR="00CC0AEC" w:rsidRDefault="00CC0AEC">
            <w:pPr>
              <w:spacing w:line="280" w:lineRule="exact"/>
              <w:rPr>
                <w:rFonts w:eastAsia="仿宋_GB2312"/>
                <w:sz w:val="24"/>
              </w:rPr>
            </w:pPr>
          </w:p>
        </w:tc>
        <w:tc>
          <w:tcPr>
            <w:tcW w:w="888" w:type="dxa"/>
            <w:gridSpan w:val="3"/>
          </w:tcPr>
          <w:p w:rsidR="00CC0AEC" w:rsidRDefault="00CC0AEC">
            <w:pPr>
              <w:spacing w:line="280" w:lineRule="exact"/>
              <w:rPr>
                <w:rFonts w:eastAsia="仿宋_GB2312"/>
                <w:sz w:val="24"/>
              </w:rPr>
            </w:pPr>
          </w:p>
        </w:tc>
      </w:tr>
      <w:tr w:rsidR="00CC0AEC">
        <w:trPr>
          <w:jc w:val="center"/>
        </w:trPr>
        <w:tc>
          <w:tcPr>
            <w:tcW w:w="13174" w:type="dxa"/>
            <w:gridSpan w:val="5"/>
            <w:vAlign w:val="center"/>
          </w:tcPr>
          <w:p w:rsidR="00CC0AEC" w:rsidRDefault="00C17EFE">
            <w:pPr>
              <w:spacing w:line="280" w:lineRule="exact"/>
              <w:rPr>
                <w:rFonts w:eastAsia="仿宋_GB2312"/>
                <w:sz w:val="24"/>
              </w:rPr>
            </w:pPr>
            <w:r>
              <w:rPr>
                <w:rFonts w:eastAsia="仿宋_GB2312"/>
                <w:b/>
                <w:bCs/>
                <w:sz w:val="24"/>
              </w:rPr>
              <w:t>基础部分总分</w:t>
            </w:r>
          </w:p>
        </w:tc>
        <w:tc>
          <w:tcPr>
            <w:tcW w:w="945" w:type="dxa"/>
            <w:gridSpan w:val="2"/>
          </w:tcPr>
          <w:p w:rsidR="00CC0AEC" w:rsidRDefault="00CC0AEC">
            <w:pPr>
              <w:spacing w:line="280" w:lineRule="exact"/>
              <w:rPr>
                <w:rFonts w:eastAsia="仿宋_GB2312"/>
                <w:sz w:val="24"/>
              </w:rPr>
            </w:pPr>
          </w:p>
        </w:tc>
        <w:tc>
          <w:tcPr>
            <w:tcW w:w="888" w:type="dxa"/>
            <w:gridSpan w:val="3"/>
          </w:tcPr>
          <w:p w:rsidR="00CC0AEC" w:rsidRDefault="00CC0AEC">
            <w:pPr>
              <w:spacing w:line="280" w:lineRule="exact"/>
              <w:rPr>
                <w:rFonts w:eastAsia="仿宋_GB2312"/>
                <w:sz w:val="24"/>
              </w:rPr>
            </w:pPr>
          </w:p>
        </w:tc>
      </w:tr>
      <w:tr w:rsidR="00CC0AEC">
        <w:trPr>
          <w:jc w:val="center"/>
        </w:trPr>
        <w:tc>
          <w:tcPr>
            <w:tcW w:w="15007" w:type="dxa"/>
            <w:gridSpan w:val="10"/>
            <w:vAlign w:val="center"/>
          </w:tcPr>
          <w:p w:rsidR="00CC0AEC" w:rsidRDefault="00C17EFE">
            <w:pPr>
              <w:spacing w:line="280" w:lineRule="exact"/>
              <w:jc w:val="center"/>
            </w:pPr>
            <w:r>
              <w:rPr>
                <w:b/>
                <w:sz w:val="28"/>
                <w:szCs w:val="28"/>
              </w:rPr>
              <w:t>发展部分</w:t>
            </w:r>
          </w:p>
        </w:tc>
      </w:tr>
      <w:tr w:rsidR="00CC0AEC">
        <w:trPr>
          <w:gridAfter w:val="1"/>
          <w:wAfter w:w="15" w:type="dxa"/>
          <w:jc w:val="center"/>
        </w:trPr>
        <w:tc>
          <w:tcPr>
            <w:tcW w:w="1303" w:type="dxa"/>
            <w:vMerge w:val="restart"/>
            <w:vAlign w:val="center"/>
          </w:tcPr>
          <w:p w:rsidR="00CC0AEC" w:rsidRDefault="00C17EFE">
            <w:pPr>
              <w:spacing w:line="280" w:lineRule="exact"/>
              <w:jc w:val="center"/>
              <w:rPr>
                <w:rFonts w:eastAsia="仿宋_GB2312"/>
                <w:sz w:val="24"/>
              </w:rPr>
            </w:pPr>
            <w:r>
              <w:rPr>
                <w:rFonts w:eastAsia="仿宋_GB2312"/>
                <w:sz w:val="24"/>
              </w:rPr>
              <w:t>A5</w:t>
            </w:r>
          </w:p>
          <w:p w:rsidR="00CC0AEC" w:rsidRDefault="00C17EFE">
            <w:pPr>
              <w:spacing w:line="280" w:lineRule="exact"/>
              <w:jc w:val="center"/>
              <w:rPr>
                <w:rFonts w:eastAsia="仿宋_GB2312"/>
                <w:sz w:val="24"/>
              </w:rPr>
            </w:pPr>
            <w:r>
              <w:rPr>
                <w:rFonts w:eastAsia="仿宋_GB2312"/>
                <w:sz w:val="24"/>
              </w:rPr>
              <w:t>辐射引领</w:t>
            </w:r>
          </w:p>
        </w:tc>
        <w:tc>
          <w:tcPr>
            <w:tcW w:w="1220" w:type="dxa"/>
            <w:vAlign w:val="center"/>
          </w:tcPr>
          <w:p w:rsidR="00CC0AEC" w:rsidRDefault="00C17EFE">
            <w:pPr>
              <w:spacing w:line="280" w:lineRule="exact"/>
              <w:jc w:val="center"/>
              <w:rPr>
                <w:rFonts w:eastAsia="仿宋_GB2312"/>
                <w:sz w:val="24"/>
              </w:rPr>
            </w:pPr>
            <w:r>
              <w:rPr>
                <w:rFonts w:eastAsia="仿宋_GB2312"/>
                <w:sz w:val="24"/>
              </w:rPr>
              <w:t>B12</w:t>
            </w:r>
          </w:p>
          <w:p w:rsidR="00CC0AEC" w:rsidRDefault="00C17EFE">
            <w:pPr>
              <w:spacing w:line="280" w:lineRule="exact"/>
              <w:jc w:val="center"/>
              <w:rPr>
                <w:rFonts w:eastAsia="仿宋_GB2312"/>
                <w:sz w:val="24"/>
              </w:rPr>
            </w:pPr>
            <w:r>
              <w:rPr>
                <w:rFonts w:eastAsia="仿宋_GB2312"/>
                <w:sz w:val="24"/>
              </w:rPr>
              <w:t>辐射引领</w:t>
            </w:r>
          </w:p>
        </w:tc>
        <w:tc>
          <w:tcPr>
            <w:tcW w:w="9046" w:type="dxa"/>
          </w:tcPr>
          <w:p w:rsidR="00CC0AEC" w:rsidRDefault="00C17EFE">
            <w:pPr>
              <w:spacing w:line="280" w:lineRule="exact"/>
              <w:rPr>
                <w:rFonts w:eastAsia="仿宋_GB2312"/>
                <w:sz w:val="24"/>
              </w:rPr>
            </w:pPr>
            <w:r>
              <w:rPr>
                <w:rFonts w:eastAsia="仿宋_GB2312"/>
                <w:sz w:val="24"/>
              </w:rPr>
              <w:t>C33</w:t>
            </w:r>
            <w:r>
              <w:rPr>
                <w:rFonts w:eastAsia="仿宋_GB2312"/>
                <w:sz w:val="24"/>
              </w:rPr>
              <w:t>学校教师受邀在研训活动中上示范课、做专题讲座，每人次按市级及以上、区级分别计</w:t>
            </w:r>
            <w:r>
              <w:rPr>
                <w:rFonts w:eastAsia="仿宋_GB2312"/>
                <w:sz w:val="24"/>
              </w:rPr>
              <w:t>2</w:t>
            </w:r>
            <w:r>
              <w:rPr>
                <w:rFonts w:eastAsia="仿宋_GB2312"/>
                <w:sz w:val="24"/>
              </w:rPr>
              <w:t>分、</w:t>
            </w:r>
            <w:r>
              <w:rPr>
                <w:rFonts w:eastAsia="仿宋_GB2312"/>
                <w:sz w:val="24"/>
              </w:rPr>
              <w:t>1</w:t>
            </w:r>
            <w:r>
              <w:rPr>
                <w:rFonts w:eastAsia="仿宋_GB2312"/>
                <w:sz w:val="24"/>
              </w:rPr>
              <w:t>分</w:t>
            </w:r>
            <w:r>
              <w:rPr>
                <w:rFonts w:eastAsia="仿宋_GB2312"/>
                <w:sz w:val="24"/>
              </w:rPr>
              <w:t>。</w:t>
            </w:r>
            <w:r>
              <w:rPr>
                <w:rFonts w:eastAsia="仿宋_GB2312"/>
                <w:sz w:val="24"/>
              </w:rPr>
              <w:t>累计得分除以教师人数为最终得分。</w:t>
            </w:r>
          </w:p>
        </w:tc>
        <w:tc>
          <w:tcPr>
            <w:tcW w:w="1620" w:type="dxa"/>
            <w:gridSpan w:val="3"/>
          </w:tcPr>
          <w:p w:rsidR="00CC0AEC" w:rsidRDefault="00C17EFE">
            <w:pPr>
              <w:spacing w:line="280" w:lineRule="exact"/>
              <w:rPr>
                <w:rFonts w:eastAsia="仿宋_GB2312"/>
                <w:sz w:val="24"/>
              </w:rPr>
            </w:pPr>
            <w:r>
              <w:rPr>
                <w:rFonts w:eastAsia="仿宋_GB2312"/>
                <w:sz w:val="24"/>
              </w:rPr>
              <w:t>查看统计表和证书复印件等资料</w:t>
            </w:r>
            <w:r>
              <w:rPr>
                <w:rFonts w:eastAsia="仿宋_GB2312"/>
                <w:sz w:val="24"/>
              </w:rPr>
              <w:t>（</w:t>
            </w:r>
            <w:r>
              <w:rPr>
                <w:rFonts w:eastAsia="仿宋_GB2312"/>
                <w:sz w:val="24"/>
              </w:rPr>
              <w:t>或电子资料</w:t>
            </w:r>
            <w:r>
              <w:rPr>
                <w:rFonts w:eastAsia="仿宋_GB2312"/>
                <w:sz w:val="24"/>
              </w:rPr>
              <w:t>）</w:t>
            </w:r>
          </w:p>
        </w:tc>
        <w:tc>
          <w:tcPr>
            <w:tcW w:w="945" w:type="dxa"/>
            <w:gridSpan w:val="2"/>
          </w:tcPr>
          <w:p w:rsidR="00CC0AEC" w:rsidRDefault="00CC0AEC">
            <w:pPr>
              <w:spacing w:line="280" w:lineRule="exact"/>
              <w:rPr>
                <w:rFonts w:eastAsia="仿宋_GB2312"/>
                <w:sz w:val="24"/>
              </w:rPr>
            </w:pPr>
          </w:p>
        </w:tc>
        <w:tc>
          <w:tcPr>
            <w:tcW w:w="858" w:type="dxa"/>
          </w:tcPr>
          <w:p w:rsidR="00CC0AEC" w:rsidRDefault="00CC0AEC">
            <w:pPr>
              <w:spacing w:line="280" w:lineRule="exact"/>
              <w:rPr>
                <w:szCs w:val="21"/>
              </w:rPr>
            </w:pPr>
          </w:p>
        </w:tc>
      </w:tr>
      <w:tr w:rsidR="00CC0AEC">
        <w:trPr>
          <w:gridAfter w:val="1"/>
          <w:wAfter w:w="15" w:type="dxa"/>
          <w:jc w:val="center"/>
        </w:trPr>
        <w:tc>
          <w:tcPr>
            <w:tcW w:w="1303" w:type="dxa"/>
            <w:vMerge/>
            <w:vAlign w:val="center"/>
          </w:tcPr>
          <w:p w:rsidR="00CC0AEC" w:rsidRDefault="00CC0AEC">
            <w:pPr>
              <w:spacing w:line="280" w:lineRule="exact"/>
              <w:jc w:val="center"/>
              <w:rPr>
                <w:rFonts w:eastAsia="仿宋_GB2312"/>
                <w:sz w:val="24"/>
              </w:rPr>
            </w:pPr>
          </w:p>
        </w:tc>
        <w:tc>
          <w:tcPr>
            <w:tcW w:w="1220" w:type="dxa"/>
            <w:vAlign w:val="center"/>
          </w:tcPr>
          <w:p w:rsidR="00CC0AEC" w:rsidRDefault="00C17EFE">
            <w:pPr>
              <w:spacing w:line="280" w:lineRule="exact"/>
              <w:jc w:val="center"/>
              <w:rPr>
                <w:rFonts w:eastAsia="仿宋_GB2312"/>
                <w:sz w:val="24"/>
              </w:rPr>
            </w:pPr>
            <w:r>
              <w:rPr>
                <w:rFonts w:eastAsia="仿宋_GB2312"/>
                <w:sz w:val="24"/>
              </w:rPr>
              <w:t>B13</w:t>
            </w:r>
          </w:p>
          <w:p w:rsidR="00CC0AEC" w:rsidRDefault="00C17EFE">
            <w:pPr>
              <w:spacing w:line="280" w:lineRule="exact"/>
              <w:jc w:val="center"/>
              <w:rPr>
                <w:rFonts w:eastAsia="仿宋_GB2312"/>
                <w:sz w:val="24"/>
              </w:rPr>
            </w:pPr>
            <w:r>
              <w:rPr>
                <w:rFonts w:eastAsia="仿宋_GB2312"/>
                <w:sz w:val="24"/>
              </w:rPr>
              <w:t>对口帮扶</w:t>
            </w:r>
          </w:p>
        </w:tc>
        <w:tc>
          <w:tcPr>
            <w:tcW w:w="9046" w:type="dxa"/>
          </w:tcPr>
          <w:p w:rsidR="00CC0AEC" w:rsidRDefault="00C17EFE">
            <w:pPr>
              <w:spacing w:line="280" w:lineRule="exact"/>
              <w:rPr>
                <w:rFonts w:eastAsia="仿宋_GB2312"/>
                <w:sz w:val="24"/>
              </w:rPr>
            </w:pPr>
            <w:r>
              <w:rPr>
                <w:rFonts w:eastAsia="仿宋_GB2312"/>
                <w:sz w:val="24"/>
              </w:rPr>
              <w:t>C34</w:t>
            </w:r>
            <w:r>
              <w:rPr>
                <w:rFonts w:eastAsia="仿宋_GB2312"/>
                <w:sz w:val="24"/>
              </w:rPr>
              <w:t>学校与农村或薄弱学校建立结对关系；每年有优秀教师派出到</w:t>
            </w:r>
            <w:r>
              <w:rPr>
                <w:rFonts w:eastAsia="仿宋_GB2312"/>
                <w:sz w:val="24"/>
              </w:rPr>
              <w:t>“</w:t>
            </w:r>
            <w:r>
              <w:rPr>
                <w:rFonts w:eastAsia="仿宋_GB2312"/>
                <w:sz w:val="24"/>
              </w:rPr>
              <w:t>结对</w:t>
            </w:r>
            <w:r>
              <w:rPr>
                <w:rFonts w:eastAsia="仿宋_GB2312"/>
                <w:sz w:val="24"/>
              </w:rPr>
              <w:t>”</w:t>
            </w:r>
            <w:r>
              <w:rPr>
                <w:rFonts w:eastAsia="仿宋_GB2312"/>
                <w:sz w:val="24"/>
              </w:rPr>
              <w:t>学校开展支教活动，同时接受</w:t>
            </w:r>
            <w:r>
              <w:rPr>
                <w:rFonts w:eastAsia="仿宋_GB2312"/>
                <w:sz w:val="24"/>
              </w:rPr>
              <w:t>“</w:t>
            </w:r>
            <w:r>
              <w:rPr>
                <w:rFonts w:eastAsia="仿宋_GB2312"/>
                <w:sz w:val="24"/>
              </w:rPr>
              <w:t>结对</w:t>
            </w:r>
            <w:r>
              <w:rPr>
                <w:rFonts w:eastAsia="仿宋_GB2312"/>
                <w:sz w:val="24"/>
              </w:rPr>
              <w:t>”</w:t>
            </w:r>
            <w:r>
              <w:rPr>
                <w:rFonts w:eastAsia="仿宋_GB2312"/>
                <w:sz w:val="24"/>
              </w:rPr>
              <w:t>学校教师来校进行跟岗研修，指导学校每所计</w:t>
            </w:r>
            <w:r>
              <w:rPr>
                <w:rFonts w:eastAsia="仿宋_GB2312"/>
                <w:sz w:val="24"/>
              </w:rPr>
              <w:t>2</w:t>
            </w:r>
            <w:r>
              <w:rPr>
                <w:rFonts w:eastAsia="仿宋_GB2312"/>
                <w:sz w:val="24"/>
              </w:rPr>
              <w:t>分，被指导学校不加分</w:t>
            </w:r>
            <w:r>
              <w:rPr>
                <w:rFonts w:eastAsia="仿宋_GB2312" w:hint="eastAsia"/>
                <w:sz w:val="24"/>
              </w:rPr>
              <w:t>。</w:t>
            </w:r>
          </w:p>
        </w:tc>
        <w:tc>
          <w:tcPr>
            <w:tcW w:w="1620" w:type="dxa"/>
            <w:gridSpan w:val="3"/>
          </w:tcPr>
          <w:p w:rsidR="00CC0AEC" w:rsidRDefault="00C17EFE">
            <w:pPr>
              <w:spacing w:line="280" w:lineRule="exact"/>
              <w:rPr>
                <w:rFonts w:eastAsia="仿宋_GB2312"/>
                <w:sz w:val="24"/>
              </w:rPr>
            </w:pPr>
            <w:r>
              <w:rPr>
                <w:rFonts w:eastAsia="仿宋_GB2312"/>
                <w:sz w:val="24"/>
              </w:rPr>
              <w:t>查看统计表和印证资料</w:t>
            </w:r>
            <w:r>
              <w:rPr>
                <w:rFonts w:eastAsia="仿宋_GB2312"/>
                <w:sz w:val="24"/>
              </w:rPr>
              <w:t>（</w:t>
            </w:r>
            <w:r>
              <w:rPr>
                <w:rFonts w:eastAsia="仿宋_GB2312"/>
                <w:sz w:val="24"/>
              </w:rPr>
              <w:t>或电子资料</w:t>
            </w:r>
            <w:r>
              <w:rPr>
                <w:rFonts w:eastAsia="仿宋_GB2312"/>
                <w:sz w:val="24"/>
              </w:rPr>
              <w:t>）</w:t>
            </w:r>
          </w:p>
        </w:tc>
        <w:tc>
          <w:tcPr>
            <w:tcW w:w="945" w:type="dxa"/>
            <w:gridSpan w:val="2"/>
          </w:tcPr>
          <w:p w:rsidR="00CC0AEC" w:rsidRDefault="00CC0AEC">
            <w:pPr>
              <w:spacing w:line="280" w:lineRule="exact"/>
              <w:rPr>
                <w:rFonts w:eastAsia="仿宋_GB2312"/>
                <w:sz w:val="24"/>
              </w:rPr>
            </w:pPr>
          </w:p>
        </w:tc>
        <w:tc>
          <w:tcPr>
            <w:tcW w:w="858" w:type="dxa"/>
          </w:tcPr>
          <w:p w:rsidR="00CC0AEC" w:rsidRDefault="00CC0AEC">
            <w:pPr>
              <w:spacing w:line="280" w:lineRule="exact"/>
              <w:rPr>
                <w:szCs w:val="21"/>
              </w:rPr>
            </w:pPr>
          </w:p>
        </w:tc>
      </w:tr>
      <w:tr w:rsidR="00CC0AEC">
        <w:trPr>
          <w:gridAfter w:val="1"/>
          <w:wAfter w:w="15" w:type="dxa"/>
          <w:jc w:val="center"/>
        </w:trPr>
        <w:tc>
          <w:tcPr>
            <w:tcW w:w="1303" w:type="dxa"/>
            <w:vMerge w:val="restart"/>
            <w:vAlign w:val="center"/>
          </w:tcPr>
          <w:p w:rsidR="00CC0AEC" w:rsidRDefault="00C17EFE">
            <w:pPr>
              <w:spacing w:line="280" w:lineRule="exact"/>
              <w:jc w:val="center"/>
              <w:rPr>
                <w:rFonts w:eastAsia="仿宋_GB2312"/>
                <w:sz w:val="24"/>
              </w:rPr>
            </w:pPr>
            <w:r>
              <w:rPr>
                <w:rFonts w:eastAsia="仿宋_GB2312"/>
                <w:sz w:val="24"/>
              </w:rPr>
              <w:t>A6</w:t>
            </w:r>
          </w:p>
          <w:p w:rsidR="00CC0AEC" w:rsidRDefault="00C17EFE">
            <w:pPr>
              <w:spacing w:line="280" w:lineRule="exact"/>
              <w:jc w:val="center"/>
              <w:rPr>
                <w:rFonts w:eastAsia="仿宋_GB2312"/>
                <w:sz w:val="24"/>
              </w:rPr>
            </w:pPr>
            <w:r>
              <w:rPr>
                <w:rFonts w:eastAsia="仿宋_GB2312"/>
                <w:sz w:val="24"/>
              </w:rPr>
              <w:t>研修成果</w:t>
            </w:r>
          </w:p>
        </w:tc>
        <w:tc>
          <w:tcPr>
            <w:tcW w:w="1220" w:type="dxa"/>
            <w:vAlign w:val="center"/>
          </w:tcPr>
          <w:p w:rsidR="00CC0AEC" w:rsidRDefault="00C17EFE">
            <w:pPr>
              <w:spacing w:line="280" w:lineRule="exact"/>
              <w:jc w:val="center"/>
              <w:rPr>
                <w:rFonts w:eastAsia="仿宋_GB2312"/>
                <w:sz w:val="24"/>
              </w:rPr>
            </w:pPr>
            <w:r>
              <w:rPr>
                <w:rFonts w:eastAsia="仿宋_GB2312"/>
                <w:sz w:val="24"/>
              </w:rPr>
              <w:t>B14</w:t>
            </w:r>
          </w:p>
          <w:p w:rsidR="00CC0AEC" w:rsidRDefault="00C17EFE">
            <w:pPr>
              <w:spacing w:line="280" w:lineRule="exact"/>
              <w:jc w:val="center"/>
              <w:rPr>
                <w:rFonts w:eastAsia="仿宋_GB2312"/>
                <w:sz w:val="24"/>
              </w:rPr>
            </w:pPr>
            <w:r>
              <w:rPr>
                <w:rFonts w:eastAsia="仿宋_GB2312"/>
                <w:sz w:val="24"/>
              </w:rPr>
              <w:t>发表文章</w:t>
            </w:r>
          </w:p>
        </w:tc>
        <w:tc>
          <w:tcPr>
            <w:tcW w:w="9046" w:type="dxa"/>
          </w:tcPr>
          <w:p w:rsidR="00CC0AEC" w:rsidRDefault="00C17EFE">
            <w:pPr>
              <w:spacing w:line="280" w:lineRule="exact"/>
              <w:rPr>
                <w:rFonts w:eastAsia="仿宋_GB2312"/>
                <w:sz w:val="24"/>
              </w:rPr>
            </w:pPr>
            <w:r>
              <w:rPr>
                <w:rFonts w:eastAsia="仿宋_GB2312"/>
                <w:sz w:val="24"/>
              </w:rPr>
              <w:t>C35</w:t>
            </w:r>
            <w:r>
              <w:rPr>
                <w:rFonts w:eastAsia="仿宋_GB2312"/>
                <w:sz w:val="24"/>
              </w:rPr>
              <w:t>近三年教师在国家教育核心期刊发表署名文章，每篇计</w:t>
            </w:r>
            <w:r>
              <w:rPr>
                <w:rFonts w:eastAsia="仿宋_GB2312"/>
                <w:sz w:val="24"/>
              </w:rPr>
              <w:t>4</w:t>
            </w:r>
            <w:r>
              <w:rPr>
                <w:rFonts w:eastAsia="仿宋_GB2312"/>
                <w:sz w:val="24"/>
              </w:rPr>
              <w:t>分；核心期刊外的其他国家、省市级正式期刊发表署名文章，每篇计</w:t>
            </w:r>
            <w:r>
              <w:rPr>
                <w:rFonts w:eastAsia="仿宋_GB2312"/>
                <w:sz w:val="24"/>
              </w:rPr>
              <w:t>2</w:t>
            </w:r>
            <w:r>
              <w:rPr>
                <w:rFonts w:eastAsia="仿宋_GB2312"/>
                <w:sz w:val="24"/>
              </w:rPr>
              <w:t>分（增刊除外）</w:t>
            </w:r>
            <w:r>
              <w:rPr>
                <w:rFonts w:eastAsia="仿宋_GB2312"/>
                <w:sz w:val="24"/>
              </w:rPr>
              <w:t>。</w:t>
            </w:r>
            <w:r>
              <w:rPr>
                <w:rFonts w:eastAsia="仿宋_GB2312"/>
                <w:sz w:val="24"/>
              </w:rPr>
              <w:t>累计得分除以教师人数为最终得分。</w:t>
            </w:r>
          </w:p>
        </w:tc>
        <w:tc>
          <w:tcPr>
            <w:tcW w:w="1620" w:type="dxa"/>
            <w:gridSpan w:val="3"/>
          </w:tcPr>
          <w:p w:rsidR="00CC0AEC" w:rsidRDefault="00C17EFE">
            <w:pPr>
              <w:spacing w:line="280" w:lineRule="exact"/>
              <w:rPr>
                <w:rFonts w:eastAsia="仿宋_GB2312"/>
                <w:sz w:val="24"/>
              </w:rPr>
            </w:pPr>
            <w:r>
              <w:rPr>
                <w:rFonts w:eastAsia="仿宋_GB2312"/>
                <w:sz w:val="24"/>
              </w:rPr>
              <w:t>查看统计表和印证资料</w:t>
            </w:r>
            <w:r>
              <w:rPr>
                <w:rFonts w:eastAsia="仿宋_GB2312"/>
                <w:sz w:val="24"/>
              </w:rPr>
              <w:t>（</w:t>
            </w:r>
            <w:r>
              <w:rPr>
                <w:rFonts w:eastAsia="仿宋_GB2312"/>
                <w:sz w:val="24"/>
              </w:rPr>
              <w:t>或电子资料</w:t>
            </w:r>
            <w:r>
              <w:rPr>
                <w:rFonts w:eastAsia="仿宋_GB2312"/>
                <w:sz w:val="24"/>
              </w:rPr>
              <w:t>）</w:t>
            </w:r>
          </w:p>
        </w:tc>
        <w:tc>
          <w:tcPr>
            <w:tcW w:w="945" w:type="dxa"/>
            <w:gridSpan w:val="2"/>
          </w:tcPr>
          <w:p w:rsidR="00CC0AEC" w:rsidRDefault="00CC0AEC">
            <w:pPr>
              <w:spacing w:line="280" w:lineRule="exact"/>
              <w:rPr>
                <w:rFonts w:eastAsia="仿宋_GB2312"/>
                <w:sz w:val="24"/>
              </w:rPr>
            </w:pPr>
          </w:p>
        </w:tc>
        <w:tc>
          <w:tcPr>
            <w:tcW w:w="858" w:type="dxa"/>
          </w:tcPr>
          <w:p w:rsidR="00CC0AEC" w:rsidRDefault="00CC0AEC">
            <w:pPr>
              <w:spacing w:line="280" w:lineRule="exact"/>
              <w:rPr>
                <w:szCs w:val="21"/>
              </w:rPr>
            </w:pPr>
          </w:p>
        </w:tc>
      </w:tr>
      <w:tr w:rsidR="00CC0AEC">
        <w:trPr>
          <w:gridAfter w:val="1"/>
          <w:wAfter w:w="15" w:type="dxa"/>
          <w:jc w:val="center"/>
        </w:trPr>
        <w:tc>
          <w:tcPr>
            <w:tcW w:w="1303" w:type="dxa"/>
            <w:vMerge/>
            <w:vAlign w:val="center"/>
          </w:tcPr>
          <w:p w:rsidR="00CC0AEC" w:rsidRDefault="00CC0AEC">
            <w:pPr>
              <w:spacing w:line="280" w:lineRule="exact"/>
              <w:jc w:val="center"/>
              <w:rPr>
                <w:rFonts w:eastAsia="仿宋_GB2312"/>
                <w:sz w:val="24"/>
              </w:rPr>
            </w:pPr>
          </w:p>
        </w:tc>
        <w:tc>
          <w:tcPr>
            <w:tcW w:w="1220" w:type="dxa"/>
            <w:vAlign w:val="center"/>
          </w:tcPr>
          <w:p w:rsidR="00CC0AEC" w:rsidRDefault="00C17EFE">
            <w:pPr>
              <w:spacing w:line="280" w:lineRule="exact"/>
              <w:jc w:val="center"/>
              <w:rPr>
                <w:rFonts w:eastAsia="仿宋_GB2312"/>
                <w:sz w:val="24"/>
              </w:rPr>
            </w:pPr>
            <w:r>
              <w:rPr>
                <w:rFonts w:eastAsia="仿宋_GB2312"/>
                <w:sz w:val="24"/>
              </w:rPr>
              <w:t>B15</w:t>
            </w:r>
          </w:p>
          <w:p w:rsidR="00CC0AEC" w:rsidRDefault="00C17EFE">
            <w:pPr>
              <w:spacing w:line="280" w:lineRule="exact"/>
              <w:jc w:val="center"/>
              <w:rPr>
                <w:rFonts w:eastAsia="仿宋_GB2312"/>
                <w:sz w:val="24"/>
              </w:rPr>
            </w:pPr>
            <w:r>
              <w:rPr>
                <w:rFonts w:eastAsia="仿宋_GB2312"/>
                <w:sz w:val="24"/>
              </w:rPr>
              <w:t>获奖文章</w:t>
            </w:r>
          </w:p>
        </w:tc>
        <w:tc>
          <w:tcPr>
            <w:tcW w:w="9046" w:type="dxa"/>
          </w:tcPr>
          <w:p w:rsidR="00CC0AEC" w:rsidRDefault="00C17EFE">
            <w:pPr>
              <w:spacing w:line="280" w:lineRule="exact"/>
              <w:rPr>
                <w:rFonts w:eastAsia="仿宋_GB2312"/>
                <w:sz w:val="24"/>
              </w:rPr>
            </w:pPr>
            <w:r>
              <w:rPr>
                <w:rFonts w:eastAsia="仿宋_GB2312"/>
                <w:sz w:val="24"/>
              </w:rPr>
              <w:t>C36</w:t>
            </w:r>
            <w:r>
              <w:rPr>
                <w:rFonts w:eastAsia="仿宋_GB2312"/>
                <w:sz w:val="24"/>
              </w:rPr>
              <w:t>近三年教师在国家、省、市、区级教育行政部门和教科研部门组织的论文、</w:t>
            </w:r>
            <w:r>
              <w:rPr>
                <w:rFonts w:eastAsia="仿宋_GB2312"/>
                <w:sz w:val="24"/>
              </w:rPr>
              <w:t>精品课、</w:t>
            </w:r>
            <w:r>
              <w:rPr>
                <w:rFonts w:eastAsia="仿宋_GB2312"/>
                <w:sz w:val="24"/>
              </w:rPr>
              <w:t>微课、教学资源评选中获奖，省级以上一、二、三等奖每篇（件）分别计</w:t>
            </w:r>
            <w:r>
              <w:rPr>
                <w:rFonts w:eastAsia="仿宋_GB2312"/>
                <w:sz w:val="24"/>
              </w:rPr>
              <w:t>2.5</w:t>
            </w:r>
            <w:r>
              <w:rPr>
                <w:rFonts w:eastAsia="仿宋_GB2312"/>
                <w:sz w:val="24"/>
              </w:rPr>
              <w:t>分、</w:t>
            </w:r>
            <w:r>
              <w:rPr>
                <w:rFonts w:eastAsia="仿宋_GB2312"/>
                <w:sz w:val="24"/>
              </w:rPr>
              <w:t>2</w:t>
            </w:r>
            <w:r>
              <w:rPr>
                <w:rFonts w:eastAsia="仿宋_GB2312"/>
                <w:sz w:val="24"/>
              </w:rPr>
              <w:t>分、</w:t>
            </w:r>
            <w:r>
              <w:rPr>
                <w:rFonts w:eastAsia="仿宋_GB2312"/>
                <w:sz w:val="24"/>
              </w:rPr>
              <w:t>1.5</w:t>
            </w:r>
            <w:r>
              <w:rPr>
                <w:rFonts w:eastAsia="仿宋_GB2312"/>
                <w:sz w:val="24"/>
              </w:rPr>
              <w:t>分，市级每篇（件）分别计</w:t>
            </w:r>
            <w:r>
              <w:rPr>
                <w:rFonts w:eastAsia="仿宋_GB2312"/>
                <w:sz w:val="24"/>
              </w:rPr>
              <w:t>2</w:t>
            </w:r>
            <w:r>
              <w:rPr>
                <w:rFonts w:eastAsia="仿宋_GB2312"/>
                <w:sz w:val="24"/>
              </w:rPr>
              <w:t>分、</w:t>
            </w:r>
            <w:r>
              <w:rPr>
                <w:rFonts w:eastAsia="仿宋_GB2312"/>
                <w:sz w:val="24"/>
              </w:rPr>
              <w:t>1.5</w:t>
            </w:r>
            <w:r>
              <w:rPr>
                <w:rFonts w:eastAsia="仿宋_GB2312"/>
                <w:sz w:val="24"/>
              </w:rPr>
              <w:t>分、</w:t>
            </w:r>
            <w:r>
              <w:rPr>
                <w:rFonts w:eastAsia="仿宋_GB2312"/>
                <w:sz w:val="24"/>
              </w:rPr>
              <w:t>1</w:t>
            </w:r>
            <w:r>
              <w:rPr>
                <w:rFonts w:eastAsia="仿宋_GB2312"/>
                <w:sz w:val="24"/>
              </w:rPr>
              <w:t>分，区级每篇（件）分别计</w:t>
            </w:r>
            <w:r>
              <w:rPr>
                <w:rFonts w:eastAsia="仿宋_GB2312"/>
                <w:sz w:val="24"/>
              </w:rPr>
              <w:t>1.5</w:t>
            </w:r>
            <w:r>
              <w:rPr>
                <w:rFonts w:eastAsia="仿宋_GB2312"/>
                <w:sz w:val="24"/>
              </w:rPr>
              <w:t>分、</w:t>
            </w:r>
            <w:r>
              <w:rPr>
                <w:rFonts w:eastAsia="仿宋_GB2312"/>
                <w:sz w:val="24"/>
              </w:rPr>
              <w:t>1</w:t>
            </w:r>
            <w:r>
              <w:rPr>
                <w:rFonts w:eastAsia="仿宋_GB2312"/>
                <w:sz w:val="24"/>
              </w:rPr>
              <w:t>分、</w:t>
            </w:r>
            <w:r>
              <w:rPr>
                <w:rFonts w:eastAsia="仿宋_GB2312"/>
                <w:sz w:val="24"/>
              </w:rPr>
              <w:t>0.5</w:t>
            </w:r>
            <w:r>
              <w:rPr>
                <w:rFonts w:eastAsia="仿宋_GB2312"/>
                <w:sz w:val="24"/>
              </w:rPr>
              <w:t>分</w:t>
            </w:r>
            <w:r>
              <w:rPr>
                <w:rFonts w:eastAsia="仿宋_GB2312"/>
                <w:sz w:val="24"/>
              </w:rPr>
              <w:t>。</w:t>
            </w:r>
            <w:r>
              <w:rPr>
                <w:rFonts w:eastAsia="仿宋_GB2312"/>
                <w:sz w:val="24"/>
              </w:rPr>
              <w:t>累计得分除以教师人数为最终得分。</w:t>
            </w:r>
          </w:p>
        </w:tc>
        <w:tc>
          <w:tcPr>
            <w:tcW w:w="1620" w:type="dxa"/>
            <w:gridSpan w:val="3"/>
          </w:tcPr>
          <w:p w:rsidR="00CC0AEC" w:rsidRDefault="00C17EFE">
            <w:pPr>
              <w:spacing w:line="280" w:lineRule="exact"/>
              <w:rPr>
                <w:rFonts w:eastAsia="仿宋_GB2312"/>
                <w:sz w:val="24"/>
              </w:rPr>
            </w:pPr>
            <w:r>
              <w:rPr>
                <w:rFonts w:eastAsia="仿宋_GB2312"/>
                <w:sz w:val="24"/>
              </w:rPr>
              <w:t>查看统计表和证书复印件等资料</w:t>
            </w:r>
            <w:r>
              <w:rPr>
                <w:rFonts w:eastAsia="仿宋_GB2312"/>
                <w:sz w:val="24"/>
              </w:rPr>
              <w:t>（</w:t>
            </w:r>
            <w:r>
              <w:rPr>
                <w:rFonts w:eastAsia="仿宋_GB2312"/>
                <w:sz w:val="24"/>
              </w:rPr>
              <w:t>或电子资料</w:t>
            </w:r>
            <w:r>
              <w:rPr>
                <w:rFonts w:eastAsia="仿宋_GB2312"/>
                <w:sz w:val="24"/>
              </w:rPr>
              <w:t>）</w:t>
            </w:r>
          </w:p>
        </w:tc>
        <w:tc>
          <w:tcPr>
            <w:tcW w:w="945" w:type="dxa"/>
            <w:gridSpan w:val="2"/>
          </w:tcPr>
          <w:p w:rsidR="00CC0AEC" w:rsidRDefault="00CC0AEC">
            <w:pPr>
              <w:spacing w:line="280" w:lineRule="exact"/>
              <w:rPr>
                <w:rFonts w:eastAsia="仿宋_GB2312"/>
                <w:sz w:val="24"/>
              </w:rPr>
            </w:pPr>
          </w:p>
        </w:tc>
        <w:tc>
          <w:tcPr>
            <w:tcW w:w="858" w:type="dxa"/>
          </w:tcPr>
          <w:p w:rsidR="00CC0AEC" w:rsidRDefault="00CC0AEC">
            <w:pPr>
              <w:spacing w:line="280" w:lineRule="exact"/>
              <w:rPr>
                <w:szCs w:val="21"/>
              </w:rPr>
            </w:pPr>
          </w:p>
        </w:tc>
      </w:tr>
      <w:tr w:rsidR="00CC0AEC">
        <w:trPr>
          <w:gridAfter w:val="1"/>
          <w:wAfter w:w="15" w:type="dxa"/>
          <w:jc w:val="center"/>
        </w:trPr>
        <w:tc>
          <w:tcPr>
            <w:tcW w:w="1303" w:type="dxa"/>
            <w:vMerge/>
            <w:vAlign w:val="center"/>
          </w:tcPr>
          <w:p w:rsidR="00CC0AEC" w:rsidRDefault="00CC0AEC">
            <w:pPr>
              <w:spacing w:line="280" w:lineRule="exact"/>
              <w:jc w:val="center"/>
              <w:rPr>
                <w:rFonts w:eastAsia="仿宋_GB2312"/>
                <w:sz w:val="24"/>
              </w:rPr>
            </w:pPr>
          </w:p>
        </w:tc>
        <w:tc>
          <w:tcPr>
            <w:tcW w:w="1220" w:type="dxa"/>
            <w:vAlign w:val="center"/>
          </w:tcPr>
          <w:p w:rsidR="00CC0AEC" w:rsidRDefault="00C17EFE">
            <w:pPr>
              <w:spacing w:line="280" w:lineRule="exact"/>
              <w:jc w:val="center"/>
              <w:rPr>
                <w:rFonts w:eastAsia="仿宋_GB2312"/>
                <w:sz w:val="24"/>
              </w:rPr>
            </w:pPr>
            <w:r>
              <w:rPr>
                <w:rFonts w:eastAsia="仿宋_GB2312"/>
                <w:sz w:val="24"/>
              </w:rPr>
              <w:t>B16</w:t>
            </w:r>
          </w:p>
          <w:p w:rsidR="00CC0AEC" w:rsidRDefault="00C17EFE">
            <w:pPr>
              <w:spacing w:line="280" w:lineRule="exact"/>
              <w:jc w:val="center"/>
              <w:rPr>
                <w:rFonts w:eastAsia="仿宋_GB2312"/>
                <w:sz w:val="24"/>
              </w:rPr>
            </w:pPr>
            <w:r>
              <w:rPr>
                <w:rFonts w:eastAsia="仿宋_GB2312"/>
                <w:sz w:val="24"/>
              </w:rPr>
              <w:t>出版著作</w:t>
            </w:r>
          </w:p>
        </w:tc>
        <w:tc>
          <w:tcPr>
            <w:tcW w:w="9046" w:type="dxa"/>
          </w:tcPr>
          <w:p w:rsidR="00CC0AEC" w:rsidRDefault="00C17EFE">
            <w:pPr>
              <w:spacing w:line="280" w:lineRule="exact"/>
              <w:rPr>
                <w:rFonts w:eastAsia="仿宋_GB2312"/>
                <w:sz w:val="24"/>
              </w:rPr>
            </w:pPr>
            <w:r>
              <w:rPr>
                <w:rFonts w:eastAsia="仿宋_GB2312"/>
                <w:sz w:val="24"/>
              </w:rPr>
              <w:t>C37</w:t>
            </w:r>
            <w:r>
              <w:rPr>
                <w:rFonts w:eastAsia="仿宋_GB2312"/>
                <w:sz w:val="24"/>
              </w:rPr>
              <w:t>近三年教师正式出版专著或作为主编，每本计</w:t>
            </w:r>
            <w:r>
              <w:rPr>
                <w:rFonts w:eastAsia="仿宋_GB2312"/>
                <w:sz w:val="24"/>
              </w:rPr>
              <w:t>4</w:t>
            </w:r>
            <w:r>
              <w:rPr>
                <w:rFonts w:eastAsia="仿宋_GB2312"/>
                <w:sz w:val="24"/>
              </w:rPr>
              <w:t>分；作为编委会成员参与编写正式出版著作，每本计</w:t>
            </w:r>
            <w:r>
              <w:rPr>
                <w:rFonts w:eastAsia="仿宋_GB2312"/>
                <w:sz w:val="24"/>
              </w:rPr>
              <w:t>3</w:t>
            </w:r>
            <w:r>
              <w:rPr>
                <w:rFonts w:eastAsia="仿宋_GB2312"/>
                <w:sz w:val="24"/>
              </w:rPr>
              <w:t>分；正式出版的著作中有署名文章，每本计</w:t>
            </w:r>
            <w:r>
              <w:rPr>
                <w:rFonts w:eastAsia="仿宋_GB2312"/>
                <w:sz w:val="24"/>
              </w:rPr>
              <w:t>2</w:t>
            </w:r>
            <w:r>
              <w:rPr>
                <w:rFonts w:eastAsia="仿宋_GB2312"/>
                <w:sz w:val="24"/>
              </w:rPr>
              <w:t>分。（教辅资料不列入）</w:t>
            </w:r>
            <w:r>
              <w:rPr>
                <w:rFonts w:eastAsia="仿宋_GB2312"/>
                <w:sz w:val="24"/>
              </w:rPr>
              <w:t>。</w:t>
            </w:r>
            <w:r>
              <w:rPr>
                <w:rFonts w:eastAsia="仿宋_GB2312"/>
                <w:sz w:val="24"/>
              </w:rPr>
              <w:t>累计得分除以教师人数为最终得分。</w:t>
            </w:r>
          </w:p>
        </w:tc>
        <w:tc>
          <w:tcPr>
            <w:tcW w:w="1620" w:type="dxa"/>
            <w:gridSpan w:val="3"/>
          </w:tcPr>
          <w:p w:rsidR="00CC0AEC" w:rsidRDefault="00C17EFE">
            <w:pPr>
              <w:spacing w:line="280" w:lineRule="exact"/>
              <w:rPr>
                <w:rFonts w:eastAsia="仿宋_GB2312"/>
                <w:sz w:val="24"/>
              </w:rPr>
            </w:pPr>
            <w:r>
              <w:rPr>
                <w:rFonts w:eastAsia="仿宋_GB2312"/>
                <w:sz w:val="24"/>
              </w:rPr>
              <w:t>查看统计表和印证资料</w:t>
            </w:r>
            <w:r>
              <w:rPr>
                <w:rFonts w:eastAsia="仿宋_GB2312"/>
                <w:sz w:val="24"/>
              </w:rPr>
              <w:t>（</w:t>
            </w:r>
            <w:r>
              <w:rPr>
                <w:rFonts w:eastAsia="仿宋_GB2312"/>
                <w:sz w:val="24"/>
              </w:rPr>
              <w:t>或电子资料</w:t>
            </w:r>
            <w:r>
              <w:rPr>
                <w:rFonts w:eastAsia="仿宋_GB2312"/>
                <w:sz w:val="24"/>
              </w:rPr>
              <w:t>）</w:t>
            </w:r>
          </w:p>
        </w:tc>
        <w:tc>
          <w:tcPr>
            <w:tcW w:w="945" w:type="dxa"/>
            <w:gridSpan w:val="2"/>
          </w:tcPr>
          <w:p w:rsidR="00CC0AEC" w:rsidRDefault="00CC0AEC">
            <w:pPr>
              <w:spacing w:line="280" w:lineRule="exact"/>
              <w:rPr>
                <w:rFonts w:eastAsia="仿宋_GB2312"/>
                <w:sz w:val="24"/>
              </w:rPr>
            </w:pPr>
          </w:p>
        </w:tc>
        <w:tc>
          <w:tcPr>
            <w:tcW w:w="858" w:type="dxa"/>
          </w:tcPr>
          <w:p w:rsidR="00CC0AEC" w:rsidRDefault="00CC0AEC">
            <w:pPr>
              <w:spacing w:line="280" w:lineRule="exact"/>
              <w:rPr>
                <w:szCs w:val="21"/>
              </w:rPr>
            </w:pPr>
          </w:p>
        </w:tc>
      </w:tr>
      <w:tr w:rsidR="00CC0AEC">
        <w:trPr>
          <w:gridAfter w:val="1"/>
          <w:wAfter w:w="15" w:type="dxa"/>
          <w:jc w:val="center"/>
        </w:trPr>
        <w:tc>
          <w:tcPr>
            <w:tcW w:w="1303" w:type="dxa"/>
            <w:vMerge/>
            <w:vAlign w:val="center"/>
          </w:tcPr>
          <w:p w:rsidR="00CC0AEC" w:rsidRDefault="00CC0AEC">
            <w:pPr>
              <w:spacing w:line="280" w:lineRule="exact"/>
              <w:jc w:val="center"/>
              <w:rPr>
                <w:rFonts w:eastAsia="仿宋_GB2312"/>
                <w:sz w:val="24"/>
              </w:rPr>
            </w:pPr>
          </w:p>
        </w:tc>
        <w:tc>
          <w:tcPr>
            <w:tcW w:w="1220" w:type="dxa"/>
            <w:vAlign w:val="center"/>
          </w:tcPr>
          <w:p w:rsidR="00CC0AEC" w:rsidRDefault="00C17EFE">
            <w:pPr>
              <w:spacing w:line="280" w:lineRule="exact"/>
              <w:jc w:val="center"/>
              <w:rPr>
                <w:rFonts w:eastAsia="仿宋_GB2312"/>
                <w:sz w:val="24"/>
              </w:rPr>
            </w:pPr>
            <w:r>
              <w:rPr>
                <w:rFonts w:eastAsia="仿宋_GB2312"/>
                <w:sz w:val="24"/>
              </w:rPr>
              <w:t>B17</w:t>
            </w:r>
          </w:p>
          <w:p w:rsidR="00CC0AEC" w:rsidRDefault="00C17EFE">
            <w:pPr>
              <w:spacing w:line="280" w:lineRule="exact"/>
              <w:jc w:val="center"/>
              <w:rPr>
                <w:rFonts w:eastAsia="仿宋_GB2312"/>
                <w:sz w:val="24"/>
              </w:rPr>
            </w:pPr>
            <w:r>
              <w:rPr>
                <w:rFonts w:eastAsia="仿宋_GB2312"/>
                <w:sz w:val="24"/>
              </w:rPr>
              <w:t>科研</w:t>
            </w:r>
            <w:r>
              <w:rPr>
                <w:rFonts w:eastAsia="仿宋_GB2312"/>
                <w:sz w:val="24"/>
              </w:rPr>
              <w:t>成果</w:t>
            </w:r>
          </w:p>
        </w:tc>
        <w:tc>
          <w:tcPr>
            <w:tcW w:w="9046" w:type="dxa"/>
          </w:tcPr>
          <w:p w:rsidR="00CC0AEC" w:rsidRDefault="00C17EFE">
            <w:pPr>
              <w:spacing w:line="280" w:lineRule="exact"/>
              <w:rPr>
                <w:rFonts w:eastAsia="仿宋_GB2312"/>
                <w:sz w:val="24"/>
              </w:rPr>
            </w:pPr>
            <w:r>
              <w:rPr>
                <w:rFonts w:eastAsia="仿宋_GB2312"/>
                <w:sz w:val="24"/>
              </w:rPr>
              <w:t>C38</w:t>
            </w:r>
            <w:r>
              <w:rPr>
                <w:rFonts w:eastAsia="仿宋_GB2312"/>
                <w:sz w:val="24"/>
              </w:rPr>
              <w:t>近三年学校教科研成果（不含个人成果）获国家、省、市、区级政府、教育行政部门和教科研部门一等奖，每次分别计</w:t>
            </w:r>
            <w:r>
              <w:rPr>
                <w:rFonts w:eastAsia="仿宋_GB2312"/>
                <w:sz w:val="24"/>
              </w:rPr>
              <w:t>1</w:t>
            </w:r>
            <w:r>
              <w:rPr>
                <w:rFonts w:eastAsia="仿宋_GB2312"/>
                <w:sz w:val="24"/>
              </w:rPr>
              <w:t>0</w:t>
            </w:r>
            <w:r>
              <w:rPr>
                <w:rFonts w:eastAsia="仿宋_GB2312"/>
                <w:sz w:val="24"/>
              </w:rPr>
              <w:t>分、</w:t>
            </w:r>
            <w:r>
              <w:rPr>
                <w:rFonts w:eastAsia="仿宋_GB2312"/>
                <w:sz w:val="24"/>
              </w:rPr>
              <w:t>8</w:t>
            </w:r>
            <w:r>
              <w:rPr>
                <w:rFonts w:eastAsia="仿宋_GB2312"/>
                <w:sz w:val="24"/>
              </w:rPr>
              <w:t>分、</w:t>
            </w:r>
            <w:r>
              <w:rPr>
                <w:rFonts w:eastAsia="仿宋_GB2312"/>
                <w:sz w:val="24"/>
              </w:rPr>
              <w:t>6</w:t>
            </w:r>
            <w:r>
              <w:rPr>
                <w:rFonts w:eastAsia="仿宋_GB2312"/>
                <w:sz w:val="24"/>
              </w:rPr>
              <w:t>分、</w:t>
            </w:r>
            <w:r>
              <w:rPr>
                <w:rFonts w:eastAsia="仿宋_GB2312"/>
                <w:sz w:val="24"/>
              </w:rPr>
              <w:t>5</w:t>
            </w:r>
            <w:r>
              <w:rPr>
                <w:rFonts w:eastAsia="仿宋_GB2312"/>
                <w:sz w:val="24"/>
              </w:rPr>
              <w:t>分，二、三等奖以此递减</w:t>
            </w:r>
            <w:r>
              <w:rPr>
                <w:rFonts w:eastAsia="仿宋_GB2312"/>
                <w:sz w:val="24"/>
              </w:rPr>
              <w:t>2</w:t>
            </w:r>
            <w:r>
              <w:rPr>
                <w:rFonts w:eastAsia="仿宋_GB2312"/>
                <w:sz w:val="24"/>
              </w:rPr>
              <w:t>分</w:t>
            </w:r>
          </w:p>
        </w:tc>
        <w:tc>
          <w:tcPr>
            <w:tcW w:w="1620" w:type="dxa"/>
            <w:gridSpan w:val="3"/>
          </w:tcPr>
          <w:p w:rsidR="00CC0AEC" w:rsidRDefault="00C17EFE">
            <w:pPr>
              <w:spacing w:line="280" w:lineRule="exact"/>
              <w:rPr>
                <w:rFonts w:eastAsia="仿宋_GB2312"/>
                <w:sz w:val="24"/>
              </w:rPr>
            </w:pPr>
            <w:r>
              <w:rPr>
                <w:rFonts w:eastAsia="仿宋_GB2312"/>
                <w:sz w:val="24"/>
              </w:rPr>
              <w:t>查看统计表和证书复印件等资料</w:t>
            </w:r>
            <w:r>
              <w:rPr>
                <w:rFonts w:eastAsia="仿宋_GB2312"/>
                <w:sz w:val="24"/>
              </w:rPr>
              <w:t>（</w:t>
            </w:r>
            <w:r>
              <w:rPr>
                <w:rFonts w:eastAsia="仿宋_GB2312"/>
                <w:sz w:val="24"/>
              </w:rPr>
              <w:t>或电子资料</w:t>
            </w:r>
            <w:r>
              <w:rPr>
                <w:rFonts w:eastAsia="仿宋_GB2312"/>
                <w:sz w:val="24"/>
              </w:rPr>
              <w:t>）</w:t>
            </w:r>
          </w:p>
        </w:tc>
        <w:tc>
          <w:tcPr>
            <w:tcW w:w="945" w:type="dxa"/>
            <w:gridSpan w:val="2"/>
          </w:tcPr>
          <w:p w:rsidR="00CC0AEC" w:rsidRDefault="00CC0AEC">
            <w:pPr>
              <w:spacing w:line="280" w:lineRule="exact"/>
              <w:rPr>
                <w:rFonts w:eastAsia="仿宋_GB2312"/>
                <w:sz w:val="24"/>
              </w:rPr>
            </w:pPr>
          </w:p>
        </w:tc>
        <w:tc>
          <w:tcPr>
            <w:tcW w:w="858" w:type="dxa"/>
          </w:tcPr>
          <w:p w:rsidR="00CC0AEC" w:rsidRDefault="00CC0AEC">
            <w:pPr>
              <w:spacing w:line="280" w:lineRule="exact"/>
              <w:rPr>
                <w:szCs w:val="21"/>
              </w:rPr>
            </w:pPr>
          </w:p>
        </w:tc>
      </w:tr>
      <w:tr w:rsidR="00CC0AEC">
        <w:trPr>
          <w:gridAfter w:val="1"/>
          <w:wAfter w:w="15" w:type="dxa"/>
          <w:jc w:val="center"/>
        </w:trPr>
        <w:tc>
          <w:tcPr>
            <w:tcW w:w="1303" w:type="dxa"/>
            <w:vMerge/>
            <w:vAlign w:val="center"/>
          </w:tcPr>
          <w:p w:rsidR="00CC0AEC" w:rsidRDefault="00CC0AEC">
            <w:pPr>
              <w:spacing w:line="280" w:lineRule="exact"/>
              <w:jc w:val="center"/>
              <w:rPr>
                <w:rFonts w:eastAsia="仿宋_GB2312"/>
                <w:sz w:val="24"/>
              </w:rPr>
            </w:pPr>
          </w:p>
        </w:tc>
        <w:tc>
          <w:tcPr>
            <w:tcW w:w="1220" w:type="dxa"/>
            <w:vAlign w:val="center"/>
          </w:tcPr>
          <w:p w:rsidR="00CC0AEC" w:rsidRDefault="00C17EFE">
            <w:pPr>
              <w:spacing w:line="280" w:lineRule="exact"/>
              <w:jc w:val="center"/>
              <w:rPr>
                <w:rFonts w:eastAsia="仿宋_GB2312"/>
                <w:sz w:val="24"/>
              </w:rPr>
            </w:pPr>
            <w:r>
              <w:rPr>
                <w:rFonts w:eastAsia="仿宋_GB2312"/>
                <w:sz w:val="24"/>
              </w:rPr>
              <w:t>B18</w:t>
            </w:r>
          </w:p>
          <w:p w:rsidR="00CC0AEC" w:rsidRDefault="00C17EFE">
            <w:pPr>
              <w:spacing w:line="280" w:lineRule="exact"/>
              <w:jc w:val="center"/>
              <w:rPr>
                <w:rFonts w:eastAsia="仿宋_GB2312"/>
                <w:sz w:val="24"/>
              </w:rPr>
            </w:pPr>
            <w:r>
              <w:rPr>
                <w:rFonts w:eastAsia="仿宋_GB2312"/>
                <w:sz w:val="24"/>
              </w:rPr>
              <w:t>创新实践</w:t>
            </w:r>
          </w:p>
        </w:tc>
        <w:tc>
          <w:tcPr>
            <w:tcW w:w="9046" w:type="dxa"/>
          </w:tcPr>
          <w:p w:rsidR="00CC0AEC" w:rsidRDefault="00C17EFE">
            <w:pPr>
              <w:spacing w:line="280" w:lineRule="exact"/>
              <w:rPr>
                <w:rFonts w:eastAsia="仿宋_GB2312"/>
                <w:sz w:val="24"/>
              </w:rPr>
            </w:pPr>
            <w:r>
              <w:rPr>
                <w:rFonts w:eastAsia="仿宋_GB2312"/>
                <w:sz w:val="24"/>
              </w:rPr>
              <w:t>C39</w:t>
            </w:r>
            <w:r>
              <w:rPr>
                <w:rFonts w:eastAsia="仿宋_GB2312"/>
                <w:sz w:val="24"/>
              </w:rPr>
              <w:t>有原创的校本研修特色模式或方法，共计</w:t>
            </w:r>
            <w:r>
              <w:rPr>
                <w:rFonts w:eastAsia="仿宋_GB2312"/>
                <w:sz w:val="24"/>
              </w:rPr>
              <w:t>2</w:t>
            </w:r>
            <w:r>
              <w:rPr>
                <w:rFonts w:eastAsia="仿宋_GB2312"/>
                <w:sz w:val="24"/>
              </w:rPr>
              <w:t>分</w:t>
            </w:r>
          </w:p>
          <w:p w:rsidR="00CC0AEC" w:rsidRDefault="00C17EFE">
            <w:pPr>
              <w:spacing w:line="280" w:lineRule="exact"/>
              <w:rPr>
                <w:rFonts w:eastAsia="仿宋_GB2312"/>
                <w:sz w:val="24"/>
              </w:rPr>
            </w:pPr>
            <w:r>
              <w:rPr>
                <w:rFonts w:eastAsia="仿宋_GB2312"/>
                <w:sz w:val="24"/>
              </w:rPr>
              <w:t>C40</w:t>
            </w:r>
            <w:r>
              <w:rPr>
                <w:rFonts w:eastAsia="仿宋_GB2312"/>
                <w:sz w:val="24"/>
              </w:rPr>
              <w:t>有原创的特色课堂教学模式或对某一种课堂教学模式有深入的实践，有丰富、系</w:t>
            </w:r>
            <w:r>
              <w:rPr>
                <w:rFonts w:eastAsia="仿宋_GB2312"/>
                <w:sz w:val="24"/>
              </w:rPr>
              <w:lastRenderedPageBreak/>
              <w:t>统的经验，共计</w:t>
            </w:r>
            <w:r>
              <w:rPr>
                <w:rFonts w:eastAsia="仿宋_GB2312"/>
                <w:sz w:val="24"/>
              </w:rPr>
              <w:t>3</w:t>
            </w:r>
            <w:r>
              <w:rPr>
                <w:rFonts w:eastAsia="仿宋_GB2312"/>
                <w:sz w:val="24"/>
              </w:rPr>
              <w:t>分</w:t>
            </w:r>
          </w:p>
        </w:tc>
        <w:tc>
          <w:tcPr>
            <w:tcW w:w="1620" w:type="dxa"/>
            <w:gridSpan w:val="3"/>
          </w:tcPr>
          <w:p w:rsidR="00CC0AEC" w:rsidRDefault="00C17EFE">
            <w:pPr>
              <w:spacing w:line="280" w:lineRule="exact"/>
              <w:rPr>
                <w:rFonts w:eastAsia="仿宋_GB2312"/>
                <w:sz w:val="24"/>
              </w:rPr>
            </w:pPr>
            <w:r>
              <w:rPr>
                <w:rFonts w:eastAsia="仿宋_GB2312"/>
                <w:sz w:val="24"/>
              </w:rPr>
              <w:lastRenderedPageBreak/>
              <w:t>查看纸质档案资料</w:t>
            </w:r>
            <w:r>
              <w:rPr>
                <w:rFonts w:eastAsia="仿宋_GB2312"/>
                <w:sz w:val="24"/>
              </w:rPr>
              <w:t>（</w:t>
            </w:r>
            <w:r>
              <w:rPr>
                <w:rFonts w:eastAsia="仿宋_GB2312"/>
                <w:sz w:val="24"/>
              </w:rPr>
              <w:t>或电</w:t>
            </w:r>
            <w:r>
              <w:rPr>
                <w:rFonts w:eastAsia="仿宋_GB2312"/>
                <w:sz w:val="24"/>
              </w:rPr>
              <w:lastRenderedPageBreak/>
              <w:t>子资料</w:t>
            </w:r>
            <w:r>
              <w:rPr>
                <w:rFonts w:eastAsia="仿宋_GB2312"/>
                <w:sz w:val="24"/>
              </w:rPr>
              <w:t>）</w:t>
            </w:r>
          </w:p>
        </w:tc>
        <w:tc>
          <w:tcPr>
            <w:tcW w:w="945" w:type="dxa"/>
            <w:gridSpan w:val="2"/>
          </w:tcPr>
          <w:p w:rsidR="00CC0AEC" w:rsidRDefault="00CC0AEC">
            <w:pPr>
              <w:spacing w:line="280" w:lineRule="exact"/>
              <w:rPr>
                <w:rFonts w:eastAsia="仿宋_GB2312"/>
                <w:sz w:val="24"/>
              </w:rPr>
            </w:pPr>
          </w:p>
        </w:tc>
        <w:tc>
          <w:tcPr>
            <w:tcW w:w="858" w:type="dxa"/>
          </w:tcPr>
          <w:p w:rsidR="00CC0AEC" w:rsidRDefault="00CC0AEC">
            <w:pPr>
              <w:spacing w:line="280" w:lineRule="exact"/>
              <w:rPr>
                <w:szCs w:val="21"/>
              </w:rPr>
            </w:pPr>
          </w:p>
        </w:tc>
      </w:tr>
      <w:tr w:rsidR="00CC0AEC">
        <w:trPr>
          <w:gridAfter w:val="1"/>
          <w:wAfter w:w="15" w:type="dxa"/>
          <w:jc w:val="center"/>
        </w:trPr>
        <w:tc>
          <w:tcPr>
            <w:tcW w:w="1303" w:type="dxa"/>
            <w:vMerge w:val="restart"/>
            <w:vAlign w:val="center"/>
          </w:tcPr>
          <w:p w:rsidR="00CC0AEC" w:rsidRDefault="00C17EFE">
            <w:pPr>
              <w:spacing w:line="280" w:lineRule="exact"/>
              <w:jc w:val="center"/>
              <w:rPr>
                <w:rFonts w:eastAsia="仿宋_GB2312"/>
                <w:sz w:val="24"/>
              </w:rPr>
            </w:pPr>
            <w:r>
              <w:rPr>
                <w:rFonts w:eastAsia="仿宋_GB2312"/>
                <w:sz w:val="24"/>
              </w:rPr>
              <w:lastRenderedPageBreak/>
              <w:t>A7</w:t>
            </w:r>
          </w:p>
          <w:p w:rsidR="00CC0AEC" w:rsidRDefault="00C17EFE">
            <w:pPr>
              <w:spacing w:line="280" w:lineRule="exact"/>
              <w:jc w:val="center"/>
              <w:rPr>
                <w:rFonts w:eastAsia="仿宋_GB2312"/>
                <w:sz w:val="24"/>
              </w:rPr>
            </w:pPr>
            <w:r>
              <w:rPr>
                <w:rFonts w:eastAsia="仿宋_GB2312"/>
                <w:sz w:val="24"/>
              </w:rPr>
              <w:t>社会影响</w:t>
            </w:r>
          </w:p>
        </w:tc>
        <w:tc>
          <w:tcPr>
            <w:tcW w:w="1220" w:type="dxa"/>
            <w:vAlign w:val="center"/>
          </w:tcPr>
          <w:p w:rsidR="00CC0AEC" w:rsidRDefault="00C17EFE">
            <w:pPr>
              <w:spacing w:line="280" w:lineRule="exact"/>
              <w:jc w:val="center"/>
              <w:rPr>
                <w:rFonts w:eastAsia="仿宋_GB2312"/>
                <w:sz w:val="24"/>
              </w:rPr>
            </w:pPr>
            <w:r>
              <w:rPr>
                <w:rFonts w:eastAsia="仿宋_GB2312"/>
                <w:sz w:val="24"/>
              </w:rPr>
              <w:t>B19</w:t>
            </w:r>
          </w:p>
          <w:p w:rsidR="00CC0AEC" w:rsidRDefault="00C17EFE">
            <w:pPr>
              <w:spacing w:line="280" w:lineRule="exact"/>
              <w:jc w:val="center"/>
              <w:rPr>
                <w:rFonts w:eastAsia="仿宋_GB2312"/>
                <w:sz w:val="24"/>
              </w:rPr>
            </w:pPr>
            <w:r>
              <w:rPr>
                <w:rFonts w:eastAsia="仿宋_GB2312"/>
                <w:sz w:val="24"/>
              </w:rPr>
              <w:t>宣传报道</w:t>
            </w:r>
          </w:p>
        </w:tc>
        <w:tc>
          <w:tcPr>
            <w:tcW w:w="9046" w:type="dxa"/>
          </w:tcPr>
          <w:p w:rsidR="00CC0AEC" w:rsidRDefault="00C17EFE">
            <w:pPr>
              <w:spacing w:line="280" w:lineRule="exact"/>
              <w:rPr>
                <w:rFonts w:eastAsia="仿宋_GB2312"/>
                <w:sz w:val="24"/>
              </w:rPr>
            </w:pPr>
            <w:r>
              <w:rPr>
                <w:rFonts w:eastAsia="仿宋_GB2312"/>
                <w:sz w:val="24"/>
              </w:rPr>
              <w:t>C41</w:t>
            </w:r>
            <w:r>
              <w:rPr>
                <w:rFonts w:eastAsia="仿宋_GB2312"/>
                <w:sz w:val="24"/>
              </w:rPr>
              <w:t>近三年，学校在《人民日报》等党报、党刊登载专题报道，依次按照国家、省、市级每篇计</w:t>
            </w:r>
            <w:r>
              <w:rPr>
                <w:rFonts w:eastAsia="仿宋_GB2312"/>
                <w:sz w:val="24"/>
              </w:rPr>
              <w:t>5</w:t>
            </w:r>
            <w:r>
              <w:rPr>
                <w:rFonts w:eastAsia="仿宋_GB2312"/>
                <w:sz w:val="24"/>
              </w:rPr>
              <w:t>分、</w:t>
            </w:r>
            <w:r>
              <w:rPr>
                <w:rFonts w:eastAsia="仿宋_GB2312"/>
                <w:sz w:val="24"/>
              </w:rPr>
              <w:t>3</w:t>
            </w:r>
            <w:r>
              <w:rPr>
                <w:rFonts w:eastAsia="仿宋_GB2312"/>
                <w:sz w:val="24"/>
              </w:rPr>
              <w:t>分、</w:t>
            </w:r>
            <w:r>
              <w:rPr>
                <w:rFonts w:eastAsia="仿宋_GB2312"/>
                <w:sz w:val="24"/>
              </w:rPr>
              <w:t>2</w:t>
            </w:r>
            <w:r>
              <w:rPr>
                <w:rFonts w:eastAsia="仿宋_GB2312"/>
                <w:sz w:val="24"/>
              </w:rPr>
              <w:t>分（个人发表论文不在此列）</w:t>
            </w:r>
          </w:p>
          <w:p w:rsidR="00CC0AEC" w:rsidRDefault="00C17EFE">
            <w:pPr>
              <w:spacing w:line="280" w:lineRule="exact"/>
              <w:rPr>
                <w:rFonts w:eastAsia="仿宋_GB2312"/>
                <w:sz w:val="24"/>
              </w:rPr>
            </w:pPr>
            <w:r>
              <w:rPr>
                <w:rFonts w:eastAsia="仿宋_GB2312"/>
                <w:sz w:val="24"/>
              </w:rPr>
              <w:t xml:space="preserve">C42 </w:t>
            </w:r>
            <w:r>
              <w:rPr>
                <w:rFonts w:eastAsia="仿宋_GB2312"/>
                <w:sz w:val="24"/>
              </w:rPr>
              <w:t>近三年，学校在《中国教育报》等国家级教育专业报刊和教育核心期刊登载专题报道，每篇计</w:t>
            </w:r>
            <w:r>
              <w:rPr>
                <w:rFonts w:eastAsia="仿宋_GB2312"/>
                <w:sz w:val="24"/>
              </w:rPr>
              <w:t>3</w:t>
            </w:r>
            <w:r>
              <w:rPr>
                <w:rFonts w:eastAsia="仿宋_GB2312"/>
                <w:sz w:val="24"/>
              </w:rPr>
              <w:t>分（个人发表论文不在此列）</w:t>
            </w:r>
          </w:p>
          <w:p w:rsidR="00CC0AEC" w:rsidRDefault="00C17EFE">
            <w:pPr>
              <w:spacing w:line="280" w:lineRule="exact"/>
              <w:rPr>
                <w:rFonts w:eastAsia="仿宋_GB2312"/>
                <w:sz w:val="24"/>
              </w:rPr>
            </w:pPr>
            <w:r>
              <w:rPr>
                <w:rFonts w:eastAsia="仿宋_GB2312"/>
                <w:sz w:val="24"/>
              </w:rPr>
              <w:t>C43</w:t>
            </w:r>
            <w:r>
              <w:rPr>
                <w:rFonts w:eastAsia="仿宋_GB2312"/>
                <w:sz w:val="24"/>
              </w:rPr>
              <w:t>近三年，学校在省、市级教育专业报刊杂志登载专题报道，每篇计</w:t>
            </w:r>
            <w:r>
              <w:rPr>
                <w:rFonts w:eastAsia="仿宋_GB2312"/>
                <w:sz w:val="24"/>
              </w:rPr>
              <w:t>2</w:t>
            </w:r>
            <w:r>
              <w:rPr>
                <w:rFonts w:eastAsia="仿宋_GB2312"/>
                <w:sz w:val="24"/>
              </w:rPr>
              <w:t>分、</w:t>
            </w:r>
            <w:r>
              <w:rPr>
                <w:rFonts w:eastAsia="仿宋_GB2312"/>
                <w:sz w:val="24"/>
              </w:rPr>
              <w:t>1</w:t>
            </w:r>
            <w:r>
              <w:rPr>
                <w:rFonts w:eastAsia="仿宋_GB2312"/>
                <w:sz w:val="24"/>
              </w:rPr>
              <w:t>分（个人发表论文不在此列）</w:t>
            </w:r>
          </w:p>
          <w:p w:rsidR="00CC0AEC" w:rsidRDefault="00C17EFE">
            <w:pPr>
              <w:spacing w:line="280" w:lineRule="exact"/>
              <w:rPr>
                <w:rFonts w:eastAsia="仿宋_GB2312"/>
                <w:sz w:val="24"/>
              </w:rPr>
            </w:pPr>
            <w:r>
              <w:rPr>
                <w:rFonts w:eastAsia="仿宋_GB2312"/>
                <w:sz w:val="24"/>
              </w:rPr>
              <w:t>C44</w:t>
            </w:r>
            <w:r>
              <w:rPr>
                <w:rFonts w:eastAsia="仿宋_GB2312"/>
                <w:sz w:val="24"/>
              </w:rPr>
              <w:t>近三年，学校在国家、省、市、区级电视台有专题报道，每次计</w:t>
            </w:r>
            <w:r>
              <w:rPr>
                <w:rFonts w:eastAsia="仿宋_GB2312"/>
                <w:sz w:val="24"/>
              </w:rPr>
              <w:t>4</w:t>
            </w:r>
            <w:r>
              <w:rPr>
                <w:rFonts w:eastAsia="仿宋_GB2312"/>
                <w:sz w:val="24"/>
              </w:rPr>
              <w:t>分、</w:t>
            </w:r>
            <w:r>
              <w:rPr>
                <w:rFonts w:eastAsia="仿宋_GB2312"/>
                <w:sz w:val="24"/>
              </w:rPr>
              <w:t>3</w:t>
            </w:r>
            <w:r>
              <w:rPr>
                <w:rFonts w:eastAsia="仿宋_GB2312"/>
                <w:sz w:val="24"/>
              </w:rPr>
              <w:t>分、</w:t>
            </w:r>
            <w:r>
              <w:rPr>
                <w:rFonts w:eastAsia="仿宋_GB2312"/>
                <w:sz w:val="24"/>
              </w:rPr>
              <w:t>2</w:t>
            </w:r>
            <w:r>
              <w:rPr>
                <w:rFonts w:eastAsia="仿宋_GB2312"/>
                <w:sz w:val="24"/>
              </w:rPr>
              <w:t>分、</w:t>
            </w:r>
            <w:r>
              <w:rPr>
                <w:rFonts w:eastAsia="仿宋_GB2312"/>
                <w:sz w:val="24"/>
              </w:rPr>
              <w:t>1</w:t>
            </w:r>
            <w:r>
              <w:rPr>
                <w:rFonts w:eastAsia="仿宋_GB2312"/>
                <w:sz w:val="24"/>
              </w:rPr>
              <w:t>分</w:t>
            </w:r>
          </w:p>
        </w:tc>
        <w:tc>
          <w:tcPr>
            <w:tcW w:w="1620" w:type="dxa"/>
            <w:gridSpan w:val="3"/>
          </w:tcPr>
          <w:p w:rsidR="00CC0AEC" w:rsidRDefault="00C17EFE">
            <w:pPr>
              <w:spacing w:line="280" w:lineRule="exact"/>
              <w:rPr>
                <w:rFonts w:eastAsia="仿宋_GB2312"/>
                <w:sz w:val="24"/>
              </w:rPr>
            </w:pPr>
            <w:r>
              <w:rPr>
                <w:rFonts w:eastAsia="仿宋_GB2312"/>
                <w:sz w:val="24"/>
              </w:rPr>
              <w:t>查看统计表、纸质或视频档案资料</w:t>
            </w:r>
            <w:r>
              <w:rPr>
                <w:rFonts w:eastAsia="仿宋_GB2312"/>
                <w:sz w:val="24"/>
              </w:rPr>
              <w:t>（</w:t>
            </w:r>
            <w:r>
              <w:rPr>
                <w:rFonts w:eastAsia="仿宋_GB2312"/>
                <w:sz w:val="24"/>
              </w:rPr>
              <w:t>或电子资料</w:t>
            </w:r>
            <w:r>
              <w:rPr>
                <w:rFonts w:eastAsia="仿宋_GB2312"/>
                <w:sz w:val="24"/>
              </w:rPr>
              <w:t>）</w:t>
            </w:r>
          </w:p>
        </w:tc>
        <w:tc>
          <w:tcPr>
            <w:tcW w:w="945" w:type="dxa"/>
            <w:gridSpan w:val="2"/>
          </w:tcPr>
          <w:p w:rsidR="00CC0AEC" w:rsidRDefault="00CC0AEC">
            <w:pPr>
              <w:spacing w:line="280" w:lineRule="exact"/>
              <w:rPr>
                <w:rFonts w:eastAsia="仿宋_GB2312"/>
                <w:sz w:val="24"/>
              </w:rPr>
            </w:pPr>
          </w:p>
        </w:tc>
        <w:tc>
          <w:tcPr>
            <w:tcW w:w="858" w:type="dxa"/>
          </w:tcPr>
          <w:p w:rsidR="00CC0AEC" w:rsidRDefault="00CC0AEC">
            <w:pPr>
              <w:spacing w:line="280" w:lineRule="exact"/>
              <w:rPr>
                <w:szCs w:val="21"/>
              </w:rPr>
            </w:pPr>
          </w:p>
        </w:tc>
      </w:tr>
      <w:tr w:rsidR="00CC0AEC">
        <w:trPr>
          <w:gridAfter w:val="1"/>
          <w:wAfter w:w="15" w:type="dxa"/>
          <w:jc w:val="center"/>
        </w:trPr>
        <w:tc>
          <w:tcPr>
            <w:tcW w:w="1303" w:type="dxa"/>
            <w:vMerge/>
            <w:vAlign w:val="center"/>
          </w:tcPr>
          <w:p w:rsidR="00CC0AEC" w:rsidRDefault="00CC0AEC">
            <w:pPr>
              <w:spacing w:line="280" w:lineRule="exact"/>
              <w:jc w:val="center"/>
              <w:rPr>
                <w:rFonts w:eastAsia="仿宋_GB2312"/>
                <w:sz w:val="24"/>
              </w:rPr>
            </w:pPr>
          </w:p>
        </w:tc>
        <w:tc>
          <w:tcPr>
            <w:tcW w:w="1220" w:type="dxa"/>
            <w:vAlign w:val="center"/>
          </w:tcPr>
          <w:p w:rsidR="00CC0AEC" w:rsidRDefault="00C17EFE">
            <w:pPr>
              <w:spacing w:line="280" w:lineRule="exact"/>
              <w:jc w:val="center"/>
              <w:rPr>
                <w:rFonts w:eastAsia="仿宋_GB2312"/>
                <w:sz w:val="24"/>
              </w:rPr>
            </w:pPr>
            <w:r>
              <w:rPr>
                <w:rFonts w:eastAsia="仿宋_GB2312"/>
                <w:sz w:val="24"/>
              </w:rPr>
              <w:t>B20</w:t>
            </w:r>
          </w:p>
          <w:p w:rsidR="00CC0AEC" w:rsidRDefault="00C17EFE">
            <w:pPr>
              <w:spacing w:line="280" w:lineRule="exact"/>
              <w:jc w:val="center"/>
              <w:rPr>
                <w:rFonts w:eastAsia="仿宋_GB2312"/>
                <w:sz w:val="24"/>
              </w:rPr>
            </w:pPr>
            <w:r>
              <w:rPr>
                <w:rFonts w:eastAsia="仿宋_GB2312"/>
                <w:sz w:val="24"/>
              </w:rPr>
              <w:t>获得荣誉</w:t>
            </w:r>
          </w:p>
        </w:tc>
        <w:tc>
          <w:tcPr>
            <w:tcW w:w="9046" w:type="dxa"/>
          </w:tcPr>
          <w:p w:rsidR="00CC0AEC" w:rsidRDefault="00C17EFE">
            <w:pPr>
              <w:spacing w:line="280" w:lineRule="exact"/>
              <w:rPr>
                <w:rFonts w:eastAsia="仿宋_GB2312"/>
                <w:sz w:val="24"/>
              </w:rPr>
            </w:pPr>
            <w:r>
              <w:rPr>
                <w:rFonts w:eastAsia="仿宋_GB2312"/>
                <w:sz w:val="24"/>
              </w:rPr>
              <w:t>C45</w:t>
            </w:r>
            <w:r>
              <w:rPr>
                <w:rFonts w:eastAsia="仿宋_GB2312"/>
                <w:sz w:val="24"/>
              </w:rPr>
              <w:t>近三年，学校获国家、省、市、区级政府、教育行政部门和教科研部门表彰，每项分别计</w:t>
            </w:r>
            <w:r>
              <w:rPr>
                <w:rFonts w:eastAsia="仿宋_GB2312"/>
                <w:sz w:val="24"/>
              </w:rPr>
              <w:t>5</w:t>
            </w:r>
            <w:r>
              <w:rPr>
                <w:rFonts w:eastAsia="仿宋_GB2312"/>
                <w:sz w:val="24"/>
              </w:rPr>
              <w:t>、</w:t>
            </w:r>
            <w:r>
              <w:rPr>
                <w:rFonts w:eastAsia="仿宋_GB2312"/>
                <w:sz w:val="24"/>
              </w:rPr>
              <w:t>4</w:t>
            </w:r>
            <w:r>
              <w:rPr>
                <w:rFonts w:eastAsia="仿宋_GB2312"/>
                <w:sz w:val="24"/>
              </w:rPr>
              <w:t>、</w:t>
            </w:r>
            <w:r>
              <w:rPr>
                <w:rFonts w:eastAsia="仿宋_GB2312"/>
                <w:sz w:val="24"/>
              </w:rPr>
              <w:t>3</w:t>
            </w:r>
            <w:r>
              <w:rPr>
                <w:rFonts w:eastAsia="仿宋_GB2312"/>
                <w:sz w:val="24"/>
              </w:rPr>
              <w:t>、</w:t>
            </w:r>
            <w:r>
              <w:rPr>
                <w:rFonts w:eastAsia="仿宋_GB2312"/>
                <w:sz w:val="24"/>
              </w:rPr>
              <w:t>2</w:t>
            </w:r>
            <w:r>
              <w:rPr>
                <w:rFonts w:eastAsia="仿宋_GB2312"/>
                <w:sz w:val="24"/>
              </w:rPr>
              <w:t>分（艺体类团体奖不在此列）</w:t>
            </w:r>
          </w:p>
        </w:tc>
        <w:tc>
          <w:tcPr>
            <w:tcW w:w="1620" w:type="dxa"/>
            <w:gridSpan w:val="3"/>
          </w:tcPr>
          <w:p w:rsidR="00CC0AEC" w:rsidRDefault="00C17EFE">
            <w:pPr>
              <w:spacing w:line="280" w:lineRule="exact"/>
              <w:rPr>
                <w:rFonts w:eastAsia="仿宋_GB2312"/>
                <w:sz w:val="24"/>
              </w:rPr>
            </w:pPr>
            <w:r>
              <w:rPr>
                <w:rFonts w:eastAsia="仿宋_GB2312"/>
                <w:sz w:val="24"/>
              </w:rPr>
              <w:t>查看统计表、证书照片或复印件等资料</w:t>
            </w:r>
            <w:r>
              <w:rPr>
                <w:rFonts w:eastAsia="仿宋_GB2312"/>
                <w:sz w:val="24"/>
              </w:rPr>
              <w:t>（</w:t>
            </w:r>
            <w:r>
              <w:rPr>
                <w:rFonts w:eastAsia="仿宋_GB2312"/>
                <w:sz w:val="24"/>
              </w:rPr>
              <w:t>或电子资料</w:t>
            </w:r>
            <w:r>
              <w:rPr>
                <w:rFonts w:eastAsia="仿宋_GB2312"/>
                <w:sz w:val="24"/>
              </w:rPr>
              <w:t>）</w:t>
            </w:r>
          </w:p>
        </w:tc>
        <w:tc>
          <w:tcPr>
            <w:tcW w:w="945" w:type="dxa"/>
            <w:gridSpan w:val="2"/>
          </w:tcPr>
          <w:p w:rsidR="00CC0AEC" w:rsidRDefault="00CC0AEC">
            <w:pPr>
              <w:spacing w:line="280" w:lineRule="exact"/>
              <w:rPr>
                <w:rFonts w:eastAsia="仿宋_GB2312"/>
                <w:sz w:val="24"/>
              </w:rPr>
            </w:pPr>
          </w:p>
        </w:tc>
        <w:tc>
          <w:tcPr>
            <w:tcW w:w="858" w:type="dxa"/>
          </w:tcPr>
          <w:p w:rsidR="00CC0AEC" w:rsidRDefault="00CC0AEC">
            <w:pPr>
              <w:spacing w:line="280" w:lineRule="exact"/>
              <w:rPr>
                <w:szCs w:val="21"/>
              </w:rPr>
            </w:pPr>
          </w:p>
        </w:tc>
      </w:tr>
      <w:tr w:rsidR="00CC0AEC">
        <w:trPr>
          <w:gridAfter w:val="1"/>
          <w:wAfter w:w="15" w:type="dxa"/>
          <w:jc w:val="center"/>
        </w:trPr>
        <w:tc>
          <w:tcPr>
            <w:tcW w:w="13189" w:type="dxa"/>
            <w:gridSpan w:val="6"/>
            <w:vAlign w:val="center"/>
          </w:tcPr>
          <w:p w:rsidR="00CC0AEC" w:rsidRDefault="00C17EFE">
            <w:pPr>
              <w:spacing w:line="280" w:lineRule="exact"/>
              <w:rPr>
                <w:rFonts w:eastAsia="仿宋_GB2312"/>
                <w:b/>
                <w:bCs/>
                <w:sz w:val="24"/>
              </w:rPr>
            </w:pPr>
            <w:r>
              <w:rPr>
                <w:rFonts w:eastAsia="仿宋_GB2312"/>
                <w:b/>
                <w:bCs/>
                <w:sz w:val="24"/>
              </w:rPr>
              <w:t>发展部分总分</w:t>
            </w:r>
          </w:p>
        </w:tc>
        <w:tc>
          <w:tcPr>
            <w:tcW w:w="945" w:type="dxa"/>
            <w:gridSpan w:val="2"/>
          </w:tcPr>
          <w:p w:rsidR="00CC0AEC" w:rsidRDefault="00CC0AEC">
            <w:pPr>
              <w:spacing w:line="280" w:lineRule="exact"/>
              <w:rPr>
                <w:rFonts w:eastAsia="仿宋_GB2312"/>
                <w:sz w:val="24"/>
              </w:rPr>
            </w:pPr>
          </w:p>
        </w:tc>
        <w:tc>
          <w:tcPr>
            <w:tcW w:w="858" w:type="dxa"/>
          </w:tcPr>
          <w:p w:rsidR="00CC0AEC" w:rsidRDefault="00CC0AEC">
            <w:pPr>
              <w:spacing w:line="280" w:lineRule="exact"/>
            </w:pPr>
          </w:p>
        </w:tc>
      </w:tr>
      <w:tr w:rsidR="00CC0AEC">
        <w:trPr>
          <w:gridAfter w:val="1"/>
          <w:wAfter w:w="15" w:type="dxa"/>
          <w:jc w:val="center"/>
        </w:trPr>
        <w:tc>
          <w:tcPr>
            <w:tcW w:w="13189" w:type="dxa"/>
            <w:gridSpan w:val="6"/>
            <w:vAlign w:val="center"/>
          </w:tcPr>
          <w:p w:rsidR="00CC0AEC" w:rsidRDefault="00C17EFE">
            <w:pPr>
              <w:spacing w:line="280" w:lineRule="exact"/>
              <w:rPr>
                <w:rFonts w:eastAsia="仿宋_GB2312"/>
                <w:b/>
                <w:bCs/>
                <w:sz w:val="24"/>
              </w:rPr>
            </w:pPr>
            <w:r>
              <w:rPr>
                <w:rFonts w:eastAsia="仿宋_GB2312"/>
                <w:b/>
                <w:bCs/>
                <w:sz w:val="24"/>
              </w:rPr>
              <w:t>总分</w:t>
            </w:r>
          </w:p>
        </w:tc>
        <w:tc>
          <w:tcPr>
            <w:tcW w:w="945" w:type="dxa"/>
            <w:gridSpan w:val="2"/>
          </w:tcPr>
          <w:p w:rsidR="00CC0AEC" w:rsidRDefault="00CC0AEC">
            <w:pPr>
              <w:spacing w:line="280" w:lineRule="exact"/>
              <w:rPr>
                <w:rFonts w:eastAsia="仿宋_GB2312"/>
                <w:sz w:val="24"/>
              </w:rPr>
            </w:pPr>
          </w:p>
        </w:tc>
        <w:tc>
          <w:tcPr>
            <w:tcW w:w="858" w:type="dxa"/>
          </w:tcPr>
          <w:p w:rsidR="00CC0AEC" w:rsidRDefault="00CC0AEC">
            <w:pPr>
              <w:spacing w:line="280" w:lineRule="exact"/>
            </w:pPr>
          </w:p>
        </w:tc>
      </w:tr>
    </w:tbl>
    <w:p w:rsidR="00CC0AEC" w:rsidRDefault="00CC0AEC"/>
    <w:p w:rsidR="00CC0AEC" w:rsidRDefault="00CC0AEC">
      <w:pPr>
        <w:rPr>
          <w:rFonts w:eastAsiaTheme="minorEastAsia"/>
        </w:rPr>
      </w:pPr>
    </w:p>
    <w:p w:rsidR="00CC0AEC" w:rsidRDefault="00CC0AEC">
      <w:pPr>
        <w:rPr>
          <w:rFonts w:ascii="宋体" w:hAnsi="宋体" w:cs="宋体"/>
        </w:rPr>
      </w:pPr>
    </w:p>
    <w:p w:rsidR="00CC0AEC" w:rsidRDefault="00CC0AEC">
      <w:pPr>
        <w:rPr>
          <w:rFonts w:ascii="宋体" w:hAnsi="宋体" w:cs="宋体"/>
        </w:rPr>
      </w:pPr>
    </w:p>
    <w:p w:rsidR="00CC0AEC" w:rsidRDefault="00CC0AEC">
      <w:pPr>
        <w:widowControl/>
        <w:spacing w:line="500" w:lineRule="exact"/>
        <w:jc w:val="left"/>
        <w:rPr>
          <w:rFonts w:ascii="仿宋_GB2312" w:eastAsia="仿宋_GB2312" w:hAnsi="宋体" w:cs="宋体"/>
          <w:b/>
          <w:bCs/>
          <w:kern w:val="0"/>
          <w:sz w:val="24"/>
        </w:rPr>
      </w:pPr>
    </w:p>
    <w:p w:rsidR="00CC0AEC" w:rsidRDefault="00CC0AEC">
      <w:pPr>
        <w:widowControl/>
        <w:spacing w:line="500" w:lineRule="exact"/>
        <w:jc w:val="left"/>
        <w:rPr>
          <w:rFonts w:ascii="仿宋_GB2312" w:eastAsia="仿宋_GB2312" w:hAnsi="宋体" w:cs="宋体"/>
          <w:b/>
          <w:bCs/>
          <w:kern w:val="0"/>
          <w:sz w:val="24"/>
        </w:rPr>
      </w:pPr>
    </w:p>
    <w:p w:rsidR="00CC0AEC" w:rsidRDefault="00CC0AEC">
      <w:pPr>
        <w:widowControl/>
        <w:spacing w:line="500" w:lineRule="exact"/>
        <w:jc w:val="left"/>
        <w:rPr>
          <w:rFonts w:ascii="仿宋_GB2312" w:eastAsia="仿宋_GB2312" w:hAnsi="宋体" w:cs="宋体"/>
          <w:b/>
          <w:bCs/>
          <w:kern w:val="0"/>
          <w:sz w:val="24"/>
        </w:rPr>
      </w:pPr>
    </w:p>
    <w:p w:rsidR="00CC0AEC" w:rsidRDefault="00CC0AEC">
      <w:pPr>
        <w:widowControl/>
        <w:spacing w:line="500" w:lineRule="exact"/>
        <w:jc w:val="left"/>
        <w:rPr>
          <w:rFonts w:ascii="仿宋_GB2312" w:eastAsia="仿宋_GB2312" w:hAnsi="宋体" w:cs="宋体"/>
          <w:b/>
          <w:bCs/>
          <w:kern w:val="0"/>
          <w:sz w:val="24"/>
        </w:rPr>
      </w:pPr>
    </w:p>
    <w:p w:rsidR="00CC0AEC" w:rsidRDefault="00CC0AEC">
      <w:pPr>
        <w:widowControl/>
        <w:spacing w:line="500" w:lineRule="exact"/>
        <w:jc w:val="left"/>
        <w:rPr>
          <w:rFonts w:ascii="仿宋_GB2312" w:eastAsia="仿宋_GB2312" w:hAnsi="宋体" w:cs="宋体"/>
          <w:b/>
          <w:bCs/>
          <w:kern w:val="0"/>
          <w:sz w:val="24"/>
        </w:rPr>
      </w:pPr>
    </w:p>
    <w:p w:rsidR="00CC0AEC" w:rsidRDefault="00CC0AEC">
      <w:pPr>
        <w:widowControl/>
        <w:spacing w:line="500" w:lineRule="exact"/>
        <w:jc w:val="left"/>
        <w:rPr>
          <w:rFonts w:ascii="仿宋_GB2312" w:eastAsia="仿宋_GB2312" w:hAnsi="宋体" w:cs="宋体"/>
          <w:b/>
          <w:bCs/>
          <w:kern w:val="0"/>
          <w:sz w:val="24"/>
        </w:rPr>
      </w:pPr>
    </w:p>
    <w:p w:rsidR="00CC0AEC" w:rsidRDefault="00CC0AEC">
      <w:pPr>
        <w:widowControl/>
        <w:spacing w:line="500" w:lineRule="exact"/>
        <w:jc w:val="left"/>
        <w:rPr>
          <w:rFonts w:ascii="仿宋_GB2312" w:eastAsia="仿宋_GB2312" w:hAnsi="宋体" w:cs="宋体"/>
          <w:b/>
          <w:bCs/>
          <w:kern w:val="0"/>
          <w:sz w:val="24"/>
        </w:rPr>
      </w:pPr>
    </w:p>
    <w:p w:rsidR="00CC0AEC" w:rsidRDefault="00C17EFE">
      <w:pPr>
        <w:spacing w:line="590" w:lineRule="exac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lastRenderedPageBreak/>
        <w:t>附件</w:t>
      </w:r>
      <w:r>
        <w:rPr>
          <w:rFonts w:ascii="方正黑体_GBK" w:eastAsia="方正黑体_GBK" w:hAnsi="方正黑体_GBK" w:cs="方正黑体_GBK" w:hint="eastAsia"/>
          <w:sz w:val="32"/>
          <w:szCs w:val="32"/>
        </w:rPr>
        <w:t>3</w:t>
      </w:r>
    </w:p>
    <w:p w:rsidR="00CC0AEC" w:rsidRDefault="00C17EFE">
      <w:pPr>
        <w:spacing w:line="590" w:lineRule="exact"/>
        <w:jc w:val="center"/>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统计表样例</w:t>
      </w:r>
    </w:p>
    <w:p w:rsidR="00CC0AEC" w:rsidRDefault="00C17EFE">
      <w:pPr>
        <w:widowControl/>
        <w:spacing w:line="500" w:lineRule="exact"/>
        <w:jc w:val="center"/>
        <w:rPr>
          <w:rFonts w:ascii="仿宋_GB2312" w:eastAsia="仿宋_GB2312" w:hAnsi="宋体" w:cs="宋体"/>
          <w:b/>
          <w:bCs/>
          <w:kern w:val="0"/>
          <w:sz w:val="24"/>
        </w:rPr>
      </w:pPr>
      <w:r>
        <w:rPr>
          <w:rFonts w:ascii="仿宋_GB2312" w:eastAsia="仿宋_GB2312" w:hAnsi="宋体" w:cs="宋体" w:hint="eastAsia"/>
          <w:b/>
          <w:bCs/>
          <w:kern w:val="0"/>
          <w:sz w:val="24"/>
        </w:rPr>
        <w:t>C33</w:t>
      </w:r>
      <w:r>
        <w:rPr>
          <w:rFonts w:ascii="仿宋_GB2312" w:eastAsia="仿宋_GB2312" w:hAnsi="宋体" w:cs="宋体" w:hint="eastAsia"/>
          <w:b/>
          <w:bCs/>
          <w:kern w:val="0"/>
          <w:sz w:val="24"/>
        </w:rPr>
        <w:t>统计表</w:t>
      </w:r>
    </w:p>
    <w:p w:rsidR="00CC0AEC" w:rsidRDefault="00C17EFE">
      <w:pPr>
        <w:widowControl/>
        <w:spacing w:line="500" w:lineRule="exact"/>
        <w:rPr>
          <w:rFonts w:ascii="仿宋_GB2312" w:eastAsia="仿宋_GB2312" w:hAnsi="宋体" w:cs="宋体"/>
          <w:b/>
          <w:bCs/>
          <w:kern w:val="0"/>
          <w:sz w:val="24"/>
        </w:rPr>
      </w:pPr>
      <w:r>
        <w:rPr>
          <w:rFonts w:ascii="仿宋_GB2312" w:eastAsia="仿宋_GB2312" w:hAnsi="宋体" w:cs="宋体" w:hint="eastAsia"/>
          <w:b/>
          <w:bCs/>
          <w:kern w:val="0"/>
          <w:sz w:val="24"/>
        </w:rPr>
        <w:t>2020-2021</w:t>
      </w:r>
      <w:r>
        <w:rPr>
          <w:rFonts w:ascii="仿宋_GB2312" w:eastAsia="仿宋_GB2312" w:hAnsi="宋体" w:cs="宋体" w:hint="eastAsia"/>
          <w:b/>
          <w:bCs/>
          <w:kern w:val="0"/>
          <w:sz w:val="24"/>
        </w:rPr>
        <w:t>学年度专任教师数（</w:t>
      </w:r>
      <w:r>
        <w:rPr>
          <w:rFonts w:ascii="仿宋_GB2312" w:eastAsia="仿宋_GB2312" w:hAnsi="宋体" w:cs="宋体" w:hint="eastAsia"/>
          <w:b/>
          <w:bCs/>
          <w:kern w:val="0"/>
          <w:sz w:val="24"/>
        </w:rPr>
        <w:t xml:space="preserve">     </w:t>
      </w:r>
      <w:r>
        <w:rPr>
          <w:rFonts w:ascii="仿宋_GB2312" w:eastAsia="仿宋_GB2312" w:hAnsi="宋体" w:cs="宋体" w:hint="eastAsia"/>
          <w:b/>
          <w:bCs/>
          <w:kern w:val="0"/>
          <w:sz w:val="24"/>
        </w:rPr>
        <w:t>）</w:t>
      </w:r>
      <w:r>
        <w:rPr>
          <w:rFonts w:ascii="仿宋_GB2312" w:eastAsia="仿宋_GB2312" w:hAnsi="宋体" w:cs="宋体" w:hint="eastAsia"/>
          <w:b/>
          <w:bCs/>
          <w:kern w:val="0"/>
          <w:sz w:val="24"/>
        </w:rPr>
        <w:t xml:space="preserve">    2021-2022</w:t>
      </w:r>
      <w:r>
        <w:rPr>
          <w:rFonts w:ascii="仿宋_GB2312" w:eastAsia="仿宋_GB2312" w:hAnsi="宋体" w:cs="宋体" w:hint="eastAsia"/>
          <w:b/>
          <w:bCs/>
          <w:kern w:val="0"/>
          <w:sz w:val="24"/>
        </w:rPr>
        <w:t>学年度专任教师数（</w:t>
      </w:r>
      <w:r>
        <w:rPr>
          <w:rFonts w:ascii="仿宋_GB2312" w:eastAsia="仿宋_GB2312" w:hAnsi="宋体" w:cs="宋体" w:hint="eastAsia"/>
          <w:b/>
          <w:bCs/>
          <w:kern w:val="0"/>
          <w:sz w:val="24"/>
        </w:rPr>
        <w:t xml:space="preserve">       </w:t>
      </w:r>
      <w:r>
        <w:rPr>
          <w:rFonts w:ascii="仿宋_GB2312" w:eastAsia="仿宋_GB2312" w:hAnsi="宋体" w:cs="宋体" w:hint="eastAsia"/>
          <w:b/>
          <w:bCs/>
          <w:kern w:val="0"/>
          <w:sz w:val="24"/>
        </w:rPr>
        <w:t>）</w:t>
      </w:r>
      <w:r>
        <w:rPr>
          <w:rFonts w:ascii="仿宋_GB2312" w:eastAsia="仿宋_GB2312" w:hAnsi="宋体" w:cs="宋体" w:hint="eastAsia"/>
          <w:b/>
          <w:bCs/>
          <w:kern w:val="0"/>
          <w:sz w:val="24"/>
        </w:rPr>
        <w:t xml:space="preserve">    2022-2023</w:t>
      </w:r>
      <w:r>
        <w:rPr>
          <w:rFonts w:ascii="仿宋_GB2312" w:eastAsia="仿宋_GB2312" w:hAnsi="宋体" w:cs="宋体" w:hint="eastAsia"/>
          <w:b/>
          <w:bCs/>
          <w:kern w:val="0"/>
          <w:sz w:val="24"/>
        </w:rPr>
        <w:t>学年度专任教师数（</w:t>
      </w:r>
      <w:r>
        <w:rPr>
          <w:rFonts w:ascii="仿宋_GB2312" w:eastAsia="仿宋_GB2312" w:hAnsi="宋体" w:cs="宋体" w:hint="eastAsia"/>
          <w:b/>
          <w:bCs/>
          <w:kern w:val="0"/>
          <w:sz w:val="24"/>
        </w:rPr>
        <w:t xml:space="preserve">      </w:t>
      </w:r>
      <w:r>
        <w:rPr>
          <w:rFonts w:ascii="仿宋_GB2312" w:eastAsia="仿宋_GB2312" w:hAnsi="宋体" w:cs="宋体" w:hint="eastAsia"/>
          <w:b/>
          <w:bCs/>
          <w:kern w:val="0"/>
          <w:sz w:val="24"/>
        </w:rPr>
        <w:t>）</w:t>
      </w:r>
    </w:p>
    <w:tbl>
      <w:tblPr>
        <w:tblStyle w:val="a6"/>
        <w:tblW w:w="0" w:type="auto"/>
        <w:tblLook w:val="04A0"/>
      </w:tblPr>
      <w:tblGrid>
        <w:gridCol w:w="856"/>
        <w:gridCol w:w="1253"/>
        <w:gridCol w:w="1987"/>
        <w:gridCol w:w="2026"/>
        <w:gridCol w:w="2494"/>
        <w:gridCol w:w="5280"/>
      </w:tblGrid>
      <w:tr w:rsidR="00CC0AEC">
        <w:tc>
          <w:tcPr>
            <w:tcW w:w="856" w:type="dxa"/>
          </w:tcPr>
          <w:p w:rsidR="00CC0AEC" w:rsidRDefault="00C17EFE">
            <w:pPr>
              <w:widowControl/>
              <w:spacing w:line="500" w:lineRule="exact"/>
              <w:rPr>
                <w:rFonts w:ascii="仿宋_GB2312" w:eastAsia="仿宋_GB2312" w:hAnsi="宋体" w:cs="宋体"/>
                <w:b/>
                <w:bCs/>
                <w:kern w:val="0"/>
                <w:sz w:val="24"/>
              </w:rPr>
            </w:pPr>
            <w:r>
              <w:rPr>
                <w:rFonts w:ascii="仿宋_GB2312" w:eastAsia="仿宋_GB2312" w:hAnsi="宋体" w:cs="宋体" w:hint="eastAsia"/>
                <w:b/>
                <w:bCs/>
                <w:kern w:val="0"/>
                <w:sz w:val="24"/>
              </w:rPr>
              <w:t>序号</w:t>
            </w:r>
          </w:p>
        </w:tc>
        <w:tc>
          <w:tcPr>
            <w:tcW w:w="1253" w:type="dxa"/>
          </w:tcPr>
          <w:p w:rsidR="00CC0AEC" w:rsidRDefault="00C17EFE">
            <w:pPr>
              <w:widowControl/>
              <w:spacing w:line="500" w:lineRule="exact"/>
              <w:rPr>
                <w:rFonts w:ascii="仿宋_GB2312" w:eastAsia="仿宋_GB2312" w:hAnsi="宋体" w:cs="宋体"/>
                <w:b/>
                <w:bCs/>
                <w:kern w:val="0"/>
                <w:sz w:val="24"/>
              </w:rPr>
            </w:pPr>
            <w:r>
              <w:rPr>
                <w:rFonts w:ascii="仿宋_GB2312" w:eastAsia="仿宋_GB2312" w:hAnsi="宋体" w:cs="宋体" w:hint="eastAsia"/>
                <w:b/>
                <w:bCs/>
                <w:kern w:val="0"/>
                <w:sz w:val="24"/>
              </w:rPr>
              <w:t>姓名</w:t>
            </w:r>
          </w:p>
        </w:tc>
        <w:tc>
          <w:tcPr>
            <w:tcW w:w="1987" w:type="dxa"/>
          </w:tcPr>
          <w:p w:rsidR="00CC0AEC" w:rsidRDefault="00C17EFE">
            <w:pPr>
              <w:widowControl/>
              <w:spacing w:line="500" w:lineRule="exact"/>
              <w:rPr>
                <w:rFonts w:ascii="仿宋_GB2312" w:eastAsia="仿宋_GB2312" w:hAnsi="宋体" w:cs="宋体"/>
                <w:b/>
                <w:bCs/>
                <w:kern w:val="0"/>
                <w:sz w:val="24"/>
              </w:rPr>
            </w:pPr>
            <w:r>
              <w:rPr>
                <w:rFonts w:ascii="仿宋_GB2312" w:eastAsia="仿宋_GB2312" w:hAnsi="宋体" w:cs="宋体" w:hint="eastAsia"/>
                <w:b/>
                <w:bCs/>
                <w:kern w:val="0"/>
                <w:sz w:val="24"/>
              </w:rPr>
              <w:t>时间</w:t>
            </w:r>
          </w:p>
        </w:tc>
        <w:tc>
          <w:tcPr>
            <w:tcW w:w="2026" w:type="dxa"/>
          </w:tcPr>
          <w:p w:rsidR="00CC0AEC" w:rsidRDefault="00C17EFE">
            <w:pPr>
              <w:widowControl/>
              <w:spacing w:line="500" w:lineRule="exact"/>
              <w:rPr>
                <w:rFonts w:ascii="仿宋_GB2312" w:eastAsia="仿宋_GB2312" w:hAnsi="宋体" w:cs="宋体"/>
                <w:b/>
                <w:bCs/>
                <w:kern w:val="0"/>
                <w:sz w:val="24"/>
              </w:rPr>
            </w:pPr>
            <w:r>
              <w:rPr>
                <w:rFonts w:ascii="仿宋_GB2312" w:eastAsia="仿宋_GB2312" w:hAnsi="宋体" w:cs="宋体" w:hint="eastAsia"/>
                <w:b/>
                <w:bCs/>
                <w:kern w:val="0"/>
                <w:sz w:val="24"/>
              </w:rPr>
              <w:t>类型</w:t>
            </w:r>
          </w:p>
        </w:tc>
        <w:tc>
          <w:tcPr>
            <w:tcW w:w="2494" w:type="dxa"/>
          </w:tcPr>
          <w:p w:rsidR="00CC0AEC" w:rsidRDefault="00C17EFE">
            <w:pPr>
              <w:widowControl/>
              <w:spacing w:line="500" w:lineRule="exact"/>
              <w:rPr>
                <w:rFonts w:ascii="仿宋_GB2312" w:eastAsia="仿宋_GB2312" w:hAnsi="宋体" w:cs="宋体"/>
                <w:b/>
                <w:bCs/>
                <w:kern w:val="0"/>
                <w:sz w:val="24"/>
              </w:rPr>
            </w:pPr>
            <w:r>
              <w:rPr>
                <w:rFonts w:ascii="仿宋_GB2312" w:eastAsia="仿宋_GB2312" w:hAnsi="宋体" w:cs="宋体" w:hint="eastAsia"/>
                <w:b/>
                <w:bCs/>
                <w:kern w:val="0"/>
                <w:sz w:val="24"/>
              </w:rPr>
              <w:t>级别</w:t>
            </w:r>
          </w:p>
        </w:tc>
        <w:tc>
          <w:tcPr>
            <w:tcW w:w="5280" w:type="dxa"/>
          </w:tcPr>
          <w:p w:rsidR="00CC0AEC" w:rsidRDefault="00C17EFE">
            <w:pPr>
              <w:widowControl/>
              <w:spacing w:line="500" w:lineRule="exact"/>
              <w:rPr>
                <w:rFonts w:ascii="仿宋_GB2312" w:eastAsia="仿宋_GB2312" w:hAnsi="宋体" w:cs="宋体"/>
                <w:b/>
                <w:bCs/>
                <w:kern w:val="0"/>
                <w:sz w:val="24"/>
              </w:rPr>
            </w:pPr>
            <w:r>
              <w:rPr>
                <w:rFonts w:ascii="仿宋_GB2312" w:eastAsia="仿宋_GB2312" w:hAnsi="宋体" w:cs="宋体" w:hint="eastAsia"/>
                <w:b/>
                <w:bCs/>
                <w:kern w:val="0"/>
                <w:sz w:val="24"/>
              </w:rPr>
              <w:t>得分</w:t>
            </w:r>
          </w:p>
        </w:tc>
      </w:tr>
      <w:tr w:rsidR="00CC0AEC">
        <w:tc>
          <w:tcPr>
            <w:tcW w:w="856" w:type="dxa"/>
          </w:tcPr>
          <w:p w:rsidR="00CC0AEC" w:rsidRDefault="00C17EFE">
            <w:pPr>
              <w:widowControl/>
              <w:spacing w:line="500" w:lineRule="exact"/>
              <w:rPr>
                <w:rFonts w:ascii="仿宋_GB2312" w:eastAsia="仿宋_GB2312" w:hAnsi="宋体" w:cs="宋体"/>
                <w:b/>
                <w:bCs/>
                <w:kern w:val="0"/>
                <w:sz w:val="24"/>
              </w:rPr>
            </w:pPr>
            <w:r>
              <w:rPr>
                <w:rFonts w:ascii="仿宋_GB2312" w:eastAsia="仿宋_GB2312" w:hAnsi="宋体" w:cs="宋体" w:hint="eastAsia"/>
                <w:b/>
                <w:bCs/>
                <w:kern w:val="0"/>
                <w:sz w:val="24"/>
              </w:rPr>
              <w:t>1</w:t>
            </w:r>
          </w:p>
        </w:tc>
        <w:tc>
          <w:tcPr>
            <w:tcW w:w="1253" w:type="dxa"/>
          </w:tcPr>
          <w:p w:rsidR="00CC0AEC" w:rsidRDefault="00C17EFE">
            <w:pPr>
              <w:widowControl/>
              <w:spacing w:line="500" w:lineRule="exact"/>
              <w:rPr>
                <w:rFonts w:ascii="仿宋_GB2312" w:eastAsia="仿宋_GB2312" w:hAnsi="宋体" w:cs="宋体"/>
                <w:b/>
                <w:bCs/>
                <w:kern w:val="0"/>
                <w:sz w:val="24"/>
              </w:rPr>
            </w:pPr>
            <w:r>
              <w:rPr>
                <w:rFonts w:ascii="仿宋_GB2312" w:eastAsia="仿宋_GB2312" w:hAnsi="宋体" w:cs="宋体" w:hint="eastAsia"/>
                <w:b/>
                <w:bCs/>
                <w:kern w:val="0"/>
                <w:sz w:val="24"/>
              </w:rPr>
              <w:t>张某某</w:t>
            </w:r>
          </w:p>
        </w:tc>
        <w:tc>
          <w:tcPr>
            <w:tcW w:w="1987" w:type="dxa"/>
          </w:tcPr>
          <w:p w:rsidR="00CC0AEC" w:rsidRDefault="00C17EFE">
            <w:pPr>
              <w:widowControl/>
              <w:spacing w:line="500" w:lineRule="exact"/>
              <w:rPr>
                <w:rFonts w:ascii="仿宋_GB2312" w:eastAsia="仿宋_GB2312" w:hAnsi="宋体" w:cs="宋体"/>
                <w:b/>
                <w:bCs/>
                <w:kern w:val="0"/>
                <w:sz w:val="24"/>
              </w:rPr>
            </w:pPr>
            <w:r>
              <w:rPr>
                <w:rFonts w:ascii="仿宋_GB2312" w:eastAsia="仿宋_GB2312" w:hAnsi="宋体" w:cs="宋体" w:hint="eastAsia"/>
                <w:b/>
                <w:bCs/>
                <w:kern w:val="0"/>
                <w:sz w:val="24"/>
              </w:rPr>
              <w:t>2020.09</w:t>
            </w:r>
          </w:p>
        </w:tc>
        <w:tc>
          <w:tcPr>
            <w:tcW w:w="2026" w:type="dxa"/>
          </w:tcPr>
          <w:p w:rsidR="00CC0AEC" w:rsidRDefault="00C17EFE">
            <w:pPr>
              <w:widowControl/>
              <w:spacing w:line="500" w:lineRule="exact"/>
              <w:rPr>
                <w:rFonts w:ascii="仿宋_GB2312" w:eastAsia="仿宋_GB2312" w:hAnsi="宋体" w:cs="宋体"/>
                <w:b/>
                <w:bCs/>
                <w:kern w:val="0"/>
                <w:sz w:val="24"/>
              </w:rPr>
            </w:pPr>
            <w:r>
              <w:rPr>
                <w:rFonts w:ascii="仿宋_GB2312" w:eastAsia="仿宋_GB2312" w:hAnsi="宋体" w:cs="宋体" w:hint="eastAsia"/>
                <w:b/>
                <w:bCs/>
                <w:kern w:val="0"/>
                <w:sz w:val="24"/>
              </w:rPr>
              <w:t>《</w:t>
            </w:r>
            <w:r>
              <w:rPr>
                <w:rFonts w:ascii="仿宋_GB2312" w:eastAsia="仿宋_GB2312" w:hAnsi="宋体" w:cs="宋体" w:hint="eastAsia"/>
                <w:b/>
                <w:bCs/>
                <w:kern w:val="0"/>
                <w:sz w:val="24"/>
              </w:rPr>
              <w:t>***</w:t>
            </w:r>
            <w:r>
              <w:rPr>
                <w:rFonts w:ascii="仿宋_GB2312" w:eastAsia="仿宋_GB2312" w:hAnsi="宋体" w:cs="宋体" w:hint="eastAsia"/>
                <w:b/>
                <w:bCs/>
                <w:kern w:val="0"/>
                <w:sz w:val="24"/>
              </w:rPr>
              <w:t>》专题讲座</w:t>
            </w:r>
          </w:p>
        </w:tc>
        <w:tc>
          <w:tcPr>
            <w:tcW w:w="2494" w:type="dxa"/>
          </w:tcPr>
          <w:p w:rsidR="00CC0AEC" w:rsidRDefault="00C17EFE">
            <w:pPr>
              <w:widowControl/>
              <w:spacing w:line="500" w:lineRule="exact"/>
              <w:rPr>
                <w:rFonts w:ascii="仿宋_GB2312" w:eastAsia="仿宋_GB2312" w:hAnsi="宋体" w:cs="宋体"/>
                <w:b/>
                <w:bCs/>
                <w:kern w:val="0"/>
                <w:sz w:val="24"/>
              </w:rPr>
            </w:pPr>
            <w:r>
              <w:rPr>
                <w:rFonts w:ascii="仿宋_GB2312" w:eastAsia="仿宋_GB2312" w:hAnsi="宋体" w:cs="宋体" w:hint="eastAsia"/>
                <w:b/>
                <w:bCs/>
                <w:kern w:val="0"/>
                <w:sz w:val="24"/>
              </w:rPr>
              <w:t>区级</w:t>
            </w:r>
          </w:p>
        </w:tc>
        <w:tc>
          <w:tcPr>
            <w:tcW w:w="5280" w:type="dxa"/>
          </w:tcPr>
          <w:p w:rsidR="00CC0AEC" w:rsidRDefault="00C17EFE">
            <w:pPr>
              <w:widowControl/>
              <w:spacing w:line="500" w:lineRule="exact"/>
              <w:rPr>
                <w:rFonts w:ascii="仿宋_GB2312" w:eastAsia="仿宋_GB2312" w:hAnsi="宋体" w:cs="宋体"/>
                <w:b/>
                <w:bCs/>
                <w:kern w:val="0"/>
                <w:sz w:val="24"/>
              </w:rPr>
            </w:pPr>
            <w:r>
              <w:rPr>
                <w:rFonts w:ascii="仿宋_GB2312" w:eastAsia="仿宋_GB2312" w:hAnsi="宋体" w:cs="宋体" w:hint="eastAsia"/>
                <w:b/>
                <w:bCs/>
                <w:kern w:val="0"/>
                <w:sz w:val="24"/>
              </w:rPr>
              <w:t>1</w:t>
            </w:r>
          </w:p>
        </w:tc>
      </w:tr>
      <w:tr w:rsidR="00CC0AEC">
        <w:tc>
          <w:tcPr>
            <w:tcW w:w="856" w:type="dxa"/>
          </w:tcPr>
          <w:p w:rsidR="00CC0AEC" w:rsidRDefault="00CC0AEC">
            <w:pPr>
              <w:widowControl/>
              <w:spacing w:line="500" w:lineRule="exact"/>
              <w:rPr>
                <w:rFonts w:ascii="仿宋_GB2312" w:eastAsia="仿宋_GB2312" w:hAnsi="宋体" w:cs="宋体"/>
                <w:b/>
                <w:bCs/>
                <w:kern w:val="0"/>
                <w:sz w:val="24"/>
              </w:rPr>
            </w:pPr>
          </w:p>
        </w:tc>
        <w:tc>
          <w:tcPr>
            <w:tcW w:w="1253" w:type="dxa"/>
          </w:tcPr>
          <w:p w:rsidR="00CC0AEC" w:rsidRDefault="00CC0AEC">
            <w:pPr>
              <w:widowControl/>
              <w:spacing w:line="500" w:lineRule="exact"/>
              <w:rPr>
                <w:rFonts w:ascii="仿宋_GB2312" w:eastAsia="仿宋_GB2312" w:hAnsi="宋体" w:cs="宋体"/>
                <w:b/>
                <w:bCs/>
                <w:kern w:val="0"/>
                <w:sz w:val="24"/>
              </w:rPr>
            </w:pPr>
          </w:p>
        </w:tc>
        <w:tc>
          <w:tcPr>
            <w:tcW w:w="1987" w:type="dxa"/>
          </w:tcPr>
          <w:p w:rsidR="00CC0AEC" w:rsidRDefault="00CC0AEC">
            <w:pPr>
              <w:widowControl/>
              <w:spacing w:line="500" w:lineRule="exact"/>
              <w:rPr>
                <w:rFonts w:ascii="仿宋_GB2312" w:eastAsia="仿宋_GB2312" w:hAnsi="宋体" w:cs="宋体"/>
                <w:b/>
                <w:bCs/>
                <w:kern w:val="0"/>
                <w:sz w:val="24"/>
              </w:rPr>
            </w:pPr>
          </w:p>
        </w:tc>
        <w:tc>
          <w:tcPr>
            <w:tcW w:w="2026" w:type="dxa"/>
          </w:tcPr>
          <w:p w:rsidR="00CC0AEC" w:rsidRDefault="00CC0AEC">
            <w:pPr>
              <w:widowControl/>
              <w:spacing w:line="500" w:lineRule="exact"/>
              <w:rPr>
                <w:rFonts w:ascii="仿宋_GB2312" w:eastAsia="仿宋_GB2312" w:hAnsi="宋体" w:cs="宋体"/>
                <w:b/>
                <w:bCs/>
                <w:kern w:val="0"/>
                <w:sz w:val="24"/>
              </w:rPr>
            </w:pPr>
          </w:p>
        </w:tc>
        <w:tc>
          <w:tcPr>
            <w:tcW w:w="2494" w:type="dxa"/>
          </w:tcPr>
          <w:p w:rsidR="00CC0AEC" w:rsidRDefault="00CC0AEC">
            <w:pPr>
              <w:widowControl/>
              <w:spacing w:line="500" w:lineRule="exact"/>
              <w:rPr>
                <w:rFonts w:ascii="仿宋_GB2312" w:eastAsia="仿宋_GB2312" w:hAnsi="宋体" w:cs="宋体"/>
                <w:b/>
                <w:bCs/>
                <w:kern w:val="0"/>
                <w:sz w:val="24"/>
              </w:rPr>
            </w:pPr>
          </w:p>
        </w:tc>
        <w:tc>
          <w:tcPr>
            <w:tcW w:w="5280" w:type="dxa"/>
          </w:tcPr>
          <w:p w:rsidR="00CC0AEC" w:rsidRDefault="00CC0AEC">
            <w:pPr>
              <w:widowControl/>
              <w:spacing w:line="500" w:lineRule="exact"/>
              <w:rPr>
                <w:rFonts w:ascii="仿宋_GB2312" w:eastAsia="仿宋_GB2312" w:hAnsi="宋体" w:cs="宋体"/>
                <w:b/>
                <w:bCs/>
                <w:kern w:val="0"/>
                <w:sz w:val="24"/>
              </w:rPr>
            </w:pPr>
          </w:p>
        </w:tc>
      </w:tr>
      <w:tr w:rsidR="00CC0AEC">
        <w:tc>
          <w:tcPr>
            <w:tcW w:w="856" w:type="dxa"/>
          </w:tcPr>
          <w:p w:rsidR="00CC0AEC" w:rsidRDefault="00CC0AEC">
            <w:pPr>
              <w:widowControl/>
              <w:spacing w:line="500" w:lineRule="exact"/>
              <w:rPr>
                <w:rFonts w:ascii="仿宋_GB2312" w:eastAsia="仿宋_GB2312" w:hAnsi="宋体" w:cs="宋体"/>
                <w:b/>
                <w:bCs/>
                <w:kern w:val="0"/>
                <w:sz w:val="24"/>
              </w:rPr>
            </w:pPr>
          </w:p>
        </w:tc>
        <w:tc>
          <w:tcPr>
            <w:tcW w:w="1253" w:type="dxa"/>
          </w:tcPr>
          <w:p w:rsidR="00CC0AEC" w:rsidRDefault="00CC0AEC">
            <w:pPr>
              <w:widowControl/>
              <w:spacing w:line="500" w:lineRule="exact"/>
              <w:rPr>
                <w:rFonts w:ascii="仿宋_GB2312" w:eastAsia="仿宋_GB2312" w:hAnsi="宋体" w:cs="宋体"/>
                <w:b/>
                <w:bCs/>
                <w:kern w:val="0"/>
                <w:sz w:val="24"/>
              </w:rPr>
            </w:pPr>
          </w:p>
        </w:tc>
        <w:tc>
          <w:tcPr>
            <w:tcW w:w="1987" w:type="dxa"/>
          </w:tcPr>
          <w:p w:rsidR="00CC0AEC" w:rsidRDefault="00CC0AEC">
            <w:pPr>
              <w:widowControl/>
              <w:spacing w:line="500" w:lineRule="exact"/>
              <w:rPr>
                <w:rFonts w:ascii="仿宋_GB2312" w:eastAsia="仿宋_GB2312" w:hAnsi="宋体" w:cs="宋体"/>
                <w:b/>
                <w:bCs/>
                <w:kern w:val="0"/>
                <w:sz w:val="24"/>
              </w:rPr>
            </w:pPr>
          </w:p>
        </w:tc>
        <w:tc>
          <w:tcPr>
            <w:tcW w:w="2026" w:type="dxa"/>
          </w:tcPr>
          <w:p w:rsidR="00CC0AEC" w:rsidRDefault="00CC0AEC">
            <w:pPr>
              <w:widowControl/>
              <w:spacing w:line="500" w:lineRule="exact"/>
              <w:rPr>
                <w:rFonts w:ascii="仿宋_GB2312" w:eastAsia="仿宋_GB2312" w:hAnsi="宋体" w:cs="宋体"/>
                <w:b/>
                <w:bCs/>
                <w:kern w:val="0"/>
                <w:sz w:val="24"/>
              </w:rPr>
            </w:pPr>
          </w:p>
        </w:tc>
        <w:tc>
          <w:tcPr>
            <w:tcW w:w="2494" w:type="dxa"/>
          </w:tcPr>
          <w:p w:rsidR="00CC0AEC" w:rsidRDefault="00CC0AEC">
            <w:pPr>
              <w:widowControl/>
              <w:spacing w:line="500" w:lineRule="exact"/>
              <w:rPr>
                <w:rFonts w:ascii="仿宋_GB2312" w:eastAsia="仿宋_GB2312" w:hAnsi="宋体" w:cs="宋体"/>
                <w:b/>
                <w:bCs/>
                <w:kern w:val="0"/>
                <w:sz w:val="24"/>
              </w:rPr>
            </w:pPr>
          </w:p>
        </w:tc>
        <w:tc>
          <w:tcPr>
            <w:tcW w:w="5280" w:type="dxa"/>
          </w:tcPr>
          <w:p w:rsidR="00CC0AEC" w:rsidRDefault="00CC0AEC">
            <w:pPr>
              <w:widowControl/>
              <w:spacing w:line="500" w:lineRule="exact"/>
              <w:rPr>
                <w:rFonts w:ascii="仿宋_GB2312" w:eastAsia="仿宋_GB2312" w:hAnsi="宋体" w:cs="宋体"/>
                <w:b/>
                <w:bCs/>
                <w:kern w:val="0"/>
                <w:sz w:val="24"/>
              </w:rPr>
            </w:pPr>
          </w:p>
        </w:tc>
      </w:tr>
    </w:tbl>
    <w:p w:rsidR="00CC0AEC" w:rsidRDefault="00CC0AEC">
      <w:pPr>
        <w:widowControl/>
        <w:spacing w:line="500" w:lineRule="exact"/>
        <w:jc w:val="center"/>
        <w:rPr>
          <w:rFonts w:ascii="仿宋_GB2312" w:eastAsia="仿宋_GB2312" w:hAnsi="宋体" w:cs="宋体"/>
          <w:b/>
          <w:bCs/>
          <w:kern w:val="0"/>
          <w:sz w:val="24"/>
        </w:rPr>
      </w:pPr>
    </w:p>
    <w:p w:rsidR="00CC0AEC" w:rsidRDefault="00C17EFE">
      <w:pPr>
        <w:widowControl/>
        <w:spacing w:line="500" w:lineRule="exact"/>
        <w:jc w:val="center"/>
        <w:rPr>
          <w:rFonts w:ascii="仿宋_GB2312" w:eastAsia="仿宋_GB2312" w:hAnsi="宋体" w:cs="宋体"/>
          <w:b/>
          <w:bCs/>
          <w:kern w:val="0"/>
          <w:sz w:val="24"/>
        </w:rPr>
      </w:pPr>
      <w:r>
        <w:rPr>
          <w:rFonts w:ascii="仿宋_GB2312" w:eastAsia="仿宋_GB2312" w:hAnsi="宋体" w:cs="宋体" w:hint="eastAsia"/>
          <w:b/>
          <w:bCs/>
          <w:kern w:val="0"/>
          <w:sz w:val="24"/>
        </w:rPr>
        <w:t>C35</w:t>
      </w:r>
      <w:r>
        <w:rPr>
          <w:rFonts w:ascii="仿宋_GB2312" w:eastAsia="仿宋_GB2312" w:hAnsi="宋体" w:cs="宋体" w:hint="eastAsia"/>
          <w:b/>
          <w:bCs/>
          <w:kern w:val="0"/>
          <w:sz w:val="24"/>
        </w:rPr>
        <w:t>统计表</w:t>
      </w:r>
    </w:p>
    <w:p w:rsidR="00CC0AEC" w:rsidRDefault="00C17EFE">
      <w:pPr>
        <w:widowControl/>
        <w:spacing w:line="500" w:lineRule="exact"/>
        <w:rPr>
          <w:rFonts w:ascii="仿宋_GB2312" w:eastAsia="仿宋_GB2312" w:hAnsi="宋体" w:cs="宋体"/>
          <w:b/>
          <w:bCs/>
          <w:kern w:val="0"/>
          <w:sz w:val="24"/>
        </w:rPr>
      </w:pPr>
      <w:r>
        <w:rPr>
          <w:rFonts w:ascii="仿宋_GB2312" w:eastAsia="仿宋_GB2312" w:hAnsi="宋体" w:cs="宋体" w:hint="eastAsia"/>
          <w:b/>
          <w:bCs/>
          <w:kern w:val="0"/>
          <w:sz w:val="24"/>
        </w:rPr>
        <w:t>2020-2021</w:t>
      </w:r>
      <w:r>
        <w:rPr>
          <w:rFonts w:ascii="仿宋_GB2312" w:eastAsia="仿宋_GB2312" w:hAnsi="宋体" w:cs="宋体" w:hint="eastAsia"/>
          <w:b/>
          <w:bCs/>
          <w:kern w:val="0"/>
          <w:sz w:val="24"/>
        </w:rPr>
        <w:t>学年度专任教师数（</w:t>
      </w:r>
      <w:r>
        <w:rPr>
          <w:rFonts w:ascii="仿宋_GB2312" w:eastAsia="仿宋_GB2312" w:hAnsi="宋体" w:cs="宋体" w:hint="eastAsia"/>
          <w:b/>
          <w:bCs/>
          <w:kern w:val="0"/>
          <w:sz w:val="24"/>
        </w:rPr>
        <w:t xml:space="preserve">     </w:t>
      </w:r>
      <w:r>
        <w:rPr>
          <w:rFonts w:ascii="仿宋_GB2312" w:eastAsia="仿宋_GB2312" w:hAnsi="宋体" w:cs="宋体" w:hint="eastAsia"/>
          <w:b/>
          <w:bCs/>
          <w:kern w:val="0"/>
          <w:sz w:val="24"/>
        </w:rPr>
        <w:t>）</w:t>
      </w:r>
      <w:r>
        <w:rPr>
          <w:rFonts w:ascii="仿宋_GB2312" w:eastAsia="仿宋_GB2312" w:hAnsi="宋体" w:cs="宋体" w:hint="eastAsia"/>
          <w:b/>
          <w:bCs/>
          <w:kern w:val="0"/>
          <w:sz w:val="24"/>
        </w:rPr>
        <w:t xml:space="preserve">    </w:t>
      </w:r>
      <w:r>
        <w:rPr>
          <w:rFonts w:ascii="仿宋_GB2312" w:eastAsia="仿宋_GB2312" w:hAnsi="宋体" w:cs="宋体" w:hint="eastAsia"/>
          <w:b/>
          <w:bCs/>
          <w:kern w:val="0"/>
          <w:sz w:val="24"/>
        </w:rPr>
        <w:t>2021-2022</w:t>
      </w:r>
      <w:r>
        <w:rPr>
          <w:rFonts w:ascii="仿宋_GB2312" w:eastAsia="仿宋_GB2312" w:hAnsi="宋体" w:cs="宋体" w:hint="eastAsia"/>
          <w:b/>
          <w:bCs/>
          <w:kern w:val="0"/>
          <w:sz w:val="24"/>
        </w:rPr>
        <w:t>学年度专任教师数（</w:t>
      </w:r>
      <w:r>
        <w:rPr>
          <w:rFonts w:ascii="仿宋_GB2312" w:eastAsia="仿宋_GB2312" w:hAnsi="宋体" w:cs="宋体" w:hint="eastAsia"/>
          <w:b/>
          <w:bCs/>
          <w:kern w:val="0"/>
          <w:sz w:val="24"/>
        </w:rPr>
        <w:t xml:space="preserve">       </w:t>
      </w:r>
      <w:r>
        <w:rPr>
          <w:rFonts w:ascii="仿宋_GB2312" w:eastAsia="仿宋_GB2312" w:hAnsi="宋体" w:cs="宋体" w:hint="eastAsia"/>
          <w:b/>
          <w:bCs/>
          <w:kern w:val="0"/>
          <w:sz w:val="24"/>
        </w:rPr>
        <w:t>）</w:t>
      </w:r>
      <w:r>
        <w:rPr>
          <w:rFonts w:ascii="仿宋_GB2312" w:eastAsia="仿宋_GB2312" w:hAnsi="宋体" w:cs="宋体" w:hint="eastAsia"/>
          <w:b/>
          <w:bCs/>
          <w:kern w:val="0"/>
          <w:sz w:val="24"/>
        </w:rPr>
        <w:t xml:space="preserve">    2022-2023</w:t>
      </w:r>
      <w:r>
        <w:rPr>
          <w:rFonts w:ascii="仿宋_GB2312" w:eastAsia="仿宋_GB2312" w:hAnsi="宋体" w:cs="宋体" w:hint="eastAsia"/>
          <w:b/>
          <w:bCs/>
          <w:kern w:val="0"/>
          <w:sz w:val="24"/>
        </w:rPr>
        <w:t>学年度专任教师数（</w:t>
      </w:r>
      <w:r>
        <w:rPr>
          <w:rFonts w:ascii="仿宋_GB2312" w:eastAsia="仿宋_GB2312" w:hAnsi="宋体" w:cs="宋体" w:hint="eastAsia"/>
          <w:b/>
          <w:bCs/>
          <w:kern w:val="0"/>
          <w:sz w:val="24"/>
        </w:rPr>
        <w:t xml:space="preserve">      </w:t>
      </w:r>
      <w:r>
        <w:rPr>
          <w:rFonts w:ascii="仿宋_GB2312" w:eastAsia="仿宋_GB2312" w:hAnsi="宋体" w:cs="宋体" w:hint="eastAsia"/>
          <w:b/>
          <w:bCs/>
          <w:kern w:val="0"/>
          <w:sz w:val="24"/>
        </w:rPr>
        <w:t>）</w:t>
      </w:r>
    </w:p>
    <w:tbl>
      <w:tblPr>
        <w:tblStyle w:val="a6"/>
        <w:tblW w:w="0" w:type="auto"/>
        <w:tblLook w:val="04A0"/>
      </w:tblPr>
      <w:tblGrid>
        <w:gridCol w:w="856"/>
        <w:gridCol w:w="1253"/>
        <w:gridCol w:w="1987"/>
        <w:gridCol w:w="2026"/>
        <w:gridCol w:w="2494"/>
        <w:gridCol w:w="2400"/>
        <w:gridCol w:w="2866"/>
      </w:tblGrid>
      <w:tr w:rsidR="00CC0AEC">
        <w:tc>
          <w:tcPr>
            <w:tcW w:w="856" w:type="dxa"/>
          </w:tcPr>
          <w:p w:rsidR="00CC0AEC" w:rsidRDefault="00C17EFE">
            <w:pPr>
              <w:widowControl/>
              <w:spacing w:line="500" w:lineRule="exact"/>
              <w:rPr>
                <w:rFonts w:ascii="仿宋_GB2312" w:eastAsia="仿宋_GB2312" w:hAnsi="宋体" w:cs="宋体"/>
                <w:b/>
                <w:bCs/>
                <w:kern w:val="0"/>
                <w:sz w:val="24"/>
              </w:rPr>
            </w:pPr>
            <w:r>
              <w:rPr>
                <w:rFonts w:ascii="仿宋_GB2312" w:eastAsia="仿宋_GB2312" w:hAnsi="宋体" w:cs="宋体" w:hint="eastAsia"/>
                <w:b/>
                <w:bCs/>
                <w:kern w:val="0"/>
                <w:sz w:val="24"/>
              </w:rPr>
              <w:t>序号</w:t>
            </w:r>
          </w:p>
        </w:tc>
        <w:tc>
          <w:tcPr>
            <w:tcW w:w="1253" w:type="dxa"/>
          </w:tcPr>
          <w:p w:rsidR="00CC0AEC" w:rsidRDefault="00C17EFE">
            <w:pPr>
              <w:widowControl/>
              <w:spacing w:line="500" w:lineRule="exact"/>
              <w:rPr>
                <w:rFonts w:ascii="仿宋_GB2312" w:eastAsia="仿宋_GB2312" w:hAnsi="宋体" w:cs="宋体"/>
                <w:b/>
                <w:bCs/>
                <w:kern w:val="0"/>
                <w:sz w:val="24"/>
              </w:rPr>
            </w:pPr>
            <w:r>
              <w:rPr>
                <w:rFonts w:ascii="仿宋_GB2312" w:eastAsia="仿宋_GB2312" w:hAnsi="宋体" w:cs="宋体" w:hint="eastAsia"/>
                <w:b/>
                <w:bCs/>
                <w:kern w:val="0"/>
                <w:sz w:val="24"/>
              </w:rPr>
              <w:t>姓名</w:t>
            </w:r>
          </w:p>
        </w:tc>
        <w:tc>
          <w:tcPr>
            <w:tcW w:w="1987" w:type="dxa"/>
          </w:tcPr>
          <w:p w:rsidR="00CC0AEC" w:rsidRDefault="00C17EFE">
            <w:pPr>
              <w:widowControl/>
              <w:spacing w:line="500" w:lineRule="exact"/>
              <w:rPr>
                <w:rFonts w:ascii="仿宋_GB2312" w:eastAsia="仿宋_GB2312" w:hAnsi="宋体" w:cs="宋体"/>
                <w:b/>
                <w:bCs/>
                <w:kern w:val="0"/>
                <w:sz w:val="24"/>
              </w:rPr>
            </w:pPr>
            <w:r>
              <w:rPr>
                <w:rFonts w:ascii="仿宋_GB2312" w:eastAsia="仿宋_GB2312" w:hAnsi="宋体" w:cs="宋体" w:hint="eastAsia"/>
                <w:b/>
                <w:bCs/>
                <w:kern w:val="0"/>
                <w:sz w:val="24"/>
              </w:rPr>
              <w:t>时间</w:t>
            </w:r>
          </w:p>
        </w:tc>
        <w:tc>
          <w:tcPr>
            <w:tcW w:w="2026" w:type="dxa"/>
          </w:tcPr>
          <w:p w:rsidR="00CC0AEC" w:rsidRDefault="00C17EFE">
            <w:pPr>
              <w:widowControl/>
              <w:spacing w:line="500" w:lineRule="exact"/>
              <w:rPr>
                <w:rFonts w:ascii="仿宋_GB2312" w:eastAsia="仿宋_GB2312" w:hAnsi="宋体" w:cs="宋体"/>
                <w:b/>
                <w:bCs/>
                <w:kern w:val="0"/>
                <w:sz w:val="24"/>
              </w:rPr>
            </w:pPr>
            <w:r>
              <w:rPr>
                <w:rFonts w:ascii="仿宋_GB2312" w:eastAsia="仿宋_GB2312" w:hAnsi="宋体" w:cs="宋体" w:hint="eastAsia"/>
                <w:b/>
                <w:bCs/>
                <w:kern w:val="0"/>
                <w:sz w:val="24"/>
              </w:rPr>
              <w:t>期刊名称</w:t>
            </w:r>
          </w:p>
        </w:tc>
        <w:tc>
          <w:tcPr>
            <w:tcW w:w="2494" w:type="dxa"/>
          </w:tcPr>
          <w:p w:rsidR="00CC0AEC" w:rsidRDefault="00C17EFE">
            <w:pPr>
              <w:widowControl/>
              <w:spacing w:line="500" w:lineRule="exact"/>
              <w:rPr>
                <w:rFonts w:ascii="仿宋_GB2312" w:eastAsia="仿宋_GB2312" w:hAnsi="宋体" w:cs="宋体"/>
                <w:b/>
                <w:bCs/>
                <w:kern w:val="0"/>
                <w:sz w:val="24"/>
              </w:rPr>
            </w:pPr>
            <w:r>
              <w:rPr>
                <w:rFonts w:ascii="仿宋_GB2312" w:eastAsia="仿宋_GB2312" w:hAnsi="宋体" w:cs="宋体" w:hint="eastAsia"/>
                <w:b/>
                <w:bCs/>
                <w:kern w:val="0"/>
                <w:sz w:val="24"/>
              </w:rPr>
              <w:t>文章名称</w:t>
            </w:r>
          </w:p>
        </w:tc>
        <w:tc>
          <w:tcPr>
            <w:tcW w:w="2400" w:type="dxa"/>
          </w:tcPr>
          <w:p w:rsidR="00CC0AEC" w:rsidRDefault="00C17EFE">
            <w:pPr>
              <w:widowControl/>
              <w:spacing w:line="500" w:lineRule="exact"/>
              <w:rPr>
                <w:rFonts w:ascii="仿宋_GB2312" w:eastAsia="仿宋_GB2312" w:hAnsi="宋体" w:cs="宋体"/>
                <w:b/>
                <w:bCs/>
                <w:kern w:val="0"/>
                <w:sz w:val="24"/>
              </w:rPr>
            </w:pPr>
            <w:r>
              <w:rPr>
                <w:rFonts w:ascii="仿宋_GB2312" w:eastAsia="仿宋_GB2312" w:hAnsi="宋体" w:cs="宋体" w:hint="eastAsia"/>
                <w:b/>
                <w:bCs/>
                <w:kern w:val="0"/>
                <w:sz w:val="24"/>
              </w:rPr>
              <w:t>级别</w:t>
            </w:r>
          </w:p>
        </w:tc>
        <w:tc>
          <w:tcPr>
            <w:tcW w:w="2866" w:type="dxa"/>
          </w:tcPr>
          <w:p w:rsidR="00CC0AEC" w:rsidRDefault="00C17EFE">
            <w:pPr>
              <w:widowControl/>
              <w:spacing w:line="500" w:lineRule="exact"/>
              <w:rPr>
                <w:rFonts w:ascii="仿宋_GB2312" w:eastAsia="仿宋_GB2312" w:hAnsi="宋体" w:cs="宋体"/>
                <w:b/>
                <w:bCs/>
                <w:kern w:val="0"/>
                <w:sz w:val="24"/>
              </w:rPr>
            </w:pPr>
            <w:r>
              <w:rPr>
                <w:rFonts w:ascii="仿宋_GB2312" w:eastAsia="仿宋_GB2312" w:hAnsi="宋体" w:cs="宋体" w:hint="eastAsia"/>
                <w:b/>
                <w:bCs/>
                <w:kern w:val="0"/>
                <w:sz w:val="24"/>
              </w:rPr>
              <w:t>得分</w:t>
            </w:r>
          </w:p>
        </w:tc>
      </w:tr>
      <w:tr w:rsidR="00CC0AEC">
        <w:tc>
          <w:tcPr>
            <w:tcW w:w="856" w:type="dxa"/>
          </w:tcPr>
          <w:p w:rsidR="00CC0AEC" w:rsidRDefault="00C17EFE">
            <w:pPr>
              <w:widowControl/>
              <w:spacing w:line="500" w:lineRule="exact"/>
              <w:rPr>
                <w:rFonts w:ascii="仿宋_GB2312" w:eastAsia="仿宋_GB2312" w:hAnsi="宋体" w:cs="宋体"/>
                <w:b/>
                <w:bCs/>
                <w:kern w:val="0"/>
                <w:sz w:val="24"/>
              </w:rPr>
            </w:pPr>
            <w:r>
              <w:rPr>
                <w:rFonts w:ascii="仿宋_GB2312" w:eastAsia="仿宋_GB2312" w:hAnsi="宋体" w:cs="宋体" w:hint="eastAsia"/>
                <w:b/>
                <w:bCs/>
                <w:kern w:val="0"/>
                <w:sz w:val="24"/>
              </w:rPr>
              <w:t>1</w:t>
            </w:r>
          </w:p>
        </w:tc>
        <w:tc>
          <w:tcPr>
            <w:tcW w:w="1253" w:type="dxa"/>
          </w:tcPr>
          <w:p w:rsidR="00CC0AEC" w:rsidRDefault="00C17EFE">
            <w:pPr>
              <w:widowControl/>
              <w:spacing w:line="500" w:lineRule="exact"/>
              <w:rPr>
                <w:rFonts w:ascii="仿宋_GB2312" w:eastAsia="仿宋_GB2312" w:hAnsi="宋体" w:cs="宋体"/>
                <w:b/>
                <w:bCs/>
                <w:kern w:val="0"/>
                <w:sz w:val="24"/>
              </w:rPr>
            </w:pPr>
            <w:r>
              <w:rPr>
                <w:rFonts w:ascii="仿宋_GB2312" w:eastAsia="仿宋_GB2312" w:hAnsi="宋体" w:cs="宋体" w:hint="eastAsia"/>
                <w:b/>
                <w:bCs/>
                <w:kern w:val="0"/>
                <w:sz w:val="24"/>
              </w:rPr>
              <w:t>张某某</w:t>
            </w:r>
          </w:p>
        </w:tc>
        <w:tc>
          <w:tcPr>
            <w:tcW w:w="1987" w:type="dxa"/>
          </w:tcPr>
          <w:p w:rsidR="00CC0AEC" w:rsidRDefault="00C17EFE">
            <w:pPr>
              <w:widowControl/>
              <w:spacing w:line="500" w:lineRule="exact"/>
              <w:rPr>
                <w:rFonts w:ascii="仿宋_GB2312" w:eastAsia="仿宋_GB2312" w:hAnsi="宋体" w:cs="宋体"/>
                <w:b/>
                <w:bCs/>
                <w:kern w:val="0"/>
                <w:sz w:val="24"/>
              </w:rPr>
            </w:pPr>
            <w:r>
              <w:rPr>
                <w:rFonts w:ascii="仿宋_GB2312" w:eastAsia="仿宋_GB2312" w:hAnsi="宋体" w:cs="宋体" w:hint="eastAsia"/>
                <w:b/>
                <w:bCs/>
                <w:kern w:val="0"/>
                <w:sz w:val="24"/>
              </w:rPr>
              <w:t>2020.09</w:t>
            </w:r>
          </w:p>
        </w:tc>
        <w:tc>
          <w:tcPr>
            <w:tcW w:w="2026" w:type="dxa"/>
          </w:tcPr>
          <w:p w:rsidR="00CC0AEC" w:rsidRDefault="00C17EFE">
            <w:pPr>
              <w:widowControl/>
              <w:spacing w:line="500" w:lineRule="exact"/>
              <w:rPr>
                <w:rFonts w:ascii="仿宋_GB2312" w:eastAsia="仿宋_GB2312" w:hAnsi="宋体" w:cs="宋体"/>
                <w:b/>
                <w:bCs/>
                <w:kern w:val="0"/>
                <w:sz w:val="24"/>
              </w:rPr>
            </w:pPr>
            <w:r>
              <w:rPr>
                <w:rFonts w:ascii="仿宋_GB2312" w:eastAsia="仿宋_GB2312" w:hAnsi="宋体" w:cs="宋体" w:hint="eastAsia"/>
                <w:b/>
                <w:bCs/>
                <w:kern w:val="0"/>
                <w:sz w:val="24"/>
              </w:rPr>
              <w:t>***</w:t>
            </w:r>
            <w:r>
              <w:rPr>
                <w:rFonts w:ascii="仿宋_GB2312" w:eastAsia="仿宋_GB2312" w:hAnsi="宋体" w:cs="宋体" w:hint="eastAsia"/>
                <w:b/>
                <w:bCs/>
                <w:kern w:val="0"/>
                <w:sz w:val="24"/>
              </w:rPr>
              <w:t>期刊</w:t>
            </w:r>
          </w:p>
        </w:tc>
        <w:tc>
          <w:tcPr>
            <w:tcW w:w="2494" w:type="dxa"/>
          </w:tcPr>
          <w:p w:rsidR="00CC0AEC" w:rsidRDefault="00C17EFE">
            <w:pPr>
              <w:widowControl/>
              <w:spacing w:line="500" w:lineRule="exact"/>
              <w:rPr>
                <w:rFonts w:ascii="仿宋_GB2312" w:eastAsia="仿宋_GB2312" w:hAnsi="宋体" w:cs="宋体"/>
                <w:b/>
                <w:bCs/>
                <w:kern w:val="0"/>
                <w:sz w:val="24"/>
              </w:rPr>
            </w:pPr>
            <w:r>
              <w:rPr>
                <w:rFonts w:ascii="仿宋_GB2312" w:eastAsia="仿宋_GB2312" w:hAnsi="宋体" w:cs="宋体" w:hint="eastAsia"/>
                <w:b/>
                <w:bCs/>
                <w:kern w:val="0"/>
                <w:sz w:val="24"/>
              </w:rPr>
              <w:t>《</w:t>
            </w:r>
            <w:r>
              <w:rPr>
                <w:rFonts w:ascii="仿宋_GB2312" w:eastAsia="仿宋_GB2312" w:hAnsi="宋体" w:cs="宋体" w:hint="eastAsia"/>
                <w:b/>
                <w:bCs/>
                <w:kern w:val="0"/>
                <w:sz w:val="24"/>
              </w:rPr>
              <w:t>***</w:t>
            </w:r>
            <w:r>
              <w:rPr>
                <w:rFonts w:ascii="仿宋_GB2312" w:eastAsia="仿宋_GB2312" w:hAnsi="宋体" w:cs="宋体" w:hint="eastAsia"/>
                <w:b/>
                <w:bCs/>
                <w:kern w:val="0"/>
                <w:sz w:val="24"/>
              </w:rPr>
              <w:t>》</w:t>
            </w:r>
          </w:p>
        </w:tc>
        <w:tc>
          <w:tcPr>
            <w:tcW w:w="2400" w:type="dxa"/>
          </w:tcPr>
          <w:p w:rsidR="00CC0AEC" w:rsidRDefault="00C17EFE">
            <w:pPr>
              <w:widowControl/>
              <w:spacing w:line="500" w:lineRule="exact"/>
              <w:rPr>
                <w:rFonts w:ascii="仿宋_GB2312" w:eastAsia="仿宋_GB2312" w:hAnsi="宋体" w:cs="宋体"/>
                <w:b/>
                <w:bCs/>
                <w:kern w:val="0"/>
                <w:sz w:val="24"/>
              </w:rPr>
            </w:pPr>
            <w:r>
              <w:rPr>
                <w:rFonts w:ascii="仿宋_GB2312" w:eastAsia="仿宋_GB2312" w:hAnsi="宋体" w:cs="宋体" w:hint="eastAsia"/>
                <w:b/>
                <w:bCs/>
                <w:kern w:val="0"/>
                <w:sz w:val="24"/>
              </w:rPr>
              <w:t>省级</w:t>
            </w:r>
          </w:p>
        </w:tc>
        <w:tc>
          <w:tcPr>
            <w:tcW w:w="2866" w:type="dxa"/>
          </w:tcPr>
          <w:p w:rsidR="00CC0AEC" w:rsidRDefault="00C17EFE">
            <w:pPr>
              <w:widowControl/>
              <w:spacing w:line="500" w:lineRule="exact"/>
              <w:rPr>
                <w:rFonts w:ascii="仿宋_GB2312" w:eastAsia="仿宋_GB2312" w:hAnsi="宋体" w:cs="宋体"/>
                <w:b/>
                <w:bCs/>
                <w:kern w:val="0"/>
                <w:sz w:val="24"/>
              </w:rPr>
            </w:pPr>
            <w:r>
              <w:rPr>
                <w:rFonts w:ascii="仿宋_GB2312" w:eastAsia="仿宋_GB2312" w:hAnsi="宋体" w:cs="宋体" w:hint="eastAsia"/>
                <w:b/>
                <w:bCs/>
                <w:kern w:val="0"/>
                <w:sz w:val="24"/>
              </w:rPr>
              <w:t>2</w:t>
            </w:r>
          </w:p>
        </w:tc>
      </w:tr>
      <w:tr w:rsidR="00CC0AEC">
        <w:tc>
          <w:tcPr>
            <w:tcW w:w="856" w:type="dxa"/>
          </w:tcPr>
          <w:p w:rsidR="00CC0AEC" w:rsidRDefault="00CC0AEC">
            <w:pPr>
              <w:widowControl/>
              <w:spacing w:line="500" w:lineRule="exact"/>
              <w:rPr>
                <w:rFonts w:ascii="仿宋_GB2312" w:eastAsia="仿宋_GB2312" w:hAnsi="宋体" w:cs="宋体"/>
                <w:b/>
                <w:bCs/>
                <w:kern w:val="0"/>
                <w:sz w:val="24"/>
              </w:rPr>
            </w:pPr>
          </w:p>
        </w:tc>
        <w:tc>
          <w:tcPr>
            <w:tcW w:w="1253" w:type="dxa"/>
          </w:tcPr>
          <w:p w:rsidR="00CC0AEC" w:rsidRDefault="00CC0AEC">
            <w:pPr>
              <w:widowControl/>
              <w:spacing w:line="500" w:lineRule="exact"/>
              <w:rPr>
                <w:rFonts w:ascii="仿宋_GB2312" w:eastAsia="仿宋_GB2312" w:hAnsi="宋体" w:cs="宋体"/>
                <w:b/>
                <w:bCs/>
                <w:kern w:val="0"/>
                <w:sz w:val="24"/>
              </w:rPr>
            </w:pPr>
          </w:p>
        </w:tc>
        <w:tc>
          <w:tcPr>
            <w:tcW w:w="1987" w:type="dxa"/>
          </w:tcPr>
          <w:p w:rsidR="00CC0AEC" w:rsidRDefault="00CC0AEC">
            <w:pPr>
              <w:widowControl/>
              <w:spacing w:line="500" w:lineRule="exact"/>
              <w:rPr>
                <w:rFonts w:ascii="仿宋_GB2312" w:eastAsia="仿宋_GB2312" w:hAnsi="宋体" w:cs="宋体"/>
                <w:b/>
                <w:bCs/>
                <w:kern w:val="0"/>
                <w:sz w:val="24"/>
              </w:rPr>
            </w:pPr>
          </w:p>
        </w:tc>
        <w:tc>
          <w:tcPr>
            <w:tcW w:w="2026" w:type="dxa"/>
          </w:tcPr>
          <w:p w:rsidR="00CC0AEC" w:rsidRDefault="00CC0AEC">
            <w:pPr>
              <w:widowControl/>
              <w:spacing w:line="500" w:lineRule="exact"/>
              <w:rPr>
                <w:rFonts w:ascii="仿宋_GB2312" w:eastAsia="仿宋_GB2312" w:hAnsi="宋体" w:cs="宋体"/>
                <w:b/>
                <w:bCs/>
                <w:kern w:val="0"/>
                <w:sz w:val="24"/>
              </w:rPr>
            </w:pPr>
          </w:p>
        </w:tc>
        <w:tc>
          <w:tcPr>
            <w:tcW w:w="2494" w:type="dxa"/>
          </w:tcPr>
          <w:p w:rsidR="00CC0AEC" w:rsidRDefault="00CC0AEC">
            <w:pPr>
              <w:widowControl/>
              <w:spacing w:line="500" w:lineRule="exact"/>
              <w:rPr>
                <w:rFonts w:ascii="仿宋_GB2312" w:eastAsia="仿宋_GB2312" w:hAnsi="宋体" w:cs="宋体"/>
                <w:b/>
                <w:bCs/>
                <w:kern w:val="0"/>
                <w:sz w:val="24"/>
              </w:rPr>
            </w:pPr>
          </w:p>
        </w:tc>
        <w:tc>
          <w:tcPr>
            <w:tcW w:w="2400" w:type="dxa"/>
          </w:tcPr>
          <w:p w:rsidR="00CC0AEC" w:rsidRDefault="00CC0AEC">
            <w:pPr>
              <w:widowControl/>
              <w:spacing w:line="500" w:lineRule="exact"/>
              <w:rPr>
                <w:rFonts w:ascii="仿宋_GB2312" w:eastAsia="仿宋_GB2312" w:hAnsi="宋体" w:cs="宋体"/>
                <w:b/>
                <w:bCs/>
                <w:kern w:val="0"/>
                <w:sz w:val="24"/>
              </w:rPr>
            </w:pPr>
          </w:p>
        </w:tc>
        <w:tc>
          <w:tcPr>
            <w:tcW w:w="2866" w:type="dxa"/>
          </w:tcPr>
          <w:p w:rsidR="00CC0AEC" w:rsidRDefault="00CC0AEC">
            <w:pPr>
              <w:widowControl/>
              <w:spacing w:line="500" w:lineRule="exact"/>
              <w:rPr>
                <w:rFonts w:ascii="仿宋_GB2312" w:eastAsia="仿宋_GB2312" w:hAnsi="宋体" w:cs="宋体"/>
                <w:b/>
                <w:bCs/>
                <w:kern w:val="0"/>
                <w:sz w:val="24"/>
              </w:rPr>
            </w:pPr>
          </w:p>
        </w:tc>
      </w:tr>
      <w:tr w:rsidR="00CC0AEC">
        <w:tc>
          <w:tcPr>
            <w:tcW w:w="856" w:type="dxa"/>
          </w:tcPr>
          <w:p w:rsidR="00CC0AEC" w:rsidRDefault="00CC0AEC">
            <w:pPr>
              <w:widowControl/>
              <w:spacing w:line="500" w:lineRule="exact"/>
              <w:rPr>
                <w:rFonts w:ascii="仿宋_GB2312" w:eastAsia="仿宋_GB2312" w:hAnsi="宋体" w:cs="宋体"/>
                <w:b/>
                <w:bCs/>
                <w:kern w:val="0"/>
                <w:sz w:val="24"/>
              </w:rPr>
            </w:pPr>
          </w:p>
        </w:tc>
        <w:tc>
          <w:tcPr>
            <w:tcW w:w="1253" w:type="dxa"/>
          </w:tcPr>
          <w:p w:rsidR="00CC0AEC" w:rsidRDefault="00CC0AEC">
            <w:pPr>
              <w:widowControl/>
              <w:spacing w:line="500" w:lineRule="exact"/>
              <w:rPr>
                <w:rFonts w:ascii="仿宋_GB2312" w:eastAsia="仿宋_GB2312" w:hAnsi="宋体" w:cs="宋体"/>
                <w:b/>
                <w:bCs/>
                <w:kern w:val="0"/>
                <w:sz w:val="24"/>
              </w:rPr>
            </w:pPr>
          </w:p>
        </w:tc>
        <w:tc>
          <w:tcPr>
            <w:tcW w:w="1987" w:type="dxa"/>
          </w:tcPr>
          <w:p w:rsidR="00CC0AEC" w:rsidRDefault="00CC0AEC">
            <w:pPr>
              <w:widowControl/>
              <w:spacing w:line="500" w:lineRule="exact"/>
              <w:rPr>
                <w:rFonts w:ascii="仿宋_GB2312" w:eastAsia="仿宋_GB2312" w:hAnsi="宋体" w:cs="宋体"/>
                <w:b/>
                <w:bCs/>
                <w:kern w:val="0"/>
                <w:sz w:val="24"/>
              </w:rPr>
            </w:pPr>
          </w:p>
        </w:tc>
        <w:tc>
          <w:tcPr>
            <w:tcW w:w="2026" w:type="dxa"/>
          </w:tcPr>
          <w:p w:rsidR="00CC0AEC" w:rsidRDefault="00CC0AEC">
            <w:pPr>
              <w:widowControl/>
              <w:spacing w:line="500" w:lineRule="exact"/>
              <w:rPr>
                <w:rFonts w:ascii="仿宋_GB2312" w:eastAsia="仿宋_GB2312" w:hAnsi="宋体" w:cs="宋体"/>
                <w:b/>
                <w:bCs/>
                <w:kern w:val="0"/>
                <w:sz w:val="24"/>
              </w:rPr>
            </w:pPr>
          </w:p>
        </w:tc>
        <w:tc>
          <w:tcPr>
            <w:tcW w:w="2494" w:type="dxa"/>
          </w:tcPr>
          <w:p w:rsidR="00CC0AEC" w:rsidRDefault="00CC0AEC">
            <w:pPr>
              <w:widowControl/>
              <w:spacing w:line="500" w:lineRule="exact"/>
              <w:rPr>
                <w:rFonts w:ascii="仿宋_GB2312" w:eastAsia="仿宋_GB2312" w:hAnsi="宋体" w:cs="宋体"/>
                <w:b/>
                <w:bCs/>
                <w:kern w:val="0"/>
                <w:sz w:val="24"/>
              </w:rPr>
            </w:pPr>
          </w:p>
        </w:tc>
        <w:tc>
          <w:tcPr>
            <w:tcW w:w="2400" w:type="dxa"/>
          </w:tcPr>
          <w:p w:rsidR="00CC0AEC" w:rsidRDefault="00CC0AEC">
            <w:pPr>
              <w:widowControl/>
              <w:spacing w:line="500" w:lineRule="exact"/>
              <w:rPr>
                <w:rFonts w:ascii="仿宋_GB2312" w:eastAsia="仿宋_GB2312" w:hAnsi="宋体" w:cs="宋体"/>
                <w:b/>
                <w:bCs/>
                <w:kern w:val="0"/>
                <w:sz w:val="24"/>
              </w:rPr>
            </w:pPr>
          </w:p>
        </w:tc>
        <w:tc>
          <w:tcPr>
            <w:tcW w:w="2866" w:type="dxa"/>
          </w:tcPr>
          <w:p w:rsidR="00CC0AEC" w:rsidRDefault="00CC0AEC">
            <w:pPr>
              <w:widowControl/>
              <w:spacing w:line="500" w:lineRule="exact"/>
              <w:rPr>
                <w:rFonts w:ascii="仿宋_GB2312" w:eastAsia="仿宋_GB2312" w:hAnsi="宋体" w:cs="宋体"/>
                <w:b/>
                <w:bCs/>
                <w:kern w:val="0"/>
                <w:sz w:val="24"/>
              </w:rPr>
            </w:pPr>
          </w:p>
        </w:tc>
      </w:tr>
    </w:tbl>
    <w:p w:rsidR="00CC0AEC" w:rsidRDefault="00CC0AEC">
      <w:pPr>
        <w:widowControl/>
        <w:spacing w:line="500" w:lineRule="exact"/>
        <w:jc w:val="center"/>
        <w:rPr>
          <w:rFonts w:ascii="仿宋_GB2312" w:eastAsia="仿宋_GB2312" w:hAnsi="宋体" w:cs="宋体"/>
          <w:b/>
          <w:bCs/>
          <w:kern w:val="0"/>
          <w:sz w:val="24"/>
        </w:rPr>
      </w:pPr>
    </w:p>
    <w:p w:rsidR="00CC0AEC" w:rsidRDefault="00CC0AEC">
      <w:pPr>
        <w:widowControl/>
        <w:spacing w:line="500" w:lineRule="exact"/>
        <w:jc w:val="center"/>
        <w:rPr>
          <w:rFonts w:ascii="仿宋_GB2312" w:eastAsia="仿宋_GB2312" w:hAnsi="宋体" w:cs="宋体"/>
          <w:b/>
          <w:bCs/>
          <w:kern w:val="0"/>
          <w:sz w:val="24"/>
        </w:rPr>
      </w:pPr>
    </w:p>
    <w:p w:rsidR="00CC0AEC" w:rsidRDefault="00C17EFE">
      <w:pPr>
        <w:widowControl/>
        <w:spacing w:line="500" w:lineRule="exact"/>
        <w:jc w:val="center"/>
        <w:rPr>
          <w:rFonts w:ascii="仿宋_GB2312" w:eastAsia="仿宋_GB2312" w:hAnsi="宋体" w:cs="宋体"/>
          <w:b/>
          <w:bCs/>
          <w:kern w:val="0"/>
          <w:sz w:val="24"/>
        </w:rPr>
      </w:pPr>
      <w:r>
        <w:rPr>
          <w:rFonts w:ascii="仿宋_GB2312" w:eastAsia="仿宋_GB2312" w:hAnsi="宋体" w:cs="宋体" w:hint="eastAsia"/>
          <w:b/>
          <w:bCs/>
          <w:kern w:val="0"/>
          <w:sz w:val="24"/>
        </w:rPr>
        <w:lastRenderedPageBreak/>
        <w:t>C36</w:t>
      </w:r>
      <w:r>
        <w:rPr>
          <w:rFonts w:ascii="仿宋_GB2312" w:eastAsia="仿宋_GB2312" w:hAnsi="宋体" w:cs="宋体" w:hint="eastAsia"/>
          <w:b/>
          <w:bCs/>
          <w:kern w:val="0"/>
          <w:sz w:val="24"/>
        </w:rPr>
        <w:t>统计表</w:t>
      </w:r>
    </w:p>
    <w:p w:rsidR="00CC0AEC" w:rsidRDefault="00C17EFE">
      <w:pPr>
        <w:widowControl/>
        <w:spacing w:line="500" w:lineRule="exact"/>
        <w:rPr>
          <w:rFonts w:ascii="仿宋_GB2312" w:eastAsia="仿宋_GB2312" w:hAnsi="宋体" w:cs="宋体"/>
          <w:b/>
          <w:bCs/>
          <w:kern w:val="0"/>
          <w:sz w:val="24"/>
        </w:rPr>
      </w:pPr>
      <w:r>
        <w:rPr>
          <w:rFonts w:ascii="仿宋_GB2312" w:eastAsia="仿宋_GB2312" w:hAnsi="宋体" w:cs="宋体" w:hint="eastAsia"/>
          <w:b/>
          <w:bCs/>
          <w:kern w:val="0"/>
          <w:sz w:val="24"/>
        </w:rPr>
        <w:t>2020-2021</w:t>
      </w:r>
      <w:r>
        <w:rPr>
          <w:rFonts w:ascii="仿宋_GB2312" w:eastAsia="仿宋_GB2312" w:hAnsi="宋体" w:cs="宋体" w:hint="eastAsia"/>
          <w:b/>
          <w:bCs/>
          <w:kern w:val="0"/>
          <w:sz w:val="24"/>
        </w:rPr>
        <w:t>学年度专任教师数（</w:t>
      </w:r>
      <w:r>
        <w:rPr>
          <w:rFonts w:ascii="仿宋_GB2312" w:eastAsia="仿宋_GB2312" w:hAnsi="宋体" w:cs="宋体" w:hint="eastAsia"/>
          <w:b/>
          <w:bCs/>
          <w:kern w:val="0"/>
          <w:sz w:val="24"/>
        </w:rPr>
        <w:t xml:space="preserve">     </w:t>
      </w:r>
      <w:r>
        <w:rPr>
          <w:rFonts w:ascii="仿宋_GB2312" w:eastAsia="仿宋_GB2312" w:hAnsi="宋体" w:cs="宋体" w:hint="eastAsia"/>
          <w:b/>
          <w:bCs/>
          <w:kern w:val="0"/>
          <w:sz w:val="24"/>
        </w:rPr>
        <w:t>）</w:t>
      </w:r>
      <w:r>
        <w:rPr>
          <w:rFonts w:ascii="仿宋_GB2312" w:eastAsia="仿宋_GB2312" w:hAnsi="宋体" w:cs="宋体" w:hint="eastAsia"/>
          <w:b/>
          <w:bCs/>
          <w:kern w:val="0"/>
          <w:sz w:val="24"/>
        </w:rPr>
        <w:t xml:space="preserve">    2021-2022</w:t>
      </w:r>
      <w:r>
        <w:rPr>
          <w:rFonts w:ascii="仿宋_GB2312" w:eastAsia="仿宋_GB2312" w:hAnsi="宋体" w:cs="宋体" w:hint="eastAsia"/>
          <w:b/>
          <w:bCs/>
          <w:kern w:val="0"/>
          <w:sz w:val="24"/>
        </w:rPr>
        <w:t>学年度专任教师数（</w:t>
      </w:r>
      <w:r>
        <w:rPr>
          <w:rFonts w:ascii="仿宋_GB2312" w:eastAsia="仿宋_GB2312" w:hAnsi="宋体" w:cs="宋体" w:hint="eastAsia"/>
          <w:b/>
          <w:bCs/>
          <w:kern w:val="0"/>
          <w:sz w:val="24"/>
        </w:rPr>
        <w:t xml:space="preserve">       </w:t>
      </w:r>
      <w:r>
        <w:rPr>
          <w:rFonts w:ascii="仿宋_GB2312" w:eastAsia="仿宋_GB2312" w:hAnsi="宋体" w:cs="宋体" w:hint="eastAsia"/>
          <w:b/>
          <w:bCs/>
          <w:kern w:val="0"/>
          <w:sz w:val="24"/>
        </w:rPr>
        <w:t>）</w:t>
      </w:r>
      <w:r>
        <w:rPr>
          <w:rFonts w:ascii="仿宋_GB2312" w:eastAsia="仿宋_GB2312" w:hAnsi="宋体" w:cs="宋体" w:hint="eastAsia"/>
          <w:b/>
          <w:bCs/>
          <w:kern w:val="0"/>
          <w:sz w:val="24"/>
        </w:rPr>
        <w:t xml:space="preserve">    2022-2023</w:t>
      </w:r>
      <w:r>
        <w:rPr>
          <w:rFonts w:ascii="仿宋_GB2312" w:eastAsia="仿宋_GB2312" w:hAnsi="宋体" w:cs="宋体" w:hint="eastAsia"/>
          <w:b/>
          <w:bCs/>
          <w:kern w:val="0"/>
          <w:sz w:val="24"/>
        </w:rPr>
        <w:t>学年度专任教师数（</w:t>
      </w:r>
      <w:r>
        <w:rPr>
          <w:rFonts w:ascii="仿宋_GB2312" w:eastAsia="仿宋_GB2312" w:hAnsi="宋体" w:cs="宋体" w:hint="eastAsia"/>
          <w:b/>
          <w:bCs/>
          <w:kern w:val="0"/>
          <w:sz w:val="24"/>
        </w:rPr>
        <w:t xml:space="preserve">      </w:t>
      </w:r>
      <w:r>
        <w:rPr>
          <w:rFonts w:ascii="仿宋_GB2312" w:eastAsia="仿宋_GB2312" w:hAnsi="宋体" w:cs="宋体" w:hint="eastAsia"/>
          <w:b/>
          <w:bCs/>
          <w:kern w:val="0"/>
          <w:sz w:val="24"/>
        </w:rPr>
        <w:t>）</w:t>
      </w:r>
    </w:p>
    <w:tbl>
      <w:tblPr>
        <w:tblStyle w:val="a6"/>
        <w:tblW w:w="0" w:type="auto"/>
        <w:tblLook w:val="04A0"/>
      </w:tblPr>
      <w:tblGrid>
        <w:gridCol w:w="856"/>
        <w:gridCol w:w="1253"/>
        <w:gridCol w:w="1987"/>
        <w:gridCol w:w="2026"/>
        <w:gridCol w:w="2494"/>
        <w:gridCol w:w="2400"/>
        <w:gridCol w:w="2893"/>
      </w:tblGrid>
      <w:tr w:rsidR="00CC0AEC">
        <w:tc>
          <w:tcPr>
            <w:tcW w:w="856" w:type="dxa"/>
          </w:tcPr>
          <w:p w:rsidR="00CC0AEC" w:rsidRDefault="00C17EFE">
            <w:pPr>
              <w:widowControl/>
              <w:spacing w:line="500" w:lineRule="exact"/>
              <w:rPr>
                <w:rFonts w:ascii="仿宋_GB2312" w:eastAsia="仿宋_GB2312" w:hAnsi="宋体" w:cs="宋体"/>
                <w:b/>
                <w:bCs/>
                <w:kern w:val="0"/>
                <w:sz w:val="24"/>
              </w:rPr>
            </w:pPr>
            <w:r>
              <w:rPr>
                <w:rFonts w:ascii="仿宋_GB2312" w:eastAsia="仿宋_GB2312" w:hAnsi="宋体" w:cs="宋体" w:hint="eastAsia"/>
                <w:b/>
                <w:bCs/>
                <w:kern w:val="0"/>
                <w:sz w:val="24"/>
              </w:rPr>
              <w:t>序号</w:t>
            </w:r>
          </w:p>
        </w:tc>
        <w:tc>
          <w:tcPr>
            <w:tcW w:w="1253" w:type="dxa"/>
          </w:tcPr>
          <w:p w:rsidR="00CC0AEC" w:rsidRDefault="00C17EFE">
            <w:pPr>
              <w:widowControl/>
              <w:spacing w:line="500" w:lineRule="exact"/>
              <w:rPr>
                <w:rFonts w:ascii="仿宋_GB2312" w:eastAsia="仿宋_GB2312" w:hAnsi="宋体" w:cs="宋体"/>
                <w:b/>
                <w:bCs/>
                <w:kern w:val="0"/>
                <w:sz w:val="24"/>
              </w:rPr>
            </w:pPr>
            <w:r>
              <w:rPr>
                <w:rFonts w:ascii="仿宋_GB2312" w:eastAsia="仿宋_GB2312" w:hAnsi="宋体" w:cs="宋体" w:hint="eastAsia"/>
                <w:b/>
                <w:bCs/>
                <w:kern w:val="0"/>
                <w:sz w:val="24"/>
              </w:rPr>
              <w:t>姓名</w:t>
            </w:r>
          </w:p>
        </w:tc>
        <w:tc>
          <w:tcPr>
            <w:tcW w:w="1987" w:type="dxa"/>
          </w:tcPr>
          <w:p w:rsidR="00CC0AEC" w:rsidRDefault="00C17EFE">
            <w:pPr>
              <w:widowControl/>
              <w:spacing w:line="500" w:lineRule="exact"/>
              <w:rPr>
                <w:rFonts w:ascii="仿宋_GB2312" w:eastAsia="仿宋_GB2312" w:hAnsi="宋体" w:cs="宋体"/>
                <w:b/>
                <w:bCs/>
                <w:kern w:val="0"/>
                <w:sz w:val="24"/>
              </w:rPr>
            </w:pPr>
            <w:r>
              <w:rPr>
                <w:rFonts w:ascii="仿宋_GB2312" w:eastAsia="仿宋_GB2312" w:hAnsi="宋体" w:cs="宋体" w:hint="eastAsia"/>
                <w:b/>
                <w:bCs/>
                <w:kern w:val="0"/>
                <w:sz w:val="24"/>
              </w:rPr>
              <w:t>时间</w:t>
            </w:r>
          </w:p>
        </w:tc>
        <w:tc>
          <w:tcPr>
            <w:tcW w:w="2026" w:type="dxa"/>
          </w:tcPr>
          <w:p w:rsidR="00CC0AEC" w:rsidRDefault="00C17EFE">
            <w:pPr>
              <w:widowControl/>
              <w:spacing w:line="500" w:lineRule="exact"/>
              <w:rPr>
                <w:rFonts w:ascii="仿宋_GB2312" w:eastAsia="仿宋_GB2312" w:hAnsi="宋体" w:cs="宋体"/>
                <w:b/>
                <w:bCs/>
                <w:kern w:val="0"/>
                <w:sz w:val="24"/>
              </w:rPr>
            </w:pPr>
            <w:r>
              <w:rPr>
                <w:rFonts w:ascii="仿宋_GB2312" w:eastAsia="仿宋_GB2312" w:hAnsi="宋体" w:cs="宋体" w:hint="eastAsia"/>
                <w:b/>
                <w:bCs/>
                <w:kern w:val="0"/>
                <w:sz w:val="24"/>
              </w:rPr>
              <w:t>获奖名称</w:t>
            </w:r>
          </w:p>
        </w:tc>
        <w:tc>
          <w:tcPr>
            <w:tcW w:w="2494" w:type="dxa"/>
          </w:tcPr>
          <w:p w:rsidR="00CC0AEC" w:rsidRDefault="00C17EFE">
            <w:pPr>
              <w:widowControl/>
              <w:spacing w:line="500" w:lineRule="exact"/>
              <w:rPr>
                <w:rFonts w:ascii="仿宋_GB2312" w:eastAsia="仿宋_GB2312" w:hAnsi="宋体" w:cs="宋体"/>
                <w:b/>
                <w:bCs/>
                <w:kern w:val="0"/>
                <w:sz w:val="24"/>
              </w:rPr>
            </w:pPr>
            <w:r>
              <w:rPr>
                <w:rFonts w:ascii="仿宋_GB2312" w:eastAsia="仿宋_GB2312" w:hAnsi="宋体" w:cs="宋体" w:hint="eastAsia"/>
                <w:b/>
                <w:bCs/>
                <w:kern w:val="0"/>
                <w:sz w:val="24"/>
              </w:rPr>
              <w:t>类型</w:t>
            </w:r>
          </w:p>
        </w:tc>
        <w:tc>
          <w:tcPr>
            <w:tcW w:w="2400" w:type="dxa"/>
          </w:tcPr>
          <w:p w:rsidR="00CC0AEC" w:rsidRDefault="00C17EFE">
            <w:pPr>
              <w:widowControl/>
              <w:spacing w:line="500" w:lineRule="exact"/>
              <w:rPr>
                <w:rFonts w:ascii="仿宋_GB2312" w:eastAsia="仿宋_GB2312" w:hAnsi="宋体" w:cs="宋体"/>
                <w:b/>
                <w:bCs/>
                <w:kern w:val="0"/>
                <w:sz w:val="24"/>
              </w:rPr>
            </w:pPr>
            <w:r>
              <w:rPr>
                <w:rFonts w:ascii="仿宋_GB2312" w:eastAsia="仿宋_GB2312" w:hAnsi="宋体" w:cs="宋体" w:hint="eastAsia"/>
                <w:b/>
                <w:bCs/>
                <w:kern w:val="0"/>
                <w:sz w:val="24"/>
              </w:rPr>
              <w:t>级别</w:t>
            </w:r>
          </w:p>
        </w:tc>
        <w:tc>
          <w:tcPr>
            <w:tcW w:w="2893" w:type="dxa"/>
          </w:tcPr>
          <w:p w:rsidR="00CC0AEC" w:rsidRDefault="00C17EFE">
            <w:pPr>
              <w:widowControl/>
              <w:spacing w:line="500" w:lineRule="exact"/>
              <w:rPr>
                <w:rFonts w:ascii="仿宋_GB2312" w:eastAsia="仿宋_GB2312" w:hAnsi="宋体" w:cs="宋体"/>
                <w:b/>
                <w:bCs/>
                <w:kern w:val="0"/>
                <w:sz w:val="24"/>
              </w:rPr>
            </w:pPr>
            <w:r>
              <w:rPr>
                <w:rFonts w:ascii="仿宋_GB2312" w:eastAsia="仿宋_GB2312" w:hAnsi="宋体" w:cs="宋体" w:hint="eastAsia"/>
                <w:b/>
                <w:bCs/>
                <w:kern w:val="0"/>
                <w:sz w:val="24"/>
              </w:rPr>
              <w:t>得分</w:t>
            </w:r>
          </w:p>
        </w:tc>
      </w:tr>
      <w:tr w:rsidR="00CC0AEC">
        <w:tc>
          <w:tcPr>
            <w:tcW w:w="856" w:type="dxa"/>
          </w:tcPr>
          <w:p w:rsidR="00CC0AEC" w:rsidRDefault="00C17EFE">
            <w:pPr>
              <w:widowControl/>
              <w:spacing w:line="500" w:lineRule="exact"/>
              <w:rPr>
                <w:rFonts w:ascii="仿宋_GB2312" w:eastAsia="仿宋_GB2312" w:hAnsi="宋体" w:cs="宋体"/>
                <w:b/>
                <w:bCs/>
                <w:kern w:val="0"/>
                <w:sz w:val="24"/>
              </w:rPr>
            </w:pPr>
            <w:r>
              <w:rPr>
                <w:rFonts w:ascii="仿宋_GB2312" w:eastAsia="仿宋_GB2312" w:hAnsi="宋体" w:cs="宋体" w:hint="eastAsia"/>
                <w:b/>
                <w:bCs/>
                <w:kern w:val="0"/>
                <w:sz w:val="24"/>
              </w:rPr>
              <w:t>1</w:t>
            </w:r>
          </w:p>
        </w:tc>
        <w:tc>
          <w:tcPr>
            <w:tcW w:w="1253" w:type="dxa"/>
          </w:tcPr>
          <w:p w:rsidR="00CC0AEC" w:rsidRDefault="00C17EFE">
            <w:pPr>
              <w:widowControl/>
              <w:spacing w:line="500" w:lineRule="exact"/>
              <w:rPr>
                <w:rFonts w:ascii="仿宋_GB2312" w:eastAsia="仿宋_GB2312" w:hAnsi="宋体" w:cs="宋体"/>
                <w:b/>
                <w:bCs/>
                <w:kern w:val="0"/>
                <w:sz w:val="24"/>
              </w:rPr>
            </w:pPr>
            <w:r>
              <w:rPr>
                <w:rFonts w:ascii="仿宋_GB2312" w:eastAsia="仿宋_GB2312" w:hAnsi="宋体" w:cs="宋体" w:hint="eastAsia"/>
                <w:b/>
                <w:bCs/>
                <w:kern w:val="0"/>
                <w:sz w:val="24"/>
              </w:rPr>
              <w:t>张某某</w:t>
            </w:r>
          </w:p>
        </w:tc>
        <w:tc>
          <w:tcPr>
            <w:tcW w:w="1987" w:type="dxa"/>
          </w:tcPr>
          <w:p w:rsidR="00CC0AEC" w:rsidRDefault="00C17EFE">
            <w:pPr>
              <w:widowControl/>
              <w:spacing w:line="500" w:lineRule="exact"/>
              <w:rPr>
                <w:rFonts w:ascii="仿宋_GB2312" w:eastAsia="仿宋_GB2312" w:hAnsi="宋体" w:cs="宋体"/>
                <w:b/>
                <w:bCs/>
                <w:kern w:val="0"/>
                <w:sz w:val="24"/>
              </w:rPr>
            </w:pPr>
            <w:r>
              <w:rPr>
                <w:rFonts w:ascii="仿宋_GB2312" w:eastAsia="仿宋_GB2312" w:hAnsi="宋体" w:cs="宋体" w:hint="eastAsia"/>
                <w:b/>
                <w:bCs/>
                <w:kern w:val="0"/>
                <w:sz w:val="24"/>
              </w:rPr>
              <w:t>2020.09</w:t>
            </w:r>
          </w:p>
        </w:tc>
        <w:tc>
          <w:tcPr>
            <w:tcW w:w="2026" w:type="dxa"/>
          </w:tcPr>
          <w:p w:rsidR="00CC0AEC" w:rsidRDefault="00C17EFE">
            <w:pPr>
              <w:widowControl/>
              <w:spacing w:line="500" w:lineRule="exact"/>
              <w:rPr>
                <w:rFonts w:ascii="仿宋_GB2312" w:eastAsia="仿宋_GB2312" w:hAnsi="宋体" w:cs="宋体"/>
                <w:b/>
                <w:bCs/>
                <w:kern w:val="0"/>
                <w:sz w:val="24"/>
              </w:rPr>
            </w:pPr>
            <w:r>
              <w:rPr>
                <w:rFonts w:ascii="仿宋_GB2312" w:eastAsia="仿宋_GB2312" w:hAnsi="宋体" w:cs="宋体" w:hint="eastAsia"/>
                <w:b/>
                <w:bCs/>
                <w:kern w:val="0"/>
                <w:sz w:val="24"/>
              </w:rPr>
              <w:t>《</w:t>
            </w:r>
            <w:r>
              <w:rPr>
                <w:rFonts w:ascii="仿宋_GB2312" w:eastAsia="仿宋_GB2312" w:hAnsi="宋体" w:cs="宋体" w:hint="eastAsia"/>
                <w:b/>
                <w:bCs/>
                <w:kern w:val="0"/>
                <w:sz w:val="24"/>
              </w:rPr>
              <w:t>***</w:t>
            </w:r>
            <w:r>
              <w:rPr>
                <w:rFonts w:ascii="仿宋_GB2312" w:eastAsia="仿宋_GB2312" w:hAnsi="宋体" w:cs="宋体" w:hint="eastAsia"/>
                <w:b/>
                <w:bCs/>
                <w:kern w:val="0"/>
                <w:sz w:val="24"/>
              </w:rPr>
              <w:t>》</w:t>
            </w:r>
          </w:p>
        </w:tc>
        <w:tc>
          <w:tcPr>
            <w:tcW w:w="2494" w:type="dxa"/>
          </w:tcPr>
          <w:p w:rsidR="00CC0AEC" w:rsidRDefault="00C17EFE">
            <w:pPr>
              <w:widowControl/>
              <w:spacing w:line="500" w:lineRule="exact"/>
              <w:rPr>
                <w:rFonts w:ascii="仿宋_GB2312" w:eastAsia="仿宋_GB2312" w:hAnsi="宋体" w:cs="宋体"/>
                <w:b/>
                <w:bCs/>
                <w:kern w:val="0"/>
                <w:sz w:val="24"/>
              </w:rPr>
            </w:pPr>
            <w:r>
              <w:rPr>
                <w:rFonts w:ascii="仿宋_GB2312" w:eastAsia="仿宋_GB2312" w:hAnsi="宋体" w:cs="宋体" w:hint="eastAsia"/>
                <w:b/>
                <w:bCs/>
                <w:kern w:val="0"/>
                <w:sz w:val="24"/>
              </w:rPr>
              <w:t>论文</w:t>
            </w:r>
          </w:p>
        </w:tc>
        <w:tc>
          <w:tcPr>
            <w:tcW w:w="2400" w:type="dxa"/>
          </w:tcPr>
          <w:p w:rsidR="00CC0AEC" w:rsidRDefault="00C17EFE">
            <w:pPr>
              <w:widowControl/>
              <w:spacing w:line="500" w:lineRule="exact"/>
              <w:rPr>
                <w:rFonts w:ascii="仿宋_GB2312" w:eastAsia="仿宋_GB2312" w:hAnsi="宋体" w:cs="宋体"/>
                <w:b/>
                <w:bCs/>
                <w:kern w:val="0"/>
                <w:sz w:val="24"/>
              </w:rPr>
            </w:pPr>
            <w:r>
              <w:rPr>
                <w:rFonts w:ascii="仿宋_GB2312" w:eastAsia="仿宋_GB2312" w:hAnsi="宋体" w:cs="宋体" w:hint="eastAsia"/>
                <w:b/>
                <w:bCs/>
                <w:kern w:val="0"/>
                <w:sz w:val="24"/>
              </w:rPr>
              <w:t>省级</w:t>
            </w:r>
          </w:p>
        </w:tc>
        <w:tc>
          <w:tcPr>
            <w:tcW w:w="2893" w:type="dxa"/>
          </w:tcPr>
          <w:p w:rsidR="00CC0AEC" w:rsidRDefault="00C17EFE">
            <w:pPr>
              <w:widowControl/>
              <w:spacing w:line="500" w:lineRule="exact"/>
              <w:rPr>
                <w:rFonts w:ascii="仿宋_GB2312" w:eastAsia="仿宋_GB2312" w:hAnsi="宋体" w:cs="宋体"/>
                <w:b/>
                <w:bCs/>
                <w:kern w:val="0"/>
                <w:sz w:val="24"/>
              </w:rPr>
            </w:pPr>
            <w:r>
              <w:rPr>
                <w:rFonts w:ascii="仿宋_GB2312" w:eastAsia="仿宋_GB2312" w:hAnsi="宋体" w:cs="宋体" w:hint="eastAsia"/>
                <w:b/>
                <w:bCs/>
                <w:kern w:val="0"/>
                <w:sz w:val="24"/>
              </w:rPr>
              <w:t>2</w:t>
            </w:r>
          </w:p>
        </w:tc>
      </w:tr>
      <w:tr w:rsidR="00CC0AEC">
        <w:tc>
          <w:tcPr>
            <w:tcW w:w="856" w:type="dxa"/>
          </w:tcPr>
          <w:p w:rsidR="00CC0AEC" w:rsidRDefault="00CC0AEC">
            <w:pPr>
              <w:widowControl/>
              <w:spacing w:line="500" w:lineRule="exact"/>
              <w:rPr>
                <w:rFonts w:ascii="仿宋_GB2312" w:eastAsia="仿宋_GB2312" w:hAnsi="宋体" w:cs="宋体"/>
                <w:b/>
                <w:bCs/>
                <w:kern w:val="0"/>
                <w:sz w:val="24"/>
              </w:rPr>
            </w:pPr>
          </w:p>
        </w:tc>
        <w:tc>
          <w:tcPr>
            <w:tcW w:w="1253" w:type="dxa"/>
          </w:tcPr>
          <w:p w:rsidR="00CC0AEC" w:rsidRDefault="00CC0AEC">
            <w:pPr>
              <w:widowControl/>
              <w:spacing w:line="500" w:lineRule="exact"/>
              <w:rPr>
                <w:rFonts w:ascii="仿宋_GB2312" w:eastAsia="仿宋_GB2312" w:hAnsi="宋体" w:cs="宋体"/>
                <w:b/>
                <w:bCs/>
                <w:kern w:val="0"/>
                <w:sz w:val="24"/>
              </w:rPr>
            </w:pPr>
          </w:p>
        </w:tc>
        <w:tc>
          <w:tcPr>
            <w:tcW w:w="1987" w:type="dxa"/>
          </w:tcPr>
          <w:p w:rsidR="00CC0AEC" w:rsidRDefault="00CC0AEC">
            <w:pPr>
              <w:widowControl/>
              <w:spacing w:line="500" w:lineRule="exact"/>
              <w:rPr>
                <w:rFonts w:ascii="仿宋_GB2312" w:eastAsia="仿宋_GB2312" w:hAnsi="宋体" w:cs="宋体"/>
                <w:b/>
                <w:bCs/>
                <w:kern w:val="0"/>
                <w:sz w:val="24"/>
              </w:rPr>
            </w:pPr>
          </w:p>
        </w:tc>
        <w:tc>
          <w:tcPr>
            <w:tcW w:w="2026" w:type="dxa"/>
          </w:tcPr>
          <w:p w:rsidR="00CC0AEC" w:rsidRDefault="00CC0AEC">
            <w:pPr>
              <w:widowControl/>
              <w:spacing w:line="500" w:lineRule="exact"/>
              <w:rPr>
                <w:rFonts w:ascii="仿宋_GB2312" w:eastAsia="仿宋_GB2312" w:hAnsi="宋体" w:cs="宋体"/>
                <w:b/>
                <w:bCs/>
                <w:kern w:val="0"/>
                <w:sz w:val="24"/>
              </w:rPr>
            </w:pPr>
          </w:p>
        </w:tc>
        <w:tc>
          <w:tcPr>
            <w:tcW w:w="2494" w:type="dxa"/>
          </w:tcPr>
          <w:p w:rsidR="00CC0AEC" w:rsidRDefault="00CC0AEC">
            <w:pPr>
              <w:widowControl/>
              <w:spacing w:line="500" w:lineRule="exact"/>
              <w:rPr>
                <w:rFonts w:ascii="仿宋_GB2312" w:eastAsia="仿宋_GB2312" w:hAnsi="宋体" w:cs="宋体"/>
                <w:b/>
                <w:bCs/>
                <w:kern w:val="0"/>
                <w:sz w:val="24"/>
              </w:rPr>
            </w:pPr>
          </w:p>
        </w:tc>
        <w:tc>
          <w:tcPr>
            <w:tcW w:w="2400" w:type="dxa"/>
          </w:tcPr>
          <w:p w:rsidR="00CC0AEC" w:rsidRDefault="00CC0AEC">
            <w:pPr>
              <w:widowControl/>
              <w:spacing w:line="500" w:lineRule="exact"/>
              <w:rPr>
                <w:rFonts w:ascii="仿宋_GB2312" w:eastAsia="仿宋_GB2312" w:hAnsi="宋体" w:cs="宋体"/>
                <w:b/>
                <w:bCs/>
                <w:kern w:val="0"/>
                <w:sz w:val="24"/>
              </w:rPr>
            </w:pPr>
          </w:p>
        </w:tc>
        <w:tc>
          <w:tcPr>
            <w:tcW w:w="2893" w:type="dxa"/>
          </w:tcPr>
          <w:p w:rsidR="00CC0AEC" w:rsidRDefault="00CC0AEC">
            <w:pPr>
              <w:widowControl/>
              <w:spacing w:line="500" w:lineRule="exact"/>
              <w:rPr>
                <w:rFonts w:ascii="仿宋_GB2312" w:eastAsia="仿宋_GB2312" w:hAnsi="宋体" w:cs="宋体"/>
                <w:b/>
                <w:bCs/>
                <w:kern w:val="0"/>
                <w:sz w:val="24"/>
              </w:rPr>
            </w:pPr>
          </w:p>
        </w:tc>
      </w:tr>
      <w:tr w:rsidR="00CC0AEC">
        <w:tc>
          <w:tcPr>
            <w:tcW w:w="856" w:type="dxa"/>
          </w:tcPr>
          <w:p w:rsidR="00CC0AEC" w:rsidRDefault="00CC0AEC">
            <w:pPr>
              <w:widowControl/>
              <w:spacing w:line="500" w:lineRule="exact"/>
              <w:rPr>
                <w:rFonts w:ascii="仿宋_GB2312" w:eastAsia="仿宋_GB2312" w:hAnsi="宋体" w:cs="宋体"/>
                <w:b/>
                <w:bCs/>
                <w:kern w:val="0"/>
                <w:sz w:val="24"/>
              </w:rPr>
            </w:pPr>
          </w:p>
        </w:tc>
        <w:tc>
          <w:tcPr>
            <w:tcW w:w="1253" w:type="dxa"/>
          </w:tcPr>
          <w:p w:rsidR="00CC0AEC" w:rsidRDefault="00CC0AEC">
            <w:pPr>
              <w:widowControl/>
              <w:spacing w:line="500" w:lineRule="exact"/>
              <w:rPr>
                <w:rFonts w:ascii="仿宋_GB2312" w:eastAsia="仿宋_GB2312" w:hAnsi="宋体" w:cs="宋体"/>
                <w:b/>
                <w:bCs/>
                <w:kern w:val="0"/>
                <w:sz w:val="24"/>
              </w:rPr>
            </w:pPr>
          </w:p>
        </w:tc>
        <w:tc>
          <w:tcPr>
            <w:tcW w:w="1987" w:type="dxa"/>
          </w:tcPr>
          <w:p w:rsidR="00CC0AEC" w:rsidRDefault="00CC0AEC">
            <w:pPr>
              <w:widowControl/>
              <w:spacing w:line="500" w:lineRule="exact"/>
              <w:rPr>
                <w:rFonts w:ascii="仿宋_GB2312" w:eastAsia="仿宋_GB2312" w:hAnsi="宋体" w:cs="宋体"/>
                <w:b/>
                <w:bCs/>
                <w:kern w:val="0"/>
                <w:sz w:val="24"/>
              </w:rPr>
            </w:pPr>
          </w:p>
        </w:tc>
        <w:tc>
          <w:tcPr>
            <w:tcW w:w="2026" w:type="dxa"/>
          </w:tcPr>
          <w:p w:rsidR="00CC0AEC" w:rsidRDefault="00CC0AEC">
            <w:pPr>
              <w:widowControl/>
              <w:spacing w:line="500" w:lineRule="exact"/>
              <w:rPr>
                <w:rFonts w:ascii="仿宋_GB2312" w:eastAsia="仿宋_GB2312" w:hAnsi="宋体" w:cs="宋体"/>
                <w:b/>
                <w:bCs/>
                <w:kern w:val="0"/>
                <w:sz w:val="24"/>
              </w:rPr>
            </w:pPr>
          </w:p>
        </w:tc>
        <w:tc>
          <w:tcPr>
            <w:tcW w:w="2494" w:type="dxa"/>
          </w:tcPr>
          <w:p w:rsidR="00CC0AEC" w:rsidRDefault="00CC0AEC">
            <w:pPr>
              <w:widowControl/>
              <w:spacing w:line="500" w:lineRule="exact"/>
              <w:rPr>
                <w:rFonts w:ascii="仿宋_GB2312" w:eastAsia="仿宋_GB2312" w:hAnsi="宋体" w:cs="宋体"/>
                <w:b/>
                <w:bCs/>
                <w:kern w:val="0"/>
                <w:sz w:val="24"/>
              </w:rPr>
            </w:pPr>
          </w:p>
        </w:tc>
        <w:tc>
          <w:tcPr>
            <w:tcW w:w="2400" w:type="dxa"/>
          </w:tcPr>
          <w:p w:rsidR="00CC0AEC" w:rsidRDefault="00CC0AEC">
            <w:pPr>
              <w:widowControl/>
              <w:spacing w:line="500" w:lineRule="exact"/>
              <w:rPr>
                <w:rFonts w:ascii="仿宋_GB2312" w:eastAsia="仿宋_GB2312" w:hAnsi="宋体" w:cs="宋体"/>
                <w:b/>
                <w:bCs/>
                <w:kern w:val="0"/>
                <w:sz w:val="24"/>
              </w:rPr>
            </w:pPr>
          </w:p>
        </w:tc>
        <w:tc>
          <w:tcPr>
            <w:tcW w:w="2893" w:type="dxa"/>
          </w:tcPr>
          <w:p w:rsidR="00CC0AEC" w:rsidRDefault="00CC0AEC">
            <w:pPr>
              <w:widowControl/>
              <w:spacing w:line="500" w:lineRule="exact"/>
              <w:rPr>
                <w:rFonts w:ascii="仿宋_GB2312" w:eastAsia="仿宋_GB2312" w:hAnsi="宋体" w:cs="宋体"/>
                <w:b/>
                <w:bCs/>
                <w:kern w:val="0"/>
                <w:sz w:val="24"/>
              </w:rPr>
            </w:pPr>
          </w:p>
        </w:tc>
      </w:tr>
    </w:tbl>
    <w:p w:rsidR="00CC0AEC" w:rsidRDefault="00C17EFE">
      <w:pPr>
        <w:widowControl/>
        <w:tabs>
          <w:tab w:val="left" w:pos="4934"/>
          <w:tab w:val="center" w:pos="6918"/>
        </w:tabs>
        <w:spacing w:line="500" w:lineRule="exact"/>
        <w:jc w:val="left"/>
        <w:rPr>
          <w:rFonts w:ascii="仿宋_GB2312" w:eastAsia="仿宋_GB2312" w:hAnsi="宋体" w:cs="宋体"/>
          <w:b/>
          <w:bCs/>
          <w:kern w:val="0"/>
          <w:sz w:val="24"/>
        </w:rPr>
      </w:pPr>
      <w:r>
        <w:rPr>
          <w:rFonts w:ascii="仿宋_GB2312" w:eastAsia="仿宋_GB2312" w:hAnsi="宋体" w:cs="宋体" w:hint="eastAsia"/>
          <w:b/>
          <w:bCs/>
          <w:kern w:val="0"/>
          <w:sz w:val="24"/>
        </w:rPr>
        <w:tab/>
      </w:r>
      <w:r>
        <w:rPr>
          <w:rFonts w:ascii="仿宋_GB2312" w:eastAsia="仿宋_GB2312" w:hAnsi="宋体" w:cs="宋体" w:hint="eastAsia"/>
          <w:b/>
          <w:bCs/>
          <w:kern w:val="0"/>
          <w:sz w:val="24"/>
        </w:rPr>
        <w:tab/>
        <w:t>C42</w:t>
      </w:r>
      <w:r>
        <w:rPr>
          <w:rFonts w:ascii="仿宋_GB2312" w:eastAsia="仿宋_GB2312" w:hAnsi="宋体" w:cs="宋体" w:hint="eastAsia"/>
          <w:b/>
          <w:bCs/>
          <w:kern w:val="0"/>
          <w:sz w:val="24"/>
        </w:rPr>
        <w:t>统计表</w:t>
      </w:r>
    </w:p>
    <w:tbl>
      <w:tblPr>
        <w:tblStyle w:val="a6"/>
        <w:tblW w:w="0" w:type="auto"/>
        <w:tblLook w:val="04A0"/>
      </w:tblPr>
      <w:tblGrid>
        <w:gridCol w:w="856"/>
        <w:gridCol w:w="1253"/>
        <w:gridCol w:w="1987"/>
        <w:gridCol w:w="2026"/>
        <w:gridCol w:w="2494"/>
        <w:gridCol w:w="5306"/>
      </w:tblGrid>
      <w:tr w:rsidR="00CC0AEC">
        <w:tc>
          <w:tcPr>
            <w:tcW w:w="856" w:type="dxa"/>
          </w:tcPr>
          <w:p w:rsidR="00CC0AEC" w:rsidRDefault="00C17EFE">
            <w:pPr>
              <w:widowControl/>
              <w:spacing w:line="500" w:lineRule="exact"/>
              <w:rPr>
                <w:rFonts w:ascii="仿宋_GB2312" w:eastAsia="仿宋_GB2312" w:hAnsi="宋体" w:cs="宋体"/>
                <w:b/>
                <w:bCs/>
                <w:kern w:val="0"/>
                <w:sz w:val="24"/>
              </w:rPr>
            </w:pPr>
            <w:r>
              <w:rPr>
                <w:rFonts w:ascii="仿宋_GB2312" w:eastAsia="仿宋_GB2312" w:hAnsi="宋体" w:cs="宋体" w:hint="eastAsia"/>
                <w:b/>
                <w:bCs/>
                <w:kern w:val="0"/>
                <w:sz w:val="24"/>
              </w:rPr>
              <w:t>序号</w:t>
            </w:r>
          </w:p>
        </w:tc>
        <w:tc>
          <w:tcPr>
            <w:tcW w:w="1253" w:type="dxa"/>
          </w:tcPr>
          <w:p w:rsidR="00CC0AEC" w:rsidRDefault="00C17EFE">
            <w:pPr>
              <w:widowControl/>
              <w:spacing w:line="500" w:lineRule="exact"/>
              <w:rPr>
                <w:rFonts w:ascii="仿宋_GB2312" w:eastAsia="仿宋_GB2312" w:hAnsi="宋体" w:cs="宋体"/>
                <w:b/>
                <w:bCs/>
                <w:kern w:val="0"/>
                <w:sz w:val="24"/>
              </w:rPr>
            </w:pPr>
            <w:r>
              <w:rPr>
                <w:rFonts w:ascii="仿宋_GB2312" w:eastAsia="仿宋_GB2312" w:hAnsi="宋体" w:cs="宋体" w:hint="eastAsia"/>
                <w:b/>
                <w:bCs/>
                <w:kern w:val="0"/>
                <w:sz w:val="24"/>
              </w:rPr>
              <w:t>时间</w:t>
            </w:r>
          </w:p>
        </w:tc>
        <w:tc>
          <w:tcPr>
            <w:tcW w:w="1987" w:type="dxa"/>
          </w:tcPr>
          <w:p w:rsidR="00CC0AEC" w:rsidRDefault="00C17EFE">
            <w:pPr>
              <w:widowControl/>
              <w:spacing w:line="500" w:lineRule="exact"/>
              <w:rPr>
                <w:rFonts w:ascii="仿宋_GB2312" w:eastAsia="仿宋_GB2312" w:hAnsi="宋体" w:cs="宋体"/>
                <w:b/>
                <w:bCs/>
                <w:kern w:val="0"/>
                <w:sz w:val="24"/>
              </w:rPr>
            </w:pPr>
            <w:r>
              <w:rPr>
                <w:rFonts w:ascii="仿宋_GB2312" w:eastAsia="仿宋_GB2312" w:hAnsi="宋体" w:cs="宋体" w:hint="eastAsia"/>
                <w:b/>
                <w:bCs/>
                <w:kern w:val="0"/>
                <w:sz w:val="24"/>
              </w:rPr>
              <w:t>获奖名称</w:t>
            </w:r>
          </w:p>
        </w:tc>
        <w:tc>
          <w:tcPr>
            <w:tcW w:w="2026" w:type="dxa"/>
          </w:tcPr>
          <w:p w:rsidR="00CC0AEC" w:rsidRDefault="00C17EFE">
            <w:pPr>
              <w:widowControl/>
              <w:spacing w:line="500" w:lineRule="exact"/>
              <w:rPr>
                <w:rFonts w:ascii="仿宋_GB2312" w:eastAsia="仿宋_GB2312" w:hAnsi="宋体" w:cs="宋体"/>
                <w:b/>
                <w:bCs/>
                <w:kern w:val="0"/>
                <w:sz w:val="24"/>
              </w:rPr>
            </w:pPr>
            <w:r>
              <w:rPr>
                <w:rFonts w:ascii="仿宋_GB2312" w:eastAsia="仿宋_GB2312" w:hAnsi="宋体" w:cs="宋体" w:hint="eastAsia"/>
                <w:b/>
                <w:bCs/>
                <w:kern w:val="0"/>
                <w:sz w:val="24"/>
              </w:rPr>
              <w:t>颁奖单位</w:t>
            </w:r>
          </w:p>
        </w:tc>
        <w:tc>
          <w:tcPr>
            <w:tcW w:w="2494" w:type="dxa"/>
          </w:tcPr>
          <w:p w:rsidR="00CC0AEC" w:rsidRDefault="00C17EFE">
            <w:pPr>
              <w:widowControl/>
              <w:spacing w:line="500" w:lineRule="exact"/>
              <w:rPr>
                <w:rFonts w:ascii="仿宋_GB2312" w:eastAsia="仿宋_GB2312" w:hAnsi="宋体" w:cs="宋体"/>
                <w:b/>
                <w:bCs/>
                <w:kern w:val="0"/>
                <w:sz w:val="24"/>
              </w:rPr>
            </w:pPr>
            <w:r>
              <w:rPr>
                <w:rFonts w:ascii="仿宋_GB2312" w:eastAsia="仿宋_GB2312" w:hAnsi="宋体" w:cs="宋体" w:hint="eastAsia"/>
                <w:b/>
                <w:bCs/>
                <w:kern w:val="0"/>
                <w:sz w:val="24"/>
              </w:rPr>
              <w:t>级别</w:t>
            </w:r>
          </w:p>
        </w:tc>
        <w:tc>
          <w:tcPr>
            <w:tcW w:w="5306" w:type="dxa"/>
          </w:tcPr>
          <w:p w:rsidR="00CC0AEC" w:rsidRDefault="00C17EFE">
            <w:pPr>
              <w:widowControl/>
              <w:spacing w:line="500" w:lineRule="exact"/>
              <w:rPr>
                <w:rFonts w:ascii="仿宋_GB2312" w:eastAsia="仿宋_GB2312" w:hAnsi="宋体" w:cs="宋体"/>
                <w:b/>
                <w:bCs/>
                <w:kern w:val="0"/>
                <w:sz w:val="24"/>
              </w:rPr>
            </w:pPr>
            <w:r>
              <w:rPr>
                <w:rFonts w:ascii="仿宋_GB2312" w:eastAsia="仿宋_GB2312" w:hAnsi="宋体" w:cs="宋体" w:hint="eastAsia"/>
                <w:b/>
                <w:bCs/>
                <w:kern w:val="0"/>
                <w:sz w:val="24"/>
              </w:rPr>
              <w:t>得分</w:t>
            </w:r>
          </w:p>
        </w:tc>
      </w:tr>
      <w:tr w:rsidR="00CC0AEC">
        <w:tc>
          <w:tcPr>
            <w:tcW w:w="856" w:type="dxa"/>
          </w:tcPr>
          <w:p w:rsidR="00CC0AEC" w:rsidRDefault="00C17EFE">
            <w:pPr>
              <w:widowControl/>
              <w:spacing w:line="500" w:lineRule="exact"/>
              <w:rPr>
                <w:rFonts w:ascii="仿宋_GB2312" w:eastAsia="仿宋_GB2312" w:hAnsi="宋体" w:cs="宋体"/>
                <w:b/>
                <w:bCs/>
                <w:kern w:val="0"/>
                <w:sz w:val="24"/>
              </w:rPr>
            </w:pPr>
            <w:r>
              <w:rPr>
                <w:rFonts w:ascii="仿宋_GB2312" w:eastAsia="仿宋_GB2312" w:hAnsi="宋体" w:cs="宋体" w:hint="eastAsia"/>
                <w:b/>
                <w:bCs/>
                <w:kern w:val="0"/>
                <w:sz w:val="24"/>
              </w:rPr>
              <w:t>1</w:t>
            </w:r>
          </w:p>
        </w:tc>
        <w:tc>
          <w:tcPr>
            <w:tcW w:w="1253" w:type="dxa"/>
          </w:tcPr>
          <w:p w:rsidR="00CC0AEC" w:rsidRDefault="00C17EFE">
            <w:pPr>
              <w:widowControl/>
              <w:spacing w:line="500" w:lineRule="exact"/>
              <w:rPr>
                <w:rFonts w:ascii="仿宋_GB2312" w:eastAsia="仿宋_GB2312" w:hAnsi="宋体" w:cs="宋体"/>
                <w:b/>
                <w:bCs/>
                <w:kern w:val="0"/>
                <w:sz w:val="24"/>
              </w:rPr>
            </w:pPr>
            <w:r>
              <w:rPr>
                <w:rFonts w:ascii="仿宋_GB2312" w:eastAsia="仿宋_GB2312" w:hAnsi="宋体" w:cs="宋体" w:hint="eastAsia"/>
                <w:b/>
                <w:bCs/>
                <w:kern w:val="0"/>
                <w:sz w:val="24"/>
              </w:rPr>
              <w:t>2020.09</w:t>
            </w:r>
          </w:p>
        </w:tc>
        <w:tc>
          <w:tcPr>
            <w:tcW w:w="1987" w:type="dxa"/>
          </w:tcPr>
          <w:p w:rsidR="00CC0AEC" w:rsidRDefault="00C17EFE">
            <w:pPr>
              <w:widowControl/>
              <w:spacing w:line="500" w:lineRule="exact"/>
              <w:rPr>
                <w:rFonts w:ascii="仿宋_GB2312" w:eastAsia="仿宋_GB2312" w:hAnsi="宋体" w:cs="宋体"/>
                <w:b/>
                <w:bCs/>
                <w:kern w:val="0"/>
                <w:sz w:val="24"/>
              </w:rPr>
            </w:pPr>
            <w:r>
              <w:rPr>
                <w:rFonts w:ascii="仿宋_GB2312" w:eastAsia="仿宋_GB2312" w:hAnsi="宋体" w:cs="宋体" w:hint="eastAsia"/>
                <w:b/>
                <w:bCs/>
                <w:kern w:val="0"/>
                <w:sz w:val="24"/>
              </w:rPr>
              <w:t>《</w:t>
            </w:r>
            <w:r>
              <w:rPr>
                <w:rFonts w:ascii="仿宋_GB2312" w:eastAsia="仿宋_GB2312" w:hAnsi="宋体" w:cs="宋体" w:hint="eastAsia"/>
                <w:b/>
                <w:bCs/>
                <w:kern w:val="0"/>
                <w:sz w:val="24"/>
              </w:rPr>
              <w:t>***</w:t>
            </w:r>
            <w:r>
              <w:rPr>
                <w:rFonts w:ascii="仿宋_GB2312" w:eastAsia="仿宋_GB2312" w:hAnsi="宋体" w:cs="宋体" w:hint="eastAsia"/>
                <w:b/>
                <w:bCs/>
                <w:kern w:val="0"/>
                <w:sz w:val="24"/>
              </w:rPr>
              <w:t>》</w:t>
            </w:r>
          </w:p>
        </w:tc>
        <w:tc>
          <w:tcPr>
            <w:tcW w:w="2026" w:type="dxa"/>
          </w:tcPr>
          <w:p w:rsidR="00CC0AEC" w:rsidRDefault="00C17EFE">
            <w:pPr>
              <w:widowControl/>
              <w:spacing w:line="500" w:lineRule="exact"/>
              <w:rPr>
                <w:rFonts w:ascii="仿宋_GB2312" w:eastAsia="仿宋_GB2312" w:hAnsi="宋体" w:cs="宋体"/>
                <w:b/>
                <w:bCs/>
                <w:kern w:val="0"/>
                <w:sz w:val="24"/>
              </w:rPr>
            </w:pPr>
            <w:r>
              <w:rPr>
                <w:rFonts w:ascii="仿宋_GB2312" w:eastAsia="仿宋_GB2312" w:hAnsi="宋体" w:cs="宋体" w:hint="eastAsia"/>
                <w:b/>
                <w:bCs/>
                <w:kern w:val="0"/>
                <w:sz w:val="24"/>
              </w:rPr>
              <w:t>区教育局</w:t>
            </w:r>
          </w:p>
        </w:tc>
        <w:tc>
          <w:tcPr>
            <w:tcW w:w="2494" w:type="dxa"/>
          </w:tcPr>
          <w:p w:rsidR="00CC0AEC" w:rsidRDefault="00C17EFE">
            <w:pPr>
              <w:widowControl/>
              <w:spacing w:line="500" w:lineRule="exact"/>
              <w:rPr>
                <w:rFonts w:ascii="仿宋_GB2312" w:eastAsia="仿宋_GB2312" w:hAnsi="宋体" w:cs="宋体"/>
                <w:b/>
                <w:bCs/>
                <w:kern w:val="0"/>
                <w:sz w:val="24"/>
              </w:rPr>
            </w:pPr>
            <w:r>
              <w:rPr>
                <w:rFonts w:ascii="仿宋_GB2312" w:eastAsia="仿宋_GB2312" w:hAnsi="宋体" w:cs="宋体" w:hint="eastAsia"/>
                <w:b/>
                <w:bCs/>
                <w:kern w:val="0"/>
                <w:sz w:val="24"/>
              </w:rPr>
              <w:t>省级</w:t>
            </w:r>
          </w:p>
        </w:tc>
        <w:tc>
          <w:tcPr>
            <w:tcW w:w="5306" w:type="dxa"/>
          </w:tcPr>
          <w:p w:rsidR="00CC0AEC" w:rsidRDefault="00C17EFE">
            <w:pPr>
              <w:widowControl/>
              <w:spacing w:line="500" w:lineRule="exact"/>
              <w:rPr>
                <w:rFonts w:ascii="仿宋_GB2312" w:eastAsia="仿宋_GB2312" w:hAnsi="宋体" w:cs="宋体"/>
                <w:b/>
                <w:bCs/>
                <w:kern w:val="0"/>
                <w:sz w:val="24"/>
              </w:rPr>
            </w:pPr>
            <w:r>
              <w:rPr>
                <w:rFonts w:ascii="仿宋_GB2312" w:eastAsia="仿宋_GB2312" w:hAnsi="宋体" w:cs="宋体" w:hint="eastAsia"/>
                <w:b/>
                <w:bCs/>
                <w:kern w:val="0"/>
                <w:sz w:val="24"/>
              </w:rPr>
              <w:t>2</w:t>
            </w:r>
          </w:p>
        </w:tc>
      </w:tr>
      <w:tr w:rsidR="00CC0AEC">
        <w:tc>
          <w:tcPr>
            <w:tcW w:w="856" w:type="dxa"/>
          </w:tcPr>
          <w:p w:rsidR="00CC0AEC" w:rsidRDefault="00CC0AEC">
            <w:pPr>
              <w:widowControl/>
              <w:spacing w:line="500" w:lineRule="exact"/>
              <w:rPr>
                <w:rFonts w:ascii="仿宋_GB2312" w:eastAsia="仿宋_GB2312" w:hAnsi="宋体" w:cs="宋体"/>
                <w:b/>
                <w:bCs/>
                <w:kern w:val="0"/>
                <w:sz w:val="24"/>
              </w:rPr>
            </w:pPr>
          </w:p>
        </w:tc>
        <w:tc>
          <w:tcPr>
            <w:tcW w:w="1253" w:type="dxa"/>
          </w:tcPr>
          <w:p w:rsidR="00CC0AEC" w:rsidRDefault="00CC0AEC">
            <w:pPr>
              <w:widowControl/>
              <w:spacing w:line="500" w:lineRule="exact"/>
              <w:rPr>
                <w:rFonts w:ascii="仿宋_GB2312" w:eastAsia="仿宋_GB2312" w:hAnsi="宋体" w:cs="宋体"/>
                <w:b/>
                <w:bCs/>
                <w:kern w:val="0"/>
                <w:sz w:val="24"/>
              </w:rPr>
            </w:pPr>
          </w:p>
        </w:tc>
        <w:tc>
          <w:tcPr>
            <w:tcW w:w="1987" w:type="dxa"/>
          </w:tcPr>
          <w:p w:rsidR="00CC0AEC" w:rsidRDefault="00CC0AEC">
            <w:pPr>
              <w:widowControl/>
              <w:spacing w:line="500" w:lineRule="exact"/>
              <w:rPr>
                <w:rFonts w:ascii="仿宋_GB2312" w:eastAsia="仿宋_GB2312" w:hAnsi="宋体" w:cs="宋体"/>
                <w:b/>
                <w:bCs/>
                <w:kern w:val="0"/>
                <w:sz w:val="24"/>
              </w:rPr>
            </w:pPr>
          </w:p>
        </w:tc>
        <w:tc>
          <w:tcPr>
            <w:tcW w:w="2026" w:type="dxa"/>
          </w:tcPr>
          <w:p w:rsidR="00CC0AEC" w:rsidRDefault="00CC0AEC">
            <w:pPr>
              <w:widowControl/>
              <w:spacing w:line="500" w:lineRule="exact"/>
              <w:rPr>
                <w:rFonts w:ascii="仿宋_GB2312" w:eastAsia="仿宋_GB2312" w:hAnsi="宋体" w:cs="宋体"/>
                <w:b/>
                <w:bCs/>
                <w:kern w:val="0"/>
                <w:sz w:val="24"/>
              </w:rPr>
            </w:pPr>
          </w:p>
        </w:tc>
        <w:tc>
          <w:tcPr>
            <w:tcW w:w="2494" w:type="dxa"/>
          </w:tcPr>
          <w:p w:rsidR="00CC0AEC" w:rsidRDefault="00CC0AEC">
            <w:pPr>
              <w:widowControl/>
              <w:spacing w:line="500" w:lineRule="exact"/>
              <w:rPr>
                <w:rFonts w:ascii="仿宋_GB2312" w:eastAsia="仿宋_GB2312" w:hAnsi="宋体" w:cs="宋体"/>
                <w:b/>
                <w:bCs/>
                <w:kern w:val="0"/>
                <w:sz w:val="24"/>
              </w:rPr>
            </w:pPr>
          </w:p>
        </w:tc>
        <w:tc>
          <w:tcPr>
            <w:tcW w:w="5306" w:type="dxa"/>
          </w:tcPr>
          <w:p w:rsidR="00CC0AEC" w:rsidRDefault="00CC0AEC">
            <w:pPr>
              <w:widowControl/>
              <w:spacing w:line="500" w:lineRule="exact"/>
              <w:rPr>
                <w:rFonts w:ascii="仿宋_GB2312" w:eastAsia="仿宋_GB2312" w:hAnsi="宋体" w:cs="宋体"/>
                <w:b/>
                <w:bCs/>
                <w:kern w:val="0"/>
                <w:sz w:val="24"/>
              </w:rPr>
            </w:pPr>
          </w:p>
        </w:tc>
      </w:tr>
      <w:tr w:rsidR="00CC0AEC">
        <w:tc>
          <w:tcPr>
            <w:tcW w:w="856" w:type="dxa"/>
          </w:tcPr>
          <w:p w:rsidR="00CC0AEC" w:rsidRDefault="00CC0AEC">
            <w:pPr>
              <w:widowControl/>
              <w:spacing w:line="500" w:lineRule="exact"/>
              <w:rPr>
                <w:rFonts w:ascii="仿宋_GB2312" w:eastAsia="仿宋_GB2312" w:hAnsi="宋体" w:cs="宋体"/>
                <w:b/>
                <w:bCs/>
                <w:kern w:val="0"/>
                <w:sz w:val="24"/>
              </w:rPr>
            </w:pPr>
          </w:p>
        </w:tc>
        <w:tc>
          <w:tcPr>
            <w:tcW w:w="1253" w:type="dxa"/>
          </w:tcPr>
          <w:p w:rsidR="00CC0AEC" w:rsidRDefault="00CC0AEC">
            <w:pPr>
              <w:widowControl/>
              <w:spacing w:line="500" w:lineRule="exact"/>
              <w:rPr>
                <w:rFonts w:ascii="仿宋_GB2312" w:eastAsia="仿宋_GB2312" w:hAnsi="宋体" w:cs="宋体"/>
                <w:b/>
                <w:bCs/>
                <w:kern w:val="0"/>
                <w:sz w:val="24"/>
              </w:rPr>
            </w:pPr>
          </w:p>
        </w:tc>
        <w:tc>
          <w:tcPr>
            <w:tcW w:w="1987" w:type="dxa"/>
          </w:tcPr>
          <w:p w:rsidR="00CC0AEC" w:rsidRDefault="00CC0AEC">
            <w:pPr>
              <w:widowControl/>
              <w:spacing w:line="500" w:lineRule="exact"/>
              <w:rPr>
                <w:rFonts w:ascii="仿宋_GB2312" w:eastAsia="仿宋_GB2312" w:hAnsi="宋体" w:cs="宋体"/>
                <w:b/>
                <w:bCs/>
                <w:kern w:val="0"/>
                <w:sz w:val="24"/>
              </w:rPr>
            </w:pPr>
          </w:p>
        </w:tc>
        <w:tc>
          <w:tcPr>
            <w:tcW w:w="2026" w:type="dxa"/>
          </w:tcPr>
          <w:p w:rsidR="00CC0AEC" w:rsidRDefault="00CC0AEC">
            <w:pPr>
              <w:widowControl/>
              <w:spacing w:line="500" w:lineRule="exact"/>
              <w:rPr>
                <w:rFonts w:ascii="仿宋_GB2312" w:eastAsia="仿宋_GB2312" w:hAnsi="宋体" w:cs="宋体"/>
                <w:b/>
                <w:bCs/>
                <w:kern w:val="0"/>
                <w:sz w:val="24"/>
              </w:rPr>
            </w:pPr>
          </w:p>
        </w:tc>
        <w:tc>
          <w:tcPr>
            <w:tcW w:w="2494" w:type="dxa"/>
          </w:tcPr>
          <w:p w:rsidR="00CC0AEC" w:rsidRDefault="00CC0AEC">
            <w:pPr>
              <w:widowControl/>
              <w:spacing w:line="500" w:lineRule="exact"/>
              <w:rPr>
                <w:rFonts w:ascii="仿宋_GB2312" w:eastAsia="仿宋_GB2312" w:hAnsi="宋体" w:cs="宋体"/>
                <w:b/>
                <w:bCs/>
                <w:kern w:val="0"/>
                <w:sz w:val="24"/>
              </w:rPr>
            </w:pPr>
          </w:p>
        </w:tc>
        <w:tc>
          <w:tcPr>
            <w:tcW w:w="5306" w:type="dxa"/>
          </w:tcPr>
          <w:p w:rsidR="00CC0AEC" w:rsidRDefault="00CC0AEC">
            <w:pPr>
              <w:widowControl/>
              <w:spacing w:line="500" w:lineRule="exact"/>
              <w:rPr>
                <w:rFonts w:ascii="仿宋_GB2312" w:eastAsia="仿宋_GB2312" w:hAnsi="宋体" w:cs="宋体"/>
                <w:b/>
                <w:bCs/>
                <w:kern w:val="0"/>
                <w:sz w:val="24"/>
              </w:rPr>
            </w:pPr>
          </w:p>
        </w:tc>
      </w:tr>
    </w:tbl>
    <w:p w:rsidR="00CC0AEC" w:rsidRDefault="00CC0AEC">
      <w:pPr>
        <w:widowControl/>
        <w:spacing w:line="500" w:lineRule="exact"/>
        <w:rPr>
          <w:rFonts w:ascii="仿宋_GB2312" w:eastAsia="仿宋_GB2312" w:hAnsi="宋体" w:cs="宋体"/>
          <w:b/>
          <w:bCs/>
          <w:kern w:val="0"/>
          <w:sz w:val="24"/>
        </w:rPr>
      </w:pPr>
    </w:p>
    <w:p w:rsidR="00CC0AEC" w:rsidRDefault="00CC0AEC">
      <w:pPr>
        <w:widowControl/>
        <w:spacing w:line="500" w:lineRule="exact"/>
        <w:rPr>
          <w:rFonts w:ascii="仿宋_GB2312" w:eastAsia="仿宋_GB2312" w:hAnsi="宋体" w:cs="宋体"/>
          <w:b/>
          <w:bCs/>
          <w:kern w:val="0"/>
          <w:sz w:val="24"/>
        </w:rPr>
      </w:pPr>
    </w:p>
    <w:sectPr w:rsidR="00CC0AEC" w:rsidSect="00CC0AEC">
      <w:pgSz w:w="16838" w:h="11906" w:orient="landscape"/>
      <w:pgMar w:top="1417" w:right="1701" w:bottom="1417" w:left="1418" w:header="851" w:footer="992" w:gutter="0"/>
      <w:cols w:space="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7EFE" w:rsidRDefault="00C17EFE" w:rsidP="00CC0AEC">
      <w:r>
        <w:separator/>
      </w:r>
    </w:p>
  </w:endnote>
  <w:endnote w:type="continuationSeparator" w:id="0">
    <w:p w:rsidR="00C17EFE" w:rsidRDefault="00C17EFE" w:rsidP="00CC0AE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微软雅黑"/>
    <w:charset w:val="86"/>
    <w:family w:val="script"/>
    <w:pitch w:val="default"/>
    <w:sig w:usb0="00000000" w:usb1="080E0000" w:usb2="00000000" w:usb3="00000000" w:csb0="00040001" w:csb1="00000000"/>
  </w:font>
  <w:font w:name="方正仿宋_GBK">
    <w:altName w:val="微软雅黑"/>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黑体_GBK">
    <w:altName w:val="微软雅黑"/>
    <w:charset w:val="86"/>
    <w:family w:val="auto"/>
    <w:pitch w:val="default"/>
    <w:sig w:usb0="00000000" w:usb1="08000000" w:usb2="00000000" w:usb3="00000000" w:csb0="00040000" w:csb1="00000000"/>
  </w:font>
  <w:font w:name="仿宋_GB2312">
    <w:altName w:val="微软雅黑"/>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0AEC" w:rsidRDefault="00CC0AEC">
    <w:pPr>
      <w:pStyle w:val="a4"/>
    </w:pPr>
    <w:r>
      <w:pict>
        <v:shapetype id="_x0000_t202" coordsize="21600,21600" o:spt="202" path="m,l,21600r21600,l21600,xe">
          <v:stroke joinstyle="miter"/>
          <v:path gradientshapeok="t" o:connecttype="rect"/>
        </v:shapetype>
        <v:shape id="_x0000_s1026" type="#_x0000_t202" style="position:absolute;margin-left:104pt;margin-top:0;width:2in;height:2in;z-index:251659264;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filled="f" stroked="f">
          <v:textbox style="mso-fit-shape-to-text:t" inset="0,0,0,0">
            <w:txbxContent>
              <w:p w:rsidR="00CC0AEC" w:rsidRDefault="00CC0AEC">
                <w:pPr>
                  <w:snapToGrid w:val="0"/>
                  <w:rPr>
                    <w:rFonts w:ascii="宋体" w:hAnsi="宋体" w:cs="宋体"/>
                    <w:sz w:val="28"/>
                    <w:szCs w:val="28"/>
                  </w:rPr>
                </w:pPr>
                <w:r>
                  <w:rPr>
                    <w:rFonts w:ascii="宋体" w:hAnsi="宋体" w:cs="宋体" w:hint="eastAsia"/>
                    <w:sz w:val="28"/>
                    <w:szCs w:val="28"/>
                  </w:rPr>
                  <w:fldChar w:fldCharType="begin"/>
                </w:r>
                <w:r w:rsidR="00C17EFE">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14434A">
                  <w:rPr>
                    <w:rFonts w:ascii="宋体" w:hAnsi="宋体" w:cs="宋体"/>
                    <w:noProof/>
                    <w:sz w:val="28"/>
                    <w:szCs w:val="28"/>
                  </w:rPr>
                  <w:t>1</w:t>
                </w:r>
                <w:r>
                  <w:rPr>
                    <w:rFonts w:ascii="宋体" w:hAnsi="宋体" w:cs="宋体"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7EFE" w:rsidRDefault="00C17EFE" w:rsidP="00CC0AEC">
      <w:r>
        <w:separator/>
      </w:r>
    </w:p>
  </w:footnote>
  <w:footnote w:type="continuationSeparator" w:id="0">
    <w:p w:rsidR="00C17EFE" w:rsidRDefault="00C17EFE" w:rsidP="00CC0AE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0AEC" w:rsidRDefault="00CC0AEC">
    <w:pPr>
      <w:pStyle w:val="a5"/>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1837F90"/>
    <w:multiLevelType w:val="singleLevel"/>
    <w:tmpl w:val="A1837F90"/>
    <w:lvl w:ilvl="0">
      <w:start w:val="2"/>
      <w:numFmt w:val="decimal"/>
      <w:lvlText w:val="%1."/>
      <w:lvlJc w:val="left"/>
      <w:pPr>
        <w:tabs>
          <w:tab w:val="left" w:pos="312"/>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NTZmYjA5ZDk5ZmFhN2FjNzlkNjRjMDRkZTVlNWNjYWMifQ=="/>
  </w:docVars>
  <w:rsids>
    <w:rsidRoot w:val="0B860F9C"/>
    <w:rsid w:val="0014434A"/>
    <w:rsid w:val="00C17EFE"/>
    <w:rsid w:val="00CC0AEC"/>
    <w:rsid w:val="0B860F9C"/>
    <w:rsid w:val="17ED6F87"/>
    <w:rsid w:val="17FF4B85"/>
    <w:rsid w:val="20BE7D60"/>
    <w:rsid w:val="25C94365"/>
    <w:rsid w:val="28702A14"/>
    <w:rsid w:val="2BD74FF6"/>
    <w:rsid w:val="2ED13B61"/>
    <w:rsid w:val="3D0C4E0B"/>
    <w:rsid w:val="44081FB1"/>
    <w:rsid w:val="4C535F96"/>
    <w:rsid w:val="550F159D"/>
    <w:rsid w:val="6F671DE8"/>
    <w:rsid w:val="716718A4"/>
    <w:rsid w:val="72BF37AA"/>
    <w:rsid w:val="747C075B"/>
    <w:rsid w:val="792F058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C0AEC"/>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qFormat/>
    <w:rsid w:val="00CC0AEC"/>
    <w:pPr>
      <w:spacing w:after="140" w:line="276" w:lineRule="auto"/>
    </w:pPr>
  </w:style>
  <w:style w:type="paragraph" w:styleId="a4">
    <w:name w:val="footer"/>
    <w:basedOn w:val="a"/>
    <w:uiPriority w:val="99"/>
    <w:qFormat/>
    <w:rsid w:val="00CC0AEC"/>
    <w:pPr>
      <w:tabs>
        <w:tab w:val="center" w:pos="4153"/>
        <w:tab w:val="right" w:pos="8306"/>
      </w:tabs>
      <w:snapToGrid w:val="0"/>
      <w:jc w:val="left"/>
    </w:pPr>
    <w:rPr>
      <w:sz w:val="18"/>
      <w:szCs w:val="18"/>
    </w:rPr>
  </w:style>
  <w:style w:type="paragraph" w:styleId="a5">
    <w:name w:val="header"/>
    <w:basedOn w:val="a"/>
    <w:uiPriority w:val="99"/>
    <w:qFormat/>
    <w:rsid w:val="00CC0AEC"/>
    <w:pPr>
      <w:pBdr>
        <w:bottom w:val="single" w:sz="6" w:space="1" w:color="auto"/>
      </w:pBdr>
      <w:tabs>
        <w:tab w:val="center" w:pos="4153"/>
        <w:tab w:val="right" w:pos="8306"/>
      </w:tabs>
      <w:snapToGrid w:val="0"/>
      <w:jc w:val="center"/>
    </w:pPr>
    <w:rPr>
      <w:sz w:val="18"/>
      <w:szCs w:val="18"/>
    </w:rPr>
  </w:style>
  <w:style w:type="table" w:styleId="a6">
    <w:name w:val="Table Grid"/>
    <w:basedOn w:val="a1"/>
    <w:qFormat/>
    <w:rsid w:val="00CC0A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10</Pages>
  <Words>816</Words>
  <Characters>4657</Characters>
  <Application>Microsoft Office Word</Application>
  <DocSecurity>0</DocSecurity>
  <Lines>38</Lines>
  <Paragraphs>10</Paragraphs>
  <ScaleCrop>false</ScaleCrop>
  <Company/>
  <LinksUpToDate>false</LinksUpToDate>
  <CharactersWithSpaces>5463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东二罗强</dc:creator>
  <cp:lastModifiedBy>Administrator</cp:lastModifiedBy>
  <cp:revision>2</cp:revision>
  <cp:lastPrinted>2023-10-17T03:42:00Z</cp:lastPrinted>
  <dcterms:created xsi:type="dcterms:W3CDTF">2023-04-04T02:12:00Z</dcterms:created>
  <dcterms:modified xsi:type="dcterms:W3CDTF">2023-10-24T02:02:00Z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722513E2CD74479C823D5AF555E5BD88_13</vt:lpwstr>
  </property>
</Properties>
</file>