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187" w:line="4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成都市双流区名师（名校长）工作室2022年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10</w:t>
      </w:r>
      <w:bookmarkStart w:id="0" w:name="_GoBack"/>
      <w:bookmarkEnd w:id="0"/>
      <w:r>
        <w:rPr>
          <w:rFonts w:ascii="黑体" w:hAnsi="黑体" w:eastAsia="黑体"/>
          <w:color w:val="000000"/>
          <w:sz w:val="36"/>
          <w:szCs w:val="36"/>
        </w:rPr>
        <w:t>月研修活动安排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95"/>
        <w:gridCol w:w="1230"/>
        <w:gridCol w:w="1470"/>
        <w:gridCol w:w="1470"/>
        <w:gridCol w:w="1125"/>
        <w:gridCol w:w="3975"/>
        <w:gridCol w:w="171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0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工作室名称</w:t>
            </w:r>
          </w:p>
        </w:tc>
        <w:tc>
          <w:tcPr>
            <w:tcW w:w="27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研修时间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研修地点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主讲教师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课程内容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研修人员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活动其他分工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395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勇工作室</w:t>
            </w:r>
          </w:p>
          <w:p>
            <w:pPr>
              <w:snapToGrid w:val="0"/>
              <w:spacing w:before="0" w:after="0" w:line="40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月1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日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14:30-18:00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棠外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勇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主题：基于大单元教学读写研究活动</w:t>
            </w:r>
          </w:p>
          <w:p>
            <w:pPr>
              <w:numPr>
                <w:numId w:val="0"/>
              </w:numPr>
              <w:snapToGrid w:val="0"/>
              <w:spacing w:before="0" w:after="0" w:line="240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导师刘勇做《基于大单元教学读写研究活动策略》的讲座</w:t>
            </w:r>
          </w:p>
          <w:p>
            <w:pPr>
              <w:numPr>
                <w:numId w:val="0"/>
              </w:numPr>
              <w:snapToGrid w:val="0"/>
              <w:spacing w:before="0" w:after="0" w:line="240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学员提出自己在教学实践中的疑惑以备讨论</w:t>
            </w:r>
          </w:p>
          <w:p>
            <w:pPr>
              <w:numPr>
                <w:numId w:val="0"/>
              </w:numPr>
              <w:snapToGrid w:val="0"/>
              <w:spacing w:before="0" w:after="0" w:line="240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导师刘勇答疑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工作室全体成员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主持：敬炜煊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照相：杨必容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简讯：刘湘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</w:trPr>
        <w:tc>
          <w:tcPr>
            <w:tcW w:w="13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日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14:30-18:00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棠外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勇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eastAsia="zh-CN"/>
              </w:rPr>
              <w:t>授课教师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主题：送教活动磨课</w:t>
            </w:r>
          </w:p>
          <w:p>
            <w:pPr>
              <w:snapToGrid w:val="0"/>
              <w:spacing w:before="0" w:after="0" w:line="240" w:lineRule="auto"/>
              <w:ind w:left="0" w:right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1.学员1授课</w:t>
            </w:r>
          </w:p>
          <w:p>
            <w:pPr>
              <w:snapToGrid w:val="0"/>
              <w:spacing w:before="0" w:after="0" w:line="240" w:lineRule="auto"/>
              <w:ind w:left="0" w:right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2.学员2授课</w:t>
            </w:r>
          </w:p>
          <w:p>
            <w:pPr>
              <w:snapToGrid w:val="0"/>
              <w:spacing w:before="0" w:after="0" w:line="240" w:lineRule="auto"/>
              <w:ind w:left="336" w:leftChars="0" w:right="0" w:rightChars="0" w:hanging="336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3.工作室成员评课</w:t>
            </w:r>
          </w:p>
          <w:p>
            <w:pPr>
              <w:snapToGrid w:val="0"/>
              <w:spacing w:before="0" w:after="0" w:line="240" w:lineRule="auto"/>
              <w:ind w:left="336" w:leftChars="0" w:right="0" w:rightChars="0" w:hanging="336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4.导师刘勇点评、做总结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工作室全体成员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主持：杨必容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照相：杨必容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简讯：敬炜煊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35" w:hRule="atLeast"/>
        </w:trPr>
        <w:tc>
          <w:tcPr>
            <w:tcW w:w="139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日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14:30-18:00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送教学校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刘  勇</w:t>
            </w:r>
          </w:p>
          <w:p>
            <w:pPr>
              <w:snapToGrid w:val="0"/>
              <w:spacing w:before="0" w:after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eastAsia="zh-CN"/>
              </w:rPr>
              <w:t>授课教师</w:t>
            </w:r>
          </w:p>
        </w:tc>
        <w:tc>
          <w:tcPr>
            <w:tcW w:w="3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主题：工作室送教活动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学员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授送教课</w:t>
            </w:r>
          </w:p>
          <w:p>
            <w:pPr>
              <w:numPr>
                <w:numId w:val="0"/>
              </w:numPr>
              <w:snapToGrid w:val="0"/>
              <w:spacing w:before="0" w:after="0" w:line="240" w:lineRule="auto"/>
              <w:ind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学员2授送教课</w:t>
            </w:r>
          </w:p>
          <w:p>
            <w:pPr>
              <w:numPr>
                <w:numId w:val="0"/>
              </w:numPr>
              <w:snapToGrid w:val="0"/>
              <w:spacing w:before="0" w:after="0" w:line="240" w:lineRule="auto"/>
              <w:ind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导师刘勇做讲座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400" w:lineRule="exac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工作室全体成员、</w:t>
            </w:r>
          </w:p>
          <w:p>
            <w:pPr>
              <w:snapToGrid w:val="0"/>
              <w:spacing w:before="0" w:after="0" w:line="400" w:lineRule="exac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送教学校全体语文老师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主持：袁榕蔓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照相：杨必容</w:t>
            </w:r>
          </w:p>
          <w:p>
            <w:pPr>
              <w:snapToGrid w:val="0"/>
              <w:spacing w:before="0" w:after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简讯：杨必容</w:t>
            </w:r>
          </w:p>
        </w:tc>
      </w:tr>
    </w:tbl>
    <w:p>
      <w:pPr>
        <w:snapToGrid w:val="0"/>
        <w:spacing w:before="0" w:after="0" w:line="400" w:lineRule="exact"/>
        <w:jc w:val="both"/>
        <w:rPr>
          <w:rFonts w:ascii="宋体" w:hAnsi="宋体" w:eastAsia="宋体"/>
          <w:color w:val="000000"/>
          <w:sz w:val="28"/>
          <w:szCs w:val="28"/>
        </w:rPr>
      </w:pPr>
    </w:p>
    <w:sectPr>
      <w:pgSz w:w="16838" w:h="11906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0A6E0CFA"/>
    <w:rsid w:val="0BC81621"/>
    <w:rsid w:val="105E3B74"/>
    <w:rsid w:val="17D74B05"/>
    <w:rsid w:val="1C2C4424"/>
    <w:rsid w:val="1CD54CE6"/>
    <w:rsid w:val="1DEC38DC"/>
    <w:rsid w:val="21937841"/>
    <w:rsid w:val="2A007C29"/>
    <w:rsid w:val="2A7F04C6"/>
    <w:rsid w:val="2FEF561C"/>
    <w:rsid w:val="30456175"/>
    <w:rsid w:val="318426FC"/>
    <w:rsid w:val="36772279"/>
    <w:rsid w:val="38521F98"/>
    <w:rsid w:val="3A724F30"/>
    <w:rsid w:val="434067C1"/>
    <w:rsid w:val="463E48C6"/>
    <w:rsid w:val="481A5BC9"/>
    <w:rsid w:val="4B744663"/>
    <w:rsid w:val="56055974"/>
    <w:rsid w:val="568D20C3"/>
    <w:rsid w:val="569757C4"/>
    <w:rsid w:val="62076DFE"/>
    <w:rsid w:val="670544F5"/>
    <w:rsid w:val="6EAF13B0"/>
    <w:rsid w:val="71061E72"/>
    <w:rsid w:val="78571F82"/>
    <w:rsid w:val="78A17F4C"/>
    <w:rsid w:val="7A3B2499"/>
    <w:rsid w:val="7EF5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MSI</cp:lastModifiedBy>
  <dcterms:modified xsi:type="dcterms:W3CDTF">2022-11-02T14:48:13Z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7B487E8BDB224F19A880FAECDA3E21CE</vt:lpwstr>
  </property>
</Properties>
</file>