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right="1926" w:rightChars="917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找最小公倍数</w:t>
      </w:r>
    </w:p>
    <w:p>
      <w:pPr>
        <w:spacing w:line="420" w:lineRule="exact"/>
        <w:ind w:right="1926" w:rightChars="917"/>
        <w:jc w:val="both"/>
        <w:rPr>
          <w:rFonts w:ascii="宋体"/>
          <w:b/>
          <w:szCs w:val="21"/>
        </w:rPr>
      </w:pPr>
      <w:r>
        <w:rPr>
          <w:rFonts w:hint="eastAsia" w:ascii="宋体"/>
          <w:b/>
          <w:bCs/>
          <w:szCs w:val="21"/>
          <w:lang w:val="en-US" w:eastAsia="zh-CN"/>
        </w:rPr>
        <w:t>教学内容</w:t>
      </w:r>
      <w:r>
        <w:rPr>
          <w:rFonts w:hint="eastAsia" w:ascii="宋体" w:hAnsi="宋体"/>
          <w:b/>
          <w:bCs/>
          <w:szCs w:val="21"/>
        </w:rPr>
        <w:t>：</w:t>
      </w:r>
      <w:r>
        <w:rPr>
          <w:rFonts w:hint="eastAsia" w:ascii="宋体" w:hAnsi="宋体"/>
          <w:szCs w:val="21"/>
        </w:rPr>
        <w:t>北师大版数学</w:t>
      </w:r>
      <w:r>
        <w:rPr>
          <w:rFonts w:hint="eastAsia" w:ascii="宋体" w:hAnsi="宋体"/>
          <w:szCs w:val="21"/>
          <w:lang w:eastAsia="zh-CN"/>
        </w:rPr>
        <w:t>五</w:t>
      </w:r>
      <w:r>
        <w:rPr>
          <w:rFonts w:hint="eastAsia" w:ascii="宋体" w:hAnsi="宋体"/>
          <w:szCs w:val="21"/>
        </w:rPr>
        <w:t>年级上</w:t>
      </w:r>
      <w:r>
        <w:rPr>
          <w:rFonts w:hint="eastAsia" w:ascii="宋体" w:hAnsi="宋体"/>
          <w:szCs w:val="21"/>
          <w:lang w:eastAsia="zh-CN"/>
        </w:rPr>
        <w:t>册找最小公倍数</w:t>
      </w:r>
    </w:p>
    <w:p>
      <w:pPr>
        <w:spacing w:line="420" w:lineRule="exact"/>
        <w:ind w:right="1926" w:rightChars="917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eastAsia="zh-CN"/>
        </w:rPr>
        <w:t>课时数</w:t>
      </w:r>
      <w:r>
        <w:rPr>
          <w:rFonts w:hint="eastAsia" w:ascii="宋体" w:hAnsi="宋体"/>
          <w:b/>
          <w:bCs/>
          <w:szCs w:val="21"/>
          <w:lang w:val="en-US" w:eastAsia="zh-CN"/>
        </w:rPr>
        <w:t>:</w:t>
      </w:r>
      <w:r>
        <w:rPr>
          <w:rFonts w:hint="eastAsia" w:ascii="宋体" w:hAnsi="宋体"/>
          <w:szCs w:val="21"/>
          <w:lang w:val="en-US" w:eastAsia="zh-CN"/>
        </w:rPr>
        <w:t>1课时</w:t>
      </w:r>
    </w:p>
    <w:p>
      <w:pPr>
        <w:spacing w:line="420" w:lineRule="exact"/>
        <w:ind w:right="1926" w:rightChars="917"/>
        <w:rPr>
          <w:rFonts w:hint="eastAsia" w:ascii="宋体" w:hAnsi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  <w:lang w:eastAsia="zh-CN"/>
        </w:rPr>
        <w:t>教材分析：</w:t>
      </w:r>
    </w:p>
    <w:p>
      <w:pPr>
        <w:spacing w:line="420" w:lineRule="exact"/>
        <w:ind w:right="1926" w:rightChars="917"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/>
        </w:rPr>
        <w:t>北师大版数学教材</w:t>
      </w:r>
      <w:r>
        <w:rPr>
          <w:rFonts w:hint="eastAsia"/>
          <w:lang w:eastAsia="zh-CN"/>
        </w:rPr>
        <w:t>将</w:t>
      </w:r>
      <w:r>
        <w:rPr>
          <w:rFonts w:hint="eastAsia"/>
        </w:rPr>
        <w:t>《</w:t>
      </w:r>
      <w:r>
        <w:rPr>
          <w:rFonts w:hint="eastAsia"/>
          <w:lang w:eastAsia="zh-CN"/>
        </w:rPr>
        <w:t>找最小公倍数</w:t>
      </w:r>
      <w:r>
        <w:rPr>
          <w:rFonts w:hint="eastAsia"/>
        </w:rPr>
        <w:t>》</w:t>
      </w:r>
      <w:r>
        <w:rPr>
          <w:rFonts w:hint="eastAsia"/>
          <w:lang w:eastAsia="zh-CN"/>
        </w:rPr>
        <w:t>编排在五</w:t>
      </w:r>
      <w:r>
        <w:rPr>
          <w:rFonts w:hint="eastAsia"/>
        </w:rPr>
        <w:t>年级上册《</w:t>
      </w:r>
      <w:r>
        <w:rPr>
          <w:rFonts w:hint="eastAsia"/>
          <w:lang w:eastAsia="zh-CN"/>
        </w:rPr>
        <w:t>分数</w:t>
      </w:r>
      <w:r>
        <w:rPr>
          <w:rFonts w:hint="eastAsia"/>
        </w:rPr>
        <w:t>》</w:t>
      </w:r>
      <w:r>
        <w:rPr>
          <w:rFonts w:hint="eastAsia"/>
          <w:lang w:eastAsia="zh-CN"/>
        </w:rPr>
        <w:t>单元里面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但是从内容上看，它属于</w:t>
      </w:r>
      <w:r>
        <w:rPr>
          <w:rFonts w:hint="eastAsia"/>
        </w:rPr>
        <w:t>“</w:t>
      </w:r>
      <w:r>
        <w:rPr>
          <w:rFonts w:hint="eastAsia"/>
          <w:lang w:eastAsia="zh-CN"/>
        </w:rPr>
        <w:t>数与代数</w:t>
      </w:r>
      <w:r>
        <w:rPr>
          <w:rFonts w:hint="eastAsia"/>
        </w:rPr>
        <w:t>”领域中“</w:t>
      </w:r>
      <w:r>
        <w:rPr>
          <w:rFonts w:hint="eastAsia"/>
          <w:lang w:eastAsia="zh-CN"/>
        </w:rPr>
        <w:t>倍数与因数</w:t>
      </w:r>
      <w:r>
        <w:rPr>
          <w:rFonts w:hint="eastAsia"/>
        </w:rPr>
        <w:t>”</w:t>
      </w:r>
      <w:r>
        <w:rPr>
          <w:rFonts w:hint="eastAsia"/>
          <w:lang w:eastAsia="zh-CN"/>
        </w:rPr>
        <w:t>知识</w:t>
      </w:r>
      <w:r>
        <w:rPr>
          <w:rFonts w:hint="eastAsia"/>
        </w:rPr>
        <w:t>板</w:t>
      </w:r>
      <w:r>
        <w:rPr>
          <w:rFonts w:hint="eastAsia"/>
          <w:lang w:eastAsia="zh-CN"/>
        </w:rPr>
        <w:t>块。</w:t>
      </w:r>
      <w:r>
        <w:rPr>
          <w:rFonts w:hint="eastAsia"/>
        </w:rPr>
        <w:t>《</w:t>
      </w:r>
      <w:r>
        <w:rPr>
          <w:rFonts w:hint="eastAsia"/>
          <w:lang w:eastAsia="zh-CN"/>
        </w:rPr>
        <w:t>找最小公倍数</w:t>
      </w:r>
      <w:r>
        <w:rPr>
          <w:rFonts w:hint="eastAsia"/>
        </w:rPr>
        <w:t>》</w:t>
      </w:r>
      <w:r>
        <w:rPr>
          <w:rFonts w:hint="eastAsia" w:ascii="宋体" w:hAnsi="宋体"/>
          <w:szCs w:val="21"/>
          <w:lang w:eastAsia="zh-CN"/>
        </w:rPr>
        <w:t>是在学生已经学习了“因数和倍数的意义”、“找因数”、“找质数”、“找最大公因数”等内容的基础上进行教学的，既是对前面知识的综合运用，同时又是学</w:t>
      </w:r>
      <w:bookmarkStart w:id="0" w:name="_GoBack"/>
      <w:bookmarkEnd w:id="0"/>
      <w:r>
        <w:rPr>
          <w:rFonts w:hint="eastAsia" w:ascii="宋体" w:hAnsi="宋体"/>
          <w:szCs w:val="21"/>
          <w:lang w:eastAsia="zh-CN"/>
        </w:rPr>
        <w:t>生学习“通分”所必不可少的知识基础。教材编排可能是基于学以致用的原则，学习了找最小公倍数后，紧接着就安排了“通分”、“比较分数大小”等内容。本节课</w:t>
      </w:r>
      <w:r>
        <w:rPr>
          <w:rFonts w:hint="default" w:ascii="宋体" w:hAnsi="宋体"/>
          <w:szCs w:val="21"/>
          <w:lang w:eastAsia="zh-CN"/>
        </w:rPr>
        <w:t>安排了让学生在数表中圈出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default" w:ascii="宋体" w:hAnsi="宋体"/>
          <w:szCs w:val="21"/>
          <w:lang w:eastAsia="zh-CN"/>
        </w:rPr>
        <w:t>和6的</w:t>
      </w:r>
      <w:r>
        <w:rPr>
          <w:rFonts w:hint="eastAsia" w:ascii="宋体" w:hAnsi="宋体"/>
          <w:szCs w:val="21"/>
          <w:lang w:eastAsia="zh-CN"/>
        </w:rPr>
        <w:t>倍</w:t>
      </w:r>
      <w:r>
        <w:rPr>
          <w:rFonts w:hint="default" w:ascii="宋体" w:hAnsi="宋体"/>
          <w:szCs w:val="21"/>
          <w:lang w:eastAsia="zh-CN"/>
        </w:rPr>
        <w:t>数，让学生经历探索</w:t>
      </w:r>
      <w:r>
        <w:rPr>
          <w:rFonts w:hint="eastAsia" w:ascii="宋体" w:hAnsi="宋体"/>
          <w:szCs w:val="21"/>
          <w:lang w:eastAsia="zh-CN"/>
        </w:rPr>
        <w:t>用不同的方法找</w:t>
      </w:r>
      <w:r>
        <w:rPr>
          <w:rFonts w:hint="default" w:ascii="宋体" w:hAnsi="宋体"/>
          <w:szCs w:val="21"/>
          <w:lang w:eastAsia="zh-CN"/>
        </w:rPr>
        <w:t>最小公倍数的过程，</w:t>
      </w:r>
      <w:r>
        <w:rPr>
          <w:rFonts w:hint="default" w:ascii="宋体" w:hAnsi="宋体"/>
          <w:szCs w:val="21"/>
        </w:rPr>
        <w:t>理解公倍数、最小公倍数概念的意义，设计了四个问题</w:t>
      </w:r>
      <w:r>
        <w:rPr>
          <w:rFonts w:hint="eastAsia" w:ascii="宋体" w:hAnsi="宋体"/>
          <w:szCs w:val="21"/>
          <w:lang w:eastAsia="zh-CN"/>
        </w:rPr>
        <w:t>让学生经历找最小公倍数的方法。</w:t>
      </w:r>
    </w:p>
    <w:p>
      <w:pPr>
        <w:spacing w:line="420" w:lineRule="exact"/>
        <w:ind w:right="1926" w:rightChars="917"/>
        <w:rPr>
          <w:rFonts w:hint="eastAsia" w:ascii="宋体" w:hAnsi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  <w:lang w:eastAsia="zh-CN"/>
        </w:rPr>
        <w:t>学情分析：</w:t>
      </w:r>
    </w:p>
    <w:p>
      <w:pPr>
        <w:spacing w:line="420" w:lineRule="exact"/>
        <w:ind w:right="1926" w:rightChars="917"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五年级学生的生活经验和知识背景已经比较丰富。在此之前，学生已经学习了倍数、因数以及公因数和最大公因数。小学生的动手欲望较强，思维活跃，喜欢挑战自己，对于新知识总喜欢自己探索，学生认识数的概念时更愿意自主参与，自己发现，而且喜欢寻找与他人不同的方法。因此，这节课可以放手让学生主动探索，在学生探索的基础上教师作一些适当的指导，这样，可能教学的效果会更好一些。</w:t>
      </w:r>
    </w:p>
    <w:p>
      <w:pPr>
        <w:spacing w:line="420" w:lineRule="exact"/>
        <w:ind w:right="1926" w:rightChars="917" w:firstLine="422" w:firstLineChars="200"/>
        <w:jc w:val="left"/>
        <w:rPr>
          <w:rFonts w:ascii="宋体"/>
          <w:b/>
          <w:bCs/>
          <w:szCs w:val="21"/>
        </w:rPr>
      </w:pPr>
    </w:p>
    <w:p>
      <w:pPr>
        <w:pStyle w:val="13"/>
        <w:numPr>
          <w:ilvl w:val="0"/>
          <w:numId w:val="0"/>
        </w:numPr>
        <w:ind w:leftChars="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eastAsia="zh-CN"/>
        </w:rPr>
        <w:t>教学目标</w:t>
      </w:r>
      <w:r>
        <w:rPr>
          <w:rFonts w:hint="eastAsia" w:ascii="宋体" w:hAnsi="宋体"/>
          <w:b/>
          <w:bCs/>
          <w:szCs w:val="21"/>
        </w:rPr>
        <w:t>：</w:t>
      </w:r>
    </w:p>
    <w:p>
      <w:pPr>
        <w:numPr>
          <w:ilvl w:val="0"/>
          <w:numId w:val="1"/>
        </w:numPr>
        <w:spacing w:line="420" w:lineRule="exact"/>
        <w:ind w:right="1926" w:rightChars="917"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在</w:t>
      </w:r>
      <w:r>
        <w:rPr>
          <w:rFonts w:hint="eastAsia" w:ascii="宋体" w:hAnsi="宋体"/>
          <w:szCs w:val="21"/>
          <w:lang w:eastAsia="zh-CN"/>
        </w:rPr>
        <w:t>具体情境中，理解公倍数和最小公倍数的意义。</w:t>
      </w:r>
    </w:p>
    <w:p>
      <w:pPr>
        <w:numPr>
          <w:ilvl w:val="0"/>
          <w:numId w:val="1"/>
        </w:numPr>
        <w:spacing w:line="420" w:lineRule="exact"/>
        <w:ind w:right="1926" w:rightChars="917"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经历探究找公倍数方法的过程，会利用列举法等方法找出两个数的公倍数和最小公倍数。</w:t>
      </w:r>
    </w:p>
    <w:p>
      <w:pPr>
        <w:spacing w:line="420" w:lineRule="exact"/>
        <w:ind w:right="1926" w:rightChars="917"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3、用公倍数知识解决实际问题，</w:t>
      </w:r>
      <w:r>
        <w:rPr>
          <w:rFonts w:hint="eastAsia" w:ascii="宋体" w:hAnsi="宋体"/>
          <w:szCs w:val="21"/>
          <w:lang w:eastAsia="zh-CN"/>
        </w:rPr>
        <w:t>学会用数学的眼光观察生活、思考问题。体验到学习数学的快乐和价值。</w:t>
      </w:r>
    </w:p>
    <w:p>
      <w:pPr>
        <w:spacing w:line="420" w:lineRule="exact"/>
        <w:ind w:right="1926" w:rightChars="917"/>
        <w:rPr>
          <w:rFonts w:hint="eastAsia" w:ascii="宋体" w:hAnsi="宋体" w:cs="宋体"/>
          <w:b/>
          <w:kern w:val="0"/>
          <w:szCs w:val="21"/>
          <w:bdr w:val="single" w:color="auto" w:sz="4" w:space="0"/>
        </w:rPr>
      </w:pPr>
      <w:r>
        <w:rPr>
          <w:rFonts w:hint="eastAsia" w:ascii="宋体" w:hAnsi="宋体" w:cs="宋体"/>
          <w:b/>
          <w:kern w:val="0"/>
          <w:szCs w:val="21"/>
          <w:lang w:eastAsia="zh-CN"/>
        </w:rPr>
        <w:t>教学重难点</w:t>
      </w:r>
      <w:r>
        <w:rPr>
          <w:rFonts w:hint="eastAsia" w:ascii="宋体" w:hAnsi="宋体" w:cs="宋体"/>
          <w:b/>
          <w:kern w:val="0"/>
          <w:szCs w:val="21"/>
        </w:rPr>
        <w:t>：</w:t>
      </w:r>
      <w:r>
        <w:rPr>
          <w:rFonts w:hint="eastAsia" w:ascii="宋体" w:hAnsi="宋体" w:cs="宋体"/>
          <w:b w:val="0"/>
          <w:bCs/>
          <w:kern w:val="0"/>
          <w:szCs w:val="21"/>
        </w:rPr>
        <w:t>会利用列举法等方法找出两个数的公倍数和最小公倍数。</w:t>
      </w:r>
    </w:p>
    <w:p>
      <w:pPr>
        <w:spacing w:line="420" w:lineRule="exact"/>
        <w:ind w:right="1926" w:rightChars="917"/>
        <w:jc w:val="left"/>
        <w:rPr>
          <w:rFonts w:ascii="宋体"/>
          <w:szCs w:val="21"/>
        </w:rPr>
      </w:pPr>
      <w:r>
        <w:rPr>
          <w:rFonts w:hint="eastAsia" w:ascii="宋体" w:hAnsi="宋体" w:cs="宋体"/>
          <w:b/>
          <w:kern w:val="0"/>
          <w:szCs w:val="21"/>
          <w:lang w:eastAsia="zh-CN"/>
        </w:rPr>
        <w:t>教学过程</w:t>
      </w:r>
      <w:r>
        <w:rPr>
          <w:rFonts w:hint="eastAsia" w:ascii="宋体" w:hAnsi="宋体" w:cs="宋体"/>
          <w:b/>
          <w:kern w:val="0"/>
          <w:szCs w:val="21"/>
        </w:rPr>
        <w:t>：</w:t>
      </w:r>
    </w:p>
    <w:p>
      <w:pPr>
        <w:widowControl/>
        <w:numPr>
          <w:ilvl w:val="0"/>
          <w:numId w:val="2"/>
        </w:numPr>
        <w:spacing w:line="360" w:lineRule="auto"/>
        <w:ind w:right="1926" w:rightChars="917"/>
        <w:jc w:val="left"/>
        <w:rPr>
          <w:rFonts w:hint="eastAsia" w:ascii="宋体" w:hAnsi="宋体"/>
          <w:b/>
          <w:bCs w:val="0"/>
          <w:szCs w:val="21"/>
          <w:lang w:eastAsia="zh-CN"/>
        </w:rPr>
      </w:pPr>
      <w:r>
        <w:rPr>
          <w:rFonts w:hint="eastAsia" w:ascii="宋体" w:hAnsi="宋体"/>
          <w:b/>
          <w:bCs w:val="0"/>
          <w:szCs w:val="21"/>
          <w:lang w:eastAsia="zh-CN"/>
        </w:rPr>
        <w:t>游戏引入，激发兴趣。</w:t>
      </w:r>
    </w:p>
    <w:p>
      <w:pPr>
        <w:widowControl/>
        <w:numPr>
          <w:ilvl w:val="0"/>
          <w:numId w:val="0"/>
        </w:numPr>
        <w:spacing w:line="360" w:lineRule="auto"/>
        <w:ind w:right="1926" w:rightChars="917" w:firstLine="630" w:firstLineChars="300"/>
        <w:jc w:val="left"/>
        <w:rPr>
          <w:rFonts w:hint="eastAsia" w:ascii="宋体" w:hAnsi="宋体"/>
          <w:b w:val="0"/>
          <w:bCs/>
          <w:szCs w:val="21"/>
          <w:lang w:eastAsia="zh-CN"/>
        </w:rPr>
      </w:pPr>
      <w:r>
        <w:rPr>
          <w:rFonts w:hint="eastAsia" w:ascii="宋体" w:hAnsi="宋体"/>
          <w:b w:val="0"/>
          <w:bCs/>
          <w:szCs w:val="21"/>
          <w:lang w:eastAsia="zh-CN"/>
        </w:rPr>
        <w:t>游戏：抢红包</w:t>
      </w:r>
    </w:p>
    <w:p>
      <w:pPr>
        <w:spacing w:line="360" w:lineRule="auto"/>
        <w:ind w:right="1926" w:rightChars="917"/>
        <w:rPr>
          <w:rFonts w:hint="eastAsia" w:ascii="宋体" w:hAnsi="宋体"/>
          <w:b/>
          <w:bCs w:val="0"/>
          <w:szCs w:val="21"/>
          <w:lang w:eastAsia="zh-CN"/>
        </w:rPr>
      </w:pPr>
      <w:r>
        <w:rPr>
          <w:rFonts w:hint="eastAsia" w:ascii="宋体" w:hAnsi="宋体"/>
          <w:b/>
          <w:bCs w:val="0"/>
          <w:szCs w:val="21"/>
        </w:rPr>
        <w:t>二、</w:t>
      </w:r>
      <w:r>
        <w:rPr>
          <w:rFonts w:hint="eastAsia" w:ascii="宋体" w:hAnsi="宋体"/>
          <w:b/>
          <w:bCs w:val="0"/>
          <w:szCs w:val="21"/>
          <w:lang w:eastAsia="zh-CN"/>
        </w:rPr>
        <w:t>自主尝试，找公倍数与最小公倍数。</w:t>
      </w:r>
    </w:p>
    <w:p>
      <w:pPr>
        <w:spacing w:line="360" w:lineRule="auto"/>
        <w:ind w:right="1926" w:rightChars="917" w:firstLine="48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1、独立完成导学单，分别找出4的倍数，6的倍数。</w:t>
      </w:r>
    </w:p>
    <w:p>
      <w:pPr>
        <w:spacing w:line="360" w:lineRule="auto"/>
        <w:ind w:right="1926" w:rightChars="917" w:firstLine="48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2、认识公倍数和最小公倍数，找出4和6的公倍数和最小公倍数。</w:t>
      </w:r>
    </w:p>
    <w:p>
      <w:pPr>
        <w:spacing w:line="360" w:lineRule="auto"/>
        <w:ind w:right="1926" w:rightChars="917" w:firstLine="48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3、理解公倍数与最小公倍数的关系。</w:t>
      </w:r>
    </w:p>
    <w:p>
      <w:pPr>
        <w:spacing w:line="360" w:lineRule="auto"/>
        <w:ind w:right="1926" w:rightChars="917" w:firstLine="48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4、方法探究，用不同的方法找6和9的最小公倍数。</w:t>
      </w:r>
    </w:p>
    <w:p>
      <w:pPr>
        <w:spacing w:line="360" w:lineRule="auto"/>
        <w:ind w:right="1926" w:rightChars="917" w:firstLine="48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5、对比不同方法，体会大数列举法的优点。</w:t>
      </w:r>
    </w:p>
    <w:p>
      <w:pPr>
        <w:spacing w:line="360" w:lineRule="auto"/>
        <w:ind w:right="1926" w:rightChars="917"/>
        <w:rPr>
          <w:rFonts w:hint="eastAsia" w:ascii="宋体" w:hAnsi="宋体" w:eastAsia="宋体"/>
          <w:b/>
          <w:bCs w:val="0"/>
          <w:szCs w:val="21"/>
          <w:lang w:eastAsia="zh-CN"/>
        </w:rPr>
      </w:pPr>
      <w:r>
        <w:rPr>
          <w:rFonts w:hint="eastAsia" w:ascii="宋体" w:hAnsi="宋体"/>
          <w:b/>
          <w:bCs w:val="0"/>
          <w:szCs w:val="21"/>
          <w:lang w:eastAsia="zh-CN"/>
        </w:rPr>
        <w:t>三、巩固练习，深化理解。</w:t>
      </w:r>
    </w:p>
    <w:p>
      <w:pPr>
        <w:spacing w:line="400" w:lineRule="exac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1、</w:t>
      </w:r>
      <w:r>
        <w:rPr>
          <w:rFonts w:hint="eastAsia"/>
          <w:sz w:val="22"/>
          <w:szCs w:val="24"/>
        </w:rPr>
        <w:t>请快速找出下列各组数的最小公倍数。</w:t>
      </w:r>
    </w:p>
    <w:p>
      <w:pPr>
        <w:spacing w:line="400" w:lineRule="exac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8和10                 5和7               15和60</w:t>
      </w:r>
    </w:p>
    <w:p>
      <w:pPr>
        <w:spacing w:line="360" w:lineRule="auto"/>
        <w:ind w:right="1926" w:rightChars="917"/>
        <w:rPr>
          <w:rFonts w:ascii="宋体" w:hAnsi="宋体"/>
          <w:b w:val="0"/>
          <w:bCs/>
          <w:szCs w:val="21"/>
        </w:rPr>
      </w:pPr>
      <w:r>
        <w:rPr>
          <w:rFonts w:hint="eastAsia"/>
          <w:sz w:val="22"/>
          <w:szCs w:val="24"/>
          <w:lang w:val="en-US" w:eastAsia="zh-CN"/>
        </w:rPr>
        <w:t>2、</w:t>
      </w:r>
      <w:r>
        <w:rPr>
          <w:rFonts w:hint="eastAsia"/>
          <w:sz w:val="22"/>
          <w:szCs w:val="24"/>
        </w:rPr>
        <w:t>运动会各班要进行队列排练，笑笑发现，五</w:t>
      </w:r>
      <w:r>
        <w:rPr>
          <w:rFonts w:hint="eastAsia"/>
          <w:sz w:val="22"/>
          <w:szCs w:val="24"/>
          <w:lang w:eastAsia="zh-CN"/>
        </w:rPr>
        <w:t>一</w:t>
      </w:r>
      <w:r>
        <w:rPr>
          <w:rFonts w:hint="eastAsia"/>
          <w:sz w:val="22"/>
          <w:szCs w:val="24"/>
        </w:rPr>
        <w:t>班同学无论是排成6人一行，还是8人一行，都刚好合适。五</w:t>
      </w:r>
      <w:r>
        <w:rPr>
          <w:rFonts w:hint="eastAsia"/>
          <w:sz w:val="22"/>
          <w:szCs w:val="24"/>
          <w:lang w:eastAsia="zh-CN"/>
        </w:rPr>
        <w:t>一</w:t>
      </w:r>
      <w:r>
        <w:rPr>
          <w:rFonts w:hint="eastAsia"/>
          <w:sz w:val="22"/>
          <w:szCs w:val="24"/>
        </w:rPr>
        <w:t>班最少有多少人？</w:t>
      </w:r>
    </w:p>
    <w:p>
      <w:pPr>
        <w:spacing w:line="360" w:lineRule="auto"/>
        <w:ind w:right="1926" w:rightChars="917"/>
        <w:rPr>
          <w:rFonts w:hint="eastAsia" w:ascii="宋体" w:hAnsi="宋体"/>
          <w:b/>
          <w:bCs w:val="0"/>
          <w:szCs w:val="21"/>
          <w:lang w:eastAsia="zh-CN"/>
        </w:rPr>
      </w:pPr>
      <w:r>
        <w:rPr>
          <w:rFonts w:hint="eastAsia" w:ascii="宋体" w:hAnsi="宋体"/>
          <w:b/>
          <w:bCs w:val="0"/>
          <w:szCs w:val="21"/>
          <w:lang w:eastAsia="zh-CN"/>
        </w:rPr>
        <w:t>四、拓展提升，评价反馈。</w:t>
      </w:r>
    </w:p>
    <w:p>
      <w:pPr>
        <w:spacing w:line="360" w:lineRule="auto"/>
        <w:ind w:right="1926" w:rightChars="917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1、再抢红包，找3个数的最小公倍数。</w:t>
      </w:r>
    </w:p>
    <w:p>
      <w:pPr>
        <w:spacing w:line="360" w:lineRule="auto"/>
        <w:ind w:right="1926" w:rightChars="917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2、评价反馈。</w:t>
      </w:r>
    </w:p>
    <w:p>
      <w:pPr>
        <w:spacing w:line="360" w:lineRule="auto"/>
        <w:ind w:right="1926" w:rightChars="917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  <w:lang w:eastAsia="zh-CN"/>
        </w:rPr>
        <w:t>板书设计</w:t>
      </w:r>
      <w:r>
        <w:rPr>
          <w:rFonts w:hint="eastAsia" w:ascii="宋体" w:hAnsi="宋体"/>
          <w:b/>
          <w:bCs w:val="0"/>
          <w:sz w:val="24"/>
        </w:rPr>
        <w:t>：</w:t>
      </w:r>
    </w:p>
    <w:p>
      <w:pPr>
        <w:spacing w:line="360" w:lineRule="auto"/>
        <w:ind w:right="1926" w:rightChars="917"/>
        <w:rPr>
          <w:rFonts w:hint="eastAsia" w:ascii="宋体" w:hAnsi="宋体"/>
          <w:b w:val="0"/>
          <w:bCs/>
          <w:sz w:val="24"/>
        </w:rPr>
      </w:pPr>
    </w:p>
    <w:p>
      <w:pPr>
        <w:spacing w:line="360" w:lineRule="auto"/>
        <w:ind w:right="1926" w:rightChars="917" w:firstLine="1680" w:firstLineChars="700"/>
        <w:rPr>
          <w:rFonts w:hint="eastAsia" w:ascii="宋体" w:hAnsi="宋体"/>
          <w:b w:val="0"/>
          <w:bCs/>
          <w:sz w:val="24"/>
          <w:lang w:eastAsia="zh-CN"/>
        </w:rPr>
      </w:pPr>
      <w:r>
        <w:rPr>
          <w:rFonts w:hint="eastAsia" w:ascii="宋体" w:hAnsi="宋体"/>
          <w:b w:val="0"/>
          <w:bCs/>
          <w:sz w:val="24"/>
          <w:lang w:eastAsia="zh-CN"/>
        </w:rPr>
        <w:t>最小公倍数</w:t>
      </w:r>
    </w:p>
    <w:p>
      <w:pPr>
        <w:spacing w:line="360" w:lineRule="auto"/>
        <w:ind w:right="1926" w:rightChars="917" w:firstLine="960" w:firstLineChars="400"/>
        <w:rPr>
          <w:rFonts w:hint="eastAsia" w:ascii="宋体" w:hAnsi="宋体"/>
          <w:b w:val="0"/>
          <w:bCs/>
          <w:sz w:val="24"/>
          <w:lang w:eastAsia="zh-CN"/>
        </w:rPr>
      </w:pPr>
      <w:r>
        <w:rPr>
          <w:rFonts w:hint="eastAsia" w:ascii="宋体" w:hAnsi="宋体"/>
          <w:b w:val="0"/>
          <w:bCs/>
          <w:sz w:val="24"/>
          <w:lang w:eastAsia="zh-CN"/>
        </w:rPr>
        <w:t>（共有的、相同的倍数）</w:t>
      </w:r>
    </w:p>
    <w:p>
      <w:pPr>
        <w:spacing w:line="360" w:lineRule="auto"/>
        <w:ind w:right="1926" w:rightChars="917" w:firstLine="1680" w:firstLineChars="700"/>
        <w:rPr>
          <w:rFonts w:hint="eastAsia" w:ascii="宋体" w:hAnsi="宋体"/>
          <w:b w:val="0"/>
          <w:bCs/>
          <w:sz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222885</wp:posOffset>
                </wp:positionV>
                <wp:extent cx="276225" cy="85725"/>
                <wp:effectExtent l="0" t="21590" r="9525" b="698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85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26.05pt;margin-top:17.55pt;height:6.75pt;width:21.75pt;z-index:2048;mso-width-relative:page;mso-height-relative:page;" filled="f" stroked="t" coordsize="21600,21600" o:gfxdata="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DizctgAAAAJAQAADwAAAAAAAAABACAAAAAiAAAA&#10;ZHJzL2Rvd25yZXYueG1sUEsBAhQAFAAAAAgAh07iQBQ2iFgHAgAAyQMAAA4AAAAAAAAAAQAgAAAA&#10;JwEAAGRycy9lMm9Eb2MueG1sUEsFBgAAAAAGAAYAWQEAAKA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203835</wp:posOffset>
                </wp:positionV>
                <wp:extent cx="247650" cy="95250"/>
                <wp:effectExtent l="1905" t="15240" r="17145" b="2286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903730" y="6777355"/>
                          <a:ext cx="247650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0.05pt;margin-top:16.05pt;height:7.5pt;width:19.5pt;z-index:2048;mso-width-relative:page;mso-height-relative:page;" filled="f" stroked="t" coordsize="21600,21600" o:gfxdata="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Ebip2QAAAAkBAAAPAAAAAAAAAAEA&#10;IAAAACIAAABkcnMvZG93bnJldi54bWxQSwECFAAUAAAACACHTuJAKZYpsQ4CAADLAwAADgAAAAAA&#10;AAABACAAAAAoAQAAZHJzL2Uyb0RvYy54bWxQSwUGAAAAAAYABgBZAQAAqA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 w:val="0"/>
          <w:bCs/>
          <w:sz w:val="24"/>
          <w:lang w:eastAsia="zh-CN"/>
        </w:rPr>
        <w:t>列举法</w:t>
      </w:r>
    </w:p>
    <w:p>
      <w:pPr>
        <w:spacing w:line="360" w:lineRule="auto"/>
        <w:ind w:right="1926" w:rightChars="917"/>
        <w:rPr>
          <w:rFonts w:hint="eastAsia" w:ascii="宋体" w:hAnsi="宋体"/>
          <w:b w:val="0"/>
          <w:bCs/>
          <w:sz w:val="24"/>
          <w:lang w:eastAsia="zh-CN"/>
        </w:rPr>
      </w:pPr>
      <w:r>
        <w:rPr>
          <w:rFonts w:hint="eastAsia" w:ascii="宋体" w:hAnsi="宋体"/>
          <w:b w:val="0"/>
          <w:bCs/>
          <w:sz w:val="24"/>
          <w:lang w:eastAsia="zh-CN"/>
        </w:rPr>
        <w:t>两数扩倍法</w:t>
      </w: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            大数扩倍法</w:t>
      </w:r>
    </w:p>
    <w:p>
      <w:pPr>
        <w:spacing w:line="400" w:lineRule="exact"/>
        <w:ind w:right="1926" w:rightChars="917"/>
        <w:rPr>
          <w:rFonts w:cs="宋体"/>
          <w:b w:val="0"/>
          <w:bCs/>
          <w:szCs w:val="21"/>
        </w:rPr>
      </w:pPr>
      <w:r>
        <w:rPr>
          <w:rFonts w:cs="宋体"/>
          <w:b w:val="0"/>
          <w:bCs/>
          <w:szCs w:val="21"/>
        </w:rPr>
        <w:t xml:space="preserve"> </w:t>
      </w:r>
    </w:p>
    <w:p>
      <w:pPr>
        <w:spacing w:line="400" w:lineRule="exact"/>
        <w:ind w:right="1926" w:rightChars="917"/>
        <w:rPr>
          <w:rFonts w:cs="宋体"/>
          <w:b w:val="0"/>
          <w:bCs/>
          <w:szCs w:val="21"/>
        </w:rPr>
      </w:pPr>
    </w:p>
    <w:p>
      <w:pPr>
        <w:spacing w:line="400" w:lineRule="exact"/>
        <w:ind w:right="1926" w:rightChars="917"/>
        <w:rPr>
          <w:rFonts w:cs="宋体"/>
          <w:b w:val="0"/>
          <w:bCs/>
          <w:szCs w:val="21"/>
        </w:rPr>
      </w:pPr>
    </w:p>
    <w:p>
      <w:pPr>
        <w:spacing w:line="400" w:lineRule="exact"/>
        <w:ind w:right="1926" w:rightChars="917"/>
        <w:rPr>
          <w:rFonts w:cs="宋体"/>
          <w:b w:val="0"/>
          <w:bCs/>
          <w:szCs w:val="21"/>
        </w:rPr>
      </w:pPr>
    </w:p>
    <w:p>
      <w:pPr>
        <w:spacing w:line="400" w:lineRule="exact"/>
        <w:ind w:right="1926" w:rightChars="917"/>
        <w:rPr>
          <w:rFonts w:cs="宋体"/>
          <w:b w:val="0"/>
          <w:bCs/>
          <w:szCs w:val="21"/>
        </w:rPr>
      </w:pPr>
    </w:p>
    <w:p>
      <w:pPr>
        <w:spacing w:line="400" w:lineRule="exact"/>
        <w:ind w:right="1926" w:rightChars="917"/>
        <w:rPr>
          <w:rFonts w:cs="宋体"/>
          <w:b w:val="0"/>
          <w:bCs/>
          <w:szCs w:val="21"/>
        </w:rPr>
      </w:pPr>
    </w:p>
    <w:p>
      <w:pPr>
        <w:spacing w:line="400" w:lineRule="exact"/>
        <w:ind w:right="1926" w:rightChars="917"/>
        <w:rPr>
          <w:rFonts w:cs="宋体"/>
          <w:b w:val="0"/>
          <w:bCs/>
          <w:szCs w:val="21"/>
        </w:rPr>
      </w:pPr>
    </w:p>
    <w:p>
      <w:pPr>
        <w:spacing w:line="420" w:lineRule="exact"/>
        <w:ind w:right="1926" w:rightChars="917"/>
        <w:rPr>
          <w:rFonts w:hint="eastAsia" w:ascii="宋体" w:hAnsi="宋体"/>
          <w:szCs w:val="21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E3F6"/>
    <w:multiLevelType w:val="singleLevel"/>
    <w:tmpl w:val="59F1E3F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F1EA3F"/>
    <w:multiLevelType w:val="singleLevel"/>
    <w:tmpl w:val="59F1EA3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75"/>
    <w:rsid w:val="00046317"/>
    <w:rsid w:val="000A008E"/>
    <w:rsid w:val="000A6D05"/>
    <w:rsid w:val="000E765D"/>
    <w:rsid w:val="0011096D"/>
    <w:rsid w:val="00142B06"/>
    <w:rsid w:val="00186AB7"/>
    <w:rsid w:val="0018797D"/>
    <w:rsid w:val="001A2321"/>
    <w:rsid w:val="001D5808"/>
    <w:rsid w:val="001E12E4"/>
    <w:rsid w:val="001E2AA1"/>
    <w:rsid w:val="00216879"/>
    <w:rsid w:val="00266177"/>
    <w:rsid w:val="00290960"/>
    <w:rsid w:val="002B42F5"/>
    <w:rsid w:val="002B4986"/>
    <w:rsid w:val="002F2F5C"/>
    <w:rsid w:val="00354F70"/>
    <w:rsid w:val="00370906"/>
    <w:rsid w:val="00376F74"/>
    <w:rsid w:val="00377234"/>
    <w:rsid w:val="00390804"/>
    <w:rsid w:val="003965F5"/>
    <w:rsid w:val="003A0539"/>
    <w:rsid w:val="003B57B2"/>
    <w:rsid w:val="003D378F"/>
    <w:rsid w:val="00405E9F"/>
    <w:rsid w:val="00406B6E"/>
    <w:rsid w:val="00424A06"/>
    <w:rsid w:val="004308ED"/>
    <w:rsid w:val="004A726A"/>
    <w:rsid w:val="004C3B7B"/>
    <w:rsid w:val="004C3C37"/>
    <w:rsid w:val="004D3903"/>
    <w:rsid w:val="004E034B"/>
    <w:rsid w:val="005050C8"/>
    <w:rsid w:val="00517BC5"/>
    <w:rsid w:val="0055348F"/>
    <w:rsid w:val="00566850"/>
    <w:rsid w:val="005675BA"/>
    <w:rsid w:val="00572E96"/>
    <w:rsid w:val="00575A3B"/>
    <w:rsid w:val="005956A1"/>
    <w:rsid w:val="005B1810"/>
    <w:rsid w:val="00643F11"/>
    <w:rsid w:val="00646FD2"/>
    <w:rsid w:val="00650858"/>
    <w:rsid w:val="00680F70"/>
    <w:rsid w:val="0068627F"/>
    <w:rsid w:val="006E1506"/>
    <w:rsid w:val="006F6DFA"/>
    <w:rsid w:val="007254B3"/>
    <w:rsid w:val="00730738"/>
    <w:rsid w:val="00731864"/>
    <w:rsid w:val="007501B6"/>
    <w:rsid w:val="00773586"/>
    <w:rsid w:val="00776083"/>
    <w:rsid w:val="007937AB"/>
    <w:rsid w:val="0079527D"/>
    <w:rsid w:val="007B0A99"/>
    <w:rsid w:val="007D6EB2"/>
    <w:rsid w:val="007F2D6B"/>
    <w:rsid w:val="007F4398"/>
    <w:rsid w:val="00801754"/>
    <w:rsid w:val="00803BC6"/>
    <w:rsid w:val="00817363"/>
    <w:rsid w:val="00824773"/>
    <w:rsid w:val="00837553"/>
    <w:rsid w:val="0084584F"/>
    <w:rsid w:val="00847E24"/>
    <w:rsid w:val="00851C56"/>
    <w:rsid w:val="008525A3"/>
    <w:rsid w:val="008671D2"/>
    <w:rsid w:val="008A699F"/>
    <w:rsid w:val="008A71D9"/>
    <w:rsid w:val="008B0FBA"/>
    <w:rsid w:val="009246E8"/>
    <w:rsid w:val="00952E03"/>
    <w:rsid w:val="0096206D"/>
    <w:rsid w:val="009739AD"/>
    <w:rsid w:val="00975F8E"/>
    <w:rsid w:val="009B782C"/>
    <w:rsid w:val="009C5183"/>
    <w:rsid w:val="009C6B7F"/>
    <w:rsid w:val="009D3607"/>
    <w:rsid w:val="009D518B"/>
    <w:rsid w:val="00A15E6E"/>
    <w:rsid w:val="00AD6FC8"/>
    <w:rsid w:val="00B22B65"/>
    <w:rsid w:val="00B967B4"/>
    <w:rsid w:val="00BA0092"/>
    <w:rsid w:val="00BA756D"/>
    <w:rsid w:val="00BB081F"/>
    <w:rsid w:val="00BE6508"/>
    <w:rsid w:val="00BF6296"/>
    <w:rsid w:val="00C2169F"/>
    <w:rsid w:val="00CA7BD5"/>
    <w:rsid w:val="00CB3875"/>
    <w:rsid w:val="00CE1E5F"/>
    <w:rsid w:val="00CE224B"/>
    <w:rsid w:val="00D06A0B"/>
    <w:rsid w:val="00D262AA"/>
    <w:rsid w:val="00D706B4"/>
    <w:rsid w:val="00DD0870"/>
    <w:rsid w:val="00E0214F"/>
    <w:rsid w:val="00E06375"/>
    <w:rsid w:val="00E12700"/>
    <w:rsid w:val="00E341D8"/>
    <w:rsid w:val="00E40A79"/>
    <w:rsid w:val="00E50CFA"/>
    <w:rsid w:val="00E70FAB"/>
    <w:rsid w:val="00E93DF2"/>
    <w:rsid w:val="00E95C6D"/>
    <w:rsid w:val="00EB518E"/>
    <w:rsid w:val="00EC7C72"/>
    <w:rsid w:val="00ED6A80"/>
    <w:rsid w:val="00EE5314"/>
    <w:rsid w:val="00EF037C"/>
    <w:rsid w:val="00F03329"/>
    <w:rsid w:val="00F17A94"/>
    <w:rsid w:val="00F706D1"/>
    <w:rsid w:val="00F94B69"/>
    <w:rsid w:val="00FB7ABE"/>
    <w:rsid w:val="00FC6720"/>
    <w:rsid w:val="00FD3B84"/>
    <w:rsid w:val="00FF1077"/>
    <w:rsid w:val="00FF16BA"/>
    <w:rsid w:val="024A0818"/>
    <w:rsid w:val="0B2D278F"/>
    <w:rsid w:val="0F174B4E"/>
    <w:rsid w:val="29D13785"/>
    <w:rsid w:val="32A60CA7"/>
    <w:rsid w:val="3BCD1841"/>
    <w:rsid w:val="4714549A"/>
    <w:rsid w:val="5EDA7D1A"/>
    <w:rsid w:val="5FE26BC0"/>
    <w:rsid w:val="69CE1052"/>
    <w:rsid w:val="7D2A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qFormat/>
    <w:uiPriority w:val="99"/>
    <w:rPr>
      <w:rFonts w:ascii="Calibri" w:hAnsi="Calibri"/>
      <w:sz w:val="18"/>
      <w:szCs w:val="18"/>
    </w:r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HTML Preformatted"/>
    <w:basedOn w:val="1"/>
    <w:link w:val="1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Emphasis"/>
    <w:basedOn w:val="8"/>
    <w:qFormat/>
    <w:uiPriority w:val="99"/>
    <w:rPr>
      <w:rFonts w:cs="Times New Roman"/>
      <w:i/>
      <w:iCs/>
    </w:rPr>
  </w:style>
  <w:style w:type="character" w:customStyle="1" w:styleId="11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批注框文本 Char"/>
    <w:basedOn w:val="8"/>
    <w:link w:val="2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HTML 预设格式 Char"/>
    <w:basedOn w:val="8"/>
    <w:link w:val="5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apple-converted-space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37</Pages>
  <Words>3261</Words>
  <Characters>18591</Characters>
  <Lines>154</Lines>
  <Paragraphs>43</Paragraphs>
  <TotalTime>10</TotalTime>
  <ScaleCrop>false</ScaleCrop>
  <LinksUpToDate>false</LinksUpToDate>
  <CharactersWithSpaces>21809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2013-12-19T14:11:00Z</dcterms:created>
  <dc:creator>acer</dc:creator>
  <cp:lastModifiedBy>独自等待</cp:lastModifiedBy>
  <cp:lastPrinted>2017-10-25T22:47:00Z</cp:lastPrinted>
  <dcterms:modified xsi:type="dcterms:W3CDTF">2019-06-04T14:26:31Z</dcterms:modified>
  <dc:title> “京粤苏浙川  名师汇公学”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