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C4" w:rsidRDefault="003E13C4" w:rsidP="000D5442">
      <w:pPr>
        <w:widowControl/>
        <w:shd w:val="clear" w:color="auto" w:fill="FFFFFF"/>
        <w:spacing w:before="300" w:line="420" w:lineRule="atLeast"/>
        <w:jc w:val="center"/>
        <w:outlineLvl w:val="1"/>
        <w:rPr>
          <w:rFonts w:ascii="微软雅黑" w:eastAsia="微软雅黑" w:hAnsi="微软雅黑" w:cs="宋体"/>
          <w:color w:val="000000"/>
          <w:kern w:val="0"/>
          <w:sz w:val="36"/>
          <w:szCs w:val="36"/>
        </w:rPr>
      </w:pPr>
      <w:r>
        <w:rPr>
          <w:rFonts w:ascii="微软雅黑" w:eastAsia="微软雅黑" w:hAnsi="微软雅黑" w:cs="宋体" w:hint="eastAsia"/>
          <w:color w:val="000000"/>
          <w:kern w:val="0"/>
          <w:sz w:val="36"/>
          <w:szCs w:val="36"/>
        </w:rPr>
        <w:t>关于组织部分校（园）长参加网上调查的通知</w:t>
      </w:r>
    </w:p>
    <w:p w:rsidR="003E13C4" w:rsidRDefault="003E13C4" w:rsidP="00676E25">
      <w:pPr>
        <w:widowControl/>
        <w:shd w:val="clear" w:color="auto" w:fill="FFFFFF"/>
        <w:spacing w:before="300" w:line="420" w:lineRule="atLeast"/>
        <w:jc w:val="left"/>
        <w:outlineLvl w:val="1"/>
        <w:rPr>
          <w:rFonts w:ascii="微软雅黑" w:eastAsia="微软雅黑" w:hAnsi="微软雅黑" w:cs="宋体"/>
          <w:color w:val="000000"/>
          <w:kern w:val="0"/>
          <w:sz w:val="36"/>
          <w:szCs w:val="36"/>
        </w:rPr>
      </w:pPr>
      <w:r>
        <w:rPr>
          <w:rFonts w:ascii="微软雅黑" w:eastAsia="微软雅黑" w:hAnsi="微软雅黑" w:cs="宋体" w:hint="eastAsia"/>
          <w:color w:val="000000"/>
          <w:kern w:val="0"/>
          <w:sz w:val="36"/>
          <w:szCs w:val="36"/>
        </w:rPr>
        <w:t>各相关校（园）长：</w:t>
      </w:r>
    </w:p>
    <w:p w:rsidR="003E13C4" w:rsidRPr="00620652" w:rsidRDefault="003E13C4" w:rsidP="00676E25">
      <w:pPr>
        <w:widowControl/>
        <w:shd w:val="clear" w:color="auto" w:fill="FFFFFF"/>
        <w:spacing w:after="150" w:line="420" w:lineRule="atLeast"/>
        <w:ind w:firstLine="480"/>
        <w:rPr>
          <w:rFonts w:ascii="微软雅黑" w:eastAsia="微软雅黑" w:hAnsi="微软雅黑" w:cs="宋体"/>
          <w:color w:val="000000"/>
          <w:kern w:val="0"/>
          <w:sz w:val="36"/>
          <w:szCs w:val="36"/>
        </w:rPr>
      </w:pPr>
      <w:r>
        <w:rPr>
          <w:rFonts w:ascii="微软雅黑" w:eastAsia="微软雅黑" w:hAnsi="微软雅黑" w:cs="宋体" w:hint="eastAsia"/>
          <w:color w:val="000000"/>
          <w:kern w:val="0"/>
          <w:sz w:val="36"/>
          <w:szCs w:val="36"/>
        </w:rPr>
        <w:t>根据成都市教科院转发的“</w:t>
      </w:r>
      <w:r w:rsidRPr="000D5442">
        <w:rPr>
          <w:rFonts w:ascii="微软雅黑" w:eastAsia="微软雅黑" w:hAnsi="微软雅黑" w:cs="宋体" w:hint="eastAsia"/>
          <w:color w:val="000000"/>
          <w:kern w:val="0"/>
          <w:sz w:val="36"/>
          <w:szCs w:val="36"/>
        </w:rPr>
        <w:t>四川省教育科学研究所关于开展第三方教育评估机构资质及需求调查</w:t>
      </w:r>
      <w:r>
        <w:rPr>
          <w:rFonts w:ascii="微软雅黑" w:eastAsia="微软雅黑" w:hAnsi="微软雅黑" w:cs="宋体" w:hint="eastAsia"/>
          <w:color w:val="000000"/>
          <w:kern w:val="0"/>
          <w:sz w:val="36"/>
          <w:szCs w:val="36"/>
        </w:rPr>
        <w:t>“</w:t>
      </w:r>
      <w:r w:rsidRPr="000D5442">
        <w:rPr>
          <w:rFonts w:ascii="微软雅黑" w:eastAsia="微软雅黑" w:hAnsi="微软雅黑" w:cs="宋体" w:hint="eastAsia"/>
          <w:color w:val="000000"/>
          <w:kern w:val="0"/>
          <w:sz w:val="36"/>
          <w:szCs w:val="36"/>
        </w:rPr>
        <w:t>的通知</w:t>
      </w:r>
      <w:r>
        <w:rPr>
          <w:rFonts w:ascii="微软雅黑" w:eastAsia="微软雅黑" w:hAnsi="微软雅黑" w:cs="宋体" w:hint="eastAsia"/>
          <w:color w:val="000000"/>
          <w:kern w:val="0"/>
          <w:sz w:val="36"/>
          <w:szCs w:val="36"/>
        </w:rPr>
        <w:t>“要求，经研究，请以下单位校（园）长</w:t>
      </w:r>
      <w:r w:rsidRPr="000D5442">
        <w:rPr>
          <w:rFonts w:ascii="微软雅黑" w:eastAsia="微软雅黑" w:hAnsi="微软雅黑" w:cs="宋体" w:hint="eastAsia"/>
          <w:color w:val="000000"/>
          <w:kern w:val="0"/>
          <w:sz w:val="36"/>
          <w:szCs w:val="36"/>
        </w:rPr>
        <w:t>于</w:t>
      </w:r>
      <w:r w:rsidRPr="000D5442">
        <w:rPr>
          <w:rFonts w:ascii="微软雅黑" w:eastAsia="微软雅黑" w:hAnsi="微软雅黑" w:cs="宋体"/>
          <w:color w:val="000000"/>
          <w:kern w:val="0"/>
          <w:sz w:val="36"/>
          <w:szCs w:val="36"/>
        </w:rPr>
        <w:t>5</w:t>
      </w:r>
      <w:r w:rsidRPr="000D5442">
        <w:rPr>
          <w:rFonts w:ascii="微软雅黑" w:eastAsia="微软雅黑" w:hAnsi="微软雅黑" w:cs="宋体" w:hint="eastAsia"/>
          <w:color w:val="000000"/>
          <w:kern w:val="0"/>
          <w:sz w:val="36"/>
          <w:szCs w:val="36"/>
        </w:rPr>
        <w:t>月</w:t>
      </w:r>
      <w:r w:rsidRPr="000D5442">
        <w:rPr>
          <w:rFonts w:ascii="微软雅黑" w:eastAsia="微软雅黑" w:hAnsi="微软雅黑" w:cs="宋体"/>
          <w:color w:val="000000"/>
          <w:kern w:val="0"/>
          <w:sz w:val="36"/>
          <w:szCs w:val="36"/>
        </w:rPr>
        <w:t>2</w:t>
      </w:r>
      <w:r w:rsidRPr="000D5442">
        <w:rPr>
          <w:rFonts w:ascii="微软雅黑" w:eastAsia="微软雅黑" w:hAnsi="微软雅黑" w:cs="宋体" w:hint="eastAsia"/>
          <w:color w:val="000000"/>
          <w:kern w:val="0"/>
          <w:sz w:val="36"/>
          <w:szCs w:val="36"/>
        </w:rPr>
        <w:t>日前，</w:t>
      </w:r>
      <w:r>
        <w:rPr>
          <w:rFonts w:ascii="微软雅黑" w:eastAsia="微软雅黑" w:hAnsi="微软雅黑" w:cs="宋体" w:hint="eastAsia"/>
          <w:color w:val="000000"/>
          <w:kern w:val="0"/>
          <w:sz w:val="36"/>
          <w:szCs w:val="36"/>
        </w:rPr>
        <w:t>参加</w:t>
      </w:r>
      <w:r w:rsidRPr="000D5442">
        <w:rPr>
          <w:rFonts w:ascii="微软雅黑" w:eastAsia="微软雅黑" w:hAnsi="微软雅黑" w:cs="宋体" w:hint="eastAsia"/>
          <w:color w:val="000000"/>
          <w:kern w:val="0"/>
          <w:sz w:val="36"/>
          <w:szCs w:val="36"/>
        </w:rPr>
        <w:t>四川省教育科学研究所</w:t>
      </w:r>
      <w:r>
        <w:rPr>
          <w:rFonts w:ascii="微软雅黑" w:eastAsia="微软雅黑" w:hAnsi="微软雅黑" w:cs="宋体" w:hint="eastAsia"/>
          <w:color w:val="000000"/>
          <w:kern w:val="0"/>
          <w:sz w:val="36"/>
          <w:szCs w:val="36"/>
        </w:rPr>
        <w:t>组织的</w:t>
      </w:r>
      <w:r w:rsidRPr="000D5442">
        <w:rPr>
          <w:rFonts w:ascii="微软雅黑" w:eastAsia="微软雅黑" w:hAnsi="微软雅黑" w:cs="宋体" w:hint="eastAsia"/>
          <w:color w:val="000000"/>
          <w:kern w:val="0"/>
          <w:sz w:val="36"/>
          <w:szCs w:val="36"/>
        </w:rPr>
        <w:t>关于开展第三方教育评估机构资质及需求</w:t>
      </w:r>
      <w:r>
        <w:rPr>
          <w:rFonts w:ascii="微软雅黑" w:eastAsia="微软雅黑" w:hAnsi="微软雅黑" w:cs="宋体" w:hint="eastAsia"/>
          <w:color w:val="000000"/>
          <w:kern w:val="0"/>
          <w:sz w:val="36"/>
          <w:szCs w:val="36"/>
        </w:rPr>
        <w:t>网上</w:t>
      </w:r>
      <w:r w:rsidRPr="000D5442">
        <w:rPr>
          <w:rFonts w:ascii="微软雅黑" w:eastAsia="微软雅黑" w:hAnsi="微软雅黑" w:cs="宋体" w:hint="eastAsia"/>
          <w:color w:val="000000"/>
          <w:kern w:val="0"/>
          <w:sz w:val="36"/>
          <w:szCs w:val="36"/>
        </w:rPr>
        <w:t>调查</w:t>
      </w:r>
      <w:r>
        <w:rPr>
          <w:rFonts w:ascii="微软雅黑" w:eastAsia="微软雅黑" w:hAnsi="微软雅黑" w:cs="宋体" w:hint="eastAsia"/>
          <w:color w:val="000000"/>
          <w:kern w:val="0"/>
          <w:sz w:val="36"/>
          <w:szCs w:val="36"/>
        </w:rPr>
        <w:t>。具体方法：</w:t>
      </w:r>
      <w:r w:rsidRPr="000D5442">
        <w:rPr>
          <w:rFonts w:ascii="微软雅黑" w:eastAsia="微软雅黑" w:hAnsi="微软雅黑" w:cs="宋体" w:hint="eastAsia"/>
          <w:color w:val="000000"/>
          <w:kern w:val="0"/>
          <w:sz w:val="36"/>
          <w:szCs w:val="36"/>
        </w:rPr>
        <w:t>登陆四川省基础教育监测评估中心网站</w:t>
      </w:r>
      <w:r w:rsidRPr="000D5442">
        <w:rPr>
          <w:rFonts w:ascii="微软雅黑" w:eastAsia="微软雅黑" w:hAnsi="微软雅黑" w:cs="宋体"/>
          <w:color w:val="000000"/>
          <w:kern w:val="0"/>
          <w:sz w:val="36"/>
          <w:szCs w:val="36"/>
        </w:rPr>
        <w:t>(http://scjyjc.com.cn)</w:t>
      </w:r>
      <w:r w:rsidRPr="000D5442">
        <w:rPr>
          <w:rFonts w:ascii="微软雅黑" w:eastAsia="微软雅黑" w:hAnsi="微软雅黑" w:cs="宋体" w:hint="eastAsia"/>
          <w:color w:val="000000"/>
          <w:kern w:val="0"/>
          <w:sz w:val="36"/>
          <w:szCs w:val="36"/>
        </w:rPr>
        <w:t>，在“在线监测系统”栏目按照提示作答。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4"/>
        <w:gridCol w:w="3111"/>
        <w:gridCol w:w="3111"/>
      </w:tblGrid>
      <w:tr w:rsidR="003E13C4" w:rsidRPr="006E2CB6" w:rsidTr="006E2CB6">
        <w:trPr>
          <w:jc w:val="center"/>
        </w:trPr>
        <w:tc>
          <w:tcPr>
            <w:tcW w:w="2074"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类别</w:t>
            </w:r>
          </w:p>
        </w:tc>
        <w:tc>
          <w:tcPr>
            <w:tcW w:w="6222" w:type="dxa"/>
            <w:gridSpan w:val="2"/>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学校（幼儿园）名称</w:t>
            </w:r>
          </w:p>
        </w:tc>
      </w:tr>
      <w:tr w:rsidR="003E13C4" w:rsidRPr="006E2CB6" w:rsidTr="006E2CB6">
        <w:trPr>
          <w:jc w:val="center"/>
        </w:trPr>
        <w:tc>
          <w:tcPr>
            <w:tcW w:w="2074"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幼儿园</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实验幼儿园</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机关幼儿园</w:t>
            </w:r>
            <w:bookmarkStart w:id="0" w:name="_GoBack"/>
            <w:bookmarkEnd w:id="0"/>
          </w:p>
        </w:tc>
      </w:tr>
      <w:tr w:rsidR="003E13C4" w:rsidRPr="006E2CB6" w:rsidTr="006E2CB6">
        <w:trPr>
          <w:jc w:val="center"/>
        </w:trPr>
        <w:tc>
          <w:tcPr>
            <w:tcW w:w="2074"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小学</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东升小学</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实小东区</w:t>
            </w:r>
          </w:p>
        </w:tc>
      </w:tr>
      <w:tr w:rsidR="003E13C4" w:rsidRPr="006E2CB6" w:rsidTr="006E2CB6">
        <w:trPr>
          <w:jc w:val="center"/>
        </w:trPr>
        <w:tc>
          <w:tcPr>
            <w:tcW w:w="2074"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初中</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东升一中</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彭镇初中</w:t>
            </w:r>
          </w:p>
        </w:tc>
      </w:tr>
      <w:tr w:rsidR="003E13C4" w:rsidRPr="006E2CB6" w:rsidTr="006E2CB6">
        <w:trPr>
          <w:jc w:val="center"/>
        </w:trPr>
        <w:tc>
          <w:tcPr>
            <w:tcW w:w="2074"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高中</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棠湖中学</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永安中学</w:t>
            </w:r>
          </w:p>
        </w:tc>
      </w:tr>
      <w:tr w:rsidR="003E13C4" w:rsidRPr="006E2CB6" w:rsidTr="006E2CB6">
        <w:trPr>
          <w:jc w:val="center"/>
        </w:trPr>
        <w:tc>
          <w:tcPr>
            <w:tcW w:w="2074"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职业中学</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成都电子信息学校</w:t>
            </w:r>
          </w:p>
        </w:tc>
        <w:tc>
          <w:tcPr>
            <w:tcW w:w="3111" w:type="dxa"/>
            <w:vAlign w:val="center"/>
          </w:tcPr>
          <w:p w:rsidR="003E13C4" w:rsidRPr="006E2CB6" w:rsidRDefault="003E13C4" w:rsidP="006E2CB6">
            <w:pPr>
              <w:widowControl/>
              <w:spacing w:after="150" w:line="420" w:lineRule="atLeast"/>
              <w:jc w:val="center"/>
              <w:rPr>
                <w:rFonts w:ascii="微软雅黑" w:eastAsia="微软雅黑" w:hAnsi="微软雅黑" w:cs="宋体"/>
                <w:color w:val="000000"/>
                <w:kern w:val="0"/>
                <w:sz w:val="36"/>
                <w:szCs w:val="36"/>
              </w:rPr>
            </w:pPr>
            <w:r w:rsidRPr="006E2CB6">
              <w:rPr>
                <w:rFonts w:ascii="微软雅黑" w:eastAsia="微软雅黑" w:hAnsi="微软雅黑" w:cs="宋体" w:hint="eastAsia"/>
                <w:color w:val="000000"/>
                <w:kern w:val="0"/>
                <w:sz w:val="36"/>
                <w:szCs w:val="36"/>
              </w:rPr>
              <w:t>双流建校</w:t>
            </w:r>
          </w:p>
        </w:tc>
      </w:tr>
    </w:tbl>
    <w:p w:rsidR="003E13C4" w:rsidRPr="000D5442" w:rsidRDefault="003E13C4" w:rsidP="00620652">
      <w:pPr>
        <w:widowControl/>
        <w:shd w:val="clear" w:color="auto" w:fill="FFFFFF"/>
        <w:spacing w:after="150" w:line="420" w:lineRule="atLeast"/>
        <w:ind w:firstLine="480"/>
        <w:rPr>
          <w:rFonts w:ascii="微软雅黑" w:eastAsia="微软雅黑" w:hAnsi="微软雅黑" w:cs="宋体"/>
          <w:color w:val="000000"/>
          <w:kern w:val="0"/>
          <w:sz w:val="36"/>
          <w:szCs w:val="36"/>
        </w:rPr>
      </w:pPr>
      <w:r w:rsidRPr="000D5442">
        <w:rPr>
          <w:rFonts w:ascii="微软雅黑" w:eastAsia="微软雅黑" w:hAnsi="微软雅黑" w:cs="宋体" w:hint="eastAsia"/>
          <w:color w:val="000000"/>
          <w:kern w:val="0"/>
          <w:sz w:val="36"/>
          <w:szCs w:val="36"/>
        </w:rPr>
        <w:t>联系人：邢秀芳，</w:t>
      </w:r>
      <w:r w:rsidRPr="000D5442">
        <w:rPr>
          <w:rFonts w:ascii="微软雅黑" w:eastAsia="微软雅黑" w:hAnsi="微软雅黑" w:cs="宋体"/>
          <w:color w:val="000000"/>
          <w:kern w:val="0"/>
          <w:sz w:val="36"/>
          <w:szCs w:val="36"/>
        </w:rPr>
        <w:t>02885772782</w:t>
      </w:r>
      <w:r w:rsidRPr="000D5442">
        <w:rPr>
          <w:rFonts w:ascii="微软雅黑" w:eastAsia="微软雅黑" w:hAnsi="微软雅黑" w:cs="宋体" w:hint="eastAsia"/>
          <w:color w:val="000000"/>
          <w:kern w:val="0"/>
          <w:sz w:val="36"/>
          <w:szCs w:val="36"/>
        </w:rPr>
        <w:t>。</w:t>
      </w:r>
    </w:p>
    <w:p w:rsidR="003E13C4" w:rsidRPr="000D5442" w:rsidRDefault="003E13C4" w:rsidP="000D5442">
      <w:pPr>
        <w:widowControl/>
        <w:shd w:val="clear" w:color="auto" w:fill="FFFFFF"/>
        <w:spacing w:after="150" w:line="420" w:lineRule="atLeast"/>
        <w:ind w:firstLine="480"/>
        <w:jc w:val="right"/>
        <w:rPr>
          <w:rFonts w:ascii="微软雅黑" w:eastAsia="微软雅黑" w:hAnsi="微软雅黑" w:cs="宋体"/>
          <w:color w:val="000000"/>
          <w:kern w:val="0"/>
          <w:sz w:val="36"/>
          <w:szCs w:val="36"/>
        </w:rPr>
      </w:pPr>
      <w:r w:rsidRPr="005F7833">
        <w:rPr>
          <w:rFonts w:ascii="微软雅黑" w:eastAsia="微软雅黑" w:hAnsi="微软雅黑" w:cs="宋体" w:hint="eastAsia"/>
          <w:color w:val="000000"/>
          <w:kern w:val="0"/>
          <w:sz w:val="36"/>
          <w:szCs w:val="36"/>
        </w:rPr>
        <w:t>成都市双流区教育研究</w:t>
      </w:r>
      <w:r>
        <w:rPr>
          <w:rFonts w:ascii="微软雅黑" w:eastAsia="微软雅黑" w:hAnsi="微软雅黑" w:cs="宋体" w:hint="eastAsia"/>
          <w:color w:val="000000"/>
          <w:kern w:val="0"/>
          <w:sz w:val="36"/>
          <w:szCs w:val="36"/>
        </w:rPr>
        <w:t>与</w:t>
      </w:r>
      <w:r w:rsidRPr="005F7833">
        <w:rPr>
          <w:rFonts w:ascii="微软雅黑" w:eastAsia="微软雅黑" w:hAnsi="微软雅黑" w:cs="宋体" w:hint="eastAsia"/>
          <w:color w:val="000000"/>
          <w:kern w:val="0"/>
          <w:sz w:val="36"/>
          <w:szCs w:val="36"/>
        </w:rPr>
        <w:t>教师培训中心</w:t>
      </w:r>
    </w:p>
    <w:p w:rsidR="003E13C4" w:rsidRPr="000D5442" w:rsidRDefault="003E13C4" w:rsidP="000D5442">
      <w:pPr>
        <w:widowControl/>
        <w:shd w:val="clear" w:color="auto" w:fill="FFFFFF"/>
        <w:spacing w:after="150" w:line="420" w:lineRule="atLeast"/>
        <w:ind w:firstLine="480"/>
        <w:jc w:val="right"/>
        <w:rPr>
          <w:rFonts w:ascii="微软雅黑" w:eastAsia="微软雅黑" w:hAnsi="微软雅黑" w:cs="宋体"/>
          <w:color w:val="000000"/>
          <w:kern w:val="0"/>
          <w:sz w:val="36"/>
          <w:szCs w:val="36"/>
        </w:rPr>
      </w:pPr>
      <w:r w:rsidRPr="000D5442">
        <w:rPr>
          <w:rFonts w:ascii="微软雅黑" w:eastAsia="微软雅黑" w:hAnsi="微软雅黑" w:cs="宋体"/>
          <w:color w:val="000000"/>
          <w:kern w:val="0"/>
          <w:sz w:val="36"/>
          <w:szCs w:val="36"/>
        </w:rPr>
        <w:t>2017</w:t>
      </w:r>
      <w:r w:rsidRPr="000D5442">
        <w:rPr>
          <w:rFonts w:ascii="微软雅黑" w:eastAsia="微软雅黑" w:hAnsi="微软雅黑" w:cs="宋体" w:hint="eastAsia"/>
          <w:color w:val="000000"/>
          <w:kern w:val="0"/>
          <w:sz w:val="36"/>
          <w:szCs w:val="36"/>
        </w:rPr>
        <w:t>年</w:t>
      </w:r>
      <w:r w:rsidRPr="000D5442">
        <w:rPr>
          <w:rFonts w:ascii="微软雅黑" w:eastAsia="微软雅黑" w:hAnsi="微软雅黑" w:cs="宋体"/>
          <w:color w:val="000000"/>
          <w:kern w:val="0"/>
          <w:sz w:val="36"/>
          <w:szCs w:val="36"/>
        </w:rPr>
        <w:t>4</w:t>
      </w:r>
      <w:r w:rsidRPr="000D5442">
        <w:rPr>
          <w:rFonts w:ascii="微软雅黑" w:eastAsia="微软雅黑" w:hAnsi="微软雅黑" w:cs="宋体" w:hint="eastAsia"/>
          <w:color w:val="000000"/>
          <w:kern w:val="0"/>
          <w:sz w:val="36"/>
          <w:szCs w:val="36"/>
        </w:rPr>
        <w:t>月</w:t>
      </w:r>
      <w:r w:rsidRPr="005F7833">
        <w:rPr>
          <w:rFonts w:ascii="微软雅黑" w:eastAsia="微软雅黑" w:hAnsi="微软雅黑" w:cs="宋体"/>
          <w:color w:val="000000"/>
          <w:kern w:val="0"/>
          <w:sz w:val="36"/>
          <w:szCs w:val="36"/>
        </w:rPr>
        <w:t>26</w:t>
      </w:r>
      <w:r w:rsidRPr="000D5442">
        <w:rPr>
          <w:rFonts w:ascii="微软雅黑" w:eastAsia="微软雅黑" w:hAnsi="微软雅黑" w:cs="宋体" w:hint="eastAsia"/>
          <w:color w:val="000000"/>
          <w:kern w:val="0"/>
          <w:sz w:val="36"/>
          <w:szCs w:val="36"/>
        </w:rPr>
        <w:t>日</w:t>
      </w:r>
    </w:p>
    <w:sectPr w:rsidR="003E13C4" w:rsidRPr="000D5442" w:rsidSect="009658C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3C4" w:rsidRDefault="003E13C4">
      <w:r>
        <w:separator/>
      </w:r>
    </w:p>
  </w:endnote>
  <w:endnote w:type="continuationSeparator" w:id="0">
    <w:p w:rsidR="003E13C4" w:rsidRDefault="003E1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w:panose1 w:val="00000000000000000000"/>
    <w:charset w:val="86"/>
    <w:family w:val="swiss"/>
    <w:notTrueType/>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4" w:rsidRDefault="003E13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4" w:rsidRDefault="003E13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4" w:rsidRDefault="003E13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3C4" w:rsidRDefault="003E13C4">
      <w:r>
        <w:separator/>
      </w:r>
    </w:p>
  </w:footnote>
  <w:footnote w:type="continuationSeparator" w:id="0">
    <w:p w:rsidR="003E13C4" w:rsidRDefault="003E1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4" w:rsidRDefault="003E13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4" w:rsidRDefault="003E13C4" w:rsidP="001B7B5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C4" w:rsidRDefault="003E13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0F8"/>
    <w:rsid w:val="00062B7D"/>
    <w:rsid w:val="000D5442"/>
    <w:rsid w:val="001340F8"/>
    <w:rsid w:val="001B7B55"/>
    <w:rsid w:val="003E13C4"/>
    <w:rsid w:val="004F7CF3"/>
    <w:rsid w:val="005F7833"/>
    <w:rsid w:val="00620652"/>
    <w:rsid w:val="00676E25"/>
    <w:rsid w:val="006E2CB6"/>
    <w:rsid w:val="007B2FAF"/>
    <w:rsid w:val="00891F27"/>
    <w:rsid w:val="009130FA"/>
    <w:rsid w:val="009658C5"/>
    <w:rsid w:val="00B233B9"/>
    <w:rsid w:val="00DD03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C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6E2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B7B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15440"/>
    <w:rPr>
      <w:sz w:val="18"/>
      <w:szCs w:val="18"/>
    </w:rPr>
  </w:style>
  <w:style w:type="paragraph" w:styleId="Footer">
    <w:name w:val="footer"/>
    <w:basedOn w:val="Normal"/>
    <w:link w:val="FooterChar"/>
    <w:uiPriority w:val="99"/>
    <w:rsid w:val="001B7B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15440"/>
    <w:rPr>
      <w:sz w:val="18"/>
      <w:szCs w:val="18"/>
    </w:rPr>
  </w:style>
</w:styles>
</file>

<file path=word/webSettings.xml><?xml version="1.0" encoding="utf-8"?>
<w:webSettings xmlns:r="http://schemas.openxmlformats.org/officeDocument/2006/relationships" xmlns:w="http://schemas.openxmlformats.org/wordprocessingml/2006/main">
  <w:divs>
    <w:div w:id="1515608729">
      <w:marLeft w:val="0"/>
      <w:marRight w:val="0"/>
      <w:marTop w:val="0"/>
      <w:marBottom w:val="0"/>
      <w:divBdr>
        <w:top w:val="none" w:sz="0" w:space="0" w:color="auto"/>
        <w:left w:val="none" w:sz="0" w:space="0" w:color="auto"/>
        <w:bottom w:val="none" w:sz="0" w:space="0" w:color="auto"/>
        <w:right w:val="none" w:sz="0" w:space="0" w:color="auto"/>
      </w:divBdr>
      <w:divsChild>
        <w:div w:id="1515608726">
          <w:marLeft w:val="0"/>
          <w:marRight w:val="0"/>
          <w:marTop w:val="0"/>
          <w:marBottom w:val="0"/>
          <w:divBdr>
            <w:top w:val="none" w:sz="0" w:space="0" w:color="auto"/>
            <w:left w:val="none" w:sz="0" w:space="0" w:color="auto"/>
            <w:bottom w:val="none" w:sz="0" w:space="0" w:color="auto"/>
            <w:right w:val="none" w:sz="0" w:space="0" w:color="auto"/>
          </w:divBdr>
          <w:divsChild>
            <w:div w:id="1515608728">
              <w:marLeft w:val="0"/>
              <w:marRight w:val="0"/>
              <w:marTop w:val="0"/>
              <w:marBottom w:val="0"/>
              <w:divBdr>
                <w:top w:val="none" w:sz="0" w:space="0" w:color="auto"/>
                <w:left w:val="none" w:sz="0" w:space="0" w:color="auto"/>
                <w:bottom w:val="none" w:sz="0" w:space="0" w:color="auto"/>
                <w:right w:val="none" w:sz="0" w:space="0" w:color="auto"/>
              </w:divBdr>
              <w:divsChild>
                <w:div w:id="15156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08730">
          <w:marLeft w:val="0"/>
          <w:marRight w:val="0"/>
          <w:marTop w:val="375"/>
          <w:marBottom w:val="375"/>
          <w:divBdr>
            <w:top w:val="dashed" w:sz="6" w:space="0" w:color="C5E4F2"/>
            <w:left w:val="dashed" w:sz="6" w:space="0" w:color="C5E4F2"/>
            <w:bottom w:val="dashed" w:sz="6" w:space="0" w:color="C5E4F2"/>
            <w:right w:val="dashed" w:sz="6" w:space="0" w:color="C5E4F2"/>
          </w:divBdr>
        </w:div>
        <w:div w:id="1515608731">
          <w:marLeft w:val="0"/>
          <w:marRight w:val="0"/>
          <w:marTop w:val="375"/>
          <w:marBottom w:val="600"/>
          <w:divBdr>
            <w:top w:val="dashed" w:sz="6" w:space="0" w:color="C5E4F2"/>
            <w:left w:val="dashed" w:sz="6" w:space="0" w:color="C5E4F2"/>
            <w:bottom w:val="dashed" w:sz="6" w:space="0" w:color="C5E4F2"/>
            <w:right w:val="dashed" w:sz="6" w:space="0" w:color="C5E4F2"/>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51</Words>
  <Characters>296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关于组织部分校（园）长参加网上调查的通知</dc:title>
  <dc:subject/>
  <dc:creator>ljh</dc:creator>
  <cp:keywords/>
  <dc:description/>
  <cp:lastModifiedBy>users</cp:lastModifiedBy>
  <cp:revision>2</cp:revision>
  <dcterms:created xsi:type="dcterms:W3CDTF">2017-04-27T01:54:00Z</dcterms:created>
  <dcterms:modified xsi:type="dcterms:W3CDTF">2017-04-27T01:54:00Z</dcterms:modified>
</cp:coreProperties>
</file>