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08" w:rsidRDefault="00D85A79">
      <w:pPr>
        <w:spacing w:line="276" w:lineRule="auto"/>
        <w:jc w:val="center"/>
        <w:rPr>
          <w:rFonts w:ascii="黑体" w:eastAsia="黑体" w:hAnsi="黑体"/>
          <w:b/>
          <w:color w:val="000000"/>
          <w:sz w:val="40"/>
          <w:szCs w:val="40"/>
        </w:rPr>
      </w:pPr>
      <w:r>
        <w:rPr>
          <w:rFonts w:ascii="黑体" w:eastAsia="黑体" w:hAnsi="黑体" w:hint="eastAsia"/>
          <w:b/>
          <w:color w:val="000000"/>
          <w:sz w:val="40"/>
          <w:szCs w:val="40"/>
        </w:rPr>
        <w:t>关于</w:t>
      </w:r>
      <w:r>
        <w:rPr>
          <w:rFonts w:ascii="黑体" w:eastAsia="黑体" w:hAnsi="黑体" w:hint="eastAsia"/>
          <w:b/>
          <w:color w:val="000000"/>
          <w:sz w:val="40"/>
          <w:szCs w:val="40"/>
        </w:rPr>
        <w:t>双流区</w:t>
      </w:r>
      <w:r>
        <w:rPr>
          <w:rFonts w:ascii="黑体" w:eastAsia="黑体" w:hAnsi="黑体" w:hint="eastAsia"/>
          <w:b/>
          <w:color w:val="000000"/>
          <w:sz w:val="40"/>
          <w:szCs w:val="40"/>
        </w:rPr>
        <w:t>首届初中生物教师实验操作技能比赛</w:t>
      </w:r>
    </w:p>
    <w:p w:rsidR="00484508" w:rsidRDefault="00D85A79">
      <w:pPr>
        <w:spacing w:line="276" w:lineRule="auto"/>
        <w:jc w:val="center"/>
        <w:rPr>
          <w:rFonts w:ascii="黑体" w:eastAsia="黑体" w:hAnsi="黑体"/>
          <w:b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color w:val="000000"/>
          <w:sz w:val="72"/>
          <w:szCs w:val="72"/>
        </w:rPr>
        <w:t>时间更改</w:t>
      </w:r>
      <w:r>
        <w:rPr>
          <w:rFonts w:ascii="黑体" w:eastAsia="黑体" w:hAnsi="黑体" w:hint="eastAsia"/>
          <w:b/>
          <w:color w:val="000000"/>
          <w:sz w:val="40"/>
          <w:szCs w:val="40"/>
        </w:rPr>
        <w:t>的</w:t>
      </w:r>
      <w:r>
        <w:rPr>
          <w:rFonts w:ascii="黑体" w:eastAsia="黑体" w:hAnsi="黑体" w:hint="eastAsia"/>
          <w:b/>
          <w:color w:val="000000"/>
          <w:sz w:val="40"/>
          <w:szCs w:val="40"/>
        </w:rPr>
        <w:t>通知</w:t>
      </w:r>
    </w:p>
    <w:p w:rsidR="00484508" w:rsidRDefault="00484508">
      <w:pPr>
        <w:spacing w:line="276" w:lineRule="auto"/>
        <w:rPr>
          <w:rFonts w:ascii="楷体" w:eastAsia="楷体" w:hAnsi="楷体" w:cs="楷体"/>
          <w:b/>
          <w:bCs/>
          <w:sz w:val="36"/>
          <w:szCs w:val="36"/>
        </w:rPr>
      </w:pPr>
      <w:bookmarkStart w:id="0" w:name="_GoBack"/>
      <w:bookmarkEnd w:id="0"/>
    </w:p>
    <w:p w:rsidR="00484508" w:rsidRDefault="00D85A79">
      <w:pPr>
        <w:spacing w:line="276" w:lineRule="auto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双流区各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初中学校（含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完中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初中）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：</w:t>
      </w:r>
    </w:p>
    <w:p w:rsidR="00484508" w:rsidRDefault="00D85A79">
      <w:pPr>
        <w:spacing w:line="276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现因外聘请的评委及我区初高中生物研培工作时间上的冲突，故将双流区首届初中生物教师实验操作技能比赛时间由原定的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2017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12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26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更改到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2018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年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1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月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2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日</w:t>
      </w:r>
      <w:r>
        <w:rPr>
          <w:rFonts w:ascii="宋体" w:hAnsi="宋体" w:hint="eastAsia"/>
          <w:sz w:val="28"/>
          <w:szCs w:val="28"/>
        </w:rPr>
        <w:t>进行，</w:t>
      </w:r>
      <w:r>
        <w:rPr>
          <w:rFonts w:ascii="宋体" w:hAnsi="宋体" w:hint="eastAsia"/>
          <w:b/>
          <w:bCs/>
          <w:sz w:val="28"/>
          <w:szCs w:val="28"/>
        </w:rPr>
        <w:t>给您们工作带来的不便，敬请谅解！</w:t>
      </w:r>
    </w:p>
    <w:p w:rsidR="00484508" w:rsidRDefault="00484508">
      <w:pPr>
        <w:spacing w:line="276" w:lineRule="auto"/>
        <w:jc w:val="right"/>
        <w:rPr>
          <w:rFonts w:ascii="宋体" w:hAnsi="宋体" w:hint="eastAsia"/>
          <w:sz w:val="28"/>
          <w:szCs w:val="28"/>
        </w:rPr>
      </w:pPr>
    </w:p>
    <w:p w:rsidR="00D85A79" w:rsidRDefault="00D85A79">
      <w:pPr>
        <w:spacing w:line="276" w:lineRule="auto"/>
        <w:jc w:val="right"/>
        <w:rPr>
          <w:rFonts w:ascii="宋体" w:hAnsi="宋体"/>
          <w:sz w:val="28"/>
          <w:szCs w:val="28"/>
        </w:rPr>
      </w:pPr>
    </w:p>
    <w:p w:rsidR="00484508" w:rsidRDefault="00D85A79">
      <w:pPr>
        <w:spacing w:line="276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双流区</w:t>
      </w:r>
      <w:r>
        <w:rPr>
          <w:rFonts w:ascii="宋体" w:hAnsi="宋体" w:hint="eastAsia"/>
          <w:sz w:val="28"/>
          <w:szCs w:val="28"/>
        </w:rPr>
        <w:t>研培中心</w:t>
      </w:r>
    </w:p>
    <w:p w:rsidR="00484508" w:rsidRDefault="00D85A79">
      <w:pPr>
        <w:spacing w:line="276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日</w:t>
      </w:r>
    </w:p>
    <w:sectPr w:rsidR="00484508" w:rsidSect="0048450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4508"/>
    <w:rsid w:val="00484508"/>
    <w:rsid w:val="00D85A79"/>
    <w:rsid w:val="066F06C5"/>
    <w:rsid w:val="3A992968"/>
    <w:rsid w:val="3D6A56CA"/>
    <w:rsid w:val="55F473BC"/>
    <w:rsid w:val="7C39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508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b2b5b8a9-e807-4692-94e4-501d67e105b6">
    <w:name w:val="List Paragraph_b2b5b8a9-e807-4692-94e4-501d67e105b6"/>
    <w:basedOn w:val="a"/>
    <w:uiPriority w:val="34"/>
    <w:qFormat/>
    <w:rsid w:val="004845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2017-09-12T22:50:00Z</dcterms:created>
  <dcterms:modified xsi:type="dcterms:W3CDTF">2017-12-11T08:36:00Z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