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关于举行县级教育科研课题《国学经典在园本剧开发中的</w:t>
      </w:r>
    </w:p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运用研究》阶段成果展示活动的通知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各幼儿园：</w:t>
      </w:r>
    </w:p>
    <w:p>
      <w:pPr>
        <w:spacing w:line="360" w:lineRule="auto"/>
        <w:ind w:firstLine="472" w:firstLineChars="14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为推动幼儿园教育科研工作，促进研究成果的分享、交流，提升幼儿教师研究能力，经研究，决定举行《国学经典在园本剧开发中的运用研究》阶段成果展示活动，现将有关要求通知如下：</w:t>
      </w:r>
    </w:p>
    <w:p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一、展示时间：</w:t>
      </w:r>
      <w:r>
        <w:rPr>
          <w:rFonts w:ascii="宋体" w:hAnsi="宋体"/>
          <w:b/>
          <w:sz w:val="28"/>
          <w:szCs w:val="28"/>
        </w:rPr>
        <w:t>2015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</w:rPr>
        <w:t>18</w:t>
      </w:r>
      <w:r>
        <w:rPr>
          <w:rFonts w:hint="eastAsia" w:ascii="宋体" w:hAnsi="宋体"/>
          <w:b/>
          <w:sz w:val="28"/>
          <w:szCs w:val="28"/>
        </w:rPr>
        <w:t>日，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>30-9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/>
          <w:b/>
          <w:sz w:val="28"/>
          <w:szCs w:val="28"/>
        </w:rPr>
        <w:t>00</w:t>
      </w:r>
      <w:r>
        <w:rPr>
          <w:rFonts w:hint="eastAsia" w:ascii="宋体" w:hAnsi="宋体"/>
          <w:b/>
          <w:sz w:val="28"/>
          <w:szCs w:val="28"/>
        </w:rPr>
        <w:t>签到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二、展示地点：双流县机关幼儿园多功能活动室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三、展示主题：国学经典在园本剧开发中的运用研究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四、展示形式：汇报、表演、研讨、交流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五、内容安排：</w:t>
      </w:r>
      <w:r>
        <w:rPr>
          <w:b/>
          <w:sz w:val="28"/>
          <w:szCs w:val="28"/>
        </w:rPr>
        <w:t xml:space="preserve"> </w:t>
      </w:r>
    </w:p>
    <w:p>
      <w:pPr>
        <w:spacing w:line="360" w:lineRule="auto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、课题组汇报课题阶段成果。（</w:t>
      </w:r>
      <w:r>
        <w:rPr>
          <w:rFonts w:ascii="宋体" w:hAnsi="宋体"/>
          <w:b/>
          <w:sz w:val="28"/>
          <w:szCs w:val="28"/>
        </w:rPr>
        <w:t>9:</w:t>
      </w:r>
      <w:r>
        <w:rPr>
          <w:rFonts w:ascii="宋体"/>
          <w:b/>
          <w:sz w:val="28"/>
          <w:szCs w:val="28"/>
        </w:rPr>
        <w:t>00</w:t>
      </w:r>
      <w:r>
        <w:rPr>
          <w:rFonts w:ascii="宋体" w:hAnsi="宋体"/>
          <w:b/>
          <w:sz w:val="28"/>
          <w:szCs w:val="28"/>
        </w:rPr>
        <w:t>——9:2</w:t>
      </w:r>
      <w:r>
        <w:rPr>
          <w:rFonts w:ascii="宋体"/>
          <w:b/>
          <w:sz w:val="28"/>
          <w:szCs w:val="28"/>
        </w:rPr>
        <w:t>0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60" w:lineRule="auto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、观看大班</w:t>
      </w:r>
      <w:r>
        <w:rPr>
          <w:rFonts w:hint="eastAsia" w:ascii="宋体" w:hAnsi="宋体"/>
          <w:b/>
          <w:spacing w:val="-12"/>
          <w:sz w:val="28"/>
          <w:szCs w:val="28"/>
        </w:rPr>
        <w:t>幼儿园本剧《金刚葫芦娃》表演。</w:t>
      </w: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9:20——9:40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60" w:lineRule="auto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、课题组教师研讨、评析。（</w:t>
      </w:r>
      <w:r>
        <w:rPr>
          <w:rFonts w:ascii="宋体" w:hAnsi="宋体"/>
          <w:b/>
          <w:sz w:val="28"/>
          <w:szCs w:val="28"/>
        </w:rPr>
        <w:t>9:40——10:10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60" w:lineRule="auto"/>
        <w:ind w:firstLine="141" w:firstLineChars="50"/>
        <w:rPr>
          <w:rFonts w:ascii="宋体"/>
          <w:b/>
          <w:spacing w:val="-12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、主研教师讲述研究故事。</w:t>
      </w:r>
      <w:r>
        <w:rPr>
          <w:rFonts w:hint="eastAsia" w:ascii="宋体" w:hAnsi="宋体"/>
          <w:b/>
          <w:spacing w:val="-12"/>
          <w:sz w:val="28"/>
          <w:szCs w:val="28"/>
        </w:rPr>
        <w:t>（</w:t>
      </w:r>
      <w:r>
        <w:rPr>
          <w:rFonts w:ascii="宋体" w:hAnsi="宋体"/>
          <w:b/>
          <w:spacing w:val="-12"/>
          <w:sz w:val="28"/>
          <w:szCs w:val="28"/>
        </w:rPr>
        <w:t>10:10——1</w:t>
      </w:r>
      <w:r>
        <w:rPr>
          <w:rFonts w:ascii="宋体"/>
          <w:b/>
          <w:spacing w:val="-12"/>
          <w:sz w:val="28"/>
          <w:szCs w:val="28"/>
        </w:rPr>
        <w:t>0</w:t>
      </w:r>
      <w:r>
        <w:rPr>
          <w:rFonts w:ascii="宋体" w:hAnsi="宋体"/>
          <w:b/>
          <w:spacing w:val="-12"/>
          <w:sz w:val="28"/>
          <w:szCs w:val="28"/>
        </w:rPr>
        <w:t>:20</w:t>
      </w:r>
      <w:r>
        <w:rPr>
          <w:rFonts w:hint="eastAsia" w:ascii="宋体" w:hAnsi="宋体"/>
          <w:b/>
          <w:spacing w:val="-12"/>
          <w:sz w:val="28"/>
          <w:szCs w:val="28"/>
        </w:rPr>
        <w:t>）</w:t>
      </w:r>
    </w:p>
    <w:p>
      <w:pPr>
        <w:spacing w:line="360" w:lineRule="auto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、茶歇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pacing w:val="-12"/>
          <w:sz w:val="28"/>
          <w:szCs w:val="28"/>
        </w:rPr>
        <w:t>10:20——1</w:t>
      </w:r>
      <w:r>
        <w:rPr>
          <w:rFonts w:ascii="宋体"/>
          <w:b/>
          <w:spacing w:val="-12"/>
          <w:sz w:val="28"/>
          <w:szCs w:val="28"/>
        </w:rPr>
        <w:t>0</w:t>
      </w:r>
      <w:r>
        <w:rPr>
          <w:rFonts w:ascii="宋体" w:hAnsi="宋体"/>
          <w:b/>
          <w:spacing w:val="-12"/>
          <w:sz w:val="28"/>
          <w:szCs w:val="28"/>
        </w:rPr>
        <w:t>:40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60" w:lineRule="auto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、点评活动。（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/>
          <w:b/>
          <w:sz w:val="28"/>
          <w:szCs w:val="28"/>
        </w:rPr>
        <w:t>0</w:t>
      </w:r>
      <w:r>
        <w:rPr>
          <w:rFonts w:ascii="宋体" w:hAnsi="宋体"/>
          <w:b/>
          <w:sz w:val="28"/>
          <w:szCs w:val="28"/>
        </w:rPr>
        <w:t>:4</w:t>
      </w:r>
      <w:r>
        <w:rPr>
          <w:rFonts w:ascii="宋体"/>
          <w:b/>
          <w:sz w:val="28"/>
          <w:szCs w:val="28"/>
        </w:rPr>
        <w:t>0</w:t>
      </w:r>
      <w:r>
        <w:rPr>
          <w:rFonts w:ascii="宋体" w:hAnsi="宋体"/>
          <w:b/>
          <w:sz w:val="28"/>
          <w:szCs w:val="28"/>
        </w:rPr>
        <w:t>——11:10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360" w:lineRule="auto"/>
        <w:ind w:firstLine="141" w:firstLineChars="5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六、参会人员：双流县各幼儿园科研负责人、科研骨干教师共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名。</w:t>
      </w:r>
    </w:p>
    <w:p>
      <w:pPr>
        <w:spacing w:line="360" w:lineRule="auto"/>
        <w:ind w:right="560"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请各幼儿园安排相关教师准时参加活动！</w:t>
      </w:r>
    </w:p>
    <w:p>
      <w:pPr>
        <w:spacing w:line="360" w:lineRule="auto"/>
        <w:ind w:firstLine="141" w:firstLineChars="50"/>
        <w:jc w:val="righ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双流县教育研究与教师培训中心</w:t>
      </w:r>
    </w:p>
    <w:p>
      <w:pPr>
        <w:spacing w:line="360" w:lineRule="auto"/>
        <w:ind w:right="560" w:firstLine="5032" w:firstLineChars="1790"/>
        <w:rPr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二○一五年六月十日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934C7"/>
    <w:rsid w:val="00005DE5"/>
    <w:rsid w:val="00014B15"/>
    <w:rsid w:val="00016B0D"/>
    <w:rsid w:val="0004036C"/>
    <w:rsid w:val="00042126"/>
    <w:rsid w:val="0006061C"/>
    <w:rsid w:val="000C167B"/>
    <w:rsid w:val="000D7AC7"/>
    <w:rsid w:val="000E2105"/>
    <w:rsid w:val="000F5231"/>
    <w:rsid w:val="00111753"/>
    <w:rsid w:val="001126A7"/>
    <w:rsid w:val="001240F2"/>
    <w:rsid w:val="00124373"/>
    <w:rsid w:val="001334FD"/>
    <w:rsid w:val="00186079"/>
    <w:rsid w:val="0018675F"/>
    <w:rsid w:val="001947CB"/>
    <w:rsid w:val="001E784D"/>
    <w:rsid w:val="001F14D8"/>
    <w:rsid w:val="00242FAF"/>
    <w:rsid w:val="0028247B"/>
    <w:rsid w:val="002B6DD9"/>
    <w:rsid w:val="002E7697"/>
    <w:rsid w:val="002E7907"/>
    <w:rsid w:val="002F2743"/>
    <w:rsid w:val="00336042"/>
    <w:rsid w:val="00354638"/>
    <w:rsid w:val="00376736"/>
    <w:rsid w:val="00391387"/>
    <w:rsid w:val="003C6DA0"/>
    <w:rsid w:val="003E7FA7"/>
    <w:rsid w:val="00407C1A"/>
    <w:rsid w:val="00466104"/>
    <w:rsid w:val="0046688B"/>
    <w:rsid w:val="004768FA"/>
    <w:rsid w:val="00482642"/>
    <w:rsid w:val="004A1DE4"/>
    <w:rsid w:val="004B5674"/>
    <w:rsid w:val="004C0529"/>
    <w:rsid w:val="004D0EAF"/>
    <w:rsid w:val="004D3901"/>
    <w:rsid w:val="004E005F"/>
    <w:rsid w:val="004E4030"/>
    <w:rsid w:val="005039B2"/>
    <w:rsid w:val="00524118"/>
    <w:rsid w:val="0053432A"/>
    <w:rsid w:val="005A26AC"/>
    <w:rsid w:val="005C28DE"/>
    <w:rsid w:val="005C73A1"/>
    <w:rsid w:val="005D0AEC"/>
    <w:rsid w:val="005D47A8"/>
    <w:rsid w:val="006257B1"/>
    <w:rsid w:val="006525D5"/>
    <w:rsid w:val="00655810"/>
    <w:rsid w:val="00670169"/>
    <w:rsid w:val="006918F4"/>
    <w:rsid w:val="006B00EB"/>
    <w:rsid w:val="006B0958"/>
    <w:rsid w:val="006B38A1"/>
    <w:rsid w:val="006D32ED"/>
    <w:rsid w:val="006F0910"/>
    <w:rsid w:val="006F398D"/>
    <w:rsid w:val="007270E9"/>
    <w:rsid w:val="00737F9D"/>
    <w:rsid w:val="00741D9F"/>
    <w:rsid w:val="007509F3"/>
    <w:rsid w:val="00754CC6"/>
    <w:rsid w:val="007557C8"/>
    <w:rsid w:val="00761708"/>
    <w:rsid w:val="00770346"/>
    <w:rsid w:val="007934C7"/>
    <w:rsid w:val="007E031A"/>
    <w:rsid w:val="008123F8"/>
    <w:rsid w:val="00816FC7"/>
    <w:rsid w:val="00837FE3"/>
    <w:rsid w:val="00847B72"/>
    <w:rsid w:val="008705C7"/>
    <w:rsid w:val="00897072"/>
    <w:rsid w:val="008A1B10"/>
    <w:rsid w:val="008B6BBF"/>
    <w:rsid w:val="008C0A82"/>
    <w:rsid w:val="008D1556"/>
    <w:rsid w:val="008D76A8"/>
    <w:rsid w:val="00904597"/>
    <w:rsid w:val="00917D8F"/>
    <w:rsid w:val="00944056"/>
    <w:rsid w:val="00947119"/>
    <w:rsid w:val="00993311"/>
    <w:rsid w:val="009C62B0"/>
    <w:rsid w:val="009C6F76"/>
    <w:rsid w:val="00A34CC6"/>
    <w:rsid w:val="00A37060"/>
    <w:rsid w:val="00A447CB"/>
    <w:rsid w:val="00A54A42"/>
    <w:rsid w:val="00A97D27"/>
    <w:rsid w:val="00AB2ED2"/>
    <w:rsid w:val="00AC6154"/>
    <w:rsid w:val="00AD528F"/>
    <w:rsid w:val="00AF086C"/>
    <w:rsid w:val="00AF1426"/>
    <w:rsid w:val="00B3263A"/>
    <w:rsid w:val="00B346E3"/>
    <w:rsid w:val="00B37FD9"/>
    <w:rsid w:val="00B72F59"/>
    <w:rsid w:val="00B73AED"/>
    <w:rsid w:val="00B8014E"/>
    <w:rsid w:val="00BC33ED"/>
    <w:rsid w:val="00BE45F1"/>
    <w:rsid w:val="00BF74FD"/>
    <w:rsid w:val="00C02201"/>
    <w:rsid w:val="00C15693"/>
    <w:rsid w:val="00C17A8C"/>
    <w:rsid w:val="00C45569"/>
    <w:rsid w:val="00C51981"/>
    <w:rsid w:val="00C916C5"/>
    <w:rsid w:val="00CB4996"/>
    <w:rsid w:val="00CB6AE7"/>
    <w:rsid w:val="00CC68E2"/>
    <w:rsid w:val="00D309DF"/>
    <w:rsid w:val="00D43EF7"/>
    <w:rsid w:val="00D96A13"/>
    <w:rsid w:val="00DB106A"/>
    <w:rsid w:val="00DD5E4C"/>
    <w:rsid w:val="00DE17CC"/>
    <w:rsid w:val="00E022DA"/>
    <w:rsid w:val="00E2399E"/>
    <w:rsid w:val="00E23DB9"/>
    <w:rsid w:val="00E507B0"/>
    <w:rsid w:val="00E54B14"/>
    <w:rsid w:val="00E649D7"/>
    <w:rsid w:val="00E66E04"/>
    <w:rsid w:val="00E740ED"/>
    <w:rsid w:val="00E93940"/>
    <w:rsid w:val="00EC51D0"/>
    <w:rsid w:val="00EF1801"/>
    <w:rsid w:val="00F770FC"/>
    <w:rsid w:val="00FB31EB"/>
    <w:rsid w:val="00FB66FE"/>
    <w:rsid w:val="177F7F5B"/>
    <w:rsid w:val="3860038E"/>
    <w:rsid w:val="402E3A57"/>
    <w:rsid w:val="54886D3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5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71</Words>
  <Characters>406</Characters>
  <Lines>0</Lines>
  <Paragraphs>0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2015-03-06T02:18:00Z</dcterms:created>
  <dc:creator>微软用户</dc:creator>
  <cp:lastModifiedBy>Administrator</cp:lastModifiedBy>
  <cp:lastPrinted>2015-06-10T07:58:00Z</cp:lastPrinted>
  <dcterms:modified xsi:type="dcterms:W3CDTF">2015-06-12T01:09:11Z</dcterms:modified>
  <dc:title>关于举行县级教育科研课题《国学经典在园本剧开发中的运用研究》阶段成果展示活动的通知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