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A7" w:rsidRDefault="00E60148" w:rsidP="009D6584">
      <w:pPr>
        <w:pStyle w:val="Default"/>
        <w:spacing w:after="525"/>
        <w:ind w:left="120" w:hangingChars="50" w:hanging="120"/>
        <w:jc w:val="center"/>
        <w:rPr>
          <w:b/>
          <w:bCs/>
          <w:color w:val="CC0000"/>
          <w:sz w:val="21"/>
          <w:szCs w:val="21"/>
        </w:rPr>
      </w:pPr>
      <w:r>
        <w:rPr>
          <w:noProof/>
        </w:rPr>
        <w:drawing>
          <wp:inline distT="0" distB="0" distL="0" distR="0">
            <wp:extent cx="5727700" cy="585470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584">
        <w:rPr>
          <w:rFonts w:hint="eastAsia"/>
        </w:rPr>
        <w:t xml:space="preserve">    </w:t>
      </w:r>
      <w:r w:rsidR="005722A7">
        <w:rPr>
          <w:b/>
          <w:bCs/>
          <w:color w:val="CC0000"/>
          <w:sz w:val="21"/>
          <w:szCs w:val="21"/>
        </w:rPr>
        <w:t>China Basic Foreign Language Education Research &amp; Training Centre</w:t>
      </w:r>
    </w:p>
    <w:p w:rsidR="008E35CD" w:rsidRPr="000630C4" w:rsidRDefault="008E35CD" w:rsidP="008E35CD">
      <w:pPr>
        <w:spacing w:line="240" w:lineRule="auto"/>
        <w:jc w:val="center"/>
        <w:rPr>
          <w:rFonts w:ascii="黑体" w:eastAsia="黑体"/>
          <w:b/>
          <w:spacing w:val="20"/>
          <w:w w:val="80"/>
          <w:sz w:val="44"/>
          <w:szCs w:val="44"/>
          <w:lang w:eastAsia="zh-CN"/>
        </w:rPr>
      </w:pPr>
      <w:r w:rsidRPr="000630C4">
        <w:rPr>
          <w:rFonts w:ascii="黑体" w:eastAsia="黑体" w:hint="eastAsia"/>
          <w:b/>
          <w:spacing w:val="20"/>
          <w:w w:val="80"/>
          <w:sz w:val="44"/>
          <w:szCs w:val="44"/>
          <w:lang w:eastAsia="zh-CN"/>
        </w:rPr>
        <w:t>关于举办“</w:t>
      </w:r>
      <w:r w:rsidR="006D7D8E" w:rsidRPr="006D7D8E">
        <w:rPr>
          <w:rFonts w:ascii="黑体" w:eastAsia="黑体" w:hint="eastAsia"/>
          <w:b/>
          <w:spacing w:val="20"/>
          <w:w w:val="80"/>
          <w:sz w:val="44"/>
          <w:szCs w:val="44"/>
          <w:lang w:eastAsia="zh-CN"/>
        </w:rPr>
        <w:t>中学英语教师课堂观察与课堂话语分析</w:t>
      </w:r>
      <w:r w:rsidRPr="000630C4">
        <w:rPr>
          <w:rFonts w:ascii="黑体" w:eastAsia="黑体" w:hint="eastAsia"/>
          <w:b/>
          <w:spacing w:val="20"/>
          <w:w w:val="80"/>
          <w:sz w:val="44"/>
          <w:szCs w:val="44"/>
          <w:lang w:eastAsia="zh-CN"/>
        </w:rPr>
        <w:t>”的</w:t>
      </w:r>
    </w:p>
    <w:p w:rsidR="008E35CD" w:rsidRPr="000630C4" w:rsidRDefault="008E35CD" w:rsidP="008E35CD">
      <w:pPr>
        <w:spacing w:line="240" w:lineRule="auto"/>
        <w:jc w:val="center"/>
        <w:rPr>
          <w:rFonts w:ascii="黑体" w:eastAsia="黑体"/>
          <w:b/>
          <w:spacing w:val="20"/>
          <w:w w:val="80"/>
          <w:sz w:val="44"/>
          <w:szCs w:val="44"/>
          <w:lang w:eastAsia="zh-CN"/>
        </w:rPr>
      </w:pPr>
      <w:r w:rsidRPr="000630C4">
        <w:rPr>
          <w:rFonts w:ascii="黑体" w:eastAsia="黑体" w:hint="eastAsia"/>
          <w:b/>
          <w:spacing w:val="20"/>
          <w:w w:val="80"/>
          <w:sz w:val="44"/>
          <w:szCs w:val="44"/>
          <w:lang w:eastAsia="zh-CN"/>
        </w:rPr>
        <w:t>通 知</w:t>
      </w:r>
    </w:p>
    <w:p w:rsidR="008E35CD" w:rsidRPr="000C7561" w:rsidRDefault="008E35CD" w:rsidP="008E35CD">
      <w:pPr>
        <w:spacing w:after="0" w:line="360" w:lineRule="auto"/>
        <w:rPr>
          <w:rFonts w:ascii="黑体" w:eastAsia="黑体" w:hAnsi="黑体"/>
          <w:sz w:val="28"/>
          <w:szCs w:val="24"/>
          <w:lang w:eastAsia="zh-CN"/>
        </w:rPr>
      </w:pPr>
      <w:r w:rsidRPr="000C7561">
        <w:rPr>
          <w:rFonts w:ascii="黑体" w:eastAsia="黑体" w:hAnsi="黑体" w:hint="eastAsia"/>
          <w:sz w:val="32"/>
          <w:szCs w:val="24"/>
          <w:lang w:eastAsia="zh-CN"/>
        </w:rPr>
        <w:t>各</w:t>
      </w:r>
      <w:r>
        <w:rPr>
          <w:rFonts w:ascii="黑体" w:eastAsia="黑体" w:hAnsi="黑体" w:hint="eastAsia"/>
          <w:sz w:val="32"/>
          <w:szCs w:val="24"/>
          <w:lang w:eastAsia="zh-CN"/>
        </w:rPr>
        <w:t>级</w:t>
      </w:r>
      <w:r w:rsidRPr="000C7561">
        <w:rPr>
          <w:rFonts w:ascii="黑体" w:eastAsia="黑体" w:hAnsi="黑体" w:hint="eastAsia"/>
          <w:sz w:val="32"/>
          <w:szCs w:val="24"/>
          <w:lang w:eastAsia="zh-CN"/>
        </w:rPr>
        <w:t>教育局</w:t>
      </w:r>
      <w:r>
        <w:rPr>
          <w:rFonts w:ascii="黑体" w:eastAsia="黑体" w:hAnsi="黑体" w:hint="eastAsia"/>
          <w:sz w:val="32"/>
          <w:szCs w:val="24"/>
          <w:lang w:eastAsia="zh-CN"/>
        </w:rPr>
        <w:t>、各中学教研部门</w:t>
      </w:r>
      <w:r w:rsidRPr="000C7561">
        <w:rPr>
          <w:rFonts w:ascii="黑体" w:eastAsia="黑体" w:hAnsi="黑体" w:hint="eastAsia"/>
          <w:sz w:val="32"/>
          <w:szCs w:val="24"/>
          <w:lang w:eastAsia="zh-CN"/>
        </w:rPr>
        <w:t>：</w:t>
      </w:r>
    </w:p>
    <w:p w:rsidR="008E35CD" w:rsidRPr="00462F8F" w:rsidRDefault="008E35CD" w:rsidP="008E35CD">
      <w:pPr>
        <w:spacing w:after="0" w:line="360" w:lineRule="auto"/>
        <w:ind w:firstLineChars="200" w:firstLine="560"/>
        <w:rPr>
          <w:sz w:val="28"/>
          <w:szCs w:val="28"/>
          <w:lang w:eastAsia="zh-CN"/>
        </w:rPr>
      </w:pPr>
      <w:r w:rsidRPr="00462F8F">
        <w:rPr>
          <w:rFonts w:hint="eastAsia"/>
          <w:sz w:val="28"/>
          <w:szCs w:val="28"/>
          <w:lang w:eastAsia="zh-CN"/>
        </w:rPr>
        <w:t>为</w:t>
      </w:r>
      <w:r>
        <w:rPr>
          <w:rFonts w:hint="eastAsia"/>
          <w:sz w:val="28"/>
          <w:szCs w:val="28"/>
          <w:lang w:eastAsia="zh-CN"/>
        </w:rPr>
        <w:t>解决中学</w:t>
      </w:r>
      <w:r w:rsidRPr="00462F8F">
        <w:rPr>
          <w:rFonts w:hint="eastAsia"/>
          <w:sz w:val="28"/>
          <w:szCs w:val="28"/>
          <w:lang w:eastAsia="zh-CN"/>
        </w:rPr>
        <w:t>英语</w:t>
      </w:r>
      <w:r>
        <w:rPr>
          <w:rFonts w:hint="eastAsia"/>
          <w:sz w:val="28"/>
          <w:szCs w:val="28"/>
          <w:lang w:eastAsia="zh-CN"/>
        </w:rPr>
        <w:t>（初中、高中）骨干教师、教研组长在日常教学中提高</w:t>
      </w:r>
      <w:r w:rsidRPr="00462F8F">
        <w:rPr>
          <w:rFonts w:hint="eastAsia"/>
          <w:sz w:val="28"/>
          <w:szCs w:val="28"/>
          <w:lang w:eastAsia="zh-CN"/>
        </w:rPr>
        <w:t>对英语教学</w:t>
      </w:r>
      <w:r w:rsidR="00280445">
        <w:rPr>
          <w:rFonts w:hint="eastAsia"/>
          <w:sz w:val="28"/>
          <w:szCs w:val="28"/>
          <w:lang w:eastAsia="zh-CN"/>
        </w:rPr>
        <w:t>的效率</w:t>
      </w:r>
      <w:r w:rsidRPr="00462F8F">
        <w:rPr>
          <w:rFonts w:hint="eastAsia"/>
          <w:sz w:val="28"/>
          <w:szCs w:val="28"/>
          <w:lang w:eastAsia="zh-CN"/>
        </w:rPr>
        <w:t>，</w:t>
      </w:r>
      <w:r w:rsidR="00280445">
        <w:rPr>
          <w:rFonts w:hint="eastAsia"/>
          <w:sz w:val="28"/>
          <w:szCs w:val="28"/>
          <w:lang w:eastAsia="zh-CN"/>
        </w:rPr>
        <w:t>促进教师之间互帮互学，</w:t>
      </w:r>
      <w:r>
        <w:rPr>
          <w:rFonts w:hint="eastAsia"/>
          <w:sz w:val="28"/>
          <w:szCs w:val="28"/>
          <w:lang w:eastAsia="zh-CN"/>
        </w:rPr>
        <w:t>更好地推进</w:t>
      </w:r>
      <w:r w:rsidR="00E77E90">
        <w:rPr>
          <w:rFonts w:hint="eastAsia"/>
          <w:sz w:val="28"/>
          <w:szCs w:val="28"/>
          <w:lang w:eastAsia="zh-CN"/>
        </w:rPr>
        <w:t>新课程改革</w:t>
      </w:r>
      <w:r>
        <w:rPr>
          <w:rFonts w:hint="eastAsia"/>
          <w:sz w:val="28"/>
          <w:szCs w:val="28"/>
          <w:lang w:eastAsia="zh-CN"/>
        </w:rPr>
        <w:t>，</w:t>
      </w:r>
      <w:r w:rsidRPr="00462F8F">
        <w:rPr>
          <w:rFonts w:hint="eastAsia"/>
          <w:sz w:val="28"/>
          <w:szCs w:val="28"/>
          <w:lang w:eastAsia="zh-CN"/>
        </w:rPr>
        <w:t>全国基础外语教育研究培训中心定于</w:t>
      </w:r>
      <w:bookmarkStart w:id="0" w:name="OLE_LINK3"/>
      <w:bookmarkStart w:id="1" w:name="OLE_LINK4"/>
      <w:r w:rsidRPr="00462F8F">
        <w:rPr>
          <w:rFonts w:hint="eastAsia"/>
          <w:sz w:val="28"/>
          <w:szCs w:val="28"/>
          <w:lang w:eastAsia="zh-CN"/>
        </w:rPr>
        <w:t>201</w:t>
      </w:r>
      <w:r w:rsidR="00E77E90">
        <w:rPr>
          <w:rFonts w:hint="eastAsia"/>
          <w:sz w:val="28"/>
          <w:szCs w:val="28"/>
          <w:lang w:eastAsia="zh-CN"/>
        </w:rPr>
        <w:t>5</w:t>
      </w:r>
      <w:r w:rsidRPr="00462F8F">
        <w:rPr>
          <w:rFonts w:hint="eastAsia"/>
          <w:sz w:val="28"/>
          <w:szCs w:val="28"/>
          <w:lang w:eastAsia="zh-CN"/>
        </w:rPr>
        <w:t>年</w:t>
      </w:r>
      <w:r w:rsidR="00E77E90">
        <w:rPr>
          <w:rFonts w:hint="eastAsia"/>
          <w:sz w:val="28"/>
          <w:szCs w:val="28"/>
          <w:lang w:eastAsia="zh-CN"/>
        </w:rPr>
        <w:t>5</w:t>
      </w:r>
      <w:r w:rsidRPr="00462F8F"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eastAsia="zh-CN"/>
        </w:rPr>
        <w:t>2</w:t>
      </w:r>
      <w:r w:rsidR="00E77E90">
        <w:rPr>
          <w:rFonts w:hint="eastAsia"/>
          <w:sz w:val="28"/>
          <w:szCs w:val="28"/>
          <w:lang w:eastAsia="zh-CN"/>
        </w:rPr>
        <w:t>1</w:t>
      </w:r>
      <w:r w:rsidRPr="00462F8F">
        <w:rPr>
          <w:rFonts w:hint="eastAsia"/>
          <w:sz w:val="28"/>
          <w:szCs w:val="28"/>
          <w:lang w:eastAsia="zh-CN"/>
        </w:rPr>
        <w:t>日——</w:t>
      </w:r>
      <w:r>
        <w:rPr>
          <w:rFonts w:hint="eastAsia"/>
          <w:sz w:val="28"/>
          <w:szCs w:val="28"/>
          <w:lang w:eastAsia="zh-CN"/>
        </w:rPr>
        <w:t>2</w:t>
      </w:r>
      <w:r w:rsidR="00E77E90">
        <w:rPr>
          <w:rFonts w:hint="eastAsia"/>
          <w:sz w:val="28"/>
          <w:szCs w:val="28"/>
          <w:lang w:eastAsia="zh-CN"/>
        </w:rPr>
        <w:t>5</w:t>
      </w:r>
      <w:r w:rsidRPr="00462F8F">
        <w:rPr>
          <w:rFonts w:hint="eastAsia"/>
          <w:sz w:val="28"/>
          <w:szCs w:val="28"/>
          <w:lang w:eastAsia="zh-CN"/>
        </w:rPr>
        <w:t>日</w:t>
      </w:r>
      <w:bookmarkEnd w:id="0"/>
      <w:bookmarkEnd w:id="1"/>
      <w:r w:rsidRPr="00462F8F">
        <w:rPr>
          <w:rFonts w:hint="eastAsia"/>
          <w:sz w:val="28"/>
          <w:szCs w:val="28"/>
          <w:lang w:eastAsia="zh-CN"/>
        </w:rPr>
        <w:t>举行</w:t>
      </w:r>
      <w:r w:rsidR="00E77E90" w:rsidRPr="00E77E90">
        <w:rPr>
          <w:rFonts w:hint="eastAsia"/>
          <w:sz w:val="28"/>
          <w:szCs w:val="28"/>
          <w:lang w:eastAsia="zh-CN"/>
        </w:rPr>
        <w:t>中学英语教师课堂观察与课堂话语分析</w:t>
      </w:r>
      <w:r w:rsidRPr="00462F8F">
        <w:rPr>
          <w:rFonts w:hint="eastAsia"/>
          <w:sz w:val="28"/>
          <w:szCs w:val="28"/>
          <w:lang w:eastAsia="zh-CN"/>
        </w:rPr>
        <w:t>高级研修班</w:t>
      </w:r>
      <w:r>
        <w:rPr>
          <w:rFonts w:hint="eastAsia"/>
          <w:sz w:val="28"/>
          <w:szCs w:val="28"/>
          <w:lang w:eastAsia="zh-CN"/>
        </w:rPr>
        <w:t>。研修</w:t>
      </w:r>
      <w:r w:rsidRPr="00462F8F">
        <w:rPr>
          <w:rFonts w:hint="eastAsia"/>
          <w:sz w:val="28"/>
          <w:szCs w:val="28"/>
          <w:lang w:eastAsia="zh-CN"/>
        </w:rPr>
        <w:t>班将邀请国内</w:t>
      </w:r>
      <w:r w:rsidR="00E77E90">
        <w:rPr>
          <w:rFonts w:hint="eastAsia"/>
          <w:sz w:val="28"/>
          <w:szCs w:val="28"/>
          <w:lang w:eastAsia="zh-CN"/>
        </w:rPr>
        <w:t>教师专业发展领域的</w:t>
      </w:r>
      <w:r w:rsidRPr="00462F8F">
        <w:rPr>
          <w:rFonts w:hint="eastAsia"/>
          <w:sz w:val="28"/>
          <w:szCs w:val="28"/>
          <w:lang w:eastAsia="zh-CN"/>
        </w:rPr>
        <w:t>专家</w:t>
      </w:r>
      <w:r>
        <w:rPr>
          <w:rFonts w:hint="eastAsia"/>
          <w:sz w:val="28"/>
          <w:szCs w:val="28"/>
          <w:lang w:eastAsia="zh-CN"/>
        </w:rPr>
        <w:t>团队</w:t>
      </w:r>
      <w:r w:rsidRPr="00462F8F">
        <w:rPr>
          <w:rFonts w:hint="eastAsia"/>
          <w:sz w:val="28"/>
          <w:szCs w:val="28"/>
          <w:lang w:eastAsia="zh-CN"/>
        </w:rPr>
        <w:t>授课。</w:t>
      </w:r>
    </w:p>
    <w:p w:rsidR="008E35CD" w:rsidRPr="00462F8F" w:rsidRDefault="008E35CD" w:rsidP="008E35CD">
      <w:pPr>
        <w:spacing w:after="0" w:line="360" w:lineRule="auto"/>
        <w:ind w:firstLineChars="200" w:firstLine="560"/>
        <w:rPr>
          <w:sz w:val="28"/>
          <w:szCs w:val="28"/>
          <w:lang w:eastAsia="zh-CN"/>
        </w:rPr>
      </w:pPr>
      <w:r w:rsidRPr="00462F8F">
        <w:rPr>
          <w:rFonts w:hint="eastAsia"/>
          <w:sz w:val="28"/>
          <w:szCs w:val="28"/>
          <w:lang w:eastAsia="zh-CN"/>
        </w:rPr>
        <w:t>有关事宜通知如下：</w:t>
      </w:r>
    </w:p>
    <w:p w:rsidR="008E35CD" w:rsidRPr="00FD4E2D" w:rsidRDefault="008E35CD" w:rsidP="008E35CD">
      <w:pPr>
        <w:spacing w:after="0" w:line="360" w:lineRule="auto"/>
        <w:ind w:firstLineChars="200" w:firstLine="562"/>
        <w:rPr>
          <w:b/>
          <w:sz w:val="28"/>
          <w:szCs w:val="28"/>
          <w:lang w:eastAsia="zh-CN"/>
        </w:rPr>
      </w:pPr>
      <w:r w:rsidRPr="00FD4E2D">
        <w:rPr>
          <w:rFonts w:hint="eastAsia"/>
          <w:b/>
          <w:sz w:val="28"/>
          <w:szCs w:val="28"/>
          <w:lang w:eastAsia="zh-CN"/>
        </w:rPr>
        <w:t>一、课程主题</w:t>
      </w:r>
    </w:p>
    <w:p w:rsidR="008E35CD" w:rsidRPr="00462F8F" w:rsidRDefault="00C93300" w:rsidP="00C93300">
      <w:pPr>
        <w:spacing w:after="0" w:line="360" w:lineRule="auto"/>
        <w:ind w:firstLineChars="200" w:firstLine="560"/>
        <w:rPr>
          <w:sz w:val="28"/>
          <w:szCs w:val="28"/>
          <w:lang w:eastAsia="zh-CN"/>
        </w:rPr>
      </w:pPr>
      <w:r w:rsidRPr="00C93300">
        <w:rPr>
          <w:rFonts w:hint="eastAsia"/>
          <w:sz w:val="28"/>
          <w:szCs w:val="28"/>
          <w:lang w:eastAsia="zh-CN"/>
        </w:rPr>
        <w:t>中学英语教师课堂观察</w:t>
      </w:r>
      <w:r>
        <w:rPr>
          <w:rFonts w:hint="eastAsia"/>
          <w:sz w:val="28"/>
          <w:szCs w:val="28"/>
          <w:lang w:eastAsia="zh-CN"/>
        </w:rPr>
        <w:t>、</w:t>
      </w:r>
      <w:r w:rsidRPr="00C93300">
        <w:rPr>
          <w:rFonts w:hint="eastAsia"/>
          <w:sz w:val="28"/>
          <w:szCs w:val="28"/>
          <w:lang w:eastAsia="zh-CN"/>
        </w:rPr>
        <w:t>课堂话语分析</w:t>
      </w:r>
      <w:r>
        <w:rPr>
          <w:rFonts w:hint="eastAsia"/>
          <w:sz w:val="28"/>
          <w:szCs w:val="28"/>
          <w:lang w:eastAsia="zh-CN"/>
        </w:rPr>
        <w:t>与有效课堂管理</w:t>
      </w:r>
      <w:r w:rsidR="008E35CD" w:rsidRPr="00462F8F">
        <w:rPr>
          <w:rFonts w:hint="eastAsia"/>
          <w:sz w:val="28"/>
          <w:szCs w:val="28"/>
          <w:lang w:eastAsia="zh-CN"/>
        </w:rPr>
        <w:t>。</w:t>
      </w:r>
    </w:p>
    <w:p w:rsidR="008E35CD" w:rsidRPr="00FD4E2D" w:rsidRDefault="008E35CD" w:rsidP="008E35CD">
      <w:pPr>
        <w:spacing w:after="0" w:line="360" w:lineRule="auto"/>
        <w:ind w:firstLineChars="200" w:firstLine="562"/>
        <w:rPr>
          <w:b/>
          <w:sz w:val="28"/>
          <w:szCs w:val="28"/>
          <w:lang w:eastAsia="zh-CN"/>
        </w:rPr>
      </w:pPr>
      <w:r w:rsidRPr="00FD4E2D">
        <w:rPr>
          <w:rFonts w:hint="eastAsia"/>
          <w:b/>
          <w:sz w:val="28"/>
          <w:szCs w:val="28"/>
          <w:lang w:eastAsia="zh-CN"/>
        </w:rPr>
        <w:t>二、课程内容</w:t>
      </w:r>
    </w:p>
    <w:p w:rsidR="00C27AB1" w:rsidRPr="00C27AB1" w:rsidRDefault="00C27AB1" w:rsidP="00C27AB1">
      <w:pPr>
        <w:pStyle w:val="a7"/>
        <w:numPr>
          <w:ilvl w:val="0"/>
          <w:numId w:val="3"/>
        </w:numPr>
        <w:spacing w:after="0" w:line="360" w:lineRule="auto"/>
        <w:ind w:firstLineChars="0"/>
        <w:rPr>
          <w:sz w:val="28"/>
          <w:szCs w:val="28"/>
          <w:lang w:eastAsia="zh-CN"/>
        </w:rPr>
      </w:pPr>
      <w:r w:rsidRPr="00C27AB1">
        <w:rPr>
          <w:rFonts w:hint="eastAsia"/>
          <w:sz w:val="28"/>
          <w:szCs w:val="28"/>
          <w:lang w:eastAsia="zh-CN"/>
        </w:rPr>
        <w:t>介绍课堂观察的理据、路径和方法</w:t>
      </w:r>
    </w:p>
    <w:p w:rsidR="00C27AB1" w:rsidRPr="00C27AB1" w:rsidRDefault="00C27AB1" w:rsidP="00C27AB1">
      <w:pPr>
        <w:pStyle w:val="a7"/>
        <w:numPr>
          <w:ilvl w:val="0"/>
          <w:numId w:val="3"/>
        </w:numPr>
        <w:spacing w:after="0" w:line="360" w:lineRule="auto"/>
        <w:ind w:firstLineChars="0"/>
        <w:rPr>
          <w:sz w:val="28"/>
          <w:szCs w:val="28"/>
          <w:lang w:eastAsia="zh-CN"/>
        </w:rPr>
      </w:pPr>
      <w:r w:rsidRPr="00C27AB1">
        <w:rPr>
          <w:rFonts w:hint="eastAsia"/>
          <w:sz w:val="28"/>
          <w:szCs w:val="28"/>
          <w:lang w:eastAsia="zh-CN"/>
        </w:rPr>
        <w:t>讨论课堂观察与教学反思</w:t>
      </w:r>
    </w:p>
    <w:p w:rsidR="00C27AB1" w:rsidRPr="00C27AB1" w:rsidRDefault="00C27AB1" w:rsidP="00C27AB1">
      <w:pPr>
        <w:pStyle w:val="a7"/>
        <w:numPr>
          <w:ilvl w:val="0"/>
          <w:numId w:val="3"/>
        </w:numPr>
        <w:spacing w:after="0" w:line="360" w:lineRule="auto"/>
        <w:ind w:firstLineChars="0"/>
        <w:rPr>
          <w:sz w:val="28"/>
          <w:szCs w:val="28"/>
          <w:lang w:eastAsia="zh-CN"/>
        </w:rPr>
      </w:pPr>
      <w:r w:rsidRPr="00C27AB1">
        <w:rPr>
          <w:rFonts w:hint="eastAsia"/>
          <w:sz w:val="28"/>
          <w:szCs w:val="28"/>
          <w:lang w:eastAsia="zh-CN"/>
        </w:rPr>
        <w:t>练习课堂观察工具的设计和使用</w:t>
      </w:r>
    </w:p>
    <w:p w:rsidR="00C27AB1" w:rsidRPr="00C27AB1" w:rsidRDefault="00C27AB1" w:rsidP="00C27AB1">
      <w:pPr>
        <w:pStyle w:val="a7"/>
        <w:numPr>
          <w:ilvl w:val="0"/>
          <w:numId w:val="3"/>
        </w:numPr>
        <w:spacing w:after="0" w:line="360" w:lineRule="auto"/>
        <w:ind w:firstLineChars="0"/>
        <w:rPr>
          <w:sz w:val="28"/>
          <w:szCs w:val="28"/>
          <w:lang w:eastAsia="zh-CN"/>
        </w:rPr>
      </w:pPr>
      <w:r w:rsidRPr="00C27AB1">
        <w:rPr>
          <w:rFonts w:hint="eastAsia"/>
          <w:sz w:val="28"/>
          <w:szCs w:val="28"/>
          <w:lang w:eastAsia="zh-CN"/>
        </w:rPr>
        <w:t>介绍课堂话语分析的意义、方法和工具</w:t>
      </w:r>
    </w:p>
    <w:p w:rsidR="00C27AB1" w:rsidRPr="00C27AB1" w:rsidRDefault="00C27AB1" w:rsidP="00C27AB1">
      <w:pPr>
        <w:pStyle w:val="a7"/>
        <w:numPr>
          <w:ilvl w:val="0"/>
          <w:numId w:val="3"/>
        </w:numPr>
        <w:spacing w:after="0" w:line="360" w:lineRule="auto"/>
        <w:ind w:firstLineChars="0"/>
        <w:rPr>
          <w:sz w:val="28"/>
          <w:szCs w:val="28"/>
          <w:lang w:eastAsia="zh-CN"/>
        </w:rPr>
      </w:pPr>
      <w:r w:rsidRPr="00C27AB1">
        <w:rPr>
          <w:rFonts w:hint="eastAsia"/>
          <w:sz w:val="28"/>
          <w:szCs w:val="28"/>
          <w:lang w:eastAsia="zh-CN"/>
        </w:rPr>
        <w:t>讨论课堂话语分析与教师发展的关系</w:t>
      </w:r>
    </w:p>
    <w:p w:rsidR="004A41F2" w:rsidRDefault="00C27AB1" w:rsidP="004A41F2">
      <w:pPr>
        <w:pStyle w:val="a7"/>
        <w:numPr>
          <w:ilvl w:val="0"/>
          <w:numId w:val="3"/>
        </w:numPr>
        <w:spacing w:after="0" w:line="360" w:lineRule="auto"/>
        <w:ind w:firstLineChars="0"/>
        <w:rPr>
          <w:sz w:val="28"/>
          <w:szCs w:val="28"/>
          <w:lang w:eastAsia="zh-CN"/>
        </w:rPr>
      </w:pPr>
      <w:r w:rsidRPr="00C27AB1">
        <w:rPr>
          <w:rFonts w:hint="eastAsia"/>
          <w:sz w:val="28"/>
          <w:szCs w:val="28"/>
          <w:lang w:eastAsia="zh-CN"/>
        </w:rPr>
        <w:t>课堂话语案例分析与练习</w:t>
      </w:r>
    </w:p>
    <w:p w:rsidR="00C27AB1" w:rsidRPr="004A41F2" w:rsidRDefault="000027CC" w:rsidP="004A41F2">
      <w:pPr>
        <w:pStyle w:val="a7"/>
        <w:numPr>
          <w:ilvl w:val="0"/>
          <w:numId w:val="3"/>
        </w:numPr>
        <w:spacing w:after="0" w:line="360" w:lineRule="auto"/>
        <w:ind w:firstLineChars="0"/>
        <w:rPr>
          <w:sz w:val="28"/>
          <w:szCs w:val="28"/>
          <w:lang w:eastAsia="zh-CN"/>
        </w:rPr>
      </w:pPr>
      <w:r w:rsidRPr="004A41F2">
        <w:rPr>
          <w:sz w:val="28"/>
          <w:szCs w:val="28"/>
          <w:lang w:eastAsia="zh-CN"/>
        </w:rPr>
        <w:t>Using Tag Teams to Stimulate, Incite and Engage Student Interaction</w:t>
      </w:r>
      <w:r w:rsidRPr="004A41F2">
        <w:rPr>
          <w:rFonts w:hint="eastAsia"/>
          <w:sz w:val="28"/>
          <w:szCs w:val="28"/>
          <w:lang w:eastAsia="zh-CN"/>
        </w:rPr>
        <w:t>（利用搭档组合来启发、激励和吸引学生互动）</w:t>
      </w:r>
    </w:p>
    <w:p w:rsidR="008E35CD" w:rsidRPr="003004CD" w:rsidRDefault="008E35CD" w:rsidP="00C27AB1">
      <w:pPr>
        <w:spacing w:after="0" w:line="360" w:lineRule="auto"/>
        <w:ind w:left="480"/>
        <w:rPr>
          <w:rFonts w:ascii="楷体_GB2312" w:eastAsia="楷体_GB2312"/>
          <w:sz w:val="28"/>
          <w:szCs w:val="28"/>
          <w:lang w:eastAsia="zh-CN"/>
        </w:rPr>
      </w:pPr>
      <w:r w:rsidRPr="003004CD">
        <w:rPr>
          <w:rFonts w:ascii="楷体_GB2312" w:eastAsia="楷体_GB2312" w:hint="eastAsia"/>
          <w:sz w:val="28"/>
          <w:szCs w:val="28"/>
          <w:lang w:eastAsia="zh-CN"/>
        </w:rPr>
        <w:t>注：授课</w:t>
      </w:r>
      <w:proofErr w:type="gramStart"/>
      <w:r w:rsidRPr="003004CD">
        <w:rPr>
          <w:rFonts w:ascii="楷体_GB2312" w:eastAsia="楷体_GB2312" w:hint="eastAsia"/>
          <w:sz w:val="28"/>
          <w:szCs w:val="28"/>
          <w:lang w:eastAsia="zh-CN"/>
        </w:rPr>
        <w:t>形式</w:t>
      </w:r>
      <w:r w:rsidR="00C27AB1">
        <w:rPr>
          <w:rFonts w:ascii="楷体_GB2312" w:eastAsia="楷体_GB2312" w:hint="eastAsia"/>
          <w:sz w:val="28"/>
          <w:szCs w:val="28"/>
          <w:lang w:eastAsia="zh-CN"/>
        </w:rPr>
        <w:t>工</w:t>
      </w:r>
      <w:proofErr w:type="gramEnd"/>
      <w:r w:rsidR="00C27AB1">
        <w:rPr>
          <w:rFonts w:ascii="楷体_GB2312" w:eastAsia="楷体_GB2312" w:hint="eastAsia"/>
          <w:sz w:val="28"/>
          <w:szCs w:val="28"/>
          <w:lang w:eastAsia="zh-CN"/>
        </w:rPr>
        <w:t>作坊</w:t>
      </w:r>
    </w:p>
    <w:p w:rsidR="008E35CD" w:rsidRPr="00FD4E2D" w:rsidRDefault="008E35CD" w:rsidP="008E35CD">
      <w:pPr>
        <w:spacing w:after="0" w:line="360" w:lineRule="auto"/>
        <w:ind w:firstLineChars="200" w:firstLine="562"/>
        <w:rPr>
          <w:b/>
          <w:sz w:val="28"/>
          <w:szCs w:val="28"/>
          <w:lang w:eastAsia="zh-CN"/>
        </w:rPr>
      </w:pPr>
      <w:r w:rsidRPr="00FD4E2D">
        <w:rPr>
          <w:rFonts w:hint="eastAsia"/>
          <w:b/>
          <w:sz w:val="28"/>
          <w:szCs w:val="28"/>
          <w:lang w:eastAsia="zh-CN"/>
        </w:rPr>
        <w:t>三、</w:t>
      </w:r>
      <w:r w:rsidRPr="00FD4E2D">
        <w:rPr>
          <w:rFonts w:hint="eastAsia"/>
          <w:b/>
          <w:sz w:val="28"/>
          <w:szCs w:val="28"/>
          <w:lang w:eastAsia="zh-CN"/>
        </w:rPr>
        <w:t xml:space="preserve"> </w:t>
      </w:r>
      <w:r w:rsidRPr="00FD4E2D">
        <w:rPr>
          <w:rFonts w:hint="eastAsia"/>
          <w:b/>
          <w:sz w:val="28"/>
          <w:szCs w:val="28"/>
          <w:lang w:eastAsia="zh-CN"/>
        </w:rPr>
        <w:t>参会对象</w:t>
      </w:r>
    </w:p>
    <w:p w:rsidR="008E35CD" w:rsidRDefault="004A41F2" w:rsidP="004A41F2">
      <w:pPr>
        <w:spacing w:after="0" w:line="360" w:lineRule="auto"/>
        <w:ind w:firstLineChars="200" w:firstLine="56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中学</w:t>
      </w:r>
      <w:r w:rsidR="00E9368D">
        <w:rPr>
          <w:rFonts w:hint="eastAsia"/>
          <w:sz w:val="28"/>
          <w:szCs w:val="28"/>
          <w:lang w:eastAsia="zh-CN"/>
        </w:rPr>
        <w:t>校长、教学副校长、</w:t>
      </w:r>
      <w:r w:rsidR="008E35CD">
        <w:rPr>
          <w:rFonts w:hint="eastAsia"/>
          <w:sz w:val="28"/>
          <w:szCs w:val="28"/>
          <w:lang w:eastAsia="zh-CN"/>
        </w:rPr>
        <w:t>重点校骨干教师、教研组长以及各市</w:t>
      </w:r>
      <w:r w:rsidR="008E35CD" w:rsidRPr="00462F8F">
        <w:rPr>
          <w:rFonts w:hint="eastAsia"/>
          <w:sz w:val="28"/>
          <w:szCs w:val="28"/>
          <w:lang w:eastAsia="zh-CN"/>
        </w:rPr>
        <w:t>教研员</w:t>
      </w:r>
      <w:r w:rsidR="008E35CD">
        <w:rPr>
          <w:rFonts w:hint="eastAsia"/>
          <w:sz w:val="28"/>
          <w:szCs w:val="28"/>
          <w:lang w:eastAsia="zh-CN"/>
        </w:rPr>
        <w:t>。</w:t>
      </w:r>
    </w:p>
    <w:p w:rsidR="008E35CD" w:rsidRDefault="008E35CD" w:rsidP="008E35CD">
      <w:pPr>
        <w:spacing w:after="0" w:line="360" w:lineRule="auto"/>
        <w:ind w:firstLine="540"/>
        <w:rPr>
          <w:b/>
          <w:sz w:val="28"/>
          <w:szCs w:val="28"/>
          <w:lang w:eastAsia="zh-CN"/>
        </w:rPr>
      </w:pPr>
      <w:r w:rsidRPr="000630C4">
        <w:rPr>
          <w:rFonts w:hint="eastAsia"/>
          <w:b/>
          <w:sz w:val="28"/>
          <w:szCs w:val="28"/>
          <w:lang w:eastAsia="zh-CN"/>
        </w:rPr>
        <w:lastRenderedPageBreak/>
        <w:t>四、</w:t>
      </w:r>
      <w:r>
        <w:rPr>
          <w:rFonts w:hint="eastAsia"/>
          <w:b/>
          <w:sz w:val="28"/>
          <w:szCs w:val="28"/>
          <w:lang w:eastAsia="zh-CN"/>
        </w:rPr>
        <w:t>主讲专家</w:t>
      </w:r>
      <w:r w:rsidRPr="000630C4">
        <w:rPr>
          <w:rFonts w:hint="eastAsia"/>
          <w:b/>
          <w:sz w:val="28"/>
          <w:szCs w:val="28"/>
          <w:lang w:eastAsia="zh-CN"/>
        </w:rPr>
        <w:t>介绍</w:t>
      </w:r>
    </w:p>
    <w:p w:rsidR="000027CC" w:rsidRDefault="000027CC" w:rsidP="008E35CD">
      <w:pPr>
        <w:spacing w:after="0" w:line="360" w:lineRule="auto"/>
        <w:ind w:firstLine="540"/>
        <w:rPr>
          <w:sz w:val="28"/>
          <w:szCs w:val="28"/>
          <w:lang w:eastAsia="zh-CN"/>
        </w:rPr>
      </w:pPr>
      <w:proofErr w:type="gramStart"/>
      <w:r>
        <w:rPr>
          <w:rFonts w:hint="eastAsia"/>
          <w:sz w:val="28"/>
          <w:szCs w:val="28"/>
          <w:lang w:eastAsia="zh-CN"/>
        </w:rPr>
        <w:t>杨鲁新</w:t>
      </w:r>
      <w:proofErr w:type="gramEnd"/>
      <w:r w:rsidR="008E35CD">
        <w:rPr>
          <w:rFonts w:hint="eastAsia"/>
          <w:sz w:val="28"/>
          <w:szCs w:val="28"/>
          <w:lang w:eastAsia="zh-CN"/>
        </w:rPr>
        <w:t>：</w:t>
      </w:r>
      <w:r w:rsidR="00BF299B" w:rsidRPr="00BF299B">
        <w:rPr>
          <w:rFonts w:hint="eastAsia"/>
          <w:sz w:val="28"/>
          <w:szCs w:val="28"/>
          <w:lang w:eastAsia="zh-CN"/>
        </w:rPr>
        <w:t>博士</w:t>
      </w:r>
      <w:r w:rsidR="00BF299B">
        <w:rPr>
          <w:rFonts w:hint="eastAsia"/>
          <w:sz w:val="28"/>
          <w:szCs w:val="28"/>
          <w:lang w:eastAsia="zh-CN"/>
        </w:rPr>
        <w:t>，北京外国语大学外语教育研究中心研究员，</w:t>
      </w:r>
      <w:r w:rsidR="00BF299B" w:rsidRPr="00BF299B">
        <w:rPr>
          <w:rFonts w:hint="eastAsia"/>
          <w:sz w:val="28"/>
          <w:szCs w:val="28"/>
          <w:lang w:eastAsia="zh-CN"/>
        </w:rPr>
        <w:t>长期从事外语教育研究工作，在国内外重要学术期刊已发表多篇论文</w:t>
      </w:r>
      <w:r w:rsidR="00BF299B">
        <w:rPr>
          <w:rFonts w:hint="eastAsia"/>
          <w:sz w:val="28"/>
          <w:szCs w:val="28"/>
          <w:lang w:eastAsia="zh-CN"/>
        </w:rPr>
        <w:t>，《基础英语教育》期刊主编，国培特聘专家。</w:t>
      </w:r>
    </w:p>
    <w:p w:rsidR="000027CC" w:rsidRDefault="000027CC" w:rsidP="008E35CD">
      <w:pPr>
        <w:spacing w:after="0" w:line="360" w:lineRule="auto"/>
        <w:ind w:firstLine="54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张莲：</w:t>
      </w:r>
      <w:r w:rsidR="00BF299B" w:rsidRPr="00BF299B">
        <w:rPr>
          <w:rFonts w:hint="eastAsia"/>
          <w:sz w:val="28"/>
          <w:szCs w:val="28"/>
          <w:lang w:eastAsia="zh-CN"/>
        </w:rPr>
        <w:t>北京外国语大学</w:t>
      </w:r>
      <w:r w:rsidR="00BF299B">
        <w:rPr>
          <w:rFonts w:hint="eastAsia"/>
          <w:sz w:val="28"/>
          <w:szCs w:val="28"/>
          <w:lang w:eastAsia="zh-CN"/>
        </w:rPr>
        <w:t>教授</w:t>
      </w:r>
      <w:r w:rsidR="00BF299B" w:rsidRPr="00BF299B">
        <w:rPr>
          <w:rFonts w:hint="eastAsia"/>
          <w:sz w:val="28"/>
          <w:szCs w:val="28"/>
          <w:lang w:eastAsia="zh-CN"/>
        </w:rPr>
        <w:t>，博士，研究专长是教师认知与发展，曾主持或参与完成多项重要相关课题，有多篇相关研究成果发表。</w:t>
      </w:r>
    </w:p>
    <w:p w:rsidR="00DA6DD6" w:rsidRDefault="00DA6DD6" w:rsidP="008E35CD">
      <w:pPr>
        <w:spacing w:after="0" w:line="360" w:lineRule="auto"/>
        <w:ind w:firstLine="54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Dan Sloan</w:t>
      </w:r>
      <w:r w:rsidR="00C638EE">
        <w:rPr>
          <w:rFonts w:hint="eastAsia"/>
          <w:sz w:val="28"/>
          <w:szCs w:val="28"/>
          <w:lang w:eastAsia="zh-CN"/>
        </w:rPr>
        <w:t>:</w:t>
      </w:r>
      <w:r w:rsidR="00BF299B">
        <w:rPr>
          <w:rFonts w:hint="eastAsia"/>
          <w:sz w:val="28"/>
          <w:szCs w:val="28"/>
          <w:lang w:eastAsia="zh-CN"/>
        </w:rPr>
        <w:t>博士，华中师范大学任教，美国中心专家。</w:t>
      </w:r>
    </w:p>
    <w:p w:rsidR="008E35CD" w:rsidRPr="00191B30" w:rsidRDefault="008E35CD" w:rsidP="008E35CD">
      <w:pPr>
        <w:spacing w:after="0" w:line="360" w:lineRule="auto"/>
        <w:ind w:firstLine="540"/>
        <w:rPr>
          <w:sz w:val="28"/>
          <w:szCs w:val="28"/>
          <w:lang w:eastAsia="zh-CN"/>
        </w:rPr>
      </w:pPr>
      <w:r w:rsidRPr="00191B30">
        <w:rPr>
          <w:sz w:val="28"/>
          <w:szCs w:val="28"/>
          <w:lang w:eastAsia="zh-CN"/>
        </w:rPr>
        <w:t xml:space="preserve"> </w:t>
      </w:r>
    </w:p>
    <w:p w:rsidR="004A41F2" w:rsidRDefault="008E35CD" w:rsidP="004A41F2">
      <w:pPr>
        <w:spacing w:after="0" w:line="360" w:lineRule="auto"/>
        <w:ind w:firstLine="560"/>
        <w:rPr>
          <w:b/>
          <w:sz w:val="28"/>
          <w:szCs w:val="28"/>
          <w:lang w:eastAsia="zh-CN"/>
        </w:rPr>
      </w:pPr>
      <w:r w:rsidRPr="00FD4E2D">
        <w:rPr>
          <w:rFonts w:hint="eastAsia"/>
          <w:b/>
          <w:sz w:val="28"/>
          <w:szCs w:val="28"/>
          <w:lang w:eastAsia="zh-CN"/>
        </w:rPr>
        <w:t>须知</w:t>
      </w:r>
      <w:r w:rsidR="00E60148" w:rsidRPr="000630C4">
        <w:rPr>
          <w:rFonts w:hint="eastAsia"/>
          <w:b/>
          <w:sz w:val="28"/>
          <w:szCs w:val="28"/>
          <w:lang w:eastAsia="zh-CN"/>
        </w:rPr>
        <w:t>五、</w:t>
      </w:r>
      <w:r w:rsidR="00E60148" w:rsidRPr="00FD4E2D">
        <w:rPr>
          <w:rFonts w:hint="eastAsia"/>
          <w:b/>
          <w:sz w:val="28"/>
          <w:szCs w:val="28"/>
          <w:lang w:eastAsia="zh-CN"/>
        </w:rPr>
        <w:t>报名</w:t>
      </w:r>
    </w:p>
    <w:p w:rsidR="004A41F2" w:rsidRDefault="008E35CD" w:rsidP="004A41F2">
      <w:pPr>
        <w:spacing w:after="0" w:line="360" w:lineRule="auto"/>
        <w:ind w:firstLine="560"/>
        <w:rPr>
          <w:b/>
          <w:sz w:val="28"/>
          <w:szCs w:val="28"/>
          <w:lang w:eastAsia="zh-CN"/>
        </w:rPr>
      </w:pPr>
      <w:r w:rsidRPr="00462F8F">
        <w:rPr>
          <w:rFonts w:hint="eastAsia"/>
          <w:sz w:val="28"/>
          <w:szCs w:val="28"/>
          <w:lang w:eastAsia="zh-CN"/>
        </w:rPr>
        <w:t xml:space="preserve">1. </w:t>
      </w:r>
      <w:r w:rsidRPr="00462F8F">
        <w:rPr>
          <w:rFonts w:hint="eastAsia"/>
          <w:sz w:val="28"/>
          <w:szCs w:val="28"/>
          <w:lang w:eastAsia="zh-CN"/>
        </w:rPr>
        <w:t>会议时间：</w:t>
      </w:r>
      <w:r w:rsidRPr="00462F8F">
        <w:rPr>
          <w:rFonts w:hint="eastAsia"/>
          <w:sz w:val="28"/>
          <w:szCs w:val="28"/>
          <w:lang w:eastAsia="zh-CN"/>
        </w:rPr>
        <w:t>201</w:t>
      </w:r>
      <w:r w:rsidR="00BF299B">
        <w:rPr>
          <w:rFonts w:hint="eastAsia"/>
          <w:sz w:val="28"/>
          <w:szCs w:val="28"/>
          <w:lang w:eastAsia="zh-CN"/>
        </w:rPr>
        <w:t>5</w:t>
      </w:r>
      <w:r w:rsidRPr="00462F8F">
        <w:rPr>
          <w:rFonts w:hint="eastAsia"/>
          <w:sz w:val="28"/>
          <w:szCs w:val="28"/>
          <w:lang w:eastAsia="zh-CN"/>
        </w:rPr>
        <w:t>年</w:t>
      </w:r>
      <w:r w:rsidR="00BF299B">
        <w:rPr>
          <w:rFonts w:hint="eastAsia"/>
          <w:sz w:val="28"/>
          <w:szCs w:val="28"/>
          <w:lang w:eastAsia="zh-CN"/>
        </w:rPr>
        <w:t>5</w:t>
      </w:r>
      <w:r w:rsidRPr="00462F8F"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eastAsia="zh-CN"/>
        </w:rPr>
        <w:t>2</w:t>
      </w:r>
      <w:r w:rsidR="00BF299B">
        <w:rPr>
          <w:rFonts w:hint="eastAsia"/>
          <w:sz w:val="28"/>
          <w:szCs w:val="28"/>
          <w:lang w:eastAsia="zh-CN"/>
        </w:rPr>
        <w:t>1</w:t>
      </w:r>
      <w:r w:rsidRPr="00462F8F">
        <w:rPr>
          <w:rFonts w:hint="eastAsia"/>
          <w:sz w:val="28"/>
          <w:szCs w:val="28"/>
          <w:lang w:eastAsia="zh-CN"/>
        </w:rPr>
        <w:t>日——</w:t>
      </w:r>
      <w:r>
        <w:rPr>
          <w:rFonts w:hint="eastAsia"/>
          <w:sz w:val="28"/>
          <w:szCs w:val="28"/>
          <w:lang w:eastAsia="zh-CN"/>
        </w:rPr>
        <w:t>2</w:t>
      </w:r>
      <w:r w:rsidR="00BF299B">
        <w:rPr>
          <w:rFonts w:hint="eastAsia"/>
          <w:sz w:val="28"/>
          <w:szCs w:val="28"/>
          <w:lang w:eastAsia="zh-CN"/>
        </w:rPr>
        <w:t>5</w:t>
      </w:r>
      <w:r w:rsidRPr="00462F8F">
        <w:rPr>
          <w:rFonts w:hint="eastAsia"/>
          <w:sz w:val="28"/>
          <w:szCs w:val="28"/>
          <w:lang w:eastAsia="zh-CN"/>
        </w:rPr>
        <w:t>日，</w:t>
      </w:r>
      <w:r w:rsidR="00BF299B">
        <w:rPr>
          <w:rFonts w:hint="eastAsia"/>
          <w:sz w:val="28"/>
          <w:szCs w:val="28"/>
          <w:lang w:eastAsia="zh-CN"/>
        </w:rPr>
        <w:t>5</w:t>
      </w:r>
      <w:r w:rsidRPr="00462F8F">
        <w:rPr>
          <w:rFonts w:hint="eastAsia"/>
          <w:sz w:val="28"/>
          <w:szCs w:val="28"/>
          <w:lang w:eastAsia="zh-CN"/>
        </w:rPr>
        <w:t>月</w:t>
      </w:r>
      <w:r w:rsidR="00BF299B">
        <w:rPr>
          <w:rFonts w:hint="eastAsia"/>
          <w:sz w:val="28"/>
          <w:szCs w:val="28"/>
          <w:lang w:eastAsia="zh-CN"/>
        </w:rPr>
        <w:t>21</w:t>
      </w:r>
      <w:r w:rsidRPr="00462F8F">
        <w:rPr>
          <w:rFonts w:hint="eastAsia"/>
          <w:sz w:val="28"/>
          <w:szCs w:val="28"/>
          <w:lang w:eastAsia="zh-CN"/>
        </w:rPr>
        <w:t>日全天报到。</w:t>
      </w:r>
    </w:p>
    <w:p w:rsidR="004A41F2" w:rsidRDefault="008E35CD" w:rsidP="004A41F2">
      <w:pPr>
        <w:spacing w:after="0" w:line="360" w:lineRule="auto"/>
        <w:ind w:firstLine="560"/>
        <w:rPr>
          <w:b/>
          <w:sz w:val="28"/>
          <w:szCs w:val="28"/>
          <w:lang w:eastAsia="zh-CN"/>
        </w:rPr>
      </w:pPr>
      <w:r w:rsidRPr="00462F8F">
        <w:rPr>
          <w:rFonts w:hint="eastAsia"/>
          <w:sz w:val="28"/>
          <w:szCs w:val="28"/>
          <w:lang w:eastAsia="zh-CN"/>
        </w:rPr>
        <w:t xml:space="preserve">2. </w:t>
      </w:r>
      <w:r w:rsidRPr="00462F8F">
        <w:rPr>
          <w:rFonts w:hint="eastAsia"/>
          <w:sz w:val="28"/>
          <w:szCs w:val="28"/>
          <w:lang w:eastAsia="zh-CN"/>
        </w:rPr>
        <w:t>会议地点：</w:t>
      </w:r>
      <w:r w:rsidR="00BF299B" w:rsidRPr="00517053">
        <w:rPr>
          <w:rFonts w:hint="eastAsia"/>
          <w:sz w:val="28"/>
          <w:szCs w:val="28"/>
          <w:lang w:eastAsia="zh-CN"/>
        </w:rPr>
        <w:t>杭州</w:t>
      </w:r>
      <w:r w:rsidR="00FC3BD7">
        <w:rPr>
          <w:rFonts w:hint="eastAsia"/>
          <w:sz w:val="24"/>
          <w:szCs w:val="24"/>
          <w:lang w:eastAsia="zh-CN"/>
        </w:rPr>
        <w:t>（具体地点及乘车路线</w:t>
      </w:r>
      <w:r w:rsidR="00F23C15">
        <w:rPr>
          <w:rFonts w:hint="eastAsia"/>
          <w:sz w:val="24"/>
          <w:szCs w:val="24"/>
          <w:lang w:eastAsia="zh-CN"/>
        </w:rPr>
        <w:t>会务组</w:t>
      </w:r>
      <w:r w:rsidR="00FC3BD7">
        <w:rPr>
          <w:rFonts w:hint="eastAsia"/>
          <w:sz w:val="24"/>
          <w:szCs w:val="24"/>
          <w:lang w:eastAsia="zh-CN"/>
        </w:rPr>
        <w:t>将于会议前一周统一发放须知）</w:t>
      </w:r>
    </w:p>
    <w:p w:rsidR="00FC3BD7" w:rsidRDefault="008E35CD" w:rsidP="00FC3BD7">
      <w:pPr>
        <w:spacing w:after="0" w:line="360" w:lineRule="auto"/>
        <w:ind w:firstLine="560"/>
        <w:rPr>
          <w:b/>
          <w:sz w:val="28"/>
          <w:szCs w:val="28"/>
          <w:lang w:eastAsia="zh-CN"/>
        </w:rPr>
      </w:pPr>
      <w:r w:rsidRPr="00462F8F">
        <w:rPr>
          <w:rFonts w:hint="eastAsia"/>
          <w:sz w:val="28"/>
          <w:szCs w:val="28"/>
          <w:lang w:eastAsia="zh-CN"/>
        </w:rPr>
        <w:t xml:space="preserve">3. </w:t>
      </w:r>
      <w:r>
        <w:rPr>
          <w:rFonts w:hint="eastAsia"/>
          <w:sz w:val="28"/>
          <w:szCs w:val="28"/>
          <w:lang w:eastAsia="zh-CN"/>
        </w:rPr>
        <w:t>研修</w:t>
      </w:r>
      <w:r w:rsidRPr="00462F8F">
        <w:rPr>
          <w:rFonts w:hint="eastAsia"/>
          <w:sz w:val="28"/>
          <w:szCs w:val="28"/>
          <w:lang w:eastAsia="zh-CN"/>
        </w:rPr>
        <w:t>费用：</w:t>
      </w:r>
    </w:p>
    <w:p w:rsidR="00FC3BD7" w:rsidRDefault="008E35CD" w:rsidP="00FC3BD7">
      <w:pPr>
        <w:spacing w:after="0" w:line="360" w:lineRule="auto"/>
        <w:ind w:firstLine="560"/>
        <w:rPr>
          <w:b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</w:t>
      </w:r>
      <w:r>
        <w:rPr>
          <w:rFonts w:hint="eastAsia"/>
          <w:sz w:val="28"/>
          <w:szCs w:val="28"/>
          <w:lang w:eastAsia="zh-CN"/>
        </w:rPr>
        <w:t>）研修、所有资料费共</w:t>
      </w:r>
      <w:r>
        <w:rPr>
          <w:rFonts w:hint="eastAsia"/>
          <w:sz w:val="28"/>
          <w:szCs w:val="28"/>
          <w:lang w:eastAsia="zh-CN"/>
        </w:rPr>
        <w:t>2</w:t>
      </w:r>
      <w:r w:rsidR="0055383B">
        <w:rPr>
          <w:rFonts w:hint="eastAsia"/>
          <w:sz w:val="28"/>
          <w:szCs w:val="28"/>
          <w:lang w:eastAsia="zh-CN"/>
        </w:rPr>
        <w:t>1</w:t>
      </w:r>
      <w:r>
        <w:rPr>
          <w:rFonts w:hint="eastAsia"/>
          <w:sz w:val="28"/>
          <w:szCs w:val="28"/>
          <w:lang w:eastAsia="zh-CN"/>
        </w:rPr>
        <w:t>00</w:t>
      </w:r>
      <w:r>
        <w:rPr>
          <w:rFonts w:hint="eastAsia"/>
          <w:sz w:val="28"/>
          <w:szCs w:val="28"/>
          <w:lang w:eastAsia="zh-CN"/>
        </w:rPr>
        <w:t>元；</w:t>
      </w:r>
    </w:p>
    <w:p w:rsidR="00FC3BD7" w:rsidRDefault="008E35CD" w:rsidP="00FC3BD7">
      <w:pPr>
        <w:spacing w:after="0" w:line="360" w:lineRule="auto"/>
        <w:ind w:firstLine="560"/>
        <w:rPr>
          <w:b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 w:rsidR="00E6320D">
        <w:rPr>
          <w:rFonts w:hint="eastAsia"/>
          <w:sz w:val="28"/>
          <w:szCs w:val="28"/>
          <w:lang w:eastAsia="zh-CN"/>
        </w:rPr>
        <w:t>食</w:t>
      </w:r>
      <w:r>
        <w:rPr>
          <w:rFonts w:hint="eastAsia"/>
          <w:sz w:val="28"/>
          <w:szCs w:val="28"/>
          <w:lang w:eastAsia="zh-CN"/>
        </w:rPr>
        <w:t>宿及交通费用需由参会人员</w:t>
      </w:r>
      <w:proofErr w:type="gramStart"/>
      <w:r>
        <w:rPr>
          <w:rFonts w:hint="eastAsia"/>
          <w:sz w:val="28"/>
          <w:szCs w:val="28"/>
          <w:lang w:eastAsia="zh-CN"/>
        </w:rPr>
        <w:t>回所在</w:t>
      </w:r>
      <w:proofErr w:type="gramEnd"/>
      <w:r>
        <w:rPr>
          <w:rFonts w:hint="eastAsia"/>
          <w:sz w:val="28"/>
          <w:szCs w:val="28"/>
          <w:lang w:eastAsia="zh-CN"/>
        </w:rPr>
        <w:t>单位报销。</w:t>
      </w:r>
    </w:p>
    <w:p w:rsidR="008E35CD" w:rsidRPr="00FC3BD7" w:rsidRDefault="008E35CD" w:rsidP="00FC3BD7">
      <w:pPr>
        <w:spacing w:after="0" w:line="360" w:lineRule="auto"/>
        <w:ind w:firstLine="560"/>
        <w:rPr>
          <w:b/>
          <w:sz w:val="28"/>
          <w:szCs w:val="28"/>
          <w:lang w:eastAsia="zh-CN"/>
        </w:rPr>
      </w:pPr>
      <w:r w:rsidRPr="00462F8F">
        <w:rPr>
          <w:rFonts w:hint="eastAsia"/>
          <w:sz w:val="28"/>
          <w:szCs w:val="28"/>
          <w:lang w:eastAsia="zh-CN"/>
        </w:rPr>
        <w:t xml:space="preserve">4. </w:t>
      </w:r>
      <w:r w:rsidRPr="00462F8F">
        <w:rPr>
          <w:rFonts w:hint="eastAsia"/>
          <w:sz w:val="28"/>
          <w:szCs w:val="28"/>
          <w:lang w:eastAsia="zh-CN"/>
        </w:rPr>
        <w:t>报名程序：参会人员请填写回执表</w:t>
      </w:r>
      <w:r>
        <w:rPr>
          <w:rFonts w:hint="eastAsia"/>
          <w:sz w:val="28"/>
          <w:szCs w:val="28"/>
          <w:lang w:eastAsia="zh-CN"/>
        </w:rPr>
        <w:t>并</w:t>
      </w:r>
      <w:r w:rsidRPr="00462F8F">
        <w:rPr>
          <w:rFonts w:hint="eastAsia"/>
          <w:sz w:val="28"/>
          <w:szCs w:val="28"/>
          <w:lang w:eastAsia="zh-CN"/>
        </w:rPr>
        <w:t>加盖公章，于</w:t>
      </w:r>
      <w:r w:rsidRPr="00462F8F">
        <w:rPr>
          <w:rFonts w:hint="eastAsia"/>
          <w:sz w:val="28"/>
          <w:szCs w:val="28"/>
          <w:lang w:eastAsia="zh-CN"/>
        </w:rPr>
        <w:t>201</w:t>
      </w:r>
      <w:r w:rsidR="00BF299B">
        <w:rPr>
          <w:rFonts w:hint="eastAsia"/>
          <w:sz w:val="28"/>
          <w:szCs w:val="28"/>
          <w:lang w:eastAsia="zh-CN"/>
        </w:rPr>
        <w:t>5</w:t>
      </w:r>
      <w:r w:rsidRPr="00462F8F">
        <w:rPr>
          <w:rFonts w:hint="eastAsia"/>
          <w:sz w:val="28"/>
          <w:szCs w:val="28"/>
          <w:lang w:eastAsia="zh-CN"/>
        </w:rPr>
        <w:t>年</w:t>
      </w:r>
      <w:r w:rsidR="00BF299B">
        <w:rPr>
          <w:rFonts w:hint="eastAsia"/>
          <w:sz w:val="28"/>
          <w:szCs w:val="28"/>
          <w:lang w:eastAsia="zh-CN"/>
        </w:rPr>
        <w:t>5</w:t>
      </w:r>
      <w:r w:rsidRPr="00462F8F">
        <w:rPr>
          <w:rFonts w:hint="eastAsia"/>
          <w:sz w:val="28"/>
          <w:szCs w:val="28"/>
          <w:lang w:eastAsia="zh-CN"/>
        </w:rPr>
        <w:t>月</w:t>
      </w:r>
      <w:r w:rsidR="00BF299B">
        <w:rPr>
          <w:rFonts w:hint="eastAsia"/>
          <w:sz w:val="28"/>
          <w:szCs w:val="28"/>
          <w:lang w:eastAsia="zh-CN"/>
        </w:rPr>
        <w:t>18</w:t>
      </w:r>
      <w:r w:rsidRPr="00462F8F">
        <w:rPr>
          <w:rFonts w:hint="eastAsia"/>
          <w:sz w:val="28"/>
          <w:szCs w:val="28"/>
          <w:lang w:eastAsia="zh-CN"/>
        </w:rPr>
        <w:t>日前发至中心秘书处（通过扫描邮件、传真或快件的方式，以寄达时间为准）。</w:t>
      </w:r>
    </w:p>
    <w:p w:rsidR="008E35CD" w:rsidRPr="00462F8F" w:rsidRDefault="008E35CD" w:rsidP="008E35CD">
      <w:pPr>
        <w:spacing w:after="0" w:line="360" w:lineRule="auto"/>
        <w:ind w:firstLine="420"/>
        <w:rPr>
          <w:sz w:val="28"/>
          <w:szCs w:val="24"/>
          <w:lang w:eastAsia="zh-CN"/>
        </w:rPr>
      </w:pPr>
      <w:bookmarkStart w:id="2" w:name="_GoBack"/>
      <w:bookmarkEnd w:id="2"/>
    </w:p>
    <w:p w:rsidR="008E35CD" w:rsidRDefault="008E35CD" w:rsidP="008E35CD">
      <w:pPr>
        <w:spacing w:after="0" w:line="360" w:lineRule="auto"/>
        <w:ind w:firstLine="420"/>
        <w:jc w:val="right"/>
        <w:rPr>
          <w:sz w:val="28"/>
          <w:szCs w:val="24"/>
          <w:lang w:eastAsia="zh-CN"/>
        </w:rPr>
      </w:pPr>
      <w:r>
        <w:rPr>
          <w:rFonts w:hint="eastAsia"/>
          <w:sz w:val="28"/>
          <w:szCs w:val="24"/>
          <w:lang w:eastAsia="zh-CN"/>
        </w:rPr>
        <w:t>全国基础外语教育研究培训中心</w:t>
      </w:r>
    </w:p>
    <w:p w:rsidR="008E35CD" w:rsidRPr="00680A39" w:rsidRDefault="008E35CD" w:rsidP="00680A39">
      <w:pPr>
        <w:spacing w:after="0" w:line="360" w:lineRule="auto"/>
        <w:ind w:right="420" w:firstLine="420"/>
        <w:jc w:val="right"/>
        <w:rPr>
          <w:sz w:val="28"/>
          <w:szCs w:val="24"/>
          <w:lang w:eastAsia="zh-CN"/>
        </w:rPr>
      </w:pPr>
      <w:r>
        <w:rPr>
          <w:rFonts w:hint="eastAsia"/>
          <w:sz w:val="28"/>
          <w:szCs w:val="24"/>
          <w:lang w:eastAsia="zh-CN"/>
        </w:rPr>
        <w:t>二零一</w:t>
      </w:r>
      <w:r w:rsidR="00BF299B">
        <w:rPr>
          <w:rFonts w:hint="eastAsia"/>
          <w:sz w:val="28"/>
          <w:szCs w:val="24"/>
          <w:lang w:eastAsia="zh-CN"/>
        </w:rPr>
        <w:t>五</w:t>
      </w:r>
      <w:r>
        <w:rPr>
          <w:rFonts w:hint="eastAsia"/>
          <w:sz w:val="28"/>
          <w:szCs w:val="24"/>
          <w:lang w:eastAsia="zh-CN"/>
        </w:rPr>
        <w:t>年</w:t>
      </w:r>
      <w:r w:rsidR="00046BA9">
        <w:rPr>
          <w:rFonts w:hint="eastAsia"/>
          <w:sz w:val="28"/>
          <w:szCs w:val="24"/>
          <w:lang w:eastAsia="zh-CN"/>
        </w:rPr>
        <w:t>四</w:t>
      </w:r>
      <w:r>
        <w:rPr>
          <w:rFonts w:hint="eastAsia"/>
          <w:sz w:val="28"/>
          <w:szCs w:val="24"/>
          <w:lang w:eastAsia="zh-CN"/>
        </w:rPr>
        <w:t>月十日</w:t>
      </w:r>
    </w:p>
    <w:p w:rsidR="008E35CD" w:rsidRDefault="008E35CD" w:rsidP="008E35CD">
      <w:pPr>
        <w:spacing w:line="360" w:lineRule="auto"/>
        <w:jc w:val="center"/>
        <w:rPr>
          <w:rFonts w:ascii="隶书" w:eastAsia="隶书"/>
          <w:b/>
          <w:bCs/>
          <w:sz w:val="36"/>
          <w:lang w:eastAsia="zh-CN"/>
        </w:rPr>
      </w:pPr>
    </w:p>
    <w:sectPr w:rsidR="008E35CD" w:rsidSect="003B1264">
      <w:pgSz w:w="11900" w:h="16160"/>
      <w:pgMar w:top="480" w:right="780" w:bottom="1280" w:left="11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364" w:rsidRDefault="00807364" w:rsidP="009D6584">
      <w:r>
        <w:separator/>
      </w:r>
    </w:p>
  </w:endnote>
  <w:endnote w:type="continuationSeparator" w:id="0">
    <w:p w:rsidR="00807364" w:rsidRDefault="00807364" w:rsidP="009D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364" w:rsidRDefault="00807364" w:rsidP="009D6584">
      <w:r>
        <w:separator/>
      </w:r>
    </w:p>
  </w:footnote>
  <w:footnote w:type="continuationSeparator" w:id="0">
    <w:p w:rsidR="00807364" w:rsidRDefault="00807364" w:rsidP="009D6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C3552"/>
    <w:multiLevelType w:val="hybridMultilevel"/>
    <w:tmpl w:val="822AE5C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33FD192"/>
    <w:multiLevelType w:val="hybridMultilevel"/>
    <w:tmpl w:val="007A9EA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0A09447"/>
    <w:multiLevelType w:val="hybridMultilevel"/>
    <w:tmpl w:val="5C567A0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AB"/>
    <w:rsid w:val="000027CC"/>
    <w:rsid w:val="0000380F"/>
    <w:rsid w:val="00046BA9"/>
    <w:rsid w:val="00052EB6"/>
    <w:rsid w:val="00280445"/>
    <w:rsid w:val="00347E05"/>
    <w:rsid w:val="003B1264"/>
    <w:rsid w:val="003B6BFD"/>
    <w:rsid w:val="003F20AF"/>
    <w:rsid w:val="004335D5"/>
    <w:rsid w:val="00492077"/>
    <w:rsid w:val="004A41F2"/>
    <w:rsid w:val="004A4D54"/>
    <w:rsid w:val="004C6E2A"/>
    <w:rsid w:val="004D6002"/>
    <w:rsid w:val="00517053"/>
    <w:rsid w:val="00542B36"/>
    <w:rsid w:val="0055383B"/>
    <w:rsid w:val="005722A7"/>
    <w:rsid w:val="005A19F1"/>
    <w:rsid w:val="00604DBE"/>
    <w:rsid w:val="00672A16"/>
    <w:rsid w:val="00680A39"/>
    <w:rsid w:val="006D7D8E"/>
    <w:rsid w:val="00807364"/>
    <w:rsid w:val="00836E1D"/>
    <w:rsid w:val="008E35CD"/>
    <w:rsid w:val="00907246"/>
    <w:rsid w:val="00934979"/>
    <w:rsid w:val="00996E83"/>
    <w:rsid w:val="009D6584"/>
    <w:rsid w:val="009E1A95"/>
    <w:rsid w:val="00A44A78"/>
    <w:rsid w:val="00A9486F"/>
    <w:rsid w:val="00AF6FB4"/>
    <w:rsid w:val="00BF151B"/>
    <w:rsid w:val="00BF299B"/>
    <w:rsid w:val="00C27A5E"/>
    <w:rsid w:val="00C27AB1"/>
    <w:rsid w:val="00C638EE"/>
    <w:rsid w:val="00C93300"/>
    <w:rsid w:val="00DA6DD6"/>
    <w:rsid w:val="00E16A3C"/>
    <w:rsid w:val="00E5008C"/>
    <w:rsid w:val="00E60148"/>
    <w:rsid w:val="00E6320D"/>
    <w:rsid w:val="00E77E90"/>
    <w:rsid w:val="00E815CA"/>
    <w:rsid w:val="00E9368D"/>
    <w:rsid w:val="00EB4056"/>
    <w:rsid w:val="00ED0A7A"/>
    <w:rsid w:val="00EE7BF3"/>
    <w:rsid w:val="00F13399"/>
    <w:rsid w:val="00F23C15"/>
    <w:rsid w:val="00F31996"/>
    <w:rsid w:val="00FA43AB"/>
    <w:rsid w:val="00FC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CD"/>
    <w:pPr>
      <w:spacing w:after="200" w:line="252" w:lineRule="auto"/>
    </w:pPr>
    <w:rPr>
      <w:rFonts w:ascii="Cambria" w:hAnsi="Cambria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26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3B1264"/>
    <w:pPr>
      <w:spacing w:after="41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3B1264"/>
    <w:rPr>
      <w:color w:val="auto"/>
    </w:rPr>
  </w:style>
  <w:style w:type="paragraph" w:customStyle="1" w:styleId="CM2">
    <w:name w:val="CM2"/>
    <w:basedOn w:val="Default"/>
    <w:next w:val="Default"/>
    <w:uiPriority w:val="99"/>
    <w:rsid w:val="003B1264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3B1264"/>
    <w:pPr>
      <w:spacing w:after="3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3B1264"/>
    <w:pPr>
      <w:spacing w:line="31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3B1264"/>
    <w:pPr>
      <w:spacing w:line="31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3B1264"/>
    <w:pPr>
      <w:spacing w:line="31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3B1264"/>
    <w:pPr>
      <w:spacing w:line="31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3B1264"/>
    <w:pPr>
      <w:spacing w:line="31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3B1264"/>
    <w:pPr>
      <w:spacing w:after="255"/>
    </w:pPr>
    <w:rPr>
      <w:color w:val="auto"/>
    </w:rPr>
  </w:style>
  <w:style w:type="paragraph" w:styleId="a3">
    <w:name w:val="header"/>
    <w:basedOn w:val="a"/>
    <w:link w:val="Char"/>
    <w:uiPriority w:val="99"/>
    <w:semiHidden/>
    <w:unhideWhenUsed/>
    <w:rsid w:val="009D6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584"/>
    <w:rPr>
      <w:sz w:val="18"/>
      <w:szCs w:val="18"/>
    </w:rPr>
  </w:style>
  <w:style w:type="paragraph" w:styleId="a4">
    <w:name w:val="footer"/>
    <w:basedOn w:val="a"/>
    <w:link w:val="Char0"/>
    <w:unhideWhenUsed/>
    <w:rsid w:val="009D65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65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35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35CD"/>
    <w:rPr>
      <w:sz w:val="18"/>
      <w:szCs w:val="18"/>
    </w:rPr>
  </w:style>
  <w:style w:type="character" w:styleId="a6">
    <w:name w:val="Hyperlink"/>
    <w:uiPriority w:val="99"/>
    <w:unhideWhenUsed/>
    <w:rsid w:val="008E35CD"/>
    <w:rPr>
      <w:color w:val="0000FF"/>
      <w:u w:val="single"/>
    </w:rPr>
  </w:style>
  <w:style w:type="paragraph" w:styleId="HTML">
    <w:name w:val="HTML Preformatted"/>
    <w:basedOn w:val="a"/>
    <w:link w:val="HTMLChar"/>
    <w:rsid w:val="008E35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黑体" w:eastAsia="黑体" w:hAnsi="Courier New" w:cs="Courier New"/>
      <w:sz w:val="20"/>
      <w:szCs w:val="20"/>
      <w:lang w:eastAsia="zh-CN" w:bidi="ar-SA"/>
    </w:rPr>
  </w:style>
  <w:style w:type="character" w:customStyle="1" w:styleId="HTMLChar">
    <w:name w:val="HTML 预设格式 Char"/>
    <w:basedOn w:val="a0"/>
    <w:link w:val="HTML"/>
    <w:rsid w:val="008E35CD"/>
    <w:rPr>
      <w:rFonts w:ascii="黑体" w:eastAsia="黑体" w:hAnsi="Courier New" w:cs="Courier New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C27AB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CD"/>
    <w:pPr>
      <w:spacing w:after="200" w:line="252" w:lineRule="auto"/>
    </w:pPr>
    <w:rPr>
      <w:rFonts w:ascii="Cambria" w:hAnsi="Cambria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26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3B1264"/>
    <w:pPr>
      <w:spacing w:after="41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3B1264"/>
    <w:rPr>
      <w:color w:val="auto"/>
    </w:rPr>
  </w:style>
  <w:style w:type="paragraph" w:customStyle="1" w:styleId="CM2">
    <w:name w:val="CM2"/>
    <w:basedOn w:val="Default"/>
    <w:next w:val="Default"/>
    <w:uiPriority w:val="99"/>
    <w:rsid w:val="003B1264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3B1264"/>
    <w:pPr>
      <w:spacing w:after="3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3B1264"/>
    <w:pPr>
      <w:spacing w:line="31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3B1264"/>
    <w:pPr>
      <w:spacing w:line="31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3B1264"/>
    <w:pPr>
      <w:spacing w:line="31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3B1264"/>
    <w:pPr>
      <w:spacing w:line="31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3B1264"/>
    <w:pPr>
      <w:spacing w:line="31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3B1264"/>
    <w:pPr>
      <w:spacing w:after="255"/>
    </w:pPr>
    <w:rPr>
      <w:color w:val="auto"/>
    </w:rPr>
  </w:style>
  <w:style w:type="paragraph" w:styleId="a3">
    <w:name w:val="header"/>
    <w:basedOn w:val="a"/>
    <w:link w:val="Char"/>
    <w:uiPriority w:val="99"/>
    <w:semiHidden/>
    <w:unhideWhenUsed/>
    <w:rsid w:val="009D6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584"/>
    <w:rPr>
      <w:sz w:val="18"/>
      <w:szCs w:val="18"/>
    </w:rPr>
  </w:style>
  <w:style w:type="paragraph" w:styleId="a4">
    <w:name w:val="footer"/>
    <w:basedOn w:val="a"/>
    <w:link w:val="Char0"/>
    <w:unhideWhenUsed/>
    <w:rsid w:val="009D65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65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35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35CD"/>
    <w:rPr>
      <w:sz w:val="18"/>
      <w:szCs w:val="18"/>
    </w:rPr>
  </w:style>
  <w:style w:type="character" w:styleId="a6">
    <w:name w:val="Hyperlink"/>
    <w:uiPriority w:val="99"/>
    <w:unhideWhenUsed/>
    <w:rsid w:val="008E35CD"/>
    <w:rPr>
      <w:color w:val="0000FF"/>
      <w:u w:val="single"/>
    </w:rPr>
  </w:style>
  <w:style w:type="paragraph" w:styleId="HTML">
    <w:name w:val="HTML Preformatted"/>
    <w:basedOn w:val="a"/>
    <w:link w:val="HTMLChar"/>
    <w:rsid w:val="008E35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黑体" w:eastAsia="黑体" w:hAnsi="Courier New" w:cs="Courier New"/>
      <w:sz w:val="20"/>
      <w:szCs w:val="20"/>
      <w:lang w:eastAsia="zh-CN" w:bidi="ar-SA"/>
    </w:rPr>
  </w:style>
  <w:style w:type="character" w:customStyle="1" w:styleId="HTMLChar">
    <w:name w:val="HTML 预设格式 Char"/>
    <w:basedOn w:val="a0"/>
    <w:link w:val="HTML"/>
    <w:rsid w:val="008E35CD"/>
    <w:rPr>
      <w:rFonts w:ascii="黑体" w:eastAsia="黑体" w:hAnsi="Courier New" w:cs="Courier New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C27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CDBB6B-6DD7-4C85-B603-1BCED6B4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Links>
    <vt:vector size="6" baseType="variant">
      <vt:variant>
        <vt:i4>6619154</vt:i4>
      </vt:variant>
      <vt:variant>
        <vt:i4>0</vt:i4>
      </vt:variant>
      <vt:variant>
        <vt:i4>0</vt:i4>
      </vt:variant>
      <vt:variant>
        <vt:i4>5</vt:i4>
      </vt:variant>
      <vt:variant>
        <vt:lpwstr>mailto:qjzxgyb@126.com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终稿2012年全国“新标准杯”优质课大赛通知.doc</dc:title>
  <dc:creator>houyun</dc:creator>
  <cp:lastModifiedBy>Administrator</cp:lastModifiedBy>
  <cp:revision>3</cp:revision>
  <cp:lastPrinted>2015-04-22T07:32:00Z</cp:lastPrinted>
  <dcterms:created xsi:type="dcterms:W3CDTF">2015-04-23T01:13:00Z</dcterms:created>
  <dcterms:modified xsi:type="dcterms:W3CDTF">2015-04-23T01:14:00Z</dcterms:modified>
</cp:coreProperties>
</file>