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书香伴成长，分享正当时</w:t>
      </w:r>
    </w:p>
    <w:p>
      <w:pPr>
        <w:spacing w:line="360" w:lineRule="auto"/>
        <w:jc w:val="center"/>
      </w:pP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  <w:lang w:val="en-US" w:eastAsia="zh-CN"/>
        </w:rPr>
        <w:t>记双流区名园长叶美蓉工作室2022年3月第一次研修活动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三月春风习习，伴随着温暖的阳光，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022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  <w:lang w:val="en-US" w:eastAsia="zh-CN"/>
        </w:rPr>
        <w:t>2:00</w:t>
      </w:r>
      <w:r>
        <w:rPr>
          <w:rFonts w:hint="eastAsia" w:ascii="宋体" w:hAnsi="宋体"/>
          <w:sz w:val="24"/>
          <w:szCs w:val="24"/>
        </w:rPr>
        <w:t>，成都市双流区名园长叶美蓉工作室20</w:t>
      </w:r>
      <w:r>
        <w:rPr>
          <w:rFonts w:hint="eastAsia" w:ascii="宋体" w:hAnsi="宋体"/>
          <w:sz w:val="24"/>
          <w:szCs w:val="24"/>
          <w:lang w:val="en-US" w:eastAsia="zh-CN"/>
        </w:rPr>
        <w:t>22春</w:t>
      </w:r>
      <w:r>
        <w:rPr>
          <w:rFonts w:hint="eastAsia" w:ascii="宋体" w:hAnsi="宋体"/>
          <w:sz w:val="24"/>
          <w:szCs w:val="24"/>
        </w:rPr>
        <w:t>期第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次研修活动</w:t>
      </w:r>
      <w:r>
        <w:rPr>
          <w:rFonts w:hint="eastAsia" w:ascii="宋体" w:hAnsi="宋体"/>
          <w:sz w:val="24"/>
          <w:szCs w:val="24"/>
          <w:lang w:eastAsia="zh-CN"/>
        </w:rPr>
        <w:t>拉开帷幕，</w:t>
      </w:r>
      <w:r>
        <w:rPr>
          <w:rFonts w:hint="eastAsia" w:ascii="宋体" w:hAnsi="宋体"/>
          <w:sz w:val="24"/>
          <w:szCs w:val="24"/>
        </w:rPr>
        <w:t>名园长工作室导师叶美蓉及全体学员</w:t>
      </w:r>
      <w:r>
        <w:rPr>
          <w:rFonts w:hint="eastAsia" w:ascii="宋体" w:hAnsi="宋体"/>
          <w:sz w:val="24"/>
          <w:szCs w:val="24"/>
          <w:lang w:eastAsia="zh-CN"/>
        </w:rPr>
        <w:t>相约线上，共同</w:t>
      </w:r>
      <w:r>
        <w:rPr>
          <w:rFonts w:hint="eastAsia" w:ascii="宋体" w:hAnsi="宋体"/>
          <w:sz w:val="24"/>
          <w:szCs w:val="24"/>
        </w:rPr>
        <w:t>参与了此次活动。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19065" cy="3232150"/>
            <wp:effectExtent l="0" t="0" r="635" b="6350"/>
            <wp:docPr id="2" name="图片 2" descr="1(AGY_2_5YNK6){9$5A`F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(AGY_2_5YNK6){9$5A`FW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围绕幼儿园专业内容，胡晓玲聚焦儿童游戏，分享了《儿童游戏通论》的读后感，从古今中外游戏的发展历程、特点出发，深入认识游戏对儿童的价值和意义，注重游戏性体验，真正走近儿童。</w:t>
      </w:r>
      <w:r>
        <w:rPr>
          <w:rFonts w:hint="eastAsia" w:ascii="宋体" w:hAnsi="宋体"/>
          <w:color w:val="auto"/>
          <w:sz w:val="24"/>
          <w:szCs w:val="24"/>
        </w:rPr>
        <w:t>名园长工作室导师叶美蓉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从幼儿园课程建设的专业角度，分享了《幼儿园课程园本化理论与实践的研究》读书感悟，帮助全体学员明晰课程改革背景，弄清课程园本化、园本课程等两组概念，掌握课程园本化的实施要点，循序渐进，明确课程园本化实施路径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围绕我们的生活，学员汪璐以《被命运碾压过，才懂得时间的悲伤》为主题分享了读《活着》的感受，给了我们面对当下的勇气，不管什么磨难，淡然面对，勇敢而幸运的“活着”。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段霁洮就《枕上诗书》这本书作了《过往的旋律，读出心的共鸣》主题分享，带我们走进一个个诗情画意的故事，感受中国传统诗词文化的浪漫和积淀。熊淼以《给童年以力量》为主题，为大家介绍了“小豆豆”的成长故事，但这背后却是对教育的理解和追求，引发了大家深深的思考。鲁雪从“美”出发，分享了《向美而生》的读书感悟，带着我们热爱生活、向美而生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drawing>
          <wp:inline distT="0" distB="0" distL="114300" distR="114300">
            <wp:extent cx="5572125" cy="2626995"/>
            <wp:effectExtent l="0" t="0" r="9525" b="1905"/>
            <wp:docPr id="3" name="图片 3" descr="~V(T[`~G[%)L~{}ZU5GJ{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V(T[`~G[%)L~{}ZU5GJ{L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最后，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导师叶美蓉向学员们提出了殷切希望，希望大家一定要坚持阅读，同时，作为园长要有政治敏锐度，时刻关注并解读国家相关政策文件，同时也要思考如何以儿童为本，支持儿童、解读儿童，才能更好地支持儿童发展。</w:t>
      </w:r>
    </w:p>
    <w:p>
      <w:pPr>
        <w:spacing w:line="360" w:lineRule="auto"/>
        <w:jc w:val="left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drawing>
          <wp:inline distT="0" distB="0" distL="114300" distR="114300">
            <wp:extent cx="5269230" cy="2541905"/>
            <wp:effectExtent l="0" t="0" r="7620" b="10795"/>
            <wp:docPr id="4" name="图片 4" descr="9NK]{7LWZBIAAF@86OXBP)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NK]{7LWZBIAAF@86OXBP)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读书，是一件浪漫又有意义的小事。读书分享会充满着专业的熏陶、温情的鼓舞，每个人都在他人的分享中找到共鸣，受益良多。工作室全体会将读书坚持到底，将读书带给我们的所思所悟运用于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eastAsia="zh-CN"/>
        </w:rPr>
        <w:t>工作与生活实践中，成为内心富足的教育人。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32F8F"/>
    <w:rsid w:val="17D32F8F"/>
    <w:rsid w:val="241544FD"/>
    <w:rsid w:val="4A377666"/>
    <w:rsid w:val="7B36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779</Characters>
  <Lines>0</Lines>
  <Paragraphs>0</Paragraphs>
  <TotalTime>8</TotalTime>
  <ScaleCrop>false</ScaleCrop>
  <LinksUpToDate>false</LinksUpToDate>
  <CharactersWithSpaces>786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2022-03-17T00:51:00Z</dcterms:created>
  <dc:creator>Cheng._zyc</dc:creator>
  <cp:lastModifiedBy>谢蕾</cp:lastModifiedBy>
  <dcterms:modified xsi:type="dcterms:W3CDTF">2022-04-01T05:10:09Z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F969F58D6D3E497895C9E111AD1CBFB4</vt:lpwstr>
  </property>
</Properties>
</file>