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 xml:space="preserve">     山明水净夜来霜，数树深红出浅红</w:t>
      </w:r>
    </w:p>
    <w:p>
      <w:pP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 xml:space="preserve">         ——唐玉兰工作室2021年10月26日简讯</w:t>
      </w: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t xml:space="preserve">   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匆忙的十月在绵绵秋雨中悄悄溜走，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唐玉兰工作学员们陆陆续续来到美丽的东升小学，吸取各家之长，不断地学习沉淀自己。终于，在10月26日这天，全体成员再次重聚梦开始的地方，开启了新的学习征程。</w:t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首先，我们走进了1.1班的课堂，聆听学员熊雅琴带来的一节班会课——《我爱我的小伙伴》，熊老师根据班级实际出发，聚焦学生容易遗失文具的现象，以此为切入点提出了保护文具，保护环境的主题，十分有现实意义。课堂上，熊老师巧妙创设铅笔“红红”的遭遇，引导学生们思考文具消失的原因，提出怎样保护文具的方法，学生的学习兴趣较高，课堂活泼有趣。</w:t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46370" cy="3703320"/>
            <wp:effectExtent l="0" t="0" r="11430" b="11430"/>
            <wp:docPr id="2" name="图片 2" descr="d22dd9fe3bb6441a76632b3a12c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2dd9fe3bb6441a76632b3a12c128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7800" cy="4281170"/>
            <wp:effectExtent l="0" t="0" r="0" b="5080"/>
            <wp:docPr id="1" name="图片 1" descr="8b86141d013f0242196f30a6f96cf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b86141d013f0242196f30a6f96cf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课后，师傅鼓励学员们积极地为课堂建言献策，提出可行性的改进措施，大家你一言，我一语，从主题深化，课程设计，策略达成等等方面对课例进行了优化，短短30来分钟的讨论，浸润的是每个人的用心，碰撞出的思维火花为这个寒秋增添了温暖的亮色。</w:t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083175" cy="3663950"/>
            <wp:effectExtent l="0" t="0" r="3175" b="12700"/>
            <wp:docPr id="3" name="图片 3" descr="defa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fault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接着，学员们迫不及待的分享自己一日跟岗研修的学习心得和体会。虽然此次跟岗学习，有些学员跟的是同一位老师，但是“一千个读者，有一千个哈姆雷特”，每位学员在同一学习范本面前，加入了自己的思考，交出的答卷可谓是“百花齐放，各有风采”。有的学员是带着问题来学习的，如学员谢思雨在跟岗研修前确定了自己的学习重点——班干部的选举和管理，所以这条主线贯穿她学习的始终，学习结束后，她也及时的将一日所学用于自身的班级中去实践。</w:t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98135" cy="4048760"/>
            <wp:effectExtent l="0" t="0" r="12065" b="889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04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有的学员是围绕导师的治班风格和亮点展开学习的，如学员蔡雅倩关注到了3.6班谭老师班级中的阅读爱好的养成，阅读习惯的培养，思考怎样将阅读和数学相融合，提升学生的自主阅读兴趣。学员魏园壁和冯静吸取到了师傅身上的多样评价，传递教育的温度和时时总结，关注细节，落实教育的目标的方法，不断自我反省和充实。</w:t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831080" cy="4152900"/>
            <wp:effectExtent l="0" t="0" r="7620" b="0"/>
            <wp:docPr id="5" name="图片 5" descr="default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efault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36845" cy="4145915"/>
            <wp:effectExtent l="0" t="0" r="1905" b="6985"/>
            <wp:docPr id="6" name="图片 6" descr="defaul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fault (2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53355" cy="3940810"/>
            <wp:effectExtent l="0" t="0" r="4445" b="2540"/>
            <wp:docPr id="7" name="图片 7" descr="default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efault (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有的学员不但学习老师的治班方式，更在小细节处悟出当好一位好老师，好班主任的真谛：处理好宽爱和严爱的关系，培养阳光学生，营造一个宽松和谐的班级，同时自身拥有乐观的心态，做一位快乐的老师。</w:t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7c1abff625568fc9af9d391bcb40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c1abff625568fc9af9d391bcb40f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1770" cy="3959225"/>
            <wp:effectExtent l="0" t="0" r="5080" b="3175"/>
            <wp:docPr id="9" name="图片 9" descr="045e68e46c182a3d1f3cdff69e9d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5e68e46c182a3d1f3cdff69e9d66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2405" cy="4568190"/>
            <wp:effectExtent l="0" t="0" r="4445" b="3810"/>
            <wp:docPr id="10" name="图片 10" descr="a9a5564f75059c75039c87de5f6dc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9a5564f75059c75039c87de5f6dc3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adbb21e685f10ba95ddf32004601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adbb21e685f10ba95ddf3200460185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6804ef074d06f6781d472ec362cf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804ef074d06f6781d472ec362cf25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51c9000c7d9bc010c7043dd926e9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1c9000c7d9bc010c7043dd926e93d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5" name="图片 15" descr="63130a08a9fbd7749aa420966d4d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130a08a9fbd7749aa420966d4d6a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6" name="图片 16" descr="8cdba5e96efd4a3ef241153969d9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cdba5e96efd4a3ef241153969d9e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40020" cy="4784090"/>
            <wp:effectExtent l="0" t="0" r="17780" b="16510"/>
            <wp:docPr id="17" name="图片 17" descr="33d0d9cce5c28a5c9356c4b436de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3d0d9cce5c28a5c9356c4b436debf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478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4528185"/>
            <wp:effectExtent l="0" t="0" r="10160" b="5715"/>
            <wp:docPr id="18" name="图片 18" descr="52a51a69c1bb77ace3c6d977a5ef8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2a51a69c1bb77ace3c6d977a5ef8c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会后，师傅对每位学员的高度参与和深度思考的状态给予了肯定，她提出：“师傅领进门，修行靠个人。”希望每位学员在众多学习的点中，找准一个点，落实下去，真正地作用自己的班级，提升幸福感。最后，师傅还安排了下个月的工作。</w:t>
      </w:r>
    </w:p>
    <w:p>
      <w:pPr>
        <w:ind w:firstLine="56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4445a50bfb72bac0448a4f32b34e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445a50bfb72bac0448a4f32b34ee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“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山明水净夜来霜，数树深红出浅红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”，秋色绚烂，每位学员心中的星辰大海更明媚。从此，有目标，不迷茫，有方法，不害怕！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FA0A29"/>
    <w:rsid w:val="10FA0A29"/>
    <w:rsid w:val="1A0B5FE6"/>
    <w:rsid w:val="222E0625"/>
    <w:rsid w:val="391B28DB"/>
    <w:rsid w:val="4D3B07E7"/>
    <w:rsid w:val="60CB4658"/>
    <w:rsid w:val="61541ACE"/>
    <w:rsid w:val="758B0019"/>
    <w:rsid w:val="7A323286"/>
    <w:rsid w:val="7C786398"/>
    <w:rsid w:val="7CD4235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2021-10-26T15:37:00Z</dcterms:created>
  <dc:creator>乌龟</dc:creator>
  <cp:lastModifiedBy>Administrator</cp:lastModifiedBy>
  <dcterms:modified xsi:type="dcterms:W3CDTF">2021-10-27T00:21:50Z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C5729FCE4B274B93889CADFF9EBEF5B4</vt:lpwstr>
  </property>
</Properties>
</file>