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《雷鸣电闪波尔卡》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教学设计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授课教师：余敏慧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课题：《波尔卡舞曲》 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教学内容：人音版初中课标音乐教科书第二单元管弦乐 《雷鸣电闪波尔卡》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教材分析： </w:t>
      </w:r>
    </w:p>
    <w:p>
      <w:pPr>
        <w:ind w:firstLine="280" w:firstLineChars="1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雷鸣电闪波尔卡》是奥地利作曲家小约翰施特劳斯创作的一首速度很快的舞曲，是最著名的波尔卡舞曲之一，在乐曲中，作者采用一贯的手法，在不间断地重复二拍子波尔卡节奏的基础上，以“定音鼓震音奏法”使人感到了远处的雷声响起，利用大鼓、大镲及其奏法上的特点，模仿雷雨和闪电，形象生动的描绘出大自然中的风雨交加、电闪雷鸣的场面。七年级学生要积极主动地参与到音乐活动中来，同时掌握二拍子、三拍子韵律，能分辨出波尔卡和圆舞曲，选择适当的肢体语言表现音乐的情绪，本课通过聆听、模仿、体验、演唱主题旋律、合作来了解作曲的结构、音乐的情绪，熟悉主题。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教学目标： 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1、审美感知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通过对《雷鸣电闪波尔卡》的学习，引导学生感受、体验二拍子舞曲波尔卡的音乐风格。 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2、艺术表现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通过模唱部分主题旋律、欣赏不同主题和打击乐演奏处的节奏模仿等音乐活动，并采用体验、合作的方法来学习波尔卡舞曲音乐的特点。 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3、文化理解 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了解“圆舞曲之父”著名作曲家约翰斯特劳斯、感受波尔卡典型节奏特点，尊重文化的多样性，拓展学生的音乐视野。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教学重点：通过欣赏《雷鸣电闪波尔卡》，用肢体动作感受音乐的典型节拍，以及感受乐曲ABA曲式结构教学难点：不同主题打击乐节奏的模仿，准确掌握波尔卡的典型节奏</w:t>
      </w:r>
    </w:p>
    <w:p>
      <w:pPr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教学准备：多媒体课件  钢琴  视频 管弦乐《雷鸣电闪波尔卡》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82"/>
        <w:gridCol w:w="264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教学过程 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教师活动 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学生活动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设计意图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教学导入 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谈话导入，激发兴趣：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播放（ppt）指挥家的图片，我们一来看看图片上是谁？指挥家是整个乐队的灵魂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想不想做一回小小指挥家？学习2拍子、3拍子的指挥手势感受乐曲拍号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播放两首片段，说一说分别是几拍子的乐曲。介绍舞曲波尔卡                     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之后引入一首著名波尔卡《雷鸣电闪波尔卡》板书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生：跟随老师学习2拍子、3拍子指挥并逐渐加快速度。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生：感受乐曲拍号，并跟随音乐指挥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生：学生初步体验波尔卡典型节奏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创设良好的情境，激发学生学习的兴趣。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新课教学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展示课件，</w:t>
            </w:r>
            <w: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  <w:t>在西洋管弦乐队中，哪类乐器最适合模拟雷鸣电闪的声音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？展示打击乐大鼓、定音鼓、镲。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初听主题a并思考问题：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在这段音乐中定音鼓的滚奏出现了几次？</w:t>
            </w:r>
          </w:p>
          <w:p>
            <w:pPr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什么节奏使音乐有弹性，表现了打雷的声音？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生共同总结以上问题，教师展示出富有弹性节奏的地方引导学生练习节奏，教师引导运用了渐强又到减弱的力度变化，仿佛雷声从远处传来又渐渐消失，提醒学生在模仿节奏时要有力度变化，并跟琴模唱主题a的旋律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完整聆听A乐段的旋律，解释不同乐曲结构主题a和主题b  ，引出主题b，聆听并思考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以什么打击乐器演奏为主？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它的旋律和节奏还发生了怎样的变化？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在b主题音乐中我们听到了镲频繁的敲击，下面让我们来尝试模仿，教师用红色的圆圈来表示镲的击打位置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师生共同总结旋律和节奏的变化旋律由高到低模仿下雨的感觉，节奏更加紧凑和密集，用用音乐形象地塑造了天空中雨滴落的形象。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师生共同总结乐段A：可见随着旋律节奏的变化音乐也随之变得越越来高涨，预示着暴风雨的到来，接下来的音乐情绪如何发展呢？引出主题c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聆听主题c思考：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你听出哪两种打击乐器？表现了什么画面呢？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节奏和旋律速度的变化？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教师用红色的圆圈代表镲，蓝色的圆圈代表大鼓，分别用拍手和拍腿的动作来模仿镲和大鼓的声音。引导学生注意节奏的准确性。学生节奏没问题后，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跟着视频这一段交响乐队的演奏，来让学生感受打击乐大鼓和镲的力度，让用坚定有力的拍手和拍腿声音再次模仿打击乐的声音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师：弹琴演唱主题C旋律，学生跟琴模唱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师：聆听主题d并思考：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音区、旋律有什么变化？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师：旋律中出现了许多装饰音，教师提问装饰音有什么效果？教师弹琴，让学生感受装饰音。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师生共同总结：加上装饰音之后旋律变得更加俏皮活泼了，再配上短促的节奏充分表现了波尔卡舞曲较快的二拍子舞曲节奏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完整欣赏《雷鸣电闪波尔卡》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师：完整欣赏乐曲，并拿出纸和笔找一找，这四个主题在乐曲当中是按照什么样的顺序出现的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生共同总结：第一段和第三段都是aabb的主题，中间的乐段是没有听过的主题不一样，同学们都听得非常认真，第一乐段和第三乐段是相同的，总共啊有三个乐段，再加上前面的引子和后面的尾声共同形成了这部雷鸣电闪波尔卡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（六）最后：师生共同跟着音乐用肢体语言表现音乐的情绪：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分小组四个小组每个小组分别代表一个主题，当出自各自主题时集体击掌，看哪一组表现最好师生共同跟着音乐用肢体语言表现音乐的情绪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生：学生发言，什么乐器模仿雷鸣电闪声音。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学生尝试模仿定音鼓的滚奏，力度变化由弱到强再到弱，学生感受音乐中波尔卡的典型节奏，并尝试打出主题a的节奏。模唱旋律。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学生回答主题a旋律出现两次，后面出现的不用音乐为主题b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  <w:t>生：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镲，并在对应镲演奏的位置模仿，注意节奏的准确性。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生：积极回答节奏和旋律的变化。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生：跟着教师一起做动作(手指模仿下雨），击掌模仿镲。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 大鼓和镲的交替演奏，给我们呈现了屋子里的人在跟着音乐翩翩起舞，屋外却是闪电霹雳，雷声轰鸣的画面。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生：用强有力的力度模仿大鼓和镲的演奏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生：前面节奏舒展，后面节奏紧凑速度快，力度强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让学生跟琴用“lu”模唱主题c，解决音准和节奏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生;音变得更高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生：更加欢快活泼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生：跟着教师一起划分出乐曲的结构：引子＋aabbccddcaabb＋尾声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学生热情高涨地模仿《雷鸣电闪波尔卡》中音乐塑造的不同形象（可以拍手、拍腿、击打桌面、做动作等方式）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通过具有探究性和启发性的问题及音乐活动，引导学生积极的思考，充分发挥想象，激发同学们探索非洲音乐的兴趣。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知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识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拓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展 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聆听几段舞曲音乐片段，分别判断哪几首是波尔卡，学生需要听出二拍子节奏韵律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在音乐史上有许多音乐家都善于利用乐器的音色来描绘一些场景，下面老师给大家带来一个音乐小片段，它是美国的作曲家格罗菲《大峡谷》中的一个小片段，它描绘的是一位旅行者骑着他心爱的坐骑，走在大峡谷中一条羊肠小道上，你能听出来他心爱的坐骑是什么动物吗？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生;回答哪几首为波尔卡，听出其二拍子欢快节奏韵律，并跟着挥拍指挥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生：驴。 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 生：小提琴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通过音乐实践活动，巩固学生对于波尔卡舞曲的典型音乐风格的掌握，再次体会波尔卡舞曲音乐的特点。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通过拓展欣赏，体验乐器的表现能力以及古典乐的魅力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总 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结 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师：对，作曲家不仅选择了合适的乐器，乐曲的速度，力度上的变化，也会带给我们不一样的听觉体验，这就是美妙的古典音乐，它虽然没有确切的歌词，却能带给你无限的想象。希望通过这节课，你们能对古典音乐产生兴趣，可以去接受它，这来自古典音乐的魅力。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  <w:t xml:space="preserve">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0492"/>
    <w:rsid w:val="21E14775"/>
    <w:rsid w:val="3CC675C8"/>
    <w:rsid w:val="450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2022-02-18T07:47:00Z</dcterms:created>
  <dc:creator>Bel Canto</dc:creator>
  <cp:lastModifiedBy>Bel Canto</cp:lastModifiedBy>
  <dcterms:modified xsi:type="dcterms:W3CDTF">2022-02-23T12:26:21Z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3624CA43544E4AA3AD97F08DBB4C8AA0</vt:lpwstr>
  </property>
</Properties>
</file>