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4E" w:rsidRPr="00781120" w:rsidRDefault="007E3749" w:rsidP="00781120">
      <w:pPr>
        <w:jc w:val="center"/>
        <w:rPr>
          <w:b/>
          <w:sz w:val="24"/>
          <w:szCs w:val="24"/>
        </w:rPr>
      </w:pPr>
      <w:r w:rsidRPr="00781120">
        <w:rPr>
          <w:rFonts w:hint="eastAsia"/>
          <w:b/>
          <w:sz w:val="24"/>
          <w:szCs w:val="24"/>
        </w:rPr>
        <w:t>“</w:t>
      </w:r>
      <w:r w:rsidR="0024550A">
        <w:rPr>
          <w:rFonts w:hint="eastAsia"/>
          <w:b/>
          <w:sz w:val="24"/>
          <w:szCs w:val="24"/>
        </w:rPr>
        <w:t>新</w:t>
      </w:r>
      <w:r w:rsidRPr="00781120">
        <w:rPr>
          <w:rFonts w:hint="eastAsia"/>
          <w:b/>
          <w:sz w:val="24"/>
          <w:szCs w:val="24"/>
        </w:rPr>
        <w:t>”</w:t>
      </w:r>
      <w:r w:rsidR="0024550A">
        <w:rPr>
          <w:rFonts w:hint="eastAsia"/>
          <w:b/>
          <w:sz w:val="24"/>
          <w:szCs w:val="24"/>
        </w:rPr>
        <w:t>的开始</w:t>
      </w:r>
      <w:r w:rsidRPr="00781120">
        <w:rPr>
          <w:rFonts w:hint="eastAsia"/>
          <w:b/>
          <w:sz w:val="24"/>
          <w:szCs w:val="24"/>
        </w:rPr>
        <w:t>，“</w:t>
      </w:r>
      <w:r w:rsidR="0024550A">
        <w:rPr>
          <w:rFonts w:hint="eastAsia"/>
          <w:b/>
          <w:sz w:val="24"/>
          <w:szCs w:val="24"/>
        </w:rPr>
        <w:t>新</w:t>
      </w:r>
      <w:r w:rsidRPr="00781120">
        <w:rPr>
          <w:rFonts w:hint="eastAsia"/>
          <w:b/>
          <w:sz w:val="24"/>
          <w:szCs w:val="24"/>
        </w:rPr>
        <w:t>”</w:t>
      </w:r>
      <w:r w:rsidR="0024550A">
        <w:rPr>
          <w:rFonts w:hint="eastAsia"/>
          <w:b/>
          <w:sz w:val="24"/>
          <w:szCs w:val="24"/>
        </w:rPr>
        <w:t>的希望</w:t>
      </w:r>
      <w:r w:rsidRPr="00781120">
        <w:rPr>
          <w:rFonts w:hint="eastAsia"/>
          <w:b/>
          <w:sz w:val="24"/>
          <w:szCs w:val="24"/>
        </w:rPr>
        <w:t>——记</w:t>
      </w:r>
      <w:r w:rsidR="00265131">
        <w:rPr>
          <w:rFonts w:hint="eastAsia"/>
          <w:b/>
          <w:sz w:val="24"/>
          <w:szCs w:val="24"/>
        </w:rPr>
        <w:t>公兴小学关于低段教学如何学好拼音</w:t>
      </w:r>
      <w:r w:rsidR="0024550A">
        <w:rPr>
          <w:rFonts w:hint="eastAsia"/>
          <w:b/>
          <w:sz w:val="24"/>
          <w:szCs w:val="24"/>
        </w:rPr>
        <w:t>研讨会</w:t>
      </w:r>
    </w:p>
    <w:p w:rsidR="007E3749" w:rsidRPr="0024550A" w:rsidRDefault="007E3749" w:rsidP="0024550A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  </w:t>
      </w:r>
      <w:r w:rsidRPr="00781120">
        <w:rPr>
          <w:rFonts w:asciiTheme="minorEastAsia" w:hAnsiTheme="minorEastAsia" w:hint="eastAsia"/>
          <w:sz w:val="24"/>
          <w:szCs w:val="24"/>
        </w:rPr>
        <w:t xml:space="preserve">  </w:t>
      </w:r>
      <w:r w:rsidR="00265131">
        <w:rPr>
          <w:rFonts w:asciiTheme="minorEastAsia" w:hAnsiTheme="minorEastAsia" w:hint="eastAsia"/>
          <w:szCs w:val="21"/>
        </w:rPr>
        <w:t xml:space="preserve"> 2020</w:t>
      </w:r>
      <w:r w:rsidRPr="0024550A">
        <w:rPr>
          <w:rFonts w:asciiTheme="minorEastAsia" w:hAnsiTheme="minorEastAsia" w:hint="eastAsia"/>
          <w:szCs w:val="21"/>
        </w:rPr>
        <w:t>年</w:t>
      </w:r>
      <w:r w:rsidR="0024550A" w:rsidRPr="0024550A">
        <w:rPr>
          <w:rFonts w:asciiTheme="minorEastAsia" w:hAnsiTheme="minorEastAsia" w:hint="eastAsia"/>
          <w:szCs w:val="21"/>
        </w:rPr>
        <w:t>9</w:t>
      </w:r>
      <w:r w:rsidRPr="0024550A">
        <w:rPr>
          <w:rFonts w:asciiTheme="minorEastAsia" w:hAnsiTheme="minorEastAsia" w:hint="eastAsia"/>
          <w:szCs w:val="21"/>
        </w:rPr>
        <w:t>月</w:t>
      </w:r>
      <w:r w:rsidR="00265131">
        <w:rPr>
          <w:rFonts w:asciiTheme="minorEastAsia" w:hAnsiTheme="minorEastAsia" w:hint="eastAsia"/>
          <w:szCs w:val="21"/>
        </w:rPr>
        <w:t>23</w:t>
      </w:r>
      <w:r w:rsidRPr="0024550A">
        <w:rPr>
          <w:rFonts w:asciiTheme="minorEastAsia" w:hAnsiTheme="minorEastAsia" w:hint="eastAsia"/>
          <w:szCs w:val="21"/>
        </w:rPr>
        <w:t>日在</w:t>
      </w:r>
      <w:r w:rsidR="00265131">
        <w:rPr>
          <w:rFonts w:asciiTheme="minorEastAsia" w:hAnsiTheme="minorEastAsia" w:hint="eastAsia"/>
          <w:szCs w:val="21"/>
        </w:rPr>
        <w:t>公兴小学</w:t>
      </w:r>
      <w:r w:rsidRPr="0024550A">
        <w:rPr>
          <w:rFonts w:asciiTheme="minorEastAsia" w:hAnsiTheme="minorEastAsia" w:hint="eastAsia"/>
          <w:szCs w:val="21"/>
        </w:rPr>
        <w:t>，</w:t>
      </w:r>
      <w:r w:rsidR="00265131">
        <w:rPr>
          <w:rFonts w:asciiTheme="minorEastAsia" w:hAnsiTheme="minorEastAsia" w:hint="eastAsia"/>
          <w:szCs w:val="21"/>
        </w:rPr>
        <w:t>公兴小学</w:t>
      </w:r>
      <w:r w:rsidRPr="0024550A">
        <w:rPr>
          <w:rFonts w:asciiTheme="minorEastAsia" w:hAnsiTheme="minorEastAsia" w:hint="eastAsia"/>
          <w:szCs w:val="21"/>
        </w:rPr>
        <w:t>迎来了</w:t>
      </w:r>
      <w:r w:rsidR="0024550A" w:rsidRPr="0024550A">
        <w:rPr>
          <w:rFonts w:asciiTheme="minorEastAsia" w:hAnsiTheme="minorEastAsia" w:hint="eastAsia"/>
          <w:szCs w:val="21"/>
        </w:rPr>
        <w:t>第</w:t>
      </w:r>
      <w:r w:rsidRPr="0024550A">
        <w:rPr>
          <w:rFonts w:asciiTheme="minorEastAsia" w:hAnsiTheme="minorEastAsia" w:hint="eastAsia"/>
          <w:szCs w:val="21"/>
        </w:rPr>
        <w:t>一次以“</w:t>
      </w:r>
      <w:r w:rsidR="00265131" w:rsidRPr="00265131">
        <w:rPr>
          <w:rFonts w:hint="eastAsia"/>
          <w:szCs w:val="21"/>
        </w:rPr>
        <w:t>低段如何学好拼音</w:t>
      </w:r>
      <w:r w:rsidRPr="0024550A">
        <w:rPr>
          <w:rFonts w:asciiTheme="minorEastAsia" w:hAnsiTheme="minorEastAsia" w:hint="eastAsia"/>
          <w:szCs w:val="21"/>
        </w:rPr>
        <w:t>”为主题的交流会，本次活动</w:t>
      </w:r>
      <w:r w:rsidR="0024550A" w:rsidRPr="0024550A">
        <w:rPr>
          <w:rFonts w:asciiTheme="minorEastAsia" w:hAnsiTheme="minorEastAsia" w:hint="eastAsia"/>
          <w:szCs w:val="21"/>
        </w:rPr>
        <w:t>内容</w:t>
      </w:r>
      <w:r w:rsidRPr="0024550A">
        <w:rPr>
          <w:rFonts w:asciiTheme="minorEastAsia" w:hAnsiTheme="minorEastAsia" w:hint="eastAsia"/>
          <w:szCs w:val="21"/>
        </w:rPr>
        <w:t>如下：</w:t>
      </w:r>
    </w:p>
    <w:p w:rsidR="0024550A" w:rsidRPr="0024550A" w:rsidRDefault="00265131" w:rsidP="0024550A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学校领导</w:t>
      </w:r>
      <w:r w:rsidR="0024550A" w:rsidRPr="0024550A">
        <w:rPr>
          <w:rFonts w:asciiTheme="minorEastAsia" w:hAnsiTheme="minorEastAsia" w:hint="eastAsia"/>
          <w:szCs w:val="21"/>
        </w:rPr>
        <w:t>总结了上期</w:t>
      </w:r>
      <w:r w:rsidR="00CE14B0">
        <w:rPr>
          <w:rFonts w:asciiTheme="minorEastAsia" w:hAnsiTheme="minorEastAsia" w:hint="eastAsia"/>
          <w:szCs w:val="21"/>
        </w:rPr>
        <w:t>关于低段教学</w:t>
      </w:r>
      <w:r w:rsidR="0024550A" w:rsidRPr="0024550A">
        <w:rPr>
          <w:rFonts w:asciiTheme="minorEastAsia" w:hAnsiTheme="minorEastAsia" w:hint="eastAsia"/>
          <w:szCs w:val="21"/>
        </w:rPr>
        <w:t>的开展情况及提出本期的工作建议，建议</w:t>
      </w:r>
      <w:r>
        <w:rPr>
          <w:rFonts w:asciiTheme="minorEastAsia" w:hAnsiTheme="minorEastAsia" w:hint="eastAsia"/>
          <w:szCs w:val="21"/>
        </w:rPr>
        <w:t>老师</w:t>
      </w:r>
      <w:r w:rsidR="0024550A" w:rsidRPr="0024550A">
        <w:rPr>
          <w:rFonts w:asciiTheme="minorEastAsia" w:hAnsiTheme="minorEastAsia" w:hint="eastAsia"/>
          <w:szCs w:val="21"/>
        </w:rPr>
        <w:t>做好以下的工作学习：</w:t>
      </w:r>
    </w:p>
    <w:p w:rsidR="0024550A" w:rsidRPr="0024550A" w:rsidRDefault="0024550A" w:rsidP="00CE14B0">
      <w:pPr>
        <w:spacing w:beforeLines="50" w:line="400" w:lineRule="atLeas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24550A">
        <w:rPr>
          <w:rFonts w:ascii="宋体" w:eastAsia="宋体" w:hAnsi="宋体" w:cs="宋体" w:hint="eastAsia"/>
          <w:szCs w:val="21"/>
        </w:rPr>
        <w:t>1</w:t>
      </w:r>
      <w:r w:rsidRPr="0024550A">
        <w:rPr>
          <w:rFonts w:ascii="宋体" w:hAnsi="宋体" w:cs="宋体" w:hint="eastAsia"/>
          <w:szCs w:val="21"/>
        </w:rPr>
        <w:t>.</w:t>
      </w:r>
      <w:r w:rsidRPr="0024550A">
        <w:rPr>
          <w:rFonts w:ascii="宋体" w:eastAsia="宋体" w:hAnsi="宋体" w:cs="宋体" w:hint="eastAsia"/>
          <w:szCs w:val="21"/>
        </w:rPr>
        <w:t>多学习。</w:t>
      </w:r>
    </w:p>
    <w:p w:rsidR="0024550A" w:rsidRPr="0024550A" w:rsidRDefault="0024550A" w:rsidP="00CE14B0">
      <w:pPr>
        <w:spacing w:beforeLines="50" w:line="400" w:lineRule="atLeast"/>
        <w:jc w:val="left"/>
        <w:rPr>
          <w:rFonts w:ascii="宋体" w:eastAsia="宋体" w:hAnsi="宋体" w:cs="宋体"/>
          <w:szCs w:val="21"/>
        </w:rPr>
      </w:pPr>
      <w:r w:rsidRPr="0024550A">
        <w:rPr>
          <w:rFonts w:ascii="宋体" w:eastAsia="宋体" w:hAnsi="宋体" w:cs="宋体" w:hint="eastAsia"/>
          <w:szCs w:val="21"/>
        </w:rPr>
        <w:t xml:space="preserve">    学习是提高自己语文素养的唯一途径，每天养成看书的好习惯，拓宽视野，从书中汲取营养，并做好读书笔记，将学到的理论知识运用到自己的教学实践中去。</w:t>
      </w:r>
    </w:p>
    <w:p w:rsidR="0024550A" w:rsidRPr="0024550A" w:rsidRDefault="0024550A" w:rsidP="00CE14B0">
      <w:pPr>
        <w:pStyle w:val="1"/>
        <w:spacing w:beforeLines="50" w:line="400" w:lineRule="atLeast"/>
        <w:ind w:left="480" w:firstLineChars="0" w:firstLine="0"/>
        <w:jc w:val="left"/>
        <w:rPr>
          <w:rFonts w:ascii="宋体" w:hAnsi="宋体" w:cs="宋体"/>
          <w:szCs w:val="21"/>
        </w:rPr>
      </w:pPr>
      <w:r w:rsidRPr="0024550A">
        <w:rPr>
          <w:rFonts w:ascii="宋体" w:hAnsi="宋体" w:cs="宋体" w:hint="eastAsia"/>
          <w:szCs w:val="21"/>
        </w:rPr>
        <w:t>2.多思考。</w:t>
      </w:r>
    </w:p>
    <w:p w:rsidR="0024550A" w:rsidRPr="0024550A" w:rsidRDefault="0024550A" w:rsidP="00CE14B0">
      <w:pPr>
        <w:spacing w:beforeLines="50" w:line="400" w:lineRule="atLeast"/>
        <w:jc w:val="left"/>
        <w:rPr>
          <w:rFonts w:ascii="宋体" w:eastAsia="宋体" w:hAnsi="宋体" w:cs="宋体"/>
          <w:szCs w:val="21"/>
        </w:rPr>
      </w:pPr>
      <w:r w:rsidRPr="0024550A">
        <w:rPr>
          <w:rFonts w:ascii="宋体" w:eastAsia="宋体" w:hAnsi="宋体" w:cs="宋体" w:hint="eastAsia"/>
          <w:szCs w:val="21"/>
        </w:rPr>
        <w:t xml:space="preserve">   在读书的过程中，思考每一篇作品给自己的启发，从而提升自己的理论积淀；在和导师的交流中，思考领会导师的谆谆教导；在每一次工作室的活动中，思考自己收获了什么，还有哪些不足；在自己的教学中，更要学会思考，每一节课，有哪些成功之处，有哪些需要改进的地方，让自己在不断地思考中，各方面的能力不断提升。</w:t>
      </w:r>
    </w:p>
    <w:p w:rsidR="0024550A" w:rsidRPr="0024550A" w:rsidRDefault="0024550A" w:rsidP="00CE14B0">
      <w:pPr>
        <w:spacing w:beforeLines="50" w:line="400" w:lineRule="atLeas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24550A">
        <w:rPr>
          <w:rFonts w:ascii="宋体" w:eastAsia="宋体" w:hAnsi="宋体" w:cs="宋体" w:hint="eastAsia"/>
          <w:szCs w:val="21"/>
        </w:rPr>
        <w:t>3</w:t>
      </w:r>
      <w:r w:rsidRPr="0024550A">
        <w:rPr>
          <w:rFonts w:ascii="宋体" w:hAnsi="宋体" w:cs="宋体" w:hint="eastAsia"/>
          <w:szCs w:val="21"/>
        </w:rPr>
        <w:t>.</w:t>
      </w:r>
      <w:r w:rsidRPr="0024550A">
        <w:rPr>
          <w:rFonts w:ascii="宋体" w:eastAsia="宋体" w:hAnsi="宋体" w:cs="宋体" w:hint="eastAsia"/>
          <w:szCs w:val="21"/>
        </w:rPr>
        <w:t xml:space="preserve">多实践。 </w:t>
      </w:r>
    </w:p>
    <w:p w:rsidR="0024550A" w:rsidRPr="0024550A" w:rsidRDefault="0024550A" w:rsidP="00CE14B0">
      <w:pPr>
        <w:spacing w:beforeLines="50" w:line="400" w:lineRule="atLeast"/>
        <w:jc w:val="left"/>
        <w:rPr>
          <w:rFonts w:ascii="宋体" w:eastAsia="宋体" w:hAnsi="宋体" w:cs="宋体"/>
          <w:szCs w:val="21"/>
        </w:rPr>
      </w:pPr>
      <w:r w:rsidRPr="0024550A">
        <w:rPr>
          <w:rFonts w:ascii="宋体" w:eastAsia="宋体" w:hAnsi="宋体" w:cs="宋体" w:hint="eastAsia"/>
          <w:szCs w:val="21"/>
        </w:rPr>
        <w:t xml:space="preserve">   “纸上得来终觉浅，绝知此事要躬行。”所以，必须把从书本、导师和同事那儿学到的丰富经验运用于实际的教学工作中，经过尝试后总结出属于自己的方法。积极参加学校、县级的各种公开课活动，锻炼自己驾驭课堂的能力。</w:t>
      </w:r>
    </w:p>
    <w:p w:rsidR="0024550A" w:rsidRPr="0024550A" w:rsidRDefault="0024550A" w:rsidP="00CE14B0">
      <w:pPr>
        <w:pStyle w:val="1"/>
        <w:spacing w:beforeLines="50" w:line="400" w:lineRule="atLeast"/>
        <w:ind w:left="480" w:firstLineChars="0" w:firstLine="0"/>
        <w:jc w:val="left"/>
        <w:rPr>
          <w:rFonts w:ascii="宋体" w:hAnsi="宋体" w:cs="宋体"/>
          <w:szCs w:val="21"/>
        </w:rPr>
      </w:pPr>
      <w:r w:rsidRPr="0024550A">
        <w:rPr>
          <w:rFonts w:ascii="宋体" w:hAnsi="宋体" w:cs="宋体" w:hint="eastAsia"/>
          <w:szCs w:val="21"/>
        </w:rPr>
        <w:t xml:space="preserve"> 4.多动笔。</w:t>
      </w:r>
    </w:p>
    <w:p w:rsidR="0024550A" w:rsidRPr="0024550A" w:rsidRDefault="0024550A" w:rsidP="00CE14B0">
      <w:pPr>
        <w:spacing w:beforeLines="50" w:line="400" w:lineRule="atLeas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24550A">
        <w:rPr>
          <w:rFonts w:ascii="宋体" w:eastAsia="宋体" w:hAnsi="宋体" w:cs="宋体" w:hint="eastAsia"/>
          <w:szCs w:val="21"/>
        </w:rPr>
        <w:t>这几年来，虽脑中常闪过很多火光，但因为没有及时捕捉，终是转瞬即逝了。再看有着自己风格的先驱们，能有所成就，无不是将自己的实践记录下来，积累为财富的。因此，对于平时的一些反思想法，一定要养成动笔记录的好习惯，常撰写文章，以实际行动提升自己的研究能力。</w:t>
      </w:r>
    </w:p>
    <w:p w:rsidR="0024550A" w:rsidRPr="0024550A" w:rsidRDefault="0024550A" w:rsidP="00CE14B0">
      <w:pPr>
        <w:pStyle w:val="1"/>
        <w:spacing w:beforeLines="50" w:line="400" w:lineRule="atLeast"/>
        <w:ind w:left="480" w:firstLineChars="0" w:firstLine="0"/>
        <w:jc w:val="left"/>
        <w:rPr>
          <w:rFonts w:ascii="宋体" w:hAnsi="宋体" w:cs="宋体"/>
          <w:szCs w:val="21"/>
        </w:rPr>
      </w:pPr>
      <w:r w:rsidRPr="0024550A">
        <w:rPr>
          <w:rFonts w:ascii="宋体" w:hAnsi="宋体" w:cs="宋体" w:hint="eastAsia"/>
          <w:szCs w:val="21"/>
        </w:rPr>
        <w:t>5.多交流。</w:t>
      </w:r>
    </w:p>
    <w:p w:rsidR="0024550A" w:rsidRPr="0024550A" w:rsidRDefault="0024550A" w:rsidP="00CE14B0">
      <w:pPr>
        <w:spacing w:beforeLines="50" w:line="400" w:lineRule="atLeast"/>
        <w:ind w:firstLine="480"/>
        <w:jc w:val="left"/>
        <w:rPr>
          <w:rFonts w:ascii="宋体" w:eastAsia="宋体" w:hAnsi="宋体" w:cs="宋体"/>
          <w:szCs w:val="21"/>
        </w:rPr>
      </w:pPr>
      <w:r w:rsidRPr="0024550A">
        <w:rPr>
          <w:rFonts w:ascii="宋体" w:eastAsia="宋体" w:hAnsi="宋体" w:cs="宋体" w:hint="eastAsia"/>
          <w:szCs w:val="21"/>
        </w:rPr>
        <w:t>教育教学是一片广阔的天地，百花皆可放，“教无定法”——交流才能让教育之水活起来。如今，通过各种平台，可以和众多前辈、同行进行交流、讨论。务必要积极主动，再不可往后退缩。</w:t>
      </w:r>
    </w:p>
    <w:p w:rsidR="0024550A" w:rsidRPr="0024550A" w:rsidRDefault="0024550A" w:rsidP="00CE14B0">
      <w:pPr>
        <w:spacing w:beforeLines="50" w:line="400" w:lineRule="atLeast"/>
        <w:ind w:firstLine="480"/>
        <w:jc w:val="left"/>
        <w:rPr>
          <w:rFonts w:ascii="宋体" w:eastAsia="宋体" w:hAnsi="宋体" w:cs="宋体"/>
          <w:szCs w:val="21"/>
        </w:rPr>
      </w:pPr>
      <w:r w:rsidRPr="0024550A">
        <w:rPr>
          <w:rFonts w:ascii="宋体" w:eastAsia="宋体" w:hAnsi="宋体" w:cs="宋体" w:hint="eastAsia"/>
          <w:szCs w:val="21"/>
        </w:rPr>
        <w:t>教育之途，无尽，不易！且让我畅饮甘泉，积蓄能量，前行！</w:t>
      </w:r>
    </w:p>
    <w:p w:rsidR="0024550A" w:rsidRPr="0024550A" w:rsidRDefault="0024550A" w:rsidP="0024550A">
      <w:pPr>
        <w:spacing w:line="400" w:lineRule="atLeast"/>
        <w:rPr>
          <w:rFonts w:ascii="宋体" w:eastAsia="宋体" w:hAnsi="宋体" w:cs="宋体"/>
          <w:szCs w:val="21"/>
        </w:rPr>
      </w:pPr>
    </w:p>
    <w:p w:rsidR="00383701" w:rsidRPr="0024550A" w:rsidRDefault="00383701" w:rsidP="0024550A">
      <w:pPr>
        <w:pStyle w:val="a3"/>
        <w:spacing w:line="400" w:lineRule="atLeast"/>
        <w:ind w:left="900" w:firstLineChars="0" w:firstLine="0"/>
        <w:rPr>
          <w:rFonts w:asciiTheme="minorEastAsia" w:hAnsiTheme="minorEastAsia"/>
          <w:szCs w:val="21"/>
        </w:rPr>
      </w:pPr>
    </w:p>
    <w:sectPr w:rsidR="00383701" w:rsidRPr="0024550A" w:rsidSect="00C0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01" w:rsidRDefault="00E80101" w:rsidP="0024550A">
      <w:r>
        <w:separator/>
      </w:r>
    </w:p>
  </w:endnote>
  <w:endnote w:type="continuationSeparator" w:id="0">
    <w:p w:rsidR="00E80101" w:rsidRDefault="00E80101" w:rsidP="00245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01" w:rsidRDefault="00E80101" w:rsidP="0024550A">
      <w:r>
        <w:separator/>
      </w:r>
    </w:p>
  </w:footnote>
  <w:footnote w:type="continuationSeparator" w:id="0">
    <w:p w:rsidR="00E80101" w:rsidRDefault="00E80101" w:rsidP="00245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C33"/>
    <w:multiLevelType w:val="hybridMultilevel"/>
    <w:tmpl w:val="9F1EAF4E"/>
    <w:lvl w:ilvl="0" w:tplc="48E0441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749"/>
    <w:rsid w:val="00005AB7"/>
    <w:rsid w:val="001934ED"/>
    <w:rsid w:val="0024550A"/>
    <w:rsid w:val="00265131"/>
    <w:rsid w:val="002A423A"/>
    <w:rsid w:val="002B31D5"/>
    <w:rsid w:val="00331C20"/>
    <w:rsid w:val="00383701"/>
    <w:rsid w:val="0042667E"/>
    <w:rsid w:val="0045015D"/>
    <w:rsid w:val="004B78F1"/>
    <w:rsid w:val="004D533B"/>
    <w:rsid w:val="00543AA5"/>
    <w:rsid w:val="005553D6"/>
    <w:rsid w:val="00573C66"/>
    <w:rsid w:val="00781120"/>
    <w:rsid w:val="007C1AA7"/>
    <w:rsid w:val="007E3749"/>
    <w:rsid w:val="00844B82"/>
    <w:rsid w:val="00855954"/>
    <w:rsid w:val="0086170D"/>
    <w:rsid w:val="008F6672"/>
    <w:rsid w:val="009C3A43"/>
    <w:rsid w:val="009F1D39"/>
    <w:rsid w:val="00B05AA8"/>
    <w:rsid w:val="00B47E19"/>
    <w:rsid w:val="00B708F9"/>
    <w:rsid w:val="00B718E5"/>
    <w:rsid w:val="00C03B4E"/>
    <w:rsid w:val="00C657A6"/>
    <w:rsid w:val="00CE14B0"/>
    <w:rsid w:val="00CF219F"/>
    <w:rsid w:val="00D04AD7"/>
    <w:rsid w:val="00D242E5"/>
    <w:rsid w:val="00D4329A"/>
    <w:rsid w:val="00DB6CFF"/>
    <w:rsid w:val="00DF2E19"/>
    <w:rsid w:val="00DF519F"/>
    <w:rsid w:val="00E2748F"/>
    <w:rsid w:val="00E42F7A"/>
    <w:rsid w:val="00E80101"/>
    <w:rsid w:val="00E82700"/>
    <w:rsid w:val="00F0315E"/>
    <w:rsid w:val="00F1593B"/>
    <w:rsid w:val="00F41760"/>
    <w:rsid w:val="00F54971"/>
    <w:rsid w:val="00F9513C"/>
    <w:rsid w:val="00F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4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4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5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50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4550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叶大全</dc:creator>
  <cp:lastModifiedBy>叶大全</cp:lastModifiedBy>
  <cp:revision>3</cp:revision>
  <dcterms:created xsi:type="dcterms:W3CDTF">2021-01-03T14:41:00Z</dcterms:created>
  <dcterms:modified xsi:type="dcterms:W3CDTF">2021-01-03T14:44:00Z</dcterms:modified>
</cp:coreProperties>
</file>