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Cs w:val="21"/>
        </w:rPr>
      </w:pPr>
      <w:r>
        <w:rPr>
          <w:rFonts w:ascii="Times New Roman" w:hAnsi="Times New Roman" w:cs="Times New Roman"/>
          <w:b/>
          <w:szCs w:val="21"/>
        </w:rPr>
        <w:t>高三化学一轮复习 ——</w:t>
      </w:r>
      <w:r>
        <w:rPr>
          <w:rFonts w:hint="eastAsia" w:ascii="Times New Roman" w:hAnsi="Times New Roman" w:cs="Times New Roman"/>
          <w:b/>
          <w:szCs w:val="21"/>
        </w:rPr>
        <w:t>有机选择题部分</w:t>
      </w:r>
    </w:p>
    <w:p>
      <w:pPr>
        <w:jc w:val="center"/>
        <w:rPr>
          <w:rFonts w:ascii="Times New Roman" w:hAnsi="Times New Roman" w:cs="Times New Roman"/>
          <w:b/>
          <w:sz w:val="28"/>
          <w:szCs w:val="28"/>
        </w:rPr>
      </w:pPr>
      <w:r>
        <w:rPr>
          <w:rFonts w:ascii="Times New Roman" w:hAnsi="Times New Roman" w:cs="Times New Roman"/>
          <w:b/>
          <w:sz w:val="28"/>
          <w:szCs w:val="28"/>
        </w:rPr>
        <w:t>同分异构体的书写与判断</w:t>
      </w:r>
    </w:p>
    <w:p>
      <w:pPr>
        <w:jc w:val="left"/>
        <w:rPr>
          <w:rFonts w:ascii="Times New Roman" w:hAnsi="Times New Roman" w:cs="Times New Roman"/>
          <w:b/>
          <w:szCs w:val="21"/>
        </w:rPr>
      </w:pPr>
      <w:r>
        <w:rPr>
          <w:rFonts w:ascii="Times New Roman" w:hAnsi="Times New Roman" w:cs="Times New Roman"/>
          <w:b/>
          <w:szCs w:val="21"/>
        </w:rPr>
        <w:t>【考纲要求】</w:t>
      </w:r>
    </w:p>
    <w:p>
      <w:pPr>
        <w:ind w:firstLine="420" w:firstLineChars="200"/>
        <w:jc w:val="left"/>
        <w:rPr>
          <w:rFonts w:ascii="Times New Roman" w:hAnsi="Times New Roman" w:cs="Times New Roman"/>
          <w:bCs/>
          <w:szCs w:val="21"/>
        </w:rPr>
      </w:pPr>
      <w:r>
        <w:rPr>
          <w:rFonts w:ascii="Times New Roman" w:hAnsi="Times New Roman" w:cs="Times New Roman"/>
          <w:bCs/>
          <w:szCs w:val="21"/>
        </w:rPr>
        <w:t>了解有机化合物的同分异构现象，能正确书写简单有机化合物的同分异构体。</w:t>
      </w:r>
    </w:p>
    <w:p>
      <w:pPr>
        <w:jc w:val="left"/>
        <w:rPr>
          <w:rFonts w:ascii="Times New Roman" w:hAnsi="Times New Roman" w:cs="Times New Roman"/>
          <w:b/>
          <w:szCs w:val="21"/>
        </w:rPr>
      </w:pPr>
      <w:r>
        <w:rPr>
          <w:rFonts w:ascii="Times New Roman" w:hAnsi="Times New Roman" w:cs="Times New Roman"/>
          <w:b/>
          <w:szCs w:val="21"/>
        </w:rPr>
        <w:t>【学习目标】</w:t>
      </w:r>
    </w:p>
    <w:p>
      <w:pPr>
        <w:jc w:val="left"/>
        <w:rPr>
          <w:rFonts w:hint="default" w:ascii="Times New Roman" w:hAnsi="Times New Roman" w:cs="Times New Roman" w:eastAsiaTheme="minorEastAsia"/>
          <w:bCs/>
          <w:szCs w:val="21"/>
          <w:lang w:val="en-US" w:eastAsia="zh-CN"/>
        </w:rPr>
      </w:pPr>
      <w:r>
        <w:rPr>
          <w:rFonts w:ascii="Times New Roman" w:hAnsi="Times New Roman" w:cs="Times New Roman"/>
          <w:bCs/>
          <w:szCs w:val="21"/>
        </w:rPr>
        <w:t>1、了解高考必做题中“同分异构体”考察的角度、方式及难度</w:t>
      </w:r>
      <w:r>
        <w:rPr>
          <w:rFonts w:hint="eastAsia" w:ascii="Times New Roman" w:hAnsi="Times New Roman" w:cs="Times New Roman"/>
          <w:bCs/>
          <w:szCs w:val="21"/>
          <w:lang w:eastAsia="zh-CN"/>
        </w:rPr>
        <w:t>，</w:t>
      </w:r>
      <w:r>
        <w:rPr>
          <w:rFonts w:hint="eastAsia" w:ascii="Times New Roman" w:hAnsi="Times New Roman" w:cs="Times New Roman"/>
          <w:bCs/>
          <w:szCs w:val="21"/>
          <w:lang w:val="en-US" w:eastAsia="zh-CN"/>
        </w:rPr>
        <w:t>进行自我认知和反思</w:t>
      </w:r>
    </w:p>
    <w:p>
      <w:pPr>
        <w:rPr>
          <w:rFonts w:hint="default" w:ascii="Times New Roman" w:hAnsi="Times New Roman" w:cs="Times New Roman" w:eastAsiaTheme="minorEastAsia"/>
          <w:bCs/>
          <w:szCs w:val="21"/>
          <w:lang w:val="en-US" w:eastAsia="zh-CN"/>
        </w:rPr>
      </w:pPr>
      <w:r>
        <w:rPr>
          <w:rFonts w:ascii="Times New Roman" w:hAnsi="Times New Roman" w:cs="Times New Roman"/>
          <w:bCs/>
          <w:szCs w:val="21"/>
        </w:rPr>
        <w:t>2、</w:t>
      </w:r>
      <w:r>
        <w:rPr>
          <w:rFonts w:hint="eastAsia" w:ascii="Times New Roman" w:hAnsi="Times New Roman" w:cs="Times New Roman"/>
          <w:bCs/>
          <w:szCs w:val="21"/>
          <w:lang w:val="en-US" w:eastAsia="zh-CN"/>
        </w:rPr>
        <w:t>通过小组讨论，发现在同分异构体书写及判断中存在的问题并找到解决问题的思维模型</w:t>
      </w:r>
    </w:p>
    <w:p>
      <w:pPr>
        <w:rPr>
          <w:rFonts w:hint="default" w:ascii="Times New Roman" w:hAnsi="Times New Roman" w:cs="Times New Roman" w:eastAsiaTheme="minorEastAsia"/>
          <w:bCs/>
          <w:szCs w:val="21"/>
          <w:lang w:val="en-US" w:eastAsia="zh-CN"/>
        </w:rPr>
      </w:pPr>
      <w:r>
        <w:rPr>
          <w:rFonts w:ascii="Times New Roman" w:hAnsi="Times New Roman" w:cs="Times New Roman"/>
          <w:bCs/>
          <w:szCs w:val="21"/>
        </w:rPr>
        <w:t>3、</w:t>
      </w:r>
      <w:r>
        <w:rPr>
          <w:rFonts w:hint="eastAsia" w:ascii="Times New Roman" w:hAnsi="Times New Roman" w:cs="Times New Roman"/>
          <w:bCs/>
          <w:szCs w:val="21"/>
          <w:lang w:val="en-US" w:eastAsia="zh-CN"/>
        </w:rPr>
        <w:t>通过对几种同分异构体书写常见方法的分析，运用所学方法解决实际问题，培养证据推理能力</w:t>
      </w:r>
    </w:p>
    <w:p>
      <w:pPr>
        <w:spacing w:line="288" w:lineRule="auto"/>
        <w:rPr>
          <w:rFonts w:ascii="Times New Roman" w:hAnsi="Times New Roman" w:eastAsia="宋体" w:cs="Times New Roman"/>
          <w:b/>
          <w:bCs/>
          <w:kern w:val="13"/>
          <w:szCs w:val="21"/>
        </w:rPr>
      </w:pPr>
      <w:r>
        <w:rPr>
          <w:rFonts w:ascii="Times New Roman" w:hAnsi="Times New Roman" w:eastAsia="宋体" w:cs="Times New Roman"/>
          <w:b/>
          <w:bCs/>
          <w:kern w:val="13"/>
          <w:szCs w:val="21"/>
        </w:rPr>
        <w:t>教学过程：</w:t>
      </w:r>
    </w:p>
    <w:p>
      <w:pPr>
        <w:jc w:val="left"/>
        <w:rPr>
          <w:rFonts w:hint="default" w:ascii="Times New Roman" w:hAnsi="Times New Roman" w:cs="Times New Roman" w:eastAsiaTheme="minorEastAsia"/>
          <w:b/>
          <w:bCs/>
          <w:sz w:val="22"/>
          <w:szCs w:val="22"/>
          <w:lang w:val="en-US" w:eastAsia="zh-CN"/>
        </w:rPr>
      </w:pPr>
      <w:r>
        <w:rPr>
          <w:rFonts w:ascii="Times New Roman" w:hAnsi="Times New Roman" w:eastAsia="黑体" w:cs="Times New Roman"/>
          <w:b/>
          <w:bCs/>
          <w:kern w:val="13"/>
          <w:sz w:val="22"/>
          <w:szCs w:val="22"/>
        </w:rPr>
        <w:t>【活动一】</w:t>
      </w:r>
      <w:r>
        <w:rPr>
          <w:rFonts w:ascii="Times New Roman" w:hAnsi="Times New Roman" w:cs="Times New Roman"/>
          <w:b/>
          <w:bCs/>
          <w:sz w:val="22"/>
          <w:szCs w:val="22"/>
        </w:rPr>
        <w:t>了解高考必做题中“同分异构体”考查的角度、方式及难度</w:t>
      </w:r>
      <w:r>
        <w:rPr>
          <w:rFonts w:hint="eastAsia" w:ascii="Times New Roman" w:hAnsi="Times New Roman" w:cs="Times New Roman"/>
          <w:b/>
          <w:bCs/>
          <w:sz w:val="22"/>
          <w:szCs w:val="22"/>
          <w:lang w:eastAsia="zh-CN"/>
        </w:rPr>
        <w:t>，</w:t>
      </w:r>
      <w:r>
        <w:rPr>
          <w:rFonts w:hint="eastAsia" w:ascii="Times New Roman" w:hAnsi="Times New Roman" w:cs="Times New Roman"/>
          <w:b/>
          <w:bCs/>
          <w:sz w:val="22"/>
          <w:szCs w:val="22"/>
          <w:lang w:val="en-US" w:eastAsia="zh-CN"/>
        </w:rPr>
        <w:t>自我认知存在的问题</w:t>
      </w:r>
    </w:p>
    <w:p>
      <w:pPr>
        <w:spacing w:line="288" w:lineRule="auto"/>
        <w:ind w:firstLine="420" w:firstLineChars="200"/>
        <w:rPr>
          <w:rFonts w:ascii="Times New Roman" w:hAnsi="Times New Roman" w:eastAsia="宋体" w:cs="Times New Roman"/>
          <w:kern w:val="13"/>
          <w:szCs w:val="21"/>
        </w:rPr>
      </w:pPr>
      <w:r>
        <w:rPr>
          <w:rFonts w:ascii="Times New Roman" w:hAnsi="Times New Roman" w:eastAsia="宋体" w:cs="Times New Roman"/>
          <w:kern w:val="13"/>
          <w:szCs w:val="21"/>
        </w:rPr>
        <w:t>【新课引入】其中，</w:t>
      </w:r>
      <w:r>
        <w:t>有机</w:t>
      </w:r>
      <w:r>
        <w:rPr>
          <w:rFonts w:hint="eastAsia"/>
        </w:rPr>
        <w:t>选择题部分</w:t>
      </w:r>
      <w:r>
        <w:t>同分异构体的书写是历年高考命题的热点，</w:t>
      </w:r>
      <w:r>
        <w:rPr>
          <w:rFonts w:ascii="Times New Roman" w:hAnsi="Times New Roman" w:eastAsia="宋体" w:cs="Times New Roman"/>
          <w:kern w:val="13"/>
          <w:szCs w:val="21"/>
        </w:rPr>
        <w:t>在近五年中每年都有涉及，分数在1-6分不等，（值得拥有!!!）</w:t>
      </w:r>
      <w:r>
        <w:t>这类试题能够有效考查考生对基础知识的掌握情况以及思维的有序性、全面性，主要有 2 种考查方式， 分析同分异构体的数目和按要求正确书写同分异构体的结构简式． 主要考查内容有: 碳链异构、位置异构、官能团异构，一般是几种情况的综合考查．</w:t>
      </w:r>
    </w:p>
    <w:p>
      <w:pPr>
        <w:ind w:firstLine="420" w:firstLineChars="200"/>
        <w:rPr>
          <w:rFonts w:ascii="Times New Roman" w:hAnsi="Times New Roman" w:cs="Times New Roman"/>
          <w:bCs/>
          <w:szCs w:val="21"/>
        </w:rPr>
      </w:pPr>
      <w:r>
        <w:rPr>
          <w:rFonts w:ascii="Times New Roman" w:hAnsi="Times New Roman" w:eastAsia="宋体" w:cs="Times New Roman"/>
          <w:kern w:val="13"/>
          <w:szCs w:val="21"/>
        </w:rPr>
        <w:t>【</w:t>
      </w:r>
      <w:r>
        <w:rPr>
          <w:rFonts w:hint="eastAsia" w:ascii="Times New Roman" w:hAnsi="Times New Roman" w:eastAsia="宋体" w:cs="Times New Roman"/>
          <w:kern w:val="13"/>
          <w:szCs w:val="21"/>
          <w:lang w:val="en-US" w:eastAsia="zh-CN"/>
        </w:rPr>
        <w:t>教师分析</w:t>
      </w:r>
      <w:r>
        <w:rPr>
          <w:rFonts w:ascii="Times New Roman" w:hAnsi="Times New Roman" w:eastAsia="宋体" w:cs="Times New Roman"/>
          <w:kern w:val="13"/>
          <w:szCs w:val="21"/>
        </w:rPr>
        <w:t>】2015-2019年高考真题中关于同分异构体的考查情况，体会</w:t>
      </w:r>
      <w:r>
        <w:rPr>
          <w:rFonts w:ascii="Times New Roman" w:hAnsi="Times New Roman" w:cs="Times New Roman"/>
          <w:bCs/>
          <w:szCs w:val="21"/>
        </w:rPr>
        <w:t>以甲烷、乙烯、苯等基本模型为基础，考查同分异构体的书写与判断，要求考生通过分析、推理等方法建立模型，运用模型解释化学现象，形成</w:t>
      </w:r>
    </w:p>
    <w:p>
      <w:pPr>
        <w:spacing w:line="288" w:lineRule="auto"/>
        <w:ind w:firstLine="420" w:firstLineChars="200"/>
        <w:rPr>
          <w:rFonts w:ascii="Times New Roman" w:hAnsi="Times New Roman" w:eastAsia="宋体" w:cs="Times New Roman"/>
          <w:kern w:val="13"/>
          <w:szCs w:val="21"/>
        </w:rPr>
      </w:pPr>
      <w:r>
        <w:rPr>
          <w:rFonts w:ascii="Times New Roman" w:hAnsi="Times New Roman" w:eastAsia="宋体" w:cs="Times New Roman"/>
          <w:kern w:val="13"/>
          <w:szCs w:val="21"/>
        </w:rPr>
        <w:t>【</w:t>
      </w:r>
      <w:r>
        <w:rPr>
          <w:rFonts w:hint="eastAsia" w:ascii="Times New Roman" w:hAnsi="Times New Roman" w:eastAsia="宋体" w:cs="Times New Roman"/>
          <w:kern w:val="13"/>
          <w:szCs w:val="21"/>
          <w:lang w:val="en-US" w:eastAsia="zh-CN"/>
        </w:rPr>
        <w:t>自我认知</w:t>
      </w:r>
      <w:r>
        <w:rPr>
          <w:rFonts w:ascii="Times New Roman" w:hAnsi="Times New Roman" w:eastAsia="宋体" w:cs="Times New Roman"/>
          <w:kern w:val="13"/>
          <w:szCs w:val="21"/>
        </w:rPr>
        <w:t>】同学们作答过程中出现的问题</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3336"/>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spacing w:line="288" w:lineRule="auto"/>
              <w:rPr>
                <w:rFonts w:ascii="Times New Roman" w:hAnsi="Times New Roman" w:eastAsia="宋体" w:cs="Times New Roman"/>
                <w:kern w:val="13"/>
                <w:szCs w:val="21"/>
              </w:rPr>
            </w:pPr>
            <w:r>
              <w:rPr>
                <w:rFonts w:hint="eastAsia" w:ascii="Times New Roman" w:hAnsi="Times New Roman" w:eastAsia="宋体" w:cs="Times New Roman"/>
                <w:kern w:val="13"/>
                <w:szCs w:val="21"/>
              </w:rPr>
              <w:t>测试题目</w:t>
            </w:r>
          </w:p>
        </w:tc>
        <w:tc>
          <w:tcPr>
            <w:tcW w:w="3336" w:type="dxa"/>
          </w:tcPr>
          <w:p>
            <w:pPr>
              <w:spacing w:line="288" w:lineRule="auto"/>
              <w:rPr>
                <w:rFonts w:ascii="Times New Roman" w:hAnsi="Times New Roman" w:eastAsia="宋体" w:cs="Times New Roman"/>
                <w:kern w:val="13"/>
                <w:szCs w:val="21"/>
              </w:rPr>
            </w:pPr>
            <w:r>
              <w:rPr>
                <w:rFonts w:hint="eastAsia" w:ascii="Times New Roman" w:hAnsi="Times New Roman" w:eastAsia="宋体" w:cs="Times New Roman"/>
                <w:kern w:val="13"/>
                <w:szCs w:val="21"/>
              </w:rPr>
              <w:t>错误统计</w:t>
            </w:r>
          </w:p>
        </w:tc>
        <w:tc>
          <w:tcPr>
            <w:tcW w:w="3332" w:type="dxa"/>
          </w:tcPr>
          <w:p>
            <w:pPr>
              <w:spacing w:line="288" w:lineRule="auto"/>
              <w:rPr>
                <w:rFonts w:ascii="Times New Roman" w:hAnsi="Times New Roman" w:eastAsia="宋体" w:cs="Times New Roman"/>
                <w:kern w:val="13"/>
                <w:szCs w:val="21"/>
              </w:rPr>
            </w:pPr>
            <w:r>
              <w:rPr>
                <w:rFonts w:hint="eastAsia" w:ascii="Times New Roman" w:hAnsi="Times New Roman" w:eastAsia="宋体" w:cs="Times New Roman"/>
                <w:kern w:val="13"/>
                <w:szCs w:val="21"/>
              </w:rPr>
              <w:t>错误原因分析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spacing w:line="288" w:lineRule="auto"/>
              <w:rPr>
                <w:rFonts w:ascii="Times New Roman" w:hAnsi="Times New Roman" w:eastAsia="宋体" w:cs="Times New Roman"/>
                <w:kern w:val="13"/>
                <w:szCs w:val="21"/>
              </w:rPr>
            </w:pPr>
            <w:r>
              <w:drawing>
                <wp:inline distT="0" distB="0" distL="114300" distR="114300">
                  <wp:extent cx="1872615" cy="631190"/>
                  <wp:effectExtent l="0" t="0" r="13335" b="1651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pic:cNvPicPr>
                        </pic:nvPicPr>
                        <pic:blipFill>
                          <a:blip r:embed="rId6"/>
                          <a:srcRect r="7643" b="54426"/>
                          <a:stretch>
                            <a:fillRect/>
                          </a:stretch>
                        </pic:blipFill>
                        <pic:spPr>
                          <a:xfrm>
                            <a:off x="0" y="0"/>
                            <a:ext cx="1872615" cy="631190"/>
                          </a:xfrm>
                          <a:prstGeom prst="rect">
                            <a:avLst/>
                          </a:prstGeom>
                          <a:noFill/>
                          <a:ln>
                            <a:noFill/>
                          </a:ln>
                        </pic:spPr>
                      </pic:pic>
                    </a:graphicData>
                  </a:graphic>
                </wp:inline>
              </w:drawing>
            </w:r>
          </w:p>
        </w:tc>
        <w:tc>
          <w:tcPr>
            <w:tcW w:w="3336" w:type="dxa"/>
          </w:tcPr>
          <w:p>
            <w:pPr>
              <w:spacing w:line="288" w:lineRule="auto"/>
              <w:rPr>
                <w:rFonts w:ascii="Times New Roman" w:hAnsi="Times New Roman" w:eastAsia="宋体" w:cs="Times New Roman"/>
                <w:kern w:val="13"/>
                <w:szCs w:val="21"/>
              </w:rPr>
            </w:pPr>
            <w:r>
              <w:drawing>
                <wp:inline distT="0" distB="0" distL="114300" distR="114300">
                  <wp:extent cx="1962785" cy="760095"/>
                  <wp:effectExtent l="0" t="0" r="18415" b="1905"/>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7"/>
                          <a:stretch>
                            <a:fillRect/>
                          </a:stretch>
                        </pic:blipFill>
                        <pic:spPr>
                          <a:xfrm>
                            <a:off x="0" y="0"/>
                            <a:ext cx="1962785" cy="760095"/>
                          </a:xfrm>
                          <a:prstGeom prst="rect">
                            <a:avLst/>
                          </a:prstGeom>
                          <a:noFill/>
                          <a:ln>
                            <a:noFill/>
                          </a:ln>
                        </pic:spPr>
                      </pic:pic>
                    </a:graphicData>
                  </a:graphic>
                </wp:inline>
              </w:drawing>
            </w:r>
          </w:p>
        </w:tc>
        <w:tc>
          <w:tcPr>
            <w:tcW w:w="3332" w:type="dxa"/>
          </w:tcPr>
          <w:p>
            <w:pPr>
              <w:spacing w:line="288" w:lineRule="auto"/>
              <w:rPr>
                <w:rFonts w:ascii="Times New Roman" w:hAnsi="Times New Roman" w:eastAsia="宋体" w:cs="Times New Roman"/>
                <w:kern w:val="1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spacing w:line="288" w:lineRule="auto"/>
              <w:rPr>
                <w:rFonts w:ascii="Times New Roman" w:hAnsi="Times New Roman" w:cs="Times New Roman"/>
                <w:kern w:val="13"/>
                <w:szCs w:val="21"/>
              </w:rPr>
            </w:pPr>
            <w:r>
              <w:rPr>
                <w:rFonts w:hint="eastAsia"/>
              </w:rPr>
              <w:t>13.</w:t>
            </w:r>
            <w:r>
              <w:drawing>
                <wp:inline distT="0" distB="0" distL="114300" distR="114300">
                  <wp:extent cx="1647190" cy="1076325"/>
                  <wp:effectExtent l="0" t="0" r="10160" b="9525"/>
                  <wp:docPr id="3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
                          <pic:cNvPicPr>
                            <a:picLocks noChangeAspect="1"/>
                          </pic:cNvPicPr>
                        </pic:nvPicPr>
                        <pic:blipFill>
                          <a:blip r:embed="rId8"/>
                          <a:stretch>
                            <a:fillRect/>
                          </a:stretch>
                        </pic:blipFill>
                        <pic:spPr>
                          <a:xfrm>
                            <a:off x="0" y="0"/>
                            <a:ext cx="1647190" cy="1076325"/>
                          </a:xfrm>
                          <a:prstGeom prst="rect">
                            <a:avLst/>
                          </a:prstGeom>
                          <a:noFill/>
                          <a:ln>
                            <a:noFill/>
                          </a:ln>
                        </pic:spPr>
                      </pic:pic>
                    </a:graphicData>
                  </a:graphic>
                </wp:inline>
              </w:drawing>
            </w:r>
          </w:p>
        </w:tc>
        <w:tc>
          <w:tcPr>
            <w:tcW w:w="3336" w:type="dxa"/>
          </w:tcPr>
          <w:p>
            <w:pPr>
              <w:spacing w:line="288" w:lineRule="auto"/>
              <w:rPr>
                <w:rFonts w:ascii="Times New Roman" w:hAnsi="Times New Roman" w:eastAsia="宋体" w:cs="Times New Roman"/>
                <w:kern w:val="13"/>
                <w:szCs w:val="21"/>
              </w:rPr>
            </w:pPr>
            <w:r>
              <w:drawing>
                <wp:inline distT="0" distB="0" distL="114300" distR="114300">
                  <wp:extent cx="1914525" cy="761365"/>
                  <wp:effectExtent l="0" t="0" r="9525" b="635"/>
                  <wp:docPr id="3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pic:cNvPicPr>
                            <a:picLocks noChangeAspect="1"/>
                          </pic:cNvPicPr>
                        </pic:nvPicPr>
                        <pic:blipFill>
                          <a:blip r:embed="rId9"/>
                          <a:stretch>
                            <a:fillRect/>
                          </a:stretch>
                        </pic:blipFill>
                        <pic:spPr>
                          <a:xfrm>
                            <a:off x="0" y="0"/>
                            <a:ext cx="1914525" cy="761365"/>
                          </a:xfrm>
                          <a:prstGeom prst="rect">
                            <a:avLst/>
                          </a:prstGeom>
                          <a:noFill/>
                          <a:ln>
                            <a:noFill/>
                          </a:ln>
                        </pic:spPr>
                      </pic:pic>
                    </a:graphicData>
                  </a:graphic>
                </wp:inline>
              </w:drawing>
            </w:r>
          </w:p>
        </w:tc>
        <w:tc>
          <w:tcPr>
            <w:tcW w:w="3332" w:type="dxa"/>
          </w:tcPr>
          <w:p>
            <w:pPr>
              <w:spacing w:line="288" w:lineRule="auto"/>
              <w:rPr>
                <w:rFonts w:ascii="Times New Roman" w:hAnsi="Times New Roman" w:eastAsia="宋体" w:cs="Times New Roman"/>
                <w:kern w:val="1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spacing w:line="288" w:lineRule="auto"/>
            </w:pPr>
            <w:r>
              <w:rPr>
                <w:rFonts w:hint="eastAsia"/>
              </w:rPr>
              <w:t>19 模拟4题</w:t>
            </w:r>
          </w:p>
          <w:p>
            <w:pPr>
              <w:spacing w:line="288" w:lineRule="auto"/>
              <w:rPr>
                <w:rFonts w:ascii="Times New Roman" w:hAnsi="Times New Roman" w:eastAsia="宋体" w:cs="Times New Roman"/>
                <w:kern w:val="13"/>
                <w:szCs w:val="21"/>
              </w:rPr>
            </w:pPr>
            <w:r>
              <w:rPr>
                <w:rFonts w:hint="eastAsia"/>
              </w:rPr>
              <w:t>.</w:t>
            </w:r>
            <w:r>
              <w:drawing>
                <wp:inline distT="0" distB="0" distL="114300" distR="114300">
                  <wp:extent cx="1410970" cy="1184910"/>
                  <wp:effectExtent l="0" t="0" r="17780" b="15240"/>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pic:cNvPicPr>
                            <a:picLocks noChangeAspect="1"/>
                          </pic:cNvPicPr>
                        </pic:nvPicPr>
                        <pic:blipFill>
                          <a:blip r:embed="rId10"/>
                          <a:stretch>
                            <a:fillRect/>
                          </a:stretch>
                        </pic:blipFill>
                        <pic:spPr>
                          <a:xfrm>
                            <a:off x="0" y="0"/>
                            <a:ext cx="1410970" cy="1184910"/>
                          </a:xfrm>
                          <a:prstGeom prst="rect">
                            <a:avLst/>
                          </a:prstGeom>
                          <a:noFill/>
                          <a:ln>
                            <a:noFill/>
                          </a:ln>
                        </pic:spPr>
                      </pic:pic>
                    </a:graphicData>
                  </a:graphic>
                </wp:inline>
              </w:drawing>
            </w:r>
          </w:p>
        </w:tc>
        <w:tc>
          <w:tcPr>
            <w:tcW w:w="3336" w:type="dxa"/>
          </w:tcPr>
          <w:p>
            <w:pPr>
              <w:spacing w:line="288" w:lineRule="auto"/>
              <w:rPr>
                <w:rFonts w:ascii="Times New Roman" w:hAnsi="Times New Roman" w:eastAsia="宋体" w:cs="Times New Roman"/>
                <w:kern w:val="13"/>
                <w:szCs w:val="21"/>
              </w:rPr>
            </w:pPr>
            <w:r>
              <w:drawing>
                <wp:inline distT="0" distB="0" distL="114300" distR="114300">
                  <wp:extent cx="1875155" cy="767080"/>
                  <wp:effectExtent l="0" t="0" r="10795" b="13970"/>
                  <wp:docPr id="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
                          <pic:cNvPicPr>
                            <a:picLocks noChangeAspect="1"/>
                          </pic:cNvPicPr>
                        </pic:nvPicPr>
                        <pic:blipFill>
                          <a:blip r:embed="rId11"/>
                          <a:stretch>
                            <a:fillRect/>
                          </a:stretch>
                        </pic:blipFill>
                        <pic:spPr>
                          <a:xfrm>
                            <a:off x="0" y="0"/>
                            <a:ext cx="1875155" cy="767080"/>
                          </a:xfrm>
                          <a:prstGeom prst="rect">
                            <a:avLst/>
                          </a:prstGeom>
                          <a:noFill/>
                          <a:ln>
                            <a:noFill/>
                          </a:ln>
                        </pic:spPr>
                      </pic:pic>
                    </a:graphicData>
                  </a:graphic>
                </wp:inline>
              </w:drawing>
            </w:r>
          </w:p>
        </w:tc>
        <w:tc>
          <w:tcPr>
            <w:tcW w:w="3332" w:type="dxa"/>
          </w:tcPr>
          <w:p>
            <w:pPr>
              <w:spacing w:line="288" w:lineRule="auto"/>
              <w:rPr>
                <w:rFonts w:ascii="Times New Roman" w:hAnsi="Times New Roman" w:eastAsia="宋体" w:cs="Times New Roman"/>
                <w:kern w:val="1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spacing w:line="288" w:lineRule="auto"/>
              <w:rPr>
                <w:rFonts w:ascii="Times New Roman" w:hAnsi="Times New Roman" w:eastAsia="宋体" w:cs="Times New Roman"/>
                <w:kern w:val="13"/>
                <w:szCs w:val="21"/>
              </w:rPr>
            </w:pPr>
            <w:r>
              <w:rPr>
                <w:rFonts w:ascii="Times New Roman" w:hAnsi="Times New Roman" w:eastAsia="宋体" w:cs="Times New Roman"/>
                <w:kern w:val="13"/>
                <w:szCs w:val="21"/>
              </w:rPr>
              <w:t>22. 模拟7题</w:t>
            </w:r>
          </w:p>
          <w:p>
            <w:pPr>
              <w:spacing w:line="288" w:lineRule="auto"/>
              <w:rPr>
                <w:rFonts w:ascii="Times New Roman" w:hAnsi="Times New Roman" w:eastAsia="宋体" w:cs="Times New Roman"/>
                <w:kern w:val="13"/>
                <w:szCs w:val="21"/>
              </w:rPr>
            </w:pPr>
            <w:r>
              <w:drawing>
                <wp:inline distT="0" distB="0" distL="114300" distR="114300">
                  <wp:extent cx="1445260" cy="951230"/>
                  <wp:effectExtent l="0" t="0" r="2540" b="1270"/>
                  <wp:docPr id="3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3"/>
                          <pic:cNvPicPr>
                            <a:picLocks noChangeAspect="1"/>
                          </pic:cNvPicPr>
                        </pic:nvPicPr>
                        <pic:blipFill>
                          <a:blip r:embed="rId12"/>
                          <a:stretch>
                            <a:fillRect/>
                          </a:stretch>
                        </pic:blipFill>
                        <pic:spPr>
                          <a:xfrm>
                            <a:off x="0" y="0"/>
                            <a:ext cx="1445260" cy="951230"/>
                          </a:xfrm>
                          <a:prstGeom prst="rect">
                            <a:avLst/>
                          </a:prstGeom>
                          <a:noFill/>
                          <a:ln>
                            <a:noFill/>
                          </a:ln>
                        </pic:spPr>
                      </pic:pic>
                    </a:graphicData>
                  </a:graphic>
                </wp:inline>
              </w:drawing>
            </w:r>
          </w:p>
        </w:tc>
        <w:tc>
          <w:tcPr>
            <w:tcW w:w="3336" w:type="dxa"/>
          </w:tcPr>
          <w:p>
            <w:pPr>
              <w:spacing w:line="288" w:lineRule="auto"/>
              <w:rPr>
                <w:rFonts w:ascii="Times New Roman" w:hAnsi="Times New Roman" w:eastAsia="宋体" w:cs="Times New Roman"/>
                <w:kern w:val="13"/>
                <w:szCs w:val="21"/>
              </w:rPr>
            </w:pPr>
            <w:r>
              <w:drawing>
                <wp:inline distT="0" distB="0" distL="114300" distR="114300">
                  <wp:extent cx="1610360" cy="883285"/>
                  <wp:effectExtent l="0" t="0" r="8890" b="12065"/>
                  <wp:docPr id="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4"/>
                          <pic:cNvPicPr>
                            <a:picLocks noChangeAspect="1"/>
                          </pic:cNvPicPr>
                        </pic:nvPicPr>
                        <pic:blipFill>
                          <a:blip r:embed="rId13"/>
                          <a:stretch>
                            <a:fillRect/>
                          </a:stretch>
                        </pic:blipFill>
                        <pic:spPr>
                          <a:xfrm>
                            <a:off x="0" y="0"/>
                            <a:ext cx="1610360" cy="883285"/>
                          </a:xfrm>
                          <a:prstGeom prst="rect">
                            <a:avLst/>
                          </a:prstGeom>
                          <a:noFill/>
                          <a:ln>
                            <a:noFill/>
                          </a:ln>
                        </pic:spPr>
                      </pic:pic>
                    </a:graphicData>
                  </a:graphic>
                </wp:inline>
              </w:drawing>
            </w:r>
          </w:p>
        </w:tc>
        <w:tc>
          <w:tcPr>
            <w:tcW w:w="3332" w:type="dxa"/>
          </w:tcPr>
          <w:p>
            <w:pPr>
              <w:spacing w:line="288" w:lineRule="auto"/>
              <w:rPr>
                <w:rFonts w:ascii="Times New Roman" w:hAnsi="Times New Roman" w:eastAsia="宋体" w:cs="Times New Roman"/>
                <w:kern w:val="1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spacing w:line="288" w:lineRule="auto"/>
              <w:rPr>
                <w:rFonts w:ascii="Times New Roman" w:hAnsi="Times New Roman" w:eastAsia="宋体" w:cs="Times New Roman"/>
                <w:kern w:val="13"/>
                <w:szCs w:val="21"/>
              </w:rPr>
            </w:pPr>
            <w:r>
              <w:rPr>
                <w:rFonts w:ascii="Times New Roman" w:hAnsi="Times New Roman" w:eastAsia="宋体" w:cs="Times New Roman"/>
                <w:kern w:val="13"/>
                <w:szCs w:val="21"/>
              </w:rPr>
              <w:t>24. 模拟9题</w:t>
            </w:r>
          </w:p>
          <w:p>
            <w:pPr>
              <w:spacing w:line="288" w:lineRule="auto"/>
              <w:rPr>
                <w:rFonts w:ascii="Times New Roman" w:hAnsi="Times New Roman" w:eastAsia="宋体" w:cs="Times New Roman"/>
                <w:kern w:val="13"/>
                <w:szCs w:val="21"/>
              </w:rPr>
            </w:pPr>
            <w:r>
              <w:drawing>
                <wp:inline distT="0" distB="0" distL="114300" distR="114300">
                  <wp:extent cx="1478280" cy="1009650"/>
                  <wp:effectExtent l="0" t="0" r="7620" b="0"/>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
                          <pic:cNvPicPr>
                            <a:picLocks noChangeAspect="1"/>
                          </pic:cNvPicPr>
                        </pic:nvPicPr>
                        <pic:blipFill>
                          <a:blip r:embed="rId14"/>
                          <a:stretch>
                            <a:fillRect/>
                          </a:stretch>
                        </pic:blipFill>
                        <pic:spPr>
                          <a:xfrm>
                            <a:off x="0" y="0"/>
                            <a:ext cx="1480820" cy="1011113"/>
                          </a:xfrm>
                          <a:prstGeom prst="rect">
                            <a:avLst/>
                          </a:prstGeom>
                          <a:noFill/>
                          <a:ln>
                            <a:noFill/>
                          </a:ln>
                        </pic:spPr>
                      </pic:pic>
                    </a:graphicData>
                  </a:graphic>
                </wp:inline>
              </w:drawing>
            </w:r>
          </w:p>
        </w:tc>
        <w:tc>
          <w:tcPr>
            <w:tcW w:w="3336" w:type="dxa"/>
          </w:tcPr>
          <w:p>
            <w:pPr>
              <w:spacing w:line="288" w:lineRule="auto"/>
              <w:rPr>
                <w:rFonts w:ascii="Times New Roman" w:hAnsi="Times New Roman" w:eastAsia="宋体" w:cs="Times New Roman"/>
                <w:kern w:val="13"/>
                <w:szCs w:val="21"/>
              </w:rPr>
            </w:pPr>
            <w:r>
              <w:drawing>
                <wp:inline distT="0" distB="0" distL="114300" distR="114300">
                  <wp:extent cx="1626235" cy="771525"/>
                  <wp:effectExtent l="0" t="0" r="12065" b="9525"/>
                  <wp:docPr id="3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
                          <pic:cNvPicPr>
                            <a:picLocks noChangeAspect="1"/>
                          </pic:cNvPicPr>
                        </pic:nvPicPr>
                        <pic:blipFill>
                          <a:blip r:embed="rId15"/>
                          <a:stretch>
                            <a:fillRect/>
                          </a:stretch>
                        </pic:blipFill>
                        <pic:spPr>
                          <a:xfrm>
                            <a:off x="0" y="0"/>
                            <a:ext cx="1626235" cy="771525"/>
                          </a:xfrm>
                          <a:prstGeom prst="rect">
                            <a:avLst/>
                          </a:prstGeom>
                          <a:noFill/>
                          <a:ln>
                            <a:noFill/>
                          </a:ln>
                        </pic:spPr>
                      </pic:pic>
                    </a:graphicData>
                  </a:graphic>
                </wp:inline>
              </w:drawing>
            </w:r>
          </w:p>
        </w:tc>
        <w:tc>
          <w:tcPr>
            <w:tcW w:w="3332" w:type="dxa"/>
          </w:tcPr>
          <w:p>
            <w:pPr>
              <w:spacing w:line="288" w:lineRule="auto"/>
              <w:rPr>
                <w:rFonts w:ascii="Times New Roman" w:hAnsi="Times New Roman" w:eastAsia="宋体" w:cs="Times New Roman"/>
                <w:kern w:val="13"/>
                <w:szCs w:val="21"/>
              </w:rPr>
            </w:pPr>
          </w:p>
        </w:tc>
      </w:tr>
    </w:tbl>
    <w:p>
      <w:pPr>
        <w:widowControl/>
        <w:jc w:val="left"/>
        <w:rPr>
          <w:rFonts w:hint="default" w:eastAsia="微软雅黑"/>
          <w:b/>
          <w:bCs/>
          <w:sz w:val="24"/>
          <w:szCs w:val="28"/>
          <w:lang w:val="en-US" w:eastAsia="zh-CN"/>
        </w:rPr>
      </w:pPr>
      <w:r>
        <w:rPr>
          <w:rFonts w:ascii="Times New Roman" w:hAnsi="Times New Roman" w:eastAsia="黑体" w:cs="Times New Roman"/>
          <w:b/>
          <w:bCs/>
          <w:kern w:val="13"/>
          <w:sz w:val="24"/>
          <w:szCs w:val="24"/>
        </w:rPr>
        <w:t>【活动</w:t>
      </w:r>
      <w:r>
        <w:rPr>
          <w:rFonts w:hint="eastAsia" w:ascii="Times New Roman" w:hAnsi="Times New Roman" w:eastAsia="黑体" w:cs="Times New Roman"/>
          <w:b/>
          <w:bCs/>
          <w:kern w:val="13"/>
          <w:sz w:val="24"/>
          <w:szCs w:val="24"/>
        </w:rPr>
        <w:t>二</w:t>
      </w:r>
      <w:r>
        <w:rPr>
          <w:rFonts w:ascii="Times New Roman" w:hAnsi="Times New Roman" w:eastAsia="黑体" w:cs="Times New Roman"/>
          <w:b/>
          <w:bCs/>
          <w:kern w:val="13"/>
          <w:sz w:val="24"/>
          <w:szCs w:val="24"/>
        </w:rPr>
        <w:t>】</w:t>
      </w:r>
      <w:r>
        <w:rPr>
          <w:rFonts w:hint="eastAsia" w:ascii="微软雅黑" w:hAnsi="微软雅黑" w:eastAsia="微软雅黑" w:cs="微软雅黑"/>
          <w:b/>
          <w:bCs/>
          <w:color w:val="231F20"/>
          <w:kern w:val="0"/>
          <w:sz w:val="24"/>
          <w:szCs w:val="24"/>
          <w:lang w:bidi="ar"/>
        </w:rPr>
        <w:t>真题深度剖析，典型错误归因</w:t>
      </w:r>
      <w:r>
        <w:rPr>
          <w:rFonts w:hint="eastAsia" w:ascii="微软雅黑" w:hAnsi="微软雅黑" w:eastAsia="微软雅黑" w:cs="微软雅黑"/>
          <w:b/>
          <w:bCs/>
          <w:color w:val="231F20"/>
          <w:kern w:val="0"/>
          <w:sz w:val="24"/>
          <w:szCs w:val="24"/>
          <w:lang w:eastAsia="zh-CN" w:bidi="ar"/>
        </w:rPr>
        <w:t>，</w:t>
      </w:r>
      <w:r>
        <w:rPr>
          <w:rFonts w:hint="eastAsia" w:ascii="微软雅黑" w:hAnsi="微软雅黑" w:eastAsia="微软雅黑" w:cs="微软雅黑"/>
          <w:b/>
          <w:bCs/>
          <w:color w:val="231F20"/>
          <w:kern w:val="0"/>
          <w:sz w:val="24"/>
          <w:szCs w:val="24"/>
          <w:lang w:val="en-US" w:eastAsia="zh-CN" w:bidi="ar"/>
        </w:rPr>
        <w:t>构建思维模型</w:t>
      </w:r>
    </w:p>
    <w:p>
      <w:pPr>
        <w:spacing w:line="288" w:lineRule="auto"/>
        <w:rPr>
          <w:rFonts w:hint="default" w:ascii="Times New Roman" w:hAnsi="Times New Roman" w:eastAsia="黑体" w:cs="Times New Roman"/>
          <w:b/>
          <w:bCs/>
          <w:kern w:val="13"/>
          <w:szCs w:val="21"/>
          <w:lang w:val="en-US" w:eastAsia="zh-CN"/>
        </w:rPr>
      </w:pPr>
      <w:r>
        <w:rPr>
          <w:rFonts w:ascii="Times New Roman" w:hAnsi="Times New Roman" w:eastAsia="黑体" w:cs="Times New Roman"/>
          <w:b/>
          <w:bCs/>
          <w:kern w:val="13"/>
          <w:szCs w:val="21"/>
        </w:rPr>
        <w:t>【</w:t>
      </w:r>
      <w:r>
        <w:rPr>
          <w:rFonts w:hint="eastAsia" w:ascii="Times New Roman" w:hAnsi="Times New Roman" w:eastAsia="黑体" w:cs="Times New Roman"/>
          <w:b/>
          <w:bCs/>
          <w:kern w:val="13"/>
          <w:szCs w:val="21"/>
          <w:lang w:val="en-US" w:eastAsia="zh-CN"/>
        </w:rPr>
        <w:t>学生活动</w:t>
      </w:r>
      <w:r>
        <w:rPr>
          <w:rFonts w:ascii="Times New Roman" w:hAnsi="Times New Roman" w:eastAsia="黑体" w:cs="Times New Roman"/>
          <w:b/>
          <w:bCs/>
          <w:kern w:val="13"/>
          <w:szCs w:val="21"/>
        </w:rPr>
        <w:t>】</w:t>
      </w:r>
      <w:r>
        <w:rPr>
          <w:rFonts w:hint="eastAsia" w:ascii="Times New Roman" w:hAnsi="Times New Roman" w:eastAsia="黑体" w:cs="Times New Roman"/>
          <w:b/>
          <w:bCs/>
          <w:kern w:val="13"/>
          <w:szCs w:val="21"/>
        </w:rPr>
        <w:t>请以小组为单位，分析错误的类型及原因，寻找解决问题的方法</w:t>
      </w:r>
      <w:r>
        <w:rPr>
          <w:rFonts w:hint="eastAsia" w:ascii="Times New Roman" w:hAnsi="Times New Roman" w:eastAsia="黑体" w:cs="Times New Roman"/>
          <w:b/>
          <w:bCs/>
          <w:kern w:val="13"/>
          <w:szCs w:val="21"/>
          <w:lang w:eastAsia="zh-CN"/>
        </w:rPr>
        <w:t>，</w:t>
      </w:r>
      <w:r>
        <w:rPr>
          <w:rFonts w:hint="eastAsia" w:ascii="Times New Roman" w:hAnsi="Times New Roman" w:eastAsia="黑体" w:cs="Times New Roman"/>
          <w:b/>
          <w:bCs/>
          <w:kern w:val="13"/>
          <w:szCs w:val="21"/>
          <w:lang w:val="en-US" w:eastAsia="zh-CN"/>
        </w:rPr>
        <w:t>并进行汇报展示</w:t>
      </w:r>
    </w:p>
    <w:p>
      <w:pPr>
        <w:spacing w:line="288" w:lineRule="auto"/>
        <w:rPr>
          <w:rFonts w:hint="eastAsia" w:ascii="Times New Roman" w:hAnsi="Times New Roman" w:eastAsia="宋体" w:cs="Times New Roman"/>
          <w:b/>
          <w:bCs/>
          <w:kern w:val="13"/>
          <w:szCs w:val="21"/>
          <w:lang w:eastAsia="zh-CN"/>
        </w:rPr>
      </w:pPr>
      <w:r>
        <w:rPr>
          <w:rFonts w:hint="eastAsia" w:ascii="Times New Roman" w:hAnsi="Times New Roman" w:eastAsia="宋体" w:cs="Times New Roman"/>
          <w:b/>
          <w:bCs/>
          <w:kern w:val="13"/>
          <w:szCs w:val="21"/>
        </w:rPr>
        <w:t>1、卤代产物结构分析——烷烃的卤代产物同分异构体分析</w:t>
      </w:r>
      <w:r>
        <w:rPr>
          <w:rFonts w:hint="eastAsia" w:ascii="Times New Roman" w:hAnsi="Times New Roman" w:eastAsia="宋体" w:cs="Times New Roman"/>
          <w:b/>
          <w:bCs/>
          <w:kern w:val="13"/>
          <w:szCs w:val="21"/>
          <w:lang w:val="en-US" w:eastAsia="zh-CN"/>
        </w:rPr>
        <w:t xml:space="preserve">  </w:t>
      </w:r>
      <w:r>
        <w:rPr>
          <w:rFonts w:hint="eastAsia" w:ascii="Times New Roman" w:hAnsi="Times New Roman" w:eastAsia="宋体" w:cs="Times New Roman"/>
          <w:b/>
          <w:bCs/>
          <w:kern w:val="13"/>
          <w:szCs w:val="21"/>
        </w:rPr>
        <w:t>3</w:t>
      </w:r>
      <w:r>
        <w:rPr>
          <w:rFonts w:hint="eastAsia" w:ascii="Times New Roman" w:hAnsi="Times New Roman" w:eastAsia="宋体" w:cs="Times New Roman"/>
          <w:b/>
          <w:bCs/>
          <w:kern w:val="13"/>
          <w:szCs w:val="21"/>
          <w:lang w:val="en-US" w:eastAsia="zh-CN"/>
        </w:rPr>
        <w:t>题</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90" w:type="dxa"/>
          </w:tcPr>
          <w:p>
            <w:pPr>
              <w:spacing w:line="288" w:lineRule="auto"/>
              <w:rPr>
                <w:rFonts w:hint="eastAsia" w:ascii="Times New Roman" w:hAnsi="Times New Roman" w:eastAsia="宋体" w:cs="Times New Roman"/>
                <w:kern w:val="13"/>
                <w:szCs w:val="21"/>
              </w:rPr>
            </w:pPr>
            <w:r>
              <w:rPr>
                <w:rFonts w:hint="eastAsia" w:ascii="Times New Roman" w:hAnsi="Times New Roman" w:eastAsia="宋体" w:cs="Times New Roman"/>
                <w:kern w:val="13"/>
                <w:szCs w:val="21"/>
              </w:rPr>
              <w:t>问题解决思维建模：</w:t>
            </w:r>
          </w:p>
        </w:tc>
        <w:tc>
          <w:tcPr>
            <w:tcW w:w="8864" w:type="dxa"/>
          </w:tcPr>
          <w:p>
            <w:pPr>
              <w:spacing w:line="288" w:lineRule="auto"/>
              <w:rPr>
                <w:rFonts w:hint="eastAsia" w:ascii="Times New Roman" w:hAnsi="Times New Roman" w:eastAsia="宋体" w:cs="Times New Roman"/>
                <w:kern w:val="13"/>
                <w:szCs w:val="21"/>
              </w:rPr>
            </w:pPr>
          </w:p>
          <w:p>
            <w:pPr>
              <w:spacing w:line="288" w:lineRule="auto"/>
              <w:rPr>
                <w:rFonts w:hint="eastAsia" w:ascii="Times New Roman" w:hAnsi="Times New Roman" w:eastAsia="宋体" w:cs="Times New Roman"/>
                <w:kern w:val="13"/>
                <w:szCs w:val="21"/>
              </w:rPr>
            </w:pPr>
          </w:p>
          <w:p>
            <w:pPr>
              <w:spacing w:line="288" w:lineRule="auto"/>
              <w:rPr>
                <w:rFonts w:hint="eastAsia" w:ascii="Times New Roman" w:hAnsi="Times New Roman" w:eastAsia="宋体" w:cs="Times New Roman"/>
                <w:kern w:val="13"/>
                <w:szCs w:val="21"/>
              </w:rPr>
            </w:pPr>
          </w:p>
        </w:tc>
      </w:tr>
    </w:tbl>
    <w:p>
      <w:pPr>
        <w:tabs>
          <w:tab w:val="left" w:pos="3780"/>
        </w:tabs>
        <w:spacing w:line="360" w:lineRule="auto"/>
        <w:ind w:firstLine="422" w:firstLineChars="200"/>
        <w:rPr>
          <w:rFonts w:ascii="Times New Roman" w:hAnsi="Times New Roman" w:cs="Times New Roman"/>
          <w:b w:val="0"/>
          <w:bCs/>
          <w:szCs w:val="21"/>
        </w:rPr>
      </w:pPr>
      <w:r>
        <w:rPr>
          <w:rFonts w:hint="eastAsia" w:ascii="Times New Roman" w:hAnsi="Times New Roman" w:cs="Times New Roman"/>
          <w:b/>
          <w:bCs/>
        </w:rPr>
        <w:t>【</w:t>
      </w:r>
      <w:r>
        <w:rPr>
          <w:rFonts w:hint="eastAsia" w:ascii="Times New Roman" w:hAnsi="Times New Roman" w:cs="Times New Roman"/>
          <w:b/>
          <w:bCs/>
          <w:lang w:val="en-US" w:eastAsia="zh-CN"/>
        </w:rPr>
        <w:t>巩固</w:t>
      </w:r>
      <w:r>
        <w:rPr>
          <w:rFonts w:hint="eastAsia" w:ascii="Times New Roman" w:hAnsi="Times New Roman" w:cs="Times New Roman"/>
          <w:b/>
          <w:bCs/>
        </w:rPr>
        <w:t>训练】</w:t>
      </w:r>
      <w:r>
        <w:rPr>
          <w:rFonts w:ascii="Times New Roman" w:hAnsi="Times New Roman" w:eastAsia="隶书" w:cs="Times New Roman"/>
          <w:b w:val="0"/>
          <w:bCs/>
          <w:szCs w:val="21"/>
        </w:rPr>
        <w:t xml:space="preserve"> (2016·全国卷</w:t>
      </w:r>
      <w:r>
        <w:rPr>
          <w:rFonts w:ascii="宋体" w:hAnsi="宋体" w:eastAsia="隶书" w:cs="Times New Roman"/>
          <w:b w:val="0"/>
          <w:bCs/>
          <w:szCs w:val="21"/>
        </w:rPr>
        <w:t>Ⅱ</w:t>
      </w:r>
      <w:r>
        <w:rPr>
          <w:rFonts w:ascii="Times New Roman" w:hAnsi="Times New Roman" w:eastAsia="隶书" w:cs="Times New Roman"/>
          <w:b w:val="0"/>
          <w:bCs/>
          <w:szCs w:val="21"/>
        </w:rPr>
        <w:t>)</w:t>
      </w:r>
      <w:r>
        <w:rPr>
          <w:rFonts w:ascii="Times New Roman" w:hAnsi="Times New Roman" w:cs="Times New Roman"/>
          <w:b w:val="0"/>
          <w:bCs/>
          <w:szCs w:val="21"/>
        </w:rPr>
        <w:t>分子式为C</w:t>
      </w:r>
      <w:r>
        <w:rPr>
          <w:rFonts w:hint="eastAsia" w:ascii="Times New Roman" w:hAnsi="Times New Roman" w:cs="Times New Roman"/>
          <w:b w:val="0"/>
          <w:bCs/>
          <w:szCs w:val="21"/>
          <w:vertAlign w:val="subscript"/>
        </w:rPr>
        <w:t>4</w:t>
      </w:r>
      <w:r>
        <w:rPr>
          <w:rFonts w:hint="eastAsia" w:ascii="Times New Roman" w:hAnsi="Times New Roman" w:cs="Times New Roman"/>
          <w:b w:val="0"/>
          <w:bCs/>
          <w:szCs w:val="21"/>
        </w:rPr>
        <w:t>H</w:t>
      </w:r>
      <w:r>
        <w:rPr>
          <w:rFonts w:hint="eastAsia" w:ascii="Times New Roman" w:hAnsi="Times New Roman" w:cs="Times New Roman"/>
          <w:b w:val="0"/>
          <w:bCs/>
          <w:szCs w:val="21"/>
          <w:vertAlign w:val="subscript"/>
        </w:rPr>
        <w:t>8</w:t>
      </w:r>
      <w:r>
        <w:rPr>
          <w:rFonts w:hint="eastAsia" w:ascii="Times New Roman" w:hAnsi="Times New Roman" w:cs="Times New Roman"/>
          <w:b w:val="0"/>
          <w:bCs/>
          <w:szCs w:val="21"/>
        </w:rPr>
        <w:t>Cl</w:t>
      </w:r>
      <w:r>
        <w:rPr>
          <w:rFonts w:hint="eastAsia" w:ascii="Times New Roman" w:hAnsi="Times New Roman" w:cs="Times New Roman"/>
          <w:b w:val="0"/>
          <w:bCs/>
          <w:szCs w:val="21"/>
          <w:vertAlign w:val="subscript"/>
        </w:rPr>
        <w:t>2</w:t>
      </w:r>
      <w:r>
        <w:rPr>
          <w:rFonts w:ascii="Times New Roman" w:hAnsi="Times New Roman" w:cs="Times New Roman"/>
          <w:b w:val="0"/>
          <w:bCs/>
          <w:szCs w:val="21"/>
        </w:rPr>
        <w:t>的有机物共有(不含立体异构)(　　)</w:t>
      </w:r>
    </w:p>
    <w:p>
      <w:pPr>
        <w:numPr>
          <w:ilvl w:val="0"/>
          <w:numId w:val="0"/>
        </w:numPr>
        <w:tabs>
          <w:tab w:val="left" w:pos="3780"/>
        </w:tabs>
        <w:spacing w:line="360" w:lineRule="auto"/>
        <w:ind w:leftChars="0" w:firstLine="1050" w:firstLineChars="500"/>
        <w:rPr>
          <w:rFonts w:ascii="Times New Roman" w:hAnsi="Times New Roman" w:cs="Times New Roman"/>
          <w:b w:val="0"/>
          <w:bCs/>
          <w:szCs w:val="21"/>
        </w:rPr>
      </w:pPr>
      <w:r>
        <w:rPr>
          <w:rFonts w:hint="eastAsia" w:ascii="Times New Roman" w:hAnsi="Times New Roman" w:cs="Times New Roman"/>
          <w:b w:val="0"/>
          <w:bCs/>
          <w:szCs w:val="21"/>
        </w:rPr>
        <w:t>A．7</w:t>
      </w:r>
      <w:r>
        <w:rPr>
          <w:rFonts w:ascii="Times New Roman" w:hAnsi="Times New Roman" w:cs="Times New Roman"/>
          <w:b w:val="0"/>
          <w:bCs/>
          <w:szCs w:val="21"/>
        </w:rPr>
        <w:t>种</w:t>
      </w:r>
      <w:r>
        <w:rPr>
          <w:rFonts w:hint="eastAsia" w:ascii="Times New Roman" w:hAnsi="Times New Roman" w:cs="Times New Roman"/>
          <w:b w:val="0"/>
          <w:bCs/>
          <w:szCs w:val="21"/>
        </w:rPr>
        <w:t xml:space="preserve"> </w:t>
      </w:r>
      <w:r>
        <w:rPr>
          <w:rFonts w:hint="eastAsia" w:ascii="Times New Roman" w:hAnsi="Times New Roman" w:cs="Times New Roman"/>
          <w:b w:val="0"/>
          <w:bCs/>
          <w:szCs w:val="21"/>
          <w:lang w:val="en-US" w:eastAsia="zh-CN"/>
        </w:rPr>
        <w:t xml:space="preserve">    </w:t>
      </w:r>
      <w:r>
        <w:rPr>
          <w:rFonts w:ascii="Times New Roman" w:hAnsi="Times New Roman" w:cs="Times New Roman"/>
          <w:b w:val="0"/>
          <w:bCs/>
          <w:szCs w:val="21"/>
        </w:rPr>
        <w:t>B．8种</w:t>
      </w:r>
      <w:r>
        <w:rPr>
          <w:rFonts w:hint="eastAsia" w:ascii="Times New Roman" w:hAnsi="Times New Roman" w:cs="Times New Roman"/>
          <w:b w:val="0"/>
          <w:bCs/>
          <w:szCs w:val="21"/>
        </w:rPr>
        <w:t xml:space="preserve">    C．9</w:t>
      </w:r>
      <w:r>
        <w:rPr>
          <w:rFonts w:ascii="Times New Roman" w:hAnsi="Times New Roman" w:cs="Times New Roman"/>
          <w:b w:val="0"/>
          <w:bCs/>
          <w:szCs w:val="21"/>
        </w:rPr>
        <w:t>种</w:t>
      </w:r>
      <w:r>
        <w:rPr>
          <w:rFonts w:hint="eastAsia" w:ascii="Times New Roman" w:hAnsi="Times New Roman" w:cs="Times New Roman"/>
          <w:b w:val="0"/>
          <w:bCs/>
          <w:szCs w:val="21"/>
          <w:lang w:val="en-US" w:eastAsia="zh-CN"/>
        </w:rPr>
        <w:t xml:space="preserve">    </w:t>
      </w:r>
      <w:r>
        <w:rPr>
          <w:rFonts w:ascii="Times New Roman" w:hAnsi="Times New Roman" w:cs="Times New Roman"/>
          <w:b w:val="0"/>
          <w:bCs/>
          <w:szCs w:val="21"/>
        </w:rPr>
        <w:t>D．10种</w:t>
      </w:r>
    </w:p>
    <w:p>
      <w:pPr>
        <w:tabs>
          <w:tab w:val="left" w:pos="3780"/>
        </w:tabs>
        <w:spacing w:line="360" w:lineRule="auto"/>
        <w:ind w:firstLine="422" w:firstLineChars="200"/>
        <w:rPr>
          <w:rFonts w:hint="default" w:ascii="Times New Roman" w:hAnsi="Times New Roman" w:cs="Times New Roman" w:eastAsiaTheme="minorEastAsia"/>
          <w:b/>
          <w:szCs w:val="21"/>
          <w:lang w:val="en-US" w:eastAsia="zh-CN"/>
        </w:rPr>
      </w:pPr>
      <w:r>
        <w:rPr>
          <w:rFonts w:hint="eastAsia" w:ascii="Times New Roman" w:hAnsi="Times New Roman" w:cs="Times New Roman"/>
          <w:b/>
          <w:szCs w:val="21"/>
          <w:lang w:val="en-US" w:eastAsia="zh-CN"/>
        </w:rPr>
        <w:t>思考：</w:t>
      </w:r>
      <w:r>
        <w:rPr>
          <w:rFonts w:hint="eastAsia" w:ascii="Times New Roman" w:hAnsi="Times New Roman" w:cs="Times New Roman"/>
          <w:b w:val="0"/>
          <w:bCs/>
          <w:szCs w:val="21"/>
          <w:lang w:val="en-US" w:eastAsia="zh-CN"/>
        </w:rPr>
        <w:t>本题和3题的区别在哪里？</w:t>
      </w:r>
    </w:p>
    <w:p>
      <w:pPr>
        <w:spacing w:line="288" w:lineRule="auto"/>
        <w:rPr>
          <w:rFonts w:hint="eastAsia" w:ascii="Times New Roman" w:hAnsi="Times New Roman" w:eastAsia="宋体" w:cs="Times New Roman"/>
          <w:b/>
          <w:bCs/>
          <w:kern w:val="13"/>
          <w:szCs w:val="21"/>
        </w:rPr>
      </w:pPr>
      <w:r>
        <w:rPr>
          <w:rFonts w:hint="eastAsia" w:ascii="Times New Roman" w:hAnsi="Times New Roman" w:eastAsia="宋体" w:cs="Times New Roman"/>
          <w:b/>
          <w:bCs/>
          <w:kern w:val="13"/>
          <w:szCs w:val="21"/>
          <w:lang w:val="en-US" w:eastAsia="zh-CN"/>
        </w:rPr>
        <w:t>2</w:t>
      </w:r>
      <w:r>
        <w:rPr>
          <w:rFonts w:hint="eastAsia" w:ascii="Times New Roman" w:hAnsi="Times New Roman" w:eastAsia="宋体" w:cs="Times New Roman"/>
          <w:b/>
          <w:bCs/>
          <w:kern w:val="13"/>
          <w:szCs w:val="21"/>
        </w:rPr>
        <w:t>、卤代产物结构分析——特殊环状结构分析：13B、19B、22D、</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48"/>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spacing w:line="288" w:lineRule="auto"/>
              <w:rPr>
                <w:rFonts w:hint="eastAsia" w:ascii="Times New Roman" w:hAnsi="Times New Roman" w:eastAsia="宋体" w:cs="Times New Roman"/>
                <w:kern w:val="13"/>
                <w:szCs w:val="21"/>
              </w:rPr>
            </w:pPr>
            <w:r>
              <w:rPr>
                <w:rFonts w:hint="eastAsia" w:ascii="Times New Roman" w:hAnsi="Times New Roman" w:eastAsia="宋体" w:cs="Times New Roman"/>
                <w:kern w:val="13"/>
                <w:szCs w:val="21"/>
              </w:rPr>
              <w:t>问题解决思维建模：</w:t>
            </w:r>
          </w:p>
        </w:tc>
        <w:tc>
          <w:tcPr>
            <w:tcW w:w="8834" w:type="dxa"/>
            <w:gridSpan w:val="2"/>
          </w:tcPr>
          <w:p>
            <w:pPr>
              <w:spacing w:line="288" w:lineRule="auto"/>
              <w:rPr>
                <w:rFonts w:hint="eastAsia" w:ascii="Times New Roman" w:hAnsi="Times New Roman" w:eastAsia="宋体" w:cs="Times New Roman"/>
                <w:kern w:val="13"/>
                <w:szCs w:val="21"/>
              </w:rPr>
            </w:pPr>
          </w:p>
          <w:p>
            <w:pPr>
              <w:spacing w:line="288" w:lineRule="auto"/>
              <w:rPr>
                <w:rFonts w:hint="eastAsia" w:ascii="Times New Roman" w:hAnsi="Times New Roman" w:eastAsia="宋体" w:cs="Times New Roman"/>
                <w:kern w:val="13"/>
                <w:szCs w:val="21"/>
              </w:rPr>
            </w:pPr>
          </w:p>
          <w:p>
            <w:pPr>
              <w:spacing w:line="288" w:lineRule="auto"/>
              <w:rPr>
                <w:rFonts w:hint="eastAsia" w:ascii="Times New Roman" w:hAnsi="Times New Roman" w:eastAsia="宋体" w:cs="Times New Roman"/>
                <w:kern w:val="13"/>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68" w:type="dxa"/>
            <w:gridSpan w:val="2"/>
          </w:tcPr>
          <w:p>
            <w:pPr>
              <w:pStyle w:val="2"/>
              <w:tabs>
                <w:tab w:val="left" w:pos="4620"/>
              </w:tabs>
              <w:snapToGrid w:val="0"/>
              <w:spacing w:line="312" w:lineRule="auto"/>
              <w:ind w:firstLine="422" w:firstLineChars="200"/>
              <w:rPr>
                <w:rFonts w:hint="default" w:ascii="Times New Roman" w:hAnsi="Times New Roman" w:eastAsia="宋体" w:cs="Times New Roman"/>
                <w:kern w:val="13"/>
                <w:szCs w:val="21"/>
                <w:lang w:val="en-US" w:eastAsia="zh-CN"/>
              </w:rPr>
            </w:pPr>
            <w:r>
              <w:rPr>
                <w:rFonts w:hint="eastAsia" w:ascii="Times New Roman" w:hAnsi="Times New Roman" w:cs="Times New Roman"/>
                <w:b/>
                <w:bCs/>
              </w:rPr>
              <w:t>【</w:t>
            </w:r>
            <w:r>
              <w:rPr>
                <w:rFonts w:hint="eastAsia" w:ascii="Times New Roman" w:hAnsi="Times New Roman" w:cs="Times New Roman"/>
                <w:b/>
                <w:bCs/>
                <w:lang w:val="en-US" w:eastAsia="zh-CN"/>
              </w:rPr>
              <w:t>巩固</w:t>
            </w:r>
            <w:r>
              <w:rPr>
                <w:rFonts w:hint="eastAsia" w:ascii="Times New Roman" w:hAnsi="Times New Roman" w:cs="Times New Roman"/>
                <w:b/>
                <w:bCs/>
              </w:rPr>
              <w:t>训练】</w:t>
            </w:r>
            <w:r>
              <w:rPr>
                <w:szCs w:val="21"/>
              </w:rPr>
              <w:t>任意两个环共用两不直接相连的碳原子的环烃称为桥环化合物。金刚烷就是其中的一种，其结构如图示。</w:t>
            </w:r>
            <w:r>
              <w:rPr>
                <w:rFonts w:hint="eastAsia"/>
                <w:szCs w:val="21"/>
                <w:lang w:val="en-US" w:eastAsia="zh-CN"/>
              </w:rPr>
              <w:t>判断下列说法是否正确？</w:t>
            </w:r>
          </w:p>
          <w:p>
            <w:pPr>
              <w:tabs>
                <w:tab w:val="left" w:pos="4153"/>
              </w:tabs>
              <w:spacing w:line="288" w:lineRule="auto"/>
              <w:ind w:firstLine="420" w:firstLineChars="200"/>
              <w:jc w:val="left"/>
              <w:textAlignment w:val="center"/>
              <w:rPr>
                <w:szCs w:val="21"/>
              </w:rPr>
            </w:pPr>
            <w:r>
              <w:rPr>
                <w:szCs w:val="21"/>
              </w:rPr>
              <w:t>A．与癸烷互为同分异构体</w:t>
            </w:r>
            <w:r>
              <w:rPr>
                <w:rFonts w:hint="eastAsia"/>
                <w:szCs w:val="21"/>
                <w:lang w:eastAsia="zh-CN"/>
              </w:rPr>
              <w:t>（</w:t>
            </w:r>
            <w:r>
              <w:rPr>
                <w:rFonts w:hint="eastAsia"/>
                <w:szCs w:val="21"/>
                <w:lang w:val="en-US" w:eastAsia="zh-CN"/>
              </w:rPr>
              <w:t xml:space="preserve">   </w:t>
            </w:r>
            <w:r>
              <w:rPr>
                <w:rFonts w:hint="eastAsia"/>
                <w:szCs w:val="21"/>
                <w:lang w:eastAsia="zh-CN"/>
              </w:rPr>
              <w:t>）</w:t>
            </w:r>
            <w:r>
              <w:rPr>
                <w:rFonts w:hint="eastAsia"/>
                <w:szCs w:val="21"/>
              </w:rPr>
              <w:t xml:space="preserve">    </w:t>
            </w:r>
            <w:r>
              <w:rPr>
                <w:szCs w:val="21"/>
              </w:rPr>
              <w:t>B．二氯代物超过3种</w:t>
            </w:r>
            <w:r>
              <w:rPr>
                <w:rFonts w:hint="eastAsia"/>
                <w:szCs w:val="21"/>
                <w:lang w:eastAsia="zh-CN"/>
              </w:rPr>
              <w:t>（</w:t>
            </w:r>
            <w:r>
              <w:rPr>
                <w:rFonts w:hint="eastAsia"/>
                <w:szCs w:val="21"/>
                <w:lang w:val="en-US" w:eastAsia="zh-CN"/>
              </w:rPr>
              <w:t xml:space="preserve">   </w:t>
            </w:r>
            <w:r>
              <w:rPr>
                <w:rFonts w:hint="eastAsia"/>
                <w:szCs w:val="21"/>
                <w:lang w:eastAsia="zh-CN"/>
              </w:rPr>
              <w:t>）</w:t>
            </w:r>
            <w:r>
              <w:rPr>
                <w:rFonts w:hint="eastAsia"/>
                <w:szCs w:val="21"/>
              </w:rPr>
              <w:t xml:space="preserve"> </w:t>
            </w:r>
          </w:p>
        </w:tc>
        <w:tc>
          <w:tcPr>
            <w:tcW w:w="1686" w:type="dxa"/>
          </w:tcPr>
          <w:p>
            <w:pPr>
              <w:spacing w:line="288" w:lineRule="auto"/>
              <w:rPr>
                <w:szCs w:val="21"/>
              </w:rPr>
            </w:pPr>
            <w:r>
              <w:rPr>
                <w:szCs w:val="21"/>
              </w:rPr>
              <w:drawing>
                <wp:inline distT="0" distB="0" distL="0" distR="0">
                  <wp:extent cx="781050" cy="737235"/>
                  <wp:effectExtent l="0" t="0" r="0" b="5715"/>
                  <wp:docPr id="3"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题试卷、教案、课件、教学论文、素材等各类教学资源库下载，还有大量丰富的教学资讯！"/>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784252" cy="740682"/>
                          </a:xfrm>
                          <a:prstGeom prst="rect">
                            <a:avLst/>
                          </a:prstGeom>
                          <a:noFill/>
                          <a:ln>
                            <a:noFill/>
                          </a:ln>
                        </pic:spPr>
                      </pic:pic>
                    </a:graphicData>
                  </a:graphic>
                </wp:inline>
              </w:drawing>
            </w:r>
          </w:p>
        </w:tc>
      </w:tr>
    </w:tbl>
    <w:p>
      <w:pPr>
        <w:spacing w:line="288" w:lineRule="auto"/>
        <w:rPr>
          <w:rFonts w:hint="eastAsia" w:ascii="Times New Roman" w:hAnsi="Times New Roman" w:eastAsia="宋体" w:cs="Times New Roman"/>
          <w:b/>
          <w:bCs/>
          <w:kern w:val="13"/>
          <w:szCs w:val="21"/>
        </w:rPr>
      </w:pPr>
      <w:r>
        <w:rPr>
          <w:rFonts w:hint="eastAsia" w:ascii="Times New Roman" w:hAnsi="Times New Roman" w:eastAsia="宋体" w:cs="Times New Roman"/>
          <w:b/>
          <w:bCs/>
          <w:kern w:val="13"/>
          <w:szCs w:val="21"/>
          <w:lang w:val="en-US" w:eastAsia="zh-CN"/>
        </w:rPr>
        <w:t>3</w:t>
      </w:r>
      <w:r>
        <w:rPr>
          <w:rFonts w:hint="eastAsia" w:ascii="Times New Roman" w:hAnsi="Times New Roman" w:eastAsia="宋体" w:cs="Times New Roman"/>
          <w:b/>
          <w:bCs/>
          <w:kern w:val="13"/>
          <w:szCs w:val="21"/>
        </w:rPr>
        <w:t>、苯及苯的同系物的同分异构体分析 ——13A、22C、24C</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288" w:lineRule="auto"/>
              <w:rPr>
                <w:rFonts w:hint="eastAsia" w:ascii="Times New Roman" w:hAnsi="Times New Roman" w:eastAsia="宋体" w:cs="Times New Roman"/>
                <w:kern w:val="13"/>
                <w:szCs w:val="21"/>
              </w:rPr>
            </w:pPr>
            <w:r>
              <w:rPr>
                <w:rFonts w:hint="eastAsia" w:ascii="Times New Roman" w:hAnsi="Times New Roman" w:eastAsia="宋体" w:cs="Times New Roman"/>
                <w:kern w:val="13"/>
                <w:szCs w:val="21"/>
              </w:rPr>
              <w:t>问题解决思维建模：</w:t>
            </w:r>
          </w:p>
        </w:tc>
        <w:tc>
          <w:tcPr>
            <w:tcW w:w="8759" w:type="dxa"/>
          </w:tcPr>
          <w:p>
            <w:pPr>
              <w:spacing w:line="288" w:lineRule="auto"/>
              <w:rPr>
                <w:rFonts w:hint="eastAsia" w:ascii="Times New Roman" w:hAnsi="Times New Roman" w:eastAsia="宋体" w:cs="Times New Roman"/>
                <w:kern w:val="13"/>
                <w:szCs w:val="21"/>
              </w:rPr>
            </w:pPr>
          </w:p>
          <w:p>
            <w:pPr>
              <w:spacing w:line="288" w:lineRule="auto"/>
              <w:rPr>
                <w:rFonts w:hint="eastAsia" w:ascii="Times New Roman" w:hAnsi="Times New Roman" w:eastAsia="宋体" w:cs="Times New Roman"/>
                <w:kern w:val="13"/>
                <w:szCs w:val="21"/>
              </w:rPr>
            </w:pPr>
          </w:p>
          <w:p>
            <w:pPr>
              <w:spacing w:line="288" w:lineRule="auto"/>
              <w:rPr>
                <w:rFonts w:hint="eastAsia" w:ascii="Times New Roman" w:hAnsi="Times New Roman" w:eastAsia="宋体" w:cs="Times New Roman"/>
                <w:kern w:val="13"/>
                <w:szCs w:val="21"/>
              </w:rPr>
            </w:pPr>
          </w:p>
        </w:tc>
      </w:tr>
    </w:tbl>
    <w:p>
      <w:pPr>
        <w:pStyle w:val="11"/>
        <w:ind w:left="192" w:hanging="192"/>
        <w:textAlignment w:val="center"/>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巩固</w:t>
      </w:r>
      <w:r>
        <w:rPr>
          <w:rFonts w:hint="eastAsia" w:asciiTheme="minorEastAsia" w:hAnsiTheme="minorEastAsia" w:eastAsiaTheme="minorEastAsia" w:cstheme="minorEastAsia"/>
          <w:b/>
          <w:bCs/>
        </w:rPr>
        <w:t>训练】</w:t>
      </w:r>
      <w:r>
        <w:rPr>
          <w:rFonts w:hint="eastAsia" w:asciiTheme="minorEastAsia" w:hAnsiTheme="minorEastAsia" w:eastAsiaTheme="minorEastAsia" w:cstheme="minorEastAsia"/>
          <w:sz w:val="21"/>
          <w:szCs w:val="28"/>
        </w:rPr>
        <w:t>[14全国Ⅱ,8] 四联苯</w:t>
      </w:r>
      <w:r>
        <w:rPr>
          <w:rFonts w:hint="eastAsia" w:asciiTheme="minorEastAsia" w:hAnsiTheme="minorEastAsia" w:eastAsiaTheme="minorEastAsia" w:cstheme="minorEastAsia"/>
          <w:sz w:val="21"/>
          <w:szCs w:val="28"/>
        </w:rPr>
        <w:drawing>
          <wp:inline distT="0" distB="0" distL="114300" distR="114300">
            <wp:extent cx="1262380" cy="234950"/>
            <wp:effectExtent l="0" t="0" r="13970" b="12700"/>
            <wp:docPr id="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3"/>
                    <pic:cNvPicPr>
                      <a:picLocks noChangeAspect="1"/>
                    </pic:cNvPicPr>
                  </pic:nvPicPr>
                  <pic:blipFill>
                    <a:blip r:embed="rId17"/>
                    <a:stretch>
                      <a:fillRect/>
                    </a:stretch>
                  </pic:blipFill>
                  <pic:spPr>
                    <a:xfrm>
                      <a:off x="0" y="0"/>
                      <a:ext cx="1262380" cy="234950"/>
                    </a:xfrm>
                    <a:prstGeom prst="rect">
                      <a:avLst/>
                    </a:prstGeom>
                    <a:noFill/>
                    <a:ln>
                      <a:noFill/>
                    </a:ln>
                  </pic:spPr>
                </pic:pic>
              </a:graphicData>
            </a:graphic>
          </wp:inline>
        </w:drawing>
      </w:r>
      <w:r>
        <w:rPr>
          <w:rFonts w:hint="eastAsia" w:asciiTheme="minorEastAsia" w:hAnsiTheme="minorEastAsia" w:eastAsiaTheme="minorEastAsia" w:cstheme="minorEastAsia"/>
          <w:sz w:val="21"/>
          <w:szCs w:val="28"/>
        </w:rPr>
        <w:t>的一氯代物有(   )</w:t>
      </w:r>
    </w:p>
    <w:p>
      <w:pPr>
        <w:pStyle w:val="12"/>
        <w:ind w:left="409" w:leftChars="195" w:firstLine="1424" w:firstLineChars="705"/>
        <w:textAlignment w:val="center"/>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A.3种     B.4种     C.5种    D.6种</w:t>
      </w:r>
    </w:p>
    <w:p>
      <w:pPr>
        <w:spacing w:line="288" w:lineRule="auto"/>
        <w:rPr>
          <w:rFonts w:hint="eastAsia" w:ascii="Times New Roman" w:hAnsi="Times New Roman" w:eastAsia="宋体" w:cs="Times New Roman"/>
          <w:kern w:val="13"/>
          <w:szCs w:val="21"/>
        </w:rPr>
      </w:pPr>
      <w:r>
        <w:rPr>
          <w:rFonts w:hint="eastAsia" w:ascii="Times New Roman" w:hAnsi="Times New Roman" w:eastAsia="宋体" w:cs="Times New Roman"/>
          <w:kern w:val="13"/>
          <w:szCs w:val="21"/>
          <w:lang w:val="en-US" w:eastAsia="zh-CN"/>
        </w:rPr>
        <w:t>4</w:t>
      </w:r>
      <w:r>
        <w:rPr>
          <w:rFonts w:hint="eastAsia" w:ascii="Times New Roman" w:hAnsi="Times New Roman" w:eastAsia="宋体" w:cs="Times New Roman"/>
          <w:kern w:val="13"/>
          <w:szCs w:val="21"/>
        </w:rPr>
        <w:t>、烯烃的同分异构体——22A、24D</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288" w:lineRule="auto"/>
              <w:rPr>
                <w:rFonts w:hint="eastAsia" w:ascii="Times New Roman" w:hAnsi="Times New Roman" w:eastAsia="宋体" w:cs="Times New Roman"/>
                <w:kern w:val="13"/>
                <w:szCs w:val="21"/>
              </w:rPr>
            </w:pPr>
            <w:r>
              <w:rPr>
                <w:rFonts w:hint="eastAsia" w:ascii="Times New Roman" w:hAnsi="Times New Roman" w:eastAsia="宋体" w:cs="Times New Roman"/>
                <w:kern w:val="13"/>
                <w:szCs w:val="21"/>
              </w:rPr>
              <w:t>问题解决思维建模：</w:t>
            </w:r>
          </w:p>
        </w:tc>
        <w:tc>
          <w:tcPr>
            <w:tcW w:w="8759" w:type="dxa"/>
          </w:tcPr>
          <w:p>
            <w:pPr>
              <w:spacing w:line="288" w:lineRule="auto"/>
              <w:rPr>
                <w:rFonts w:hint="eastAsia" w:ascii="Times New Roman" w:hAnsi="Times New Roman" w:eastAsia="宋体" w:cs="Times New Roman"/>
                <w:kern w:val="13"/>
                <w:szCs w:val="21"/>
              </w:rPr>
            </w:pPr>
          </w:p>
          <w:p>
            <w:pPr>
              <w:spacing w:line="288" w:lineRule="auto"/>
              <w:rPr>
                <w:rFonts w:hint="eastAsia" w:ascii="Times New Roman" w:hAnsi="Times New Roman" w:eastAsia="宋体" w:cs="Times New Roman"/>
                <w:kern w:val="13"/>
                <w:szCs w:val="21"/>
              </w:rPr>
            </w:pPr>
          </w:p>
          <w:p>
            <w:pPr>
              <w:spacing w:line="288" w:lineRule="auto"/>
              <w:rPr>
                <w:rFonts w:hint="eastAsia" w:ascii="Times New Roman" w:hAnsi="Times New Roman" w:eastAsia="宋体" w:cs="Times New Roman"/>
                <w:kern w:val="13"/>
                <w:szCs w:val="21"/>
              </w:rPr>
            </w:pPr>
          </w:p>
        </w:tc>
      </w:tr>
    </w:tbl>
    <w:p>
      <w:pPr>
        <w:tabs>
          <w:tab w:val="left" w:pos="3780"/>
        </w:tabs>
        <w:spacing w:line="360" w:lineRule="auto"/>
        <w:rPr>
          <w:rFonts w:ascii="Times New Roman" w:hAnsi="Times New Roman" w:cs="Times New Roman"/>
          <w:b w:val="0"/>
          <w:bCs/>
          <w:szCs w:val="21"/>
        </w:rPr>
      </w:pP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巩固</w:t>
      </w:r>
      <w:r>
        <w:rPr>
          <w:rFonts w:hint="eastAsia" w:asciiTheme="minorEastAsia" w:hAnsiTheme="minorEastAsia" w:eastAsiaTheme="minorEastAsia" w:cstheme="minorEastAsia"/>
          <w:b/>
          <w:bCs/>
        </w:rPr>
        <w:t>训练】</w:t>
      </w:r>
      <w:r>
        <w:rPr>
          <w:rFonts w:hint="eastAsia" w:ascii="Times New Roman" w:hAnsi="Times New Roman" w:cs="Times New Roman"/>
          <w:b w:val="0"/>
          <w:bCs/>
          <w:szCs w:val="21"/>
        </w:rPr>
        <w:t>分子式为C</w:t>
      </w:r>
      <w:r>
        <w:rPr>
          <w:rFonts w:hint="eastAsia" w:ascii="Times New Roman" w:hAnsi="Times New Roman" w:cs="Times New Roman"/>
          <w:b w:val="0"/>
          <w:bCs/>
          <w:szCs w:val="21"/>
          <w:vertAlign w:val="subscript"/>
        </w:rPr>
        <w:t>3</w:t>
      </w:r>
      <w:r>
        <w:rPr>
          <w:rFonts w:hint="eastAsia" w:ascii="Times New Roman" w:hAnsi="Times New Roman" w:cs="Times New Roman"/>
          <w:b w:val="0"/>
          <w:bCs/>
          <w:szCs w:val="21"/>
        </w:rPr>
        <w:t>H</w:t>
      </w:r>
      <w:r>
        <w:rPr>
          <w:rFonts w:hint="eastAsia" w:ascii="Times New Roman" w:hAnsi="Times New Roman" w:cs="Times New Roman"/>
          <w:b w:val="0"/>
          <w:bCs/>
          <w:szCs w:val="21"/>
          <w:vertAlign w:val="subscript"/>
        </w:rPr>
        <w:t>4</w:t>
      </w:r>
      <w:r>
        <w:rPr>
          <w:rFonts w:hint="eastAsia" w:ascii="Times New Roman" w:hAnsi="Times New Roman" w:cs="Times New Roman"/>
          <w:b w:val="0"/>
          <w:bCs/>
          <w:szCs w:val="21"/>
        </w:rPr>
        <w:t>Cl</w:t>
      </w:r>
      <w:r>
        <w:rPr>
          <w:rFonts w:hint="eastAsia" w:ascii="Times New Roman" w:hAnsi="Times New Roman" w:cs="Times New Roman"/>
          <w:b w:val="0"/>
          <w:bCs/>
          <w:szCs w:val="21"/>
          <w:vertAlign w:val="subscript"/>
        </w:rPr>
        <w:t>2</w:t>
      </w:r>
      <w:r>
        <w:rPr>
          <w:rFonts w:hint="eastAsia" w:ascii="Times New Roman" w:hAnsi="Times New Roman" w:cs="Times New Roman"/>
          <w:b w:val="0"/>
          <w:bCs/>
          <w:szCs w:val="21"/>
        </w:rPr>
        <w:t>的链状有机物有(不考虑立体异构)(　　)</w:t>
      </w:r>
    </w:p>
    <w:p>
      <w:pPr>
        <w:tabs>
          <w:tab w:val="left" w:pos="3780"/>
        </w:tabs>
        <w:spacing w:line="360" w:lineRule="auto"/>
        <w:ind w:firstLine="1260" w:firstLineChars="600"/>
        <w:rPr>
          <w:rFonts w:ascii="Times New Roman" w:hAnsi="Times New Roman" w:cs="Times New Roman"/>
          <w:b w:val="0"/>
          <w:bCs/>
          <w:szCs w:val="21"/>
        </w:rPr>
      </w:pPr>
      <w:r>
        <w:rPr>
          <w:rFonts w:hint="eastAsia" w:ascii="Times New Roman" w:hAnsi="Times New Roman" w:cs="Times New Roman"/>
          <w:b w:val="0"/>
          <w:bCs/>
          <w:szCs w:val="21"/>
        </w:rPr>
        <w:t>A.7种</w:t>
      </w:r>
      <w:r>
        <w:rPr>
          <w:rFonts w:hint="eastAsia" w:ascii="Times New Roman" w:hAnsi="Times New Roman" w:cs="Times New Roman"/>
          <w:b w:val="0"/>
          <w:bCs/>
          <w:szCs w:val="21"/>
          <w:lang w:val="en-US" w:eastAsia="zh-CN"/>
        </w:rPr>
        <w:t xml:space="preserve">      </w:t>
      </w:r>
      <w:r>
        <w:rPr>
          <w:rFonts w:hint="eastAsia" w:ascii="Times New Roman" w:hAnsi="Times New Roman" w:cs="Times New Roman"/>
          <w:b w:val="0"/>
          <w:bCs/>
          <w:szCs w:val="21"/>
        </w:rPr>
        <w:t>B.6种</w:t>
      </w:r>
      <w:r>
        <w:rPr>
          <w:rFonts w:hint="eastAsia" w:ascii="Times New Roman" w:hAnsi="Times New Roman" w:cs="Times New Roman"/>
          <w:b w:val="0"/>
          <w:bCs/>
          <w:szCs w:val="21"/>
          <w:lang w:val="en-US" w:eastAsia="zh-CN"/>
        </w:rPr>
        <w:t xml:space="preserve">      </w:t>
      </w:r>
      <w:r>
        <w:rPr>
          <w:rFonts w:hint="eastAsia" w:ascii="Times New Roman" w:hAnsi="Times New Roman" w:cs="Times New Roman"/>
          <w:b w:val="0"/>
          <w:bCs/>
          <w:szCs w:val="21"/>
        </w:rPr>
        <w:t>C.5种</w:t>
      </w:r>
      <w:r>
        <w:rPr>
          <w:rFonts w:hint="eastAsia" w:ascii="Times New Roman" w:hAnsi="Times New Roman" w:cs="Times New Roman"/>
          <w:b w:val="0"/>
          <w:bCs/>
          <w:szCs w:val="21"/>
          <w:lang w:val="en-US" w:eastAsia="zh-CN"/>
        </w:rPr>
        <w:t xml:space="preserve">      </w:t>
      </w:r>
      <w:r>
        <w:rPr>
          <w:rFonts w:hint="eastAsia" w:ascii="Times New Roman" w:hAnsi="Times New Roman" w:cs="Times New Roman"/>
          <w:b w:val="0"/>
          <w:bCs/>
          <w:szCs w:val="21"/>
        </w:rPr>
        <w:t>D.4种</w:t>
      </w:r>
    </w:p>
    <w:p>
      <w:pPr>
        <w:rPr>
          <w:rFonts w:hint="eastAsia" w:ascii="Times New Roman" w:hAnsi="Times New Roman" w:cs="Times New Roman"/>
          <w:szCs w:val="21"/>
          <w:lang w:val="en-US" w:eastAsia="zh-CN"/>
        </w:rPr>
      </w:pPr>
    </w:p>
    <w:p>
      <w:pPr>
        <w:rPr>
          <w:rFonts w:hint="eastAsia" w:ascii="Times New Roman" w:hAnsi="Times New Roman" w:cs="Times New Roman"/>
          <w:szCs w:val="21"/>
        </w:rPr>
      </w:pPr>
      <w:r>
        <w:rPr>
          <w:rFonts w:hint="eastAsia" w:ascii="Times New Roman" w:hAnsi="Times New Roman" w:cs="Times New Roman"/>
          <w:szCs w:val="21"/>
          <w:lang w:val="en-US" w:eastAsia="zh-CN"/>
        </w:rPr>
        <w:t>5</w:t>
      </w:r>
      <w:r>
        <w:rPr>
          <w:rFonts w:hint="eastAsia" w:ascii="Times New Roman" w:hAnsi="Times New Roman" w:cs="Times New Roman"/>
          <w:szCs w:val="21"/>
        </w:rPr>
        <w:t>、酯的同分异构体——22B</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pPr>
              <w:spacing w:line="288" w:lineRule="auto"/>
              <w:rPr>
                <w:rFonts w:hint="eastAsia" w:ascii="Times New Roman" w:hAnsi="Times New Roman" w:eastAsia="宋体" w:cs="Times New Roman"/>
                <w:kern w:val="13"/>
                <w:szCs w:val="21"/>
              </w:rPr>
            </w:pPr>
            <w:r>
              <w:rPr>
                <w:rFonts w:hint="eastAsia" w:ascii="Times New Roman" w:hAnsi="Times New Roman" w:eastAsia="宋体" w:cs="Times New Roman"/>
                <w:kern w:val="13"/>
                <w:szCs w:val="21"/>
              </w:rPr>
              <w:t>问题解决思维建模：</w:t>
            </w:r>
          </w:p>
        </w:tc>
        <w:tc>
          <w:tcPr>
            <w:tcW w:w="8744" w:type="dxa"/>
          </w:tcPr>
          <w:p>
            <w:pPr>
              <w:spacing w:line="288" w:lineRule="auto"/>
              <w:rPr>
                <w:rFonts w:hint="eastAsia" w:ascii="Times New Roman" w:hAnsi="Times New Roman" w:eastAsia="宋体" w:cs="Times New Roman"/>
                <w:kern w:val="13"/>
                <w:szCs w:val="21"/>
              </w:rPr>
            </w:pPr>
          </w:p>
          <w:p>
            <w:pPr>
              <w:spacing w:line="288" w:lineRule="auto"/>
              <w:rPr>
                <w:rFonts w:hint="eastAsia" w:ascii="Times New Roman" w:hAnsi="Times New Roman" w:eastAsia="宋体" w:cs="Times New Roman"/>
                <w:kern w:val="13"/>
                <w:szCs w:val="21"/>
              </w:rPr>
            </w:pPr>
          </w:p>
          <w:p>
            <w:pPr>
              <w:spacing w:line="288" w:lineRule="auto"/>
              <w:rPr>
                <w:rFonts w:hint="eastAsia" w:ascii="Times New Roman" w:hAnsi="Times New Roman" w:eastAsia="宋体" w:cs="Times New Roman"/>
                <w:kern w:val="13"/>
                <w:szCs w:val="21"/>
              </w:rPr>
            </w:pPr>
          </w:p>
        </w:tc>
      </w:tr>
    </w:tbl>
    <w:p>
      <w:pPr>
        <w:pStyle w:val="2"/>
        <w:tabs>
          <w:tab w:val="left" w:pos="3780"/>
        </w:tabs>
        <w:spacing w:line="360" w:lineRule="auto"/>
        <w:ind w:firstLine="422" w:firstLineChars="200"/>
        <w:rPr>
          <w:rFonts w:ascii="Times New Roman" w:hAnsi="Times New Roman" w:cs="Times New Roman"/>
          <w:b w:val="0"/>
          <w:bCs/>
        </w:rPr>
      </w:pP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巩固</w:t>
      </w:r>
      <w:r>
        <w:rPr>
          <w:rFonts w:hint="eastAsia" w:asciiTheme="minorEastAsia" w:hAnsiTheme="minorEastAsia" w:eastAsiaTheme="minorEastAsia" w:cstheme="minorEastAsia"/>
          <w:b/>
          <w:bCs/>
        </w:rPr>
        <w:t>训练】</w:t>
      </w:r>
      <w:r>
        <w:rPr>
          <w:rFonts w:hint="eastAsia" w:ascii="Times New Roman" w:hAnsi="Times New Roman" w:cs="Times New Roman"/>
          <w:b w:val="0"/>
          <w:bCs/>
        </w:rPr>
        <w:t>分子式为C</w:t>
      </w:r>
      <w:r>
        <w:rPr>
          <w:rFonts w:hint="eastAsia" w:ascii="Times New Roman" w:hAnsi="Times New Roman" w:cs="Times New Roman"/>
          <w:b w:val="0"/>
          <w:bCs/>
          <w:vertAlign w:val="subscript"/>
        </w:rPr>
        <w:t>4</w:t>
      </w:r>
      <w:r>
        <w:rPr>
          <w:rFonts w:hint="eastAsia" w:ascii="Times New Roman" w:hAnsi="Times New Roman" w:cs="Times New Roman"/>
          <w:b w:val="0"/>
          <w:bCs/>
        </w:rPr>
        <w:t>H</w:t>
      </w:r>
      <w:r>
        <w:rPr>
          <w:rFonts w:hint="eastAsia" w:ascii="Times New Roman" w:hAnsi="Times New Roman" w:cs="Times New Roman"/>
          <w:b w:val="0"/>
          <w:bCs/>
          <w:vertAlign w:val="subscript"/>
        </w:rPr>
        <w:t>8</w:t>
      </w:r>
      <w:r>
        <w:rPr>
          <w:rFonts w:hint="eastAsia" w:ascii="Times New Roman" w:hAnsi="Times New Roman" w:cs="Times New Roman"/>
          <w:b w:val="0"/>
          <w:bCs/>
        </w:rPr>
        <w:t>O</w:t>
      </w:r>
      <w:r>
        <w:rPr>
          <w:rFonts w:hint="eastAsia" w:ascii="Times New Roman" w:hAnsi="Times New Roman" w:cs="Times New Roman"/>
          <w:b w:val="0"/>
          <w:bCs/>
          <w:vertAlign w:val="subscript"/>
        </w:rPr>
        <w:t>2</w:t>
      </w:r>
      <w:r>
        <w:rPr>
          <w:rFonts w:hint="eastAsia" w:ascii="Times New Roman" w:hAnsi="Times New Roman" w:cs="Times New Roman"/>
          <w:b w:val="0"/>
          <w:bCs/>
        </w:rPr>
        <w:t>且能与氢氧化钠溶液反应的有机物有(不考虑立体异构)(　　)</w:t>
      </w:r>
    </w:p>
    <w:p>
      <w:pPr>
        <w:pStyle w:val="2"/>
        <w:tabs>
          <w:tab w:val="left" w:pos="3780"/>
        </w:tabs>
        <w:spacing w:line="360" w:lineRule="auto"/>
        <w:ind w:firstLine="1890" w:firstLineChars="900"/>
        <w:rPr>
          <w:rFonts w:ascii="Times New Roman" w:hAnsi="Times New Roman" w:cs="Times New Roman"/>
          <w:b w:val="0"/>
          <w:bCs/>
        </w:rPr>
      </w:pPr>
      <w:r>
        <w:rPr>
          <w:rFonts w:hint="eastAsia" w:ascii="Times New Roman" w:hAnsi="Times New Roman" w:cs="Times New Roman"/>
          <w:b w:val="0"/>
          <w:bCs/>
        </w:rPr>
        <w:t>A.2种</w:t>
      </w:r>
      <w:r>
        <w:rPr>
          <w:rFonts w:hint="eastAsia" w:ascii="Times New Roman" w:hAnsi="Times New Roman" w:cs="Times New Roman"/>
          <w:b w:val="0"/>
          <w:bCs/>
          <w:lang w:val="en-US" w:eastAsia="zh-CN"/>
        </w:rPr>
        <w:t xml:space="preserve">     </w:t>
      </w:r>
      <w:r>
        <w:rPr>
          <w:rFonts w:hint="eastAsia" w:ascii="Times New Roman" w:hAnsi="Times New Roman" w:cs="Times New Roman"/>
          <w:b w:val="0"/>
          <w:bCs/>
        </w:rPr>
        <w:t>B.4种</w:t>
      </w:r>
      <w:r>
        <w:rPr>
          <w:rFonts w:hint="eastAsia" w:ascii="Times New Roman" w:hAnsi="Times New Roman" w:cs="Times New Roman"/>
          <w:b w:val="0"/>
          <w:bCs/>
          <w:lang w:val="en-US" w:eastAsia="zh-CN"/>
        </w:rPr>
        <w:t xml:space="preserve">      </w:t>
      </w:r>
      <w:r>
        <w:rPr>
          <w:rFonts w:hint="eastAsia" w:ascii="Times New Roman" w:hAnsi="Times New Roman" w:cs="Times New Roman"/>
          <w:b w:val="0"/>
          <w:bCs/>
        </w:rPr>
        <w:t>C.6种</w:t>
      </w:r>
      <w:r>
        <w:rPr>
          <w:rFonts w:hint="eastAsia" w:ascii="Times New Roman" w:hAnsi="Times New Roman" w:cs="Times New Roman"/>
          <w:b w:val="0"/>
          <w:bCs/>
          <w:lang w:val="en-US" w:eastAsia="zh-CN"/>
        </w:rPr>
        <w:t xml:space="preserve">     </w:t>
      </w:r>
      <w:r>
        <w:rPr>
          <w:rFonts w:hint="eastAsia" w:ascii="Times New Roman" w:hAnsi="Times New Roman" w:cs="Times New Roman"/>
          <w:b w:val="0"/>
          <w:bCs/>
        </w:rPr>
        <w:t>D.8种</w:t>
      </w:r>
    </w:p>
    <w:p>
      <w:pPr>
        <w:widowControl/>
        <w:jc w:val="left"/>
        <w:rPr>
          <w:rFonts w:hint="default" w:ascii="Times New Roman" w:hAnsi="Times New Roman" w:eastAsia="黑体" w:cs="Times New Roman"/>
          <w:b/>
          <w:bCs/>
          <w:kern w:val="13"/>
          <w:sz w:val="24"/>
          <w:szCs w:val="24"/>
          <w:lang w:val="en-US" w:eastAsia="zh-CN"/>
        </w:rPr>
      </w:pPr>
      <w:r>
        <w:rPr>
          <w:rFonts w:ascii="Times New Roman" w:hAnsi="Times New Roman" w:eastAsia="黑体" w:cs="Times New Roman"/>
          <w:b/>
          <w:bCs/>
          <w:kern w:val="13"/>
          <w:sz w:val="24"/>
          <w:szCs w:val="24"/>
        </w:rPr>
        <w:t>【活动</w:t>
      </w:r>
      <w:r>
        <w:rPr>
          <w:rFonts w:hint="eastAsia" w:ascii="Times New Roman" w:hAnsi="Times New Roman" w:eastAsia="黑体" w:cs="Times New Roman"/>
          <w:b/>
          <w:bCs/>
          <w:kern w:val="13"/>
          <w:sz w:val="24"/>
          <w:szCs w:val="24"/>
        </w:rPr>
        <w:t>三</w:t>
      </w:r>
      <w:r>
        <w:rPr>
          <w:rFonts w:ascii="Times New Roman" w:hAnsi="Times New Roman" w:eastAsia="黑体" w:cs="Times New Roman"/>
          <w:b/>
          <w:bCs/>
          <w:kern w:val="13"/>
          <w:sz w:val="24"/>
          <w:szCs w:val="24"/>
        </w:rPr>
        <w:t>】</w:t>
      </w:r>
      <w:r>
        <w:rPr>
          <w:rFonts w:hint="eastAsia" w:ascii="Times New Roman" w:hAnsi="Times New Roman" w:eastAsia="黑体" w:cs="Times New Roman"/>
          <w:b/>
          <w:bCs/>
          <w:kern w:val="13"/>
          <w:sz w:val="24"/>
          <w:szCs w:val="24"/>
        </w:rPr>
        <w:t>能力提升，</w:t>
      </w:r>
      <w:r>
        <w:rPr>
          <w:rFonts w:hint="eastAsia" w:ascii="Times New Roman" w:hAnsi="Times New Roman" w:eastAsia="黑体" w:cs="Times New Roman"/>
          <w:b/>
          <w:bCs/>
          <w:kern w:val="13"/>
          <w:sz w:val="24"/>
          <w:szCs w:val="24"/>
          <w:lang w:val="en-US" w:eastAsia="zh-CN"/>
        </w:rPr>
        <w:t>学习常见的几种同分异构体分析方法</w:t>
      </w:r>
    </w:p>
    <w:p>
      <w:pPr>
        <w:pStyle w:val="2"/>
        <w:tabs>
          <w:tab w:val="left" w:pos="4620"/>
        </w:tabs>
        <w:snapToGrid w:val="0"/>
        <w:spacing w:line="312" w:lineRule="auto"/>
        <w:jc w:val="both"/>
        <w:rPr>
          <w:rFonts w:hint="eastAsia" w:ascii="Times New Roman" w:hAnsi="Times New Roman" w:cs="Times New Roman"/>
          <w:sz w:val="21"/>
          <w:szCs w:val="21"/>
        </w:rPr>
      </w:pPr>
      <w:r>
        <w:rPr>
          <w:rFonts w:hint="eastAsia" w:ascii="Times New Roman" w:hAnsi="Times New Roman" w:cs="Times New Roman"/>
          <w:sz w:val="21"/>
          <w:szCs w:val="21"/>
        </w:rPr>
        <w:t>一、基元法：</w:t>
      </w:r>
    </w:p>
    <w:p>
      <w:pPr>
        <w:pStyle w:val="2"/>
        <w:tabs>
          <w:tab w:val="left" w:pos="4620"/>
        </w:tabs>
        <w:snapToGrid w:val="0"/>
        <w:spacing w:line="312" w:lineRule="auto"/>
        <w:ind w:firstLine="422" w:firstLineChars="200"/>
        <w:rPr>
          <w:rFonts w:ascii="Times New Roman" w:hAnsi="Times New Roman" w:eastAsia="黑体" w:cs="Times New Roman"/>
          <w:b w:val="0"/>
          <w:bCs w:val="0"/>
          <w:color w:val="auto"/>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典型例题</w:t>
      </w:r>
      <w:r>
        <w:rPr>
          <w:rFonts w:hint="eastAsia" w:asciiTheme="minorEastAsia" w:hAnsiTheme="minorEastAsia" w:eastAsiaTheme="minorEastAsia" w:cstheme="minorEastAsia"/>
          <w:b/>
          <w:bCs/>
          <w:color w:val="auto"/>
          <w:sz w:val="21"/>
          <w:szCs w:val="21"/>
        </w:rPr>
        <w:t>】</w:t>
      </w:r>
      <w:r>
        <w:rPr>
          <w:rFonts w:hint="eastAsia" w:ascii="Times New Roman" w:hAnsi="Times New Roman" w:eastAsia="黑体" w:cs="Times New Roman"/>
          <w:b w:val="0"/>
          <w:bCs w:val="0"/>
          <w:color w:val="auto"/>
          <w:sz w:val="21"/>
          <w:szCs w:val="21"/>
        </w:rPr>
        <w:t>(2015课标全国Ⅱ,11)分子式为C</w:t>
      </w:r>
      <w:r>
        <w:rPr>
          <w:rFonts w:hint="eastAsia" w:ascii="Times New Roman" w:hAnsi="Times New Roman" w:eastAsia="黑体" w:cs="Times New Roman"/>
          <w:b w:val="0"/>
          <w:bCs w:val="0"/>
          <w:color w:val="auto"/>
          <w:sz w:val="21"/>
          <w:szCs w:val="21"/>
          <w:vertAlign w:val="subscript"/>
        </w:rPr>
        <w:t>5</w:t>
      </w:r>
      <w:r>
        <w:rPr>
          <w:rFonts w:hint="eastAsia" w:ascii="Times New Roman" w:hAnsi="Times New Roman" w:eastAsia="黑体" w:cs="Times New Roman"/>
          <w:b w:val="0"/>
          <w:bCs w:val="0"/>
          <w:color w:val="auto"/>
          <w:sz w:val="21"/>
          <w:szCs w:val="21"/>
        </w:rPr>
        <w:t>H</w:t>
      </w:r>
      <w:r>
        <w:rPr>
          <w:rFonts w:hint="eastAsia" w:ascii="Times New Roman" w:hAnsi="Times New Roman" w:eastAsia="黑体" w:cs="Times New Roman"/>
          <w:b w:val="0"/>
          <w:bCs w:val="0"/>
          <w:color w:val="auto"/>
          <w:sz w:val="21"/>
          <w:szCs w:val="21"/>
          <w:vertAlign w:val="subscript"/>
        </w:rPr>
        <w:t>10</w:t>
      </w:r>
      <w:r>
        <w:rPr>
          <w:rFonts w:hint="eastAsia" w:ascii="Times New Roman" w:hAnsi="Times New Roman" w:eastAsia="黑体" w:cs="Times New Roman"/>
          <w:b w:val="0"/>
          <w:bCs w:val="0"/>
          <w:color w:val="auto"/>
          <w:sz w:val="21"/>
          <w:szCs w:val="21"/>
        </w:rPr>
        <w:t>O</w:t>
      </w:r>
      <w:r>
        <w:rPr>
          <w:rFonts w:hint="eastAsia" w:ascii="Times New Roman" w:hAnsi="Times New Roman" w:eastAsia="黑体" w:cs="Times New Roman"/>
          <w:b w:val="0"/>
          <w:bCs w:val="0"/>
          <w:color w:val="auto"/>
          <w:sz w:val="21"/>
          <w:szCs w:val="21"/>
          <w:vertAlign w:val="subscript"/>
        </w:rPr>
        <w:t>2</w:t>
      </w:r>
      <w:r>
        <w:rPr>
          <w:rFonts w:hint="eastAsia" w:ascii="Times New Roman" w:hAnsi="Times New Roman" w:eastAsia="黑体" w:cs="Times New Roman"/>
          <w:b w:val="0"/>
          <w:bCs w:val="0"/>
          <w:color w:val="auto"/>
          <w:sz w:val="21"/>
          <w:szCs w:val="21"/>
        </w:rPr>
        <w:t>并能与饱和NaHCO</w:t>
      </w:r>
      <w:r>
        <w:rPr>
          <w:rFonts w:hint="eastAsia" w:ascii="Times New Roman" w:hAnsi="Times New Roman" w:eastAsia="黑体" w:cs="Times New Roman"/>
          <w:b w:val="0"/>
          <w:bCs w:val="0"/>
          <w:color w:val="auto"/>
          <w:sz w:val="21"/>
          <w:szCs w:val="21"/>
          <w:vertAlign w:val="subscript"/>
        </w:rPr>
        <w:t>3</w:t>
      </w:r>
      <w:r>
        <w:rPr>
          <w:rFonts w:hint="eastAsia" w:ascii="Times New Roman" w:hAnsi="Times New Roman" w:eastAsia="黑体" w:cs="Times New Roman"/>
          <w:b w:val="0"/>
          <w:bCs w:val="0"/>
          <w:color w:val="auto"/>
          <w:sz w:val="21"/>
          <w:szCs w:val="21"/>
        </w:rPr>
        <w:t>溶液反应放出气体的有机物有(不含立体异构) (　　)</w:t>
      </w:r>
    </w:p>
    <w:p>
      <w:pPr>
        <w:tabs>
          <w:tab w:val="left" w:pos="4620"/>
        </w:tabs>
        <w:snapToGrid w:val="0"/>
        <w:spacing w:line="312" w:lineRule="auto"/>
        <w:ind w:firstLine="420" w:firstLineChars="200"/>
        <w:rPr>
          <w:rFonts w:ascii="Times New Roman" w:hAnsi="Times New Roman" w:eastAsia="黑体" w:cs="Times New Roman"/>
          <w:b w:val="0"/>
          <w:bCs w:val="0"/>
          <w:color w:val="auto"/>
          <w:sz w:val="21"/>
          <w:szCs w:val="21"/>
        </w:rPr>
      </w:pPr>
      <w:r>
        <w:rPr>
          <w:rFonts w:hint="eastAsia" w:ascii="Times New Roman" w:hAnsi="Times New Roman" w:eastAsia="黑体" w:cs="Times New Roman"/>
          <w:b w:val="0"/>
          <w:bCs w:val="0"/>
          <w:color w:val="auto"/>
          <w:sz w:val="21"/>
          <w:szCs w:val="21"/>
        </w:rPr>
        <w:t>A.3种     B.4种    C.5种    D.6种</w:t>
      </w:r>
    </w:p>
    <w:p>
      <w:pPr>
        <w:pStyle w:val="2"/>
        <w:tabs>
          <w:tab w:val="left" w:pos="4620"/>
        </w:tabs>
        <w:snapToGrid w:val="0"/>
        <w:spacing w:line="312" w:lineRule="auto"/>
        <w:ind w:left="0" w:leftChars="0" w:firstLine="422" w:firstLineChars="200"/>
        <w:rPr>
          <w:rFonts w:ascii="Times New Roman" w:hAnsi="Times New Roman" w:cs="Times New Roman"/>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知识储备</w:t>
      </w:r>
      <w:r>
        <w:rPr>
          <w:rFonts w:hint="eastAsia" w:asciiTheme="minorEastAsia" w:hAnsiTheme="minorEastAsia" w:eastAsiaTheme="minorEastAsia" w:cstheme="minorEastAsia"/>
          <w:b/>
          <w:bCs/>
          <w:color w:val="auto"/>
          <w:sz w:val="21"/>
          <w:szCs w:val="21"/>
        </w:rPr>
        <w:t>】</w:t>
      </w:r>
      <w:r>
        <w:rPr>
          <w:rFonts w:hint="eastAsia" w:asciiTheme="minorEastAsia" w:hAnsiTheme="minorEastAsia" w:cstheme="minorEastAsia"/>
          <w:b/>
          <w:bCs/>
          <w:sz w:val="21"/>
          <w:szCs w:val="21"/>
          <w:lang w:val="en-US" w:eastAsia="zh-CN"/>
        </w:rPr>
        <w:t>：</w:t>
      </w:r>
      <w:r>
        <w:rPr>
          <w:rFonts w:ascii="Times New Roman" w:hAnsi="Times New Roman" w:cs="Times New Roman"/>
          <w:sz w:val="21"/>
          <w:szCs w:val="21"/>
        </w:rPr>
        <w:t>下列基团的同分异构体的种类</w:t>
      </w:r>
    </w:p>
    <w:p>
      <w:pPr>
        <w:pStyle w:val="2"/>
        <w:tabs>
          <w:tab w:val="left" w:pos="4620"/>
        </w:tabs>
        <w:snapToGrid w:val="0"/>
        <w:spacing w:line="312" w:lineRule="auto"/>
        <w:ind w:firstLine="420" w:firstLineChars="200"/>
        <w:rPr>
          <w:rFonts w:ascii="Times New Roman" w:hAnsi="Times New Roman" w:cs="Times New Roman"/>
          <w:sz w:val="21"/>
          <w:szCs w:val="21"/>
        </w:rPr>
      </w:pPr>
      <w:r>
        <w:rPr>
          <w:rFonts w:ascii="Times New Roman" w:hAnsi="Times New Roman" w:cs="Times New Roman"/>
          <w:sz w:val="21"/>
          <w:szCs w:val="21"/>
        </w:rPr>
        <w:t>—CH</w:t>
      </w:r>
      <w:r>
        <w:rPr>
          <w:rFonts w:ascii="Times New Roman" w:hAnsi="Times New Roman" w:cs="Times New Roman"/>
          <w:sz w:val="21"/>
          <w:szCs w:val="21"/>
          <w:vertAlign w:val="subscript"/>
        </w:rPr>
        <w:t>3</w:t>
      </w:r>
      <w:r>
        <w:rPr>
          <w:rFonts w:ascii="Times New Roman" w:hAnsi="Times New Roman" w:cs="Times New Roman"/>
          <w:sz w:val="21"/>
          <w:szCs w:val="21"/>
        </w:rPr>
        <w:t>　</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rPr>
        <w:t>种；—C</w:t>
      </w:r>
      <w:r>
        <w:rPr>
          <w:rFonts w:ascii="Times New Roman" w:hAnsi="Times New Roman" w:cs="Times New Roman"/>
          <w:sz w:val="21"/>
          <w:szCs w:val="21"/>
          <w:vertAlign w:val="subscript"/>
        </w:rPr>
        <w:t>2</w:t>
      </w:r>
      <w:r>
        <w:rPr>
          <w:rFonts w:ascii="Times New Roman" w:hAnsi="Times New Roman" w:cs="Times New Roman"/>
          <w:sz w:val="21"/>
          <w:szCs w:val="21"/>
        </w:rPr>
        <w:t>H</w:t>
      </w:r>
      <w:r>
        <w:rPr>
          <w:rFonts w:ascii="Times New Roman" w:hAnsi="Times New Roman" w:cs="Times New Roman"/>
          <w:sz w:val="21"/>
          <w:szCs w:val="21"/>
          <w:vertAlign w:val="subscript"/>
        </w:rPr>
        <w:t>5</w:t>
      </w:r>
      <w:r>
        <w:rPr>
          <w:rFonts w:ascii="Times New Roman" w:hAnsi="Times New Roman" w:cs="Times New Roman"/>
          <w:sz w:val="21"/>
          <w:szCs w:val="21"/>
        </w:rPr>
        <w:t>　</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rPr>
        <w:t>种；—C</w:t>
      </w:r>
      <w:r>
        <w:rPr>
          <w:rFonts w:ascii="Times New Roman" w:hAnsi="Times New Roman" w:cs="Times New Roman"/>
          <w:sz w:val="21"/>
          <w:szCs w:val="21"/>
          <w:vertAlign w:val="subscript"/>
        </w:rPr>
        <w:t>3</w:t>
      </w:r>
      <w:r>
        <w:rPr>
          <w:rFonts w:ascii="Times New Roman" w:hAnsi="Times New Roman" w:cs="Times New Roman"/>
          <w:sz w:val="21"/>
          <w:szCs w:val="21"/>
        </w:rPr>
        <w:t>H</w:t>
      </w:r>
      <w:r>
        <w:rPr>
          <w:rFonts w:ascii="Times New Roman" w:hAnsi="Times New Roman" w:cs="Times New Roman"/>
          <w:sz w:val="21"/>
          <w:szCs w:val="21"/>
          <w:vertAlign w:val="subscript"/>
        </w:rPr>
        <w:t>7</w:t>
      </w:r>
      <w:r>
        <w:rPr>
          <w:rFonts w:ascii="Times New Roman" w:hAnsi="Times New Roman" w:cs="Times New Roman"/>
          <w:sz w:val="21"/>
          <w:szCs w:val="21"/>
        </w:rPr>
        <w:t>　</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rPr>
        <w:t>种；—C</w:t>
      </w:r>
      <w:r>
        <w:rPr>
          <w:rFonts w:ascii="Times New Roman" w:hAnsi="Times New Roman" w:cs="Times New Roman"/>
          <w:sz w:val="21"/>
          <w:szCs w:val="21"/>
          <w:vertAlign w:val="subscript"/>
        </w:rPr>
        <w:t>4</w:t>
      </w:r>
      <w:r>
        <w:rPr>
          <w:rFonts w:ascii="Times New Roman" w:hAnsi="Times New Roman" w:cs="Times New Roman"/>
          <w:sz w:val="21"/>
          <w:szCs w:val="21"/>
        </w:rPr>
        <w:t>H</w:t>
      </w:r>
      <w:r>
        <w:rPr>
          <w:rFonts w:ascii="Times New Roman" w:hAnsi="Times New Roman" w:cs="Times New Roman"/>
          <w:sz w:val="21"/>
          <w:szCs w:val="21"/>
          <w:vertAlign w:val="subscript"/>
        </w:rPr>
        <w:t>9</w:t>
      </w:r>
      <w:r>
        <w:rPr>
          <w:rFonts w:ascii="Times New Roman" w:hAnsi="Times New Roman" w:cs="Times New Roman"/>
          <w:sz w:val="21"/>
          <w:szCs w:val="21"/>
        </w:rPr>
        <w:t>　</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rPr>
        <w:t>种；—C</w:t>
      </w:r>
      <w:r>
        <w:rPr>
          <w:rFonts w:ascii="Times New Roman" w:hAnsi="Times New Roman" w:cs="Times New Roman"/>
          <w:sz w:val="21"/>
          <w:szCs w:val="21"/>
          <w:vertAlign w:val="subscript"/>
        </w:rPr>
        <w:t>5</w:t>
      </w:r>
      <w:r>
        <w:rPr>
          <w:rFonts w:ascii="Times New Roman" w:hAnsi="Times New Roman" w:cs="Times New Roman"/>
          <w:sz w:val="21"/>
          <w:szCs w:val="21"/>
        </w:rPr>
        <w:t>H</w:t>
      </w:r>
      <w:r>
        <w:rPr>
          <w:rFonts w:ascii="Times New Roman" w:hAnsi="Times New Roman" w:cs="Times New Roman"/>
          <w:sz w:val="21"/>
          <w:szCs w:val="21"/>
          <w:vertAlign w:val="subscript"/>
        </w:rPr>
        <w:t>11</w:t>
      </w:r>
      <w:r>
        <w:rPr>
          <w:rFonts w:ascii="Times New Roman" w:hAnsi="Times New Roman" w:cs="Times New Roman"/>
          <w:sz w:val="21"/>
          <w:szCs w:val="21"/>
        </w:rPr>
        <w:t>　</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rPr>
        <w:t>种</w:t>
      </w:r>
    </w:p>
    <w:p>
      <w:pPr>
        <w:tabs>
          <w:tab w:val="left" w:pos="5103"/>
        </w:tabs>
        <w:spacing w:line="360" w:lineRule="auto"/>
        <w:ind w:firstLine="422" w:firstLineChars="200"/>
        <w:rPr>
          <w:rFonts w:hint="eastAsia" w:ascii="Times New Roman" w:hAnsi="Times New Roman" w:cs="Times New Roman" w:eastAsiaTheme="minorEastAsia"/>
          <w:sz w:val="21"/>
          <w:szCs w:val="21"/>
          <w:lang w:eastAsia="zh-CN"/>
        </w:rPr>
      </w:pP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巩固</w:t>
      </w:r>
      <w:r>
        <w:rPr>
          <w:rFonts w:hint="eastAsia" w:asciiTheme="minorEastAsia" w:hAnsiTheme="minorEastAsia" w:eastAsiaTheme="minorEastAsia" w:cstheme="minorEastAsia"/>
          <w:b/>
          <w:bCs/>
          <w:sz w:val="21"/>
          <w:szCs w:val="21"/>
        </w:rPr>
        <w:t>训练】</w:t>
      </w:r>
      <w:r>
        <w:rPr>
          <w:rFonts w:hint="eastAsia" w:ascii="Times New Roman" w:hAnsi="Times New Roman" w:cs="Times New Roman"/>
          <w:sz w:val="21"/>
          <w:szCs w:val="21"/>
          <w:lang w:eastAsia="zh-CN"/>
        </w:rPr>
        <w:t>判断</w:t>
      </w:r>
      <w:r>
        <w:rPr>
          <w:rFonts w:hint="eastAsia" w:ascii="Times New Roman" w:hAnsi="Times New Roman" w:cs="Times New Roman"/>
          <w:sz w:val="21"/>
          <w:szCs w:val="21"/>
          <w:lang w:val="en-US" w:eastAsia="zh-CN"/>
        </w:rPr>
        <w:t xml:space="preserve">正误 </w:t>
      </w:r>
      <w:r>
        <w:rPr>
          <w:rFonts w:ascii="Arial" w:hAnsi="Arial" w:eastAsia="黑体" w:cs="Arial"/>
          <w:sz w:val="21"/>
          <w:szCs w:val="21"/>
        </w:rPr>
        <w:t>(2016·课标全国</w:t>
      </w:r>
      <w:r>
        <w:rPr>
          <w:rFonts w:hint="eastAsia" w:ascii="宋体" w:hAnsi="宋体" w:cs="宋体"/>
          <w:sz w:val="21"/>
          <w:szCs w:val="21"/>
        </w:rPr>
        <w:t>Ⅰ</w:t>
      </w:r>
      <w:r>
        <w:rPr>
          <w:rFonts w:ascii="Arial" w:hAnsi="Arial" w:eastAsia="黑体" w:cs="Arial"/>
          <w:sz w:val="21"/>
          <w:szCs w:val="21"/>
        </w:rPr>
        <w:t>，9)</w:t>
      </w:r>
      <w:r>
        <w:rPr>
          <w:rFonts w:ascii="Times New Roman" w:hAnsi="Times New Roman" w:cs="Times New Roman"/>
          <w:sz w:val="21"/>
          <w:szCs w:val="21"/>
        </w:rPr>
        <w:t>C</w:t>
      </w:r>
      <w:r>
        <w:rPr>
          <w:rFonts w:hint="eastAsia" w:ascii="Times New Roman" w:hAnsi="Times New Roman" w:cs="Times New Roman"/>
          <w:sz w:val="21"/>
          <w:szCs w:val="21"/>
        </w:rPr>
        <w:t>．</w:t>
      </w:r>
      <w:r>
        <w:rPr>
          <w:rFonts w:ascii="Times New Roman" w:hAnsi="Times New Roman" w:cs="Times New Roman"/>
          <w:sz w:val="21"/>
          <w:szCs w:val="21"/>
        </w:rPr>
        <w:t>C</w:t>
      </w:r>
      <w:r>
        <w:rPr>
          <w:rFonts w:ascii="Times New Roman" w:hAnsi="Times New Roman" w:cs="Times New Roman"/>
          <w:sz w:val="21"/>
          <w:szCs w:val="21"/>
          <w:vertAlign w:val="subscript"/>
        </w:rPr>
        <w:t>4</w:t>
      </w:r>
      <w:r>
        <w:rPr>
          <w:rFonts w:ascii="Times New Roman" w:hAnsi="Times New Roman" w:cs="Times New Roman"/>
          <w:sz w:val="21"/>
          <w:szCs w:val="21"/>
        </w:rPr>
        <w:t>H</w:t>
      </w:r>
      <w:r>
        <w:rPr>
          <w:rFonts w:ascii="Times New Roman" w:hAnsi="Times New Roman" w:cs="Times New Roman"/>
          <w:sz w:val="21"/>
          <w:szCs w:val="21"/>
          <w:vertAlign w:val="subscript"/>
        </w:rPr>
        <w:t>9</w:t>
      </w:r>
      <w:r>
        <w:rPr>
          <w:rFonts w:ascii="Times New Roman" w:hAnsi="Times New Roman" w:cs="Times New Roman"/>
          <w:sz w:val="21"/>
          <w:szCs w:val="21"/>
        </w:rPr>
        <w:t>Cl有3种同分异构体</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w:t>
      </w:r>
    </w:p>
    <w:p>
      <w:pPr>
        <w:tabs>
          <w:tab w:val="left" w:pos="5103"/>
        </w:tabs>
        <w:spacing w:line="360" w:lineRule="auto"/>
        <w:rPr>
          <w:rFonts w:hint="eastAsia" w:ascii="Times New Roman" w:hAnsi="Times New Roman" w:cs="Times New Roman"/>
          <w:b/>
          <w:bCs/>
          <w:sz w:val="21"/>
          <w:szCs w:val="21"/>
        </w:rPr>
      </w:pPr>
      <w:r>
        <w:rPr>
          <w:rFonts w:hint="eastAsia" w:ascii="Times New Roman" w:hAnsi="Times New Roman" w:cs="Times New Roman"/>
          <w:b/>
          <w:bCs/>
          <w:sz w:val="21"/>
          <w:szCs w:val="21"/>
        </w:rPr>
        <w:t>二、组合法</w:t>
      </w:r>
    </w:p>
    <w:p>
      <w:pPr>
        <w:tabs>
          <w:tab w:val="left" w:pos="5103"/>
        </w:tabs>
        <w:spacing w:line="360" w:lineRule="auto"/>
        <w:rPr>
          <w:rFonts w:ascii="Times New Roman" w:hAnsi="Times New Roman" w:cs="Times New Roman"/>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典型例题</w:t>
      </w:r>
      <w:r>
        <w:rPr>
          <w:rFonts w:hint="eastAsia" w:asciiTheme="minorEastAsia" w:hAnsiTheme="minorEastAsia" w:eastAsiaTheme="minorEastAsia" w:cstheme="minorEastAsia"/>
          <w:b/>
          <w:bCs/>
          <w:color w:val="auto"/>
          <w:sz w:val="21"/>
          <w:szCs w:val="21"/>
        </w:rPr>
        <w:t>】</w:t>
      </w:r>
      <w:r>
        <w:rPr>
          <w:rFonts w:ascii="Times New Roman" w:hAnsi="Times New Roman" w:cs="Times New Roman"/>
          <w:sz w:val="21"/>
          <w:szCs w:val="21"/>
        </w:rPr>
        <w:t>分子式为C</w:t>
      </w:r>
      <w:r>
        <w:rPr>
          <w:rFonts w:ascii="Times New Roman" w:hAnsi="Times New Roman" w:cs="Times New Roman"/>
          <w:sz w:val="21"/>
          <w:szCs w:val="21"/>
          <w:vertAlign w:val="subscript"/>
        </w:rPr>
        <w:t>4</w:t>
      </w:r>
      <w:r>
        <w:rPr>
          <w:rFonts w:ascii="Times New Roman" w:hAnsi="Times New Roman" w:cs="Times New Roman"/>
          <w:sz w:val="21"/>
          <w:szCs w:val="21"/>
        </w:rPr>
        <w:t>H</w:t>
      </w:r>
      <w:r>
        <w:rPr>
          <w:rFonts w:ascii="Times New Roman" w:hAnsi="Times New Roman" w:cs="Times New Roman"/>
          <w:sz w:val="21"/>
          <w:szCs w:val="21"/>
          <w:vertAlign w:val="subscript"/>
        </w:rPr>
        <w:t>10</w:t>
      </w:r>
      <w:r>
        <w:rPr>
          <w:rFonts w:ascii="Times New Roman" w:hAnsi="Times New Roman" w:cs="Times New Roman"/>
          <w:sz w:val="21"/>
          <w:szCs w:val="21"/>
        </w:rPr>
        <w:t>O的醇与C</w:t>
      </w:r>
      <w:r>
        <w:rPr>
          <w:rFonts w:ascii="Times New Roman" w:hAnsi="Times New Roman" w:cs="Times New Roman"/>
          <w:sz w:val="21"/>
          <w:szCs w:val="21"/>
          <w:vertAlign w:val="subscript"/>
        </w:rPr>
        <w:t>8</w:t>
      </w:r>
      <w:r>
        <w:rPr>
          <w:rFonts w:ascii="Times New Roman" w:hAnsi="Times New Roman" w:cs="Times New Roman"/>
          <w:sz w:val="21"/>
          <w:szCs w:val="21"/>
        </w:rPr>
        <w:t>H</w:t>
      </w:r>
      <w:r>
        <w:rPr>
          <w:rFonts w:ascii="Times New Roman" w:hAnsi="Times New Roman" w:cs="Times New Roman"/>
          <w:sz w:val="21"/>
          <w:szCs w:val="21"/>
          <w:vertAlign w:val="subscript"/>
        </w:rPr>
        <w:t>8</w:t>
      </w:r>
      <w:r>
        <w:rPr>
          <w:rFonts w:ascii="Times New Roman" w:hAnsi="Times New Roman" w:cs="Times New Roman"/>
          <w:sz w:val="21"/>
          <w:szCs w:val="21"/>
        </w:rPr>
        <w:t>O</w:t>
      </w:r>
      <w:r>
        <w:rPr>
          <w:rFonts w:ascii="Times New Roman" w:hAnsi="Times New Roman" w:cs="Times New Roman"/>
          <w:sz w:val="21"/>
          <w:szCs w:val="21"/>
          <w:vertAlign w:val="subscript"/>
        </w:rPr>
        <w:t>2</w:t>
      </w:r>
      <w:r>
        <w:rPr>
          <w:rFonts w:ascii="Times New Roman" w:hAnsi="Times New Roman" w:cs="Times New Roman"/>
          <w:sz w:val="21"/>
          <w:szCs w:val="21"/>
        </w:rPr>
        <w:t>且含苯环的羧酸发生反应生成酯的种类有(　　)</w:t>
      </w:r>
    </w:p>
    <w:p>
      <w:pPr>
        <w:tabs>
          <w:tab w:val="left" w:pos="5103"/>
        </w:tabs>
        <w:spacing w:line="360" w:lineRule="auto"/>
        <w:ind w:firstLine="945" w:firstLineChars="450"/>
        <w:rPr>
          <w:rFonts w:ascii="Times New Roman" w:hAnsi="Times New Roman" w:cs="Times New Roman"/>
          <w:sz w:val="21"/>
          <w:szCs w:val="21"/>
        </w:rPr>
      </w:pPr>
      <w:r>
        <w:rPr>
          <w:rFonts w:ascii="Times New Roman" w:hAnsi="Times New Roman" w:cs="Times New Roman"/>
          <w:sz w:val="21"/>
          <w:szCs w:val="21"/>
        </w:rPr>
        <w:t xml:space="preserve">A．4种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B．8种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C．12种 </w:t>
      </w:r>
      <w:r>
        <w:rPr>
          <w:rFonts w:hint="eastAsia" w:ascii="Times New Roman" w:hAnsi="Times New Roman" w:cs="Times New Roman"/>
          <w:sz w:val="21"/>
          <w:szCs w:val="21"/>
        </w:rPr>
        <w:t xml:space="preserve">    </w:t>
      </w:r>
      <w:r>
        <w:rPr>
          <w:rFonts w:ascii="Times New Roman" w:hAnsi="Times New Roman" w:cs="Times New Roman"/>
          <w:sz w:val="21"/>
          <w:szCs w:val="21"/>
        </w:rPr>
        <w:t>D．16种</w:t>
      </w:r>
    </w:p>
    <w:p>
      <w:pPr>
        <w:widowControl/>
        <w:jc w:val="left"/>
        <w:rPr>
          <w:rFonts w:hint="eastAsia" w:ascii="Times New Roman" w:hAnsi="Times New Roman" w:cs="Times New Roman"/>
          <w:b/>
          <w:bCs/>
          <w:sz w:val="21"/>
          <w:szCs w:val="21"/>
        </w:rPr>
      </w:pPr>
    </w:p>
    <w:p>
      <w:pPr>
        <w:widowControl/>
        <w:jc w:val="left"/>
        <w:rPr>
          <w:rFonts w:hint="eastAsia" w:ascii="Times New Roman" w:hAnsi="Times New Roman" w:cs="Times New Roman"/>
          <w:b/>
          <w:bCs/>
          <w:sz w:val="21"/>
          <w:szCs w:val="21"/>
        </w:rPr>
      </w:pPr>
    </w:p>
    <w:p>
      <w:pPr>
        <w:widowControl/>
        <w:jc w:val="left"/>
        <w:rPr>
          <w:rFonts w:hint="eastAsia" w:ascii="Times New Roman" w:hAnsi="Times New Roman" w:cs="Times New Roman"/>
          <w:b/>
          <w:bCs/>
          <w:sz w:val="21"/>
          <w:szCs w:val="21"/>
        </w:rPr>
      </w:pPr>
      <w:r>
        <w:rPr>
          <w:rFonts w:hint="eastAsia" w:ascii="Times New Roman" w:hAnsi="Times New Roman" w:cs="Times New Roman"/>
          <w:b/>
          <w:bCs/>
          <w:sz w:val="21"/>
          <w:szCs w:val="21"/>
        </w:rPr>
        <w:t>三、限制条件的同分异构体</w:t>
      </w:r>
    </w:p>
    <w:p>
      <w:pPr>
        <w:tabs>
          <w:tab w:val="left" w:pos="3780"/>
        </w:tabs>
        <w:spacing w:line="360" w:lineRule="auto"/>
        <w:ind w:firstLine="422" w:firstLineChars="200"/>
        <w:rPr>
          <w:rFonts w:ascii="Times New Roman" w:hAnsi="Times New Roman" w:cs="Times New Roman"/>
          <w:b/>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典型例题</w:t>
      </w:r>
      <w:r>
        <w:rPr>
          <w:rFonts w:hint="eastAsia" w:asciiTheme="minorEastAsia" w:hAnsiTheme="minorEastAsia" w:eastAsiaTheme="minorEastAsia" w:cstheme="minorEastAsia"/>
          <w:b/>
          <w:bCs/>
          <w:color w:val="auto"/>
          <w:sz w:val="21"/>
          <w:szCs w:val="21"/>
        </w:rPr>
        <w:t>】</w:t>
      </w:r>
      <w:r>
        <w:rPr>
          <w:rFonts w:ascii="Times New Roman" w:hAnsi="Times New Roman" w:cs="Times New Roman"/>
          <w:b/>
          <w:sz w:val="21"/>
          <w:szCs w:val="21"/>
        </w:rPr>
        <w:t>分子式为C</w:t>
      </w:r>
      <w:r>
        <w:rPr>
          <w:rFonts w:hint="eastAsia" w:ascii="Times New Roman" w:hAnsi="Times New Roman" w:cs="Times New Roman"/>
          <w:b/>
          <w:sz w:val="21"/>
          <w:szCs w:val="21"/>
          <w:vertAlign w:val="subscript"/>
        </w:rPr>
        <w:t>4</w:t>
      </w:r>
      <w:r>
        <w:rPr>
          <w:rFonts w:hint="eastAsia" w:ascii="Times New Roman" w:hAnsi="Times New Roman" w:cs="Times New Roman"/>
          <w:b/>
          <w:sz w:val="21"/>
          <w:szCs w:val="21"/>
        </w:rPr>
        <w:t>H</w:t>
      </w:r>
      <w:r>
        <w:rPr>
          <w:rFonts w:hint="eastAsia" w:ascii="Times New Roman" w:hAnsi="Times New Roman" w:cs="Times New Roman"/>
          <w:b/>
          <w:sz w:val="21"/>
          <w:szCs w:val="21"/>
          <w:vertAlign w:val="subscript"/>
        </w:rPr>
        <w:t>9</w:t>
      </w:r>
      <w:r>
        <w:rPr>
          <w:rFonts w:hint="eastAsia" w:ascii="Times New Roman" w:hAnsi="Times New Roman" w:cs="Times New Roman"/>
          <w:b/>
          <w:sz w:val="21"/>
          <w:szCs w:val="21"/>
        </w:rPr>
        <w:t>OCl，</w:t>
      </w:r>
      <w:r>
        <w:rPr>
          <w:rFonts w:ascii="Times New Roman" w:hAnsi="Times New Roman" w:cs="Times New Roman"/>
          <w:b/>
          <w:sz w:val="21"/>
          <w:szCs w:val="21"/>
        </w:rPr>
        <w:t>且能与钠反应产生氢气的有机物可能的同分异构体(不考虑立体异构)数目为(　　)</w:t>
      </w:r>
    </w:p>
    <w:p>
      <w:pPr>
        <w:tabs>
          <w:tab w:val="left" w:pos="3780"/>
        </w:tabs>
        <w:spacing w:line="360" w:lineRule="auto"/>
        <w:ind w:firstLine="422" w:firstLineChars="200"/>
        <w:rPr>
          <w:rFonts w:ascii="Times New Roman" w:hAnsi="Times New Roman" w:cs="Times New Roman"/>
          <w:b/>
          <w:sz w:val="21"/>
          <w:szCs w:val="21"/>
        </w:rPr>
      </w:pPr>
      <w:r>
        <w:rPr>
          <w:rFonts w:hint="eastAsia" w:ascii="Times New Roman" w:hAnsi="Times New Roman" w:cs="Times New Roman"/>
          <w:b/>
          <w:sz w:val="21"/>
          <w:szCs w:val="21"/>
        </w:rPr>
        <w:t>A．9</w:t>
      </w:r>
      <w:r>
        <w:rPr>
          <w:rFonts w:hint="eastAsia" w:ascii="Times New Roman" w:hAnsi="Times New Roman" w:cs="Times New Roman"/>
          <w:b/>
          <w:sz w:val="21"/>
          <w:szCs w:val="21"/>
          <w:lang w:val="en-US" w:eastAsia="zh-CN"/>
        </w:rPr>
        <w:t xml:space="preserve">       </w:t>
      </w:r>
      <w:r>
        <w:rPr>
          <w:rFonts w:hint="eastAsia" w:ascii="Times New Roman" w:hAnsi="Times New Roman" w:cs="Times New Roman"/>
          <w:b/>
          <w:sz w:val="21"/>
          <w:szCs w:val="21"/>
        </w:rPr>
        <w:t>B．10</w:t>
      </w:r>
      <w:r>
        <w:rPr>
          <w:rFonts w:hint="eastAsia" w:ascii="Times New Roman" w:hAnsi="Times New Roman" w:cs="Times New Roman"/>
          <w:b/>
          <w:sz w:val="21"/>
          <w:szCs w:val="21"/>
          <w:lang w:val="en-US" w:eastAsia="zh-CN"/>
        </w:rPr>
        <w:t xml:space="preserve">     </w:t>
      </w:r>
      <w:r>
        <w:rPr>
          <w:rFonts w:hint="eastAsia" w:ascii="Times New Roman" w:hAnsi="Times New Roman" w:cs="Times New Roman"/>
          <w:b/>
          <w:sz w:val="21"/>
          <w:szCs w:val="21"/>
        </w:rPr>
        <w:t>C．11</w:t>
      </w:r>
      <w:r>
        <w:rPr>
          <w:rFonts w:hint="eastAsia" w:ascii="Times New Roman" w:hAnsi="Times New Roman" w:cs="Times New Roman"/>
          <w:b/>
          <w:sz w:val="21"/>
          <w:szCs w:val="21"/>
          <w:lang w:val="en-US" w:eastAsia="zh-CN"/>
        </w:rPr>
        <w:t xml:space="preserve">           </w:t>
      </w:r>
      <w:r>
        <w:rPr>
          <w:rFonts w:hint="eastAsia" w:ascii="Times New Roman" w:hAnsi="Times New Roman" w:cs="Times New Roman"/>
          <w:b/>
          <w:sz w:val="21"/>
          <w:szCs w:val="21"/>
        </w:rPr>
        <w:t>D．12</w:t>
      </w:r>
    </w:p>
    <w:p>
      <w:pPr>
        <w:widowControl/>
        <w:jc w:val="left"/>
        <w:rPr>
          <w:rFonts w:hint="eastAsia" w:ascii="Times New Roman" w:hAnsi="Times New Roman" w:cs="Times New Roman"/>
          <w:sz w:val="21"/>
          <w:szCs w:val="21"/>
        </w:rPr>
      </w:pPr>
    </w:p>
    <w:p>
      <w:pPr>
        <w:widowControl/>
        <w:jc w:val="left"/>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b/>
          <w:bCs/>
          <w:sz w:val="21"/>
          <w:szCs w:val="21"/>
          <w:lang w:val="en-US" w:eastAsia="zh-CN"/>
        </w:rPr>
        <w:t>归纳总结：</w:t>
      </w:r>
    </w:p>
    <w:p>
      <w:pPr>
        <w:widowControl/>
        <w:ind w:firstLine="420" w:firstLineChars="200"/>
        <w:jc w:val="left"/>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通过本节课，我学到了哪些分析同分异构体的书写及判断的方法？请用思维导图的形式进行概括整理</w:t>
      </w: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widowControl/>
        <w:jc w:val="left"/>
        <w:rPr>
          <w:rFonts w:hint="eastAsia" w:ascii="Times New Roman" w:hAnsi="Times New Roman" w:cs="Times New Roman"/>
          <w:sz w:val="21"/>
          <w:szCs w:val="21"/>
        </w:rPr>
      </w:pPr>
    </w:p>
    <w:p>
      <w:pPr>
        <w:spacing w:line="360" w:lineRule="auto"/>
        <w:jc w:val="center"/>
        <w:rPr>
          <w:rFonts w:hint="eastAsia" w:ascii="宋体" w:hAnsi="宋体" w:cs="楷体"/>
          <w:kern w:val="1"/>
          <w:sz w:val="21"/>
          <w:szCs w:val="21"/>
        </w:rPr>
      </w:pPr>
      <w:bookmarkStart w:id="0" w:name="topic 8b2b49c8-5815-43b6-b8ec-da01a14155"/>
      <w:r>
        <w:rPr>
          <w:rFonts w:ascii="宋体" w:hAnsi="宋体" w:cs="楷体"/>
          <w:kern w:val="1"/>
          <w:sz w:val="21"/>
          <w:szCs w:val="21"/>
        </w:rPr>
        <w:t>【拓展训练】</w:t>
      </w:r>
    </w:p>
    <w:p>
      <w:pPr>
        <w:spacing w:line="360" w:lineRule="auto"/>
        <w:jc w:val="center"/>
        <w:rPr>
          <w:rFonts w:ascii="宋体" w:hAnsi="宋体" w:cs="宋体"/>
          <w:kern w:val="1"/>
          <w:sz w:val="21"/>
          <w:szCs w:val="21"/>
        </w:rPr>
      </w:pPr>
      <w:r>
        <w:rPr>
          <w:rFonts w:ascii="宋体" w:hAnsi="宋体" w:cs="楷体"/>
          <w:kern w:val="1"/>
          <w:sz w:val="21"/>
          <w:szCs w:val="21"/>
        </w:rPr>
        <w:t>（相信不甘人后的你能把今天的学习内容轻松掌握）</w:t>
      </w:r>
    </w:p>
    <w:p>
      <w:pPr>
        <w:numPr>
          <w:ilvl w:val="0"/>
          <w:numId w:val="0"/>
        </w:numPr>
        <w:jc w:val="left"/>
        <w:textAlignment w:val="center"/>
        <w:rPr>
          <w:rFonts w:ascii="Times New Roman" w:hAnsi="Times New Roman" w:eastAsia="Times New Roman" w:cs="Times New Roman"/>
          <w:color w:val="auto"/>
          <w:kern w:val="0"/>
          <w:sz w:val="21"/>
          <w:szCs w:val="21"/>
        </w:rPr>
      </w:pPr>
      <w:r>
        <w:rPr>
          <w:rFonts w:hint="eastAsia" w:ascii="宋体" w:hAnsi="宋体" w:eastAsia="宋体" w:cs="宋体"/>
          <w:color w:val="auto"/>
          <w:kern w:val="0"/>
          <w:sz w:val="21"/>
          <w:szCs w:val="21"/>
          <w:lang w:val="en-US" w:eastAsia="zh-CN"/>
        </w:rPr>
        <w:t>1.</w:t>
      </w:r>
      <w:r>
        <w:rPr>
          <w:rFonts w:ascii="宋体" w:hAnsi="宋体" w:eastAsia="宋体" w:cs="宋体"/>
          <w:color w:val="auto"/>
          <w:kern w:val="0"/>
          <w:sz w:val="21"/>
          <w:szCs w:val="21"/>
        </w:rPr>
        <w:t>苦艾精油由天然艾叶萃取精炼而成，中药常用作温经通络，益气活血，祛寒止痛等。现代科学从其中分离出多种化合物，其中四种的结构如下：下列说法正确的是</w:t>
      </w:r>
      <m:oMath>
        <m:r>
          <m:rPr>
            <m:sty m:val="p"/>
          </m:rPr>
          <w:rPr>
            <w:color w:val="auto"/>
            <w:sz w:val="21"/>
            <w:szCs w:val="21"/>
          </w:rPr>
          <m:t>(    )</m:t>
        </m:r>
      </m:oMath>
      <w:r>
        <w:rPr>
          <w:rFonts w:ascii="Times New Roman" w:hAnsi="Times New Roman" w:eastAsia="Times New Roman" w:cs="Times New Roman"/>
          <w:strike w:val="0"/>
          <w:color w:val="auto"/>
          <w:kern w:val="0"/>
          <w:sz w:val="21"/>
          <w:szCs w:val="21"/>
          <w:u w:val="none"/>
        </w:rPr>
        <w:br w:type="textWrapping"/>
      </w:r>
      <w:bookmarkEnd w:id="0"/>
    </w:p>
    <w:p>
      <w:pPr>
        <w:widowControl/>
        <w:numPr>
          <w:ilvl w:val="0"/>
          <w:numId w:val="1"/>
        </w:numPr>
        <w:ind w:left="0" w:leftChars="0" w:firstLine="420" w:firstLineChars="200"/>
        <w:jc w:val="left"/>
        <w:rPr>
          <w:rFonts w:ascii="宋体" w:hAnsi="宋体" w:eastAsia="宋体" w:cs="宋体"/>
          <w:color w:val="auto"/>
          <w:kern w:val="0"/>
          <w:sz w:val="21"/>
          <w:szCs w:val="21"/>
        </w:rPr>
      </w:pPr>
      <w:r>
        <w:rPr>
          <w:rFonts w:ascii="Times New Roman" w:hAnsi="Times New Roman" w:eastAsia="Times New Roman" w:cs="Times New Roman"/>
          <w:strike w:val="0"/>
          <w:color w:val="auto"/>
          <w:kern w:val="0"/>
          <w:sz w:val="21"/>
          <w:szCs w:val="21"/>
          <w:u w:val="none"/>
        </w:rPr>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3000375" cy="1078865"/>
            <wp:effectExtent l="0" t="0" r="9525" b="6985"/>
            <wp:wrapTopAndBottom/>
            <wp:docPr id="9"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3"/>
                    <pic:cNvPicPr>
                      <a:picLocks noChangeAspect="1"/>
                    </pic:cNvPicPr>
                  </pic:nvPicPr>
                  <pic:blipFill>
                    <a:blip r:embed="rId18"/>
                    <a:stretch>
                      <a:fillRect/>
                    </a:stretch>
                  </pic:blipFill>
                  <pic:spPr>
                    <a:xfrm>
                      <a:off x="0" y="0"/>
                      <a:ext cx="3000375" cy="1078865"/>
                    </a:xfrm>
                    <a:prstGeom prst="rect">
                      <a:avLst/>
                    </a:prstGeom>
                    <a:noFill/>
                    <a:ln>
                      <a:noFill/>
                    </a:ln>
                  </pic:spPr>
                </pic:pic>
              </a:graphicData>
            </a:graphic>
          </wp:anchor>
        </w:drawing>
      </w:r>
      <m:oMath>
        <m:r>
          <m:rPr>
            <m:sty m:val="p"/>
          </m:rPr>
          <w:rPr>
            <w:color w:val="auto"/>
            <w:sz w:val="21"/>
            <w:szCs w:val="21"/>
          </w:rPr>
          <m:t>②③</m:t>
        </m:r>
      </m:oMath>
      <w:r>
        <w:rPr>
          <w:rFonts w:ascii="宋体" w:hAnsi="宋体" w:eastAsia="宋体" w:cs="宋体"/>
          <w:color w:val="auto"/>
          <w:kern w:val="0"/>
          <w:sz w:val="21"/>
          <w:szCs w:val="21"/>
        </w:rPr>
        <w:t>分子中所有的碳原子可能处于同一平面内</w:t>
      </w:r>
      <w:r>
        <w:rPr>
          <w:rFonts w:ascii="Times New Roman" w:hAnsi="Times New Roman" w:eastAsia="Times New Roman" w:cs="Times New Roman"/>
          <w:color w:val="auto"/>
          <w:kern w:val="0"/>
          <w:sz w:val="21"/>
          <w:szCs w:val="21"/>
        </w:rPr>
        <w:br w:type="textWrapping"/>
      </w:r>
      <w:r>
        <w:rPr>
          <w:rFonts w:hint="eastAsia" w:ascii="Times New Roman" w:hAnsi="Times New Roman" w:eastAsia="宋体" w:cs="Times New Roman"/>
          <w:color w:val="auto"/>
          <w:kern w:val="0"/>
          <w:sz w:val="21"/>
          <w:szCs w:val="21"/>
          <w:lang w:val="en-US" w:eastAsia="zh-CN"/>
        </w:rPr>
        <w:t xml:space="preserve">    </w:t>
      </w:r>
      <w:r>
        <w:rPr>
          <w:rFonts w:ascii="Times New Roman" w:hAnsi="Times New Roman" w:eastAsia="Times New Roman" w:cs="Times New Roman"/>
          <w:color w:val="auto"/>
          <w:kern w:val="0"/>
          <w:sz w:val="21"/>
          <w:szCs w:val="21"/>
        </w:rPr>
        <w:t xml:space="preserve">B. </w:t>
      </w:r>
      <m:oMath>
        <m:r>
          <m:rPr>
            <m:sty m:val="p"/>
          </m:rPr>
          <w:rPr>
            <w:color w:val="auto"/>
            <w:sz w:val="21"/>
            <w:szCs w:val="21"/>
          </w:rPr>
          <m:t>④</m:t>
        </m:r>
      </m:oMath>
      <w:r>
        <w:rPr>
          <w:rFonts w:ascii="宋体" w:hAnsi="宋体" w:eastAsia="宋体" w:cs="宋体"/>
          <w:color w:val="auto"/>
          <w:kern w:val="0"/>
          <w:sz w:val="21"/>
          <w:szCs w:val="21"/>
        </w:rPr>
        <w:t>的一氯代物有</w:t>
      </w:r>
      <w:r>
        <w:rPr>
          <w:rStyle w:val="13"/>
          <w:rFonts w:ascii="Times New Roman" w:hAnsi="Times New Roman" w:eastAsia="Times New Roman" w:cs="Times New Roman"/>
          <w:color w:val="auto"/>
          <w:kern w:val="0"/>
          <w:sz w:val="21"/>
          <w:szCs w:val="21"/>
        </w:rPr>
        <w:t>5</w:t>
      </w:r>
      <w:r>
        <w:rPr>
          <w:rFonts w:ascii="宋体" w:hAnsi="宋体" w:eastAsia="宋体" w:cs="宋体"/>
          <w:color w:val="auto"/>
          <w:kern w:val="0"/>
          <w:sz w:val="21"/>
          <w:szCs w:val="21"/>
        </w:rPr>
        <w:t>种</w:t>
      </w:r>
      <w:r>
        <w:rPr>
          <w:rFonts w:ascii="Times New Roman" w:hAnsi="Times New Roman" w:eastAsia="Times New Roman" w:cs="Times New Roman"/>
          <w:color w:val="auto"/>
          <w:kern w:val="0"/>
          <w:sz w:val="21"/>
          <w:szCs w:val="21"/>
        </w:rPr>
        <w:br w:type="textWrapping"/>
      </w:r>
      <w:r>
        <w:rPr>
          <w:rFonts w:hint="eastAsia" w:ascii="Times New Roman" w:hAnsi="Times New Roman" w:eastAsia="宋体" w:cs="Times New Roman"/>
          <w:color w:val="auto"/>
          <w:kern w:val="0"/>
          <w:sz w:val="21"/>
          <w:szCs w:val="21"/>
          <w:lang w:val="en-US" w:eastAsia="zh-CN"/>
        </w:rPr>
        <w:t xml:space="preserve">    </w:t>
      </w:r>
      <w:r>
        <w:rPr>
          <w:rFonts w:ascii="Times New Roman" w:hAnsi="Times New Roman" w:eastAsia="Times New Roman" w:cs="Times New Roman"/>
          <w:color w:val="auto"/>
          <w:kern w:val="0"/>
          <w:sz w:val="21"/>
          <w:szCs w:val="21"/>
        </w:rPr>
        <w:t xml:space="preserve">C. </w:t>
      </w:r>
      <m:oMath>
        <m:r>
          <m:rPr>
            <m:sty m:val="p"/>
          </m:rPr>
          <w:rPr>
            <w:color w:val="auto"/>
            <w:sz w:val="21"/>
            <w:szCs w:val="21"/>
          </w:rPr>
          <m:t>②</m:t>
        </m:r>
      </m:oMath>
      <w:r>
        <w:rPr>
          <w:rFonts w:ascii="宋体" w:hAnsi="宋体" w:eastAsia="宋体" w:cs="宋体"/>
          <w:color w:val="auto"/>
          <w:kern w:val="0"/>
          <w:sz w:val="21"/>
          <w:szCs w:val="21"/>
        </w:rPr>
        <w:t>、</w:t>
      </w:r>
      <m:oMath>
        <m:r>
          <m:rPr>
            <m:sty m:val="p"/>
          </m:rPr>
          <w:rPr>
            <w:color w:val="auto"/>
            <w:sz w:val="21"/>
            <w:szCs w:val="21"/>
          </w:rPr>
          <m:t>④</m:t>
        </m:r>
      </m:oMath>
      <w:r>
        <w:rPr>
          <w:rFonts w:ascii="宋体" w:hAnsi="宋体" w:eastAsia="宋体" w:cs="宋体"/>
          <w:color w:val="auto"/>
          <w:kern w:val="0"/>
          <w:sz w:val="21"/>
          <w:szCs w:val="21"/>
        </w:rPr>
        <w:t>互为同分异构体</w:t>
      </w:r>
      <w:r>
        <w:rPr>
          <w:rFonts w:ascii="Times New Roman" w:hAnsi="Times New Roman" w:eastAsia="Times New Roman" w:cs="Times New Roman"/>
          <w:color w:val="auto"/>
          <w:kern w:val="0"/>
          <w:sz w:val="21"/>
          <w:szCs w:val="21"/>
        </w:rPr>
        <w:br w:type="textWrapping"/>
      </w:r>
      <w:r>
        <w:rPr>
          <w:rFonts w:hint="eastAsia" w:ascii="Times New Roman" w:hAnsi="Times New Roman" w:eastAsia="宋体" w:cs="Times New Roman"/>
          <w:color w:val="auto"/>
          <w:kern w:val="0"/>
          <w:sz w:val="21"/>
          <w:szCs w:val="21"/>
          <w:lang w:val="en-US" w:eastAsia="zh-CN"/>
        </w:rPr>
        <w:t xml:space="preserve">    </w:t>
      </w:r>
      <w:r>
        <w:rPr>
          <w:rFonts w:ascii="Times New Roman" w:hAnsi="Times New Roman" w:eastAsia="Times New Roman" w:cs="Times New Roman"/>
          <w:color w:val="auto"/>
          <w:kern w:val="0"/>
          <w:sz w:val="21"/>
          <w:szCs w:val="21"/>
        </w:rPr>
        <w:t xml:space="preserve">D. </w:t>
      </w:r>
      <m:oMath>
        <m:r>
          <m:rPr>
            <m:sty m:val="p"/>
          </m:rPr>
          <w:rPr>
            <w:color w:val="auto"/>
            <w:sz w:val="21"/>
            <w:szCs w:val="21"/>
          </w:rPr>
          <m:t>①②③</m:t>
        </m:r>
      </m:oMath>
      <w:r>
        <w:rPr>
          <w:rFonts w:ascii="宋体" w:hAnsi="宋体" w:eastAsia="宋体" w:cs="宋体"/>
          <w:color w:val="auto"/>
          <w:kern w:val="0"/>
          <w:sz w:val="21"/>
          <w:szCs w:val="21"/>
        </w:rPr>
        <w:t>均能使酸性高锰酸钾溶液褪色</w:t>
      </w:r>
    </w:p>
    <w:p>
      <w:pPr>
        <w:tabs>
          <w:tab w:val="left" w:pos="2385"/>
        </w:tabs>
        <w:spacing w:line="288" w:lineRule="auto"/>
        <w:jc w:val="left"/>
        <w:textAlignment w:val="center"/>
        <w:rPr>
          <w:sz w:val="21"/>
          <w:szCs w:val="21"/>
        </w:rPr>
      </w:pPr>
      <w:r>
        <w:rPr>
          <w:rFonts w:hint="eastAsia"/>
          <w:sz w:val="21"/>
          <w:szCs w:val="21"/>
          <w:lang w:val="en-US" w:eastAsia="zh-CN"/>
        </w:rPr>
        <w:t>2.</w:t>
      </w:r>
      <w:r>
        <w:rPr>
          <w:sz w:val="21"/>
          <w:szCs w:val="21"/>
        </w:rPr>
        <w:t>心环烯的结构简式如图所示</w:t>
      </w:r>
      <w:r>
        <w:rPr>
          <w:sz w:val="21"/>
          <w:szCs w:val="21"/>
        </w:rPr>
        <w:drawing>
          <wp:inline distT="0" distB="0" distL="114300" distR="114300">
            <wp:extent cx="547370" cy="519430"/>
            <wp:effectExtent l="0" t="0" r="5080" b="13970"/>
            <wp:docPr id="6" name="图片 7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9" descr="学科网(www.zxxk.com)--教育资源门户，提供试题试卷、教案、课件、教学论文、素材等各类教学资源库下载，还有大量丰富的教学资讯！"/>
                    <pic:cNvPicPr>
                      <a:picLocks noChangeAspect="1"/>
                    </pic:cNvPicPr>
                  </pic:nvPicPr>
                  <pic:blipFill>
                    <a:blip r:embed="rId19" r:link="rId20"/>
                    <a:stretch>
                      <a:fillRect/>
                    </a:stretch>
                  </pic:blipFill>
                  <pic:spPr>
                    <a:xfrm>
                      <a:off x="0" y="0"/>
                      <a:ext cx="547370" cy="519430"/>
                    </a:xfrm>
                    <a:prstGeom prst="rect">
                      <a:avLst/>
                    </a:prstGeom>
                    <a:noFill/>
                    <a:ln>
                      <a:noFill/>
                    </a:ln>
                  </pic:spPr>
                </pic:pic>
              </a:graphicData>
            </a:graphic>
          </wp:inline>
        </w:drawing>
      </w:r>
      <w:r>
        <w:rPr>
          <w:sz w:val="21"/>
          <w:szCs w:val="21"/>
        </w:rPr>
        <w:t xml:space="preserve">，它的一氯代物有(　　) </w:t>
      </w:r>
    </w:p>
    <w:p>
      <w:pPr>
        <w:tabs>
          <w:tab w:val="left" w:pos="4140"/>
          <w:tab w:val="left" w:pos="8280"/>
        </w:tabs>
        <w:adjustRightInd w:val="0"/>
        <w:spacing w:line="288" w:lineRule="auto"/>
        <w:ind w:firstLine="420" w:firstLineChars="200"/>
        <w:textAlignment w:val="center"/>
        <w:rPr>
          <w:rFonts w:hint="eastAsia"/>
          <w:sz w:val="21"/>
          <w:szCs w:val="21"/>
        </w:rPr>
      </w:pPr>
      <w:r>
        <w:rPr>
          <w:sz w:val="21"/>
          <w:szCs w:val="21"/>
        </w:rPr>
        <w:t>A．1种     B．2种   C．3种     D．4种</w:t>
      </w:r>
    </w:p>
    <w:p>
      <w:pPr>
        <w:numPr>
          <w:ilvl w:val="0"/>
          <w:numId w:val="0"/>
        </w:numPr>
        <w:ind w:leftChars="0"/>
        <w:jc w:val="left"/>
        <w:textAlignment w:val="center"/>
        <w:rPr>
          <w:rFonts w:hint="default" w:ascii="Times New Roman" w:hAnsi="Times New Roman" w:eastAsia="宋体" w:cs="Times New Roman"/>
          <w:color w:val="auto"/>
          <w:kern w:val="0"/>
          <w:sz w:val="21"/>
          <w:szCs w:val="21"/>
          <w:lang w:val="en-US" w:eastAsia="zh-CN"/>
        </w:rPr>
      </w:pPr>
      <w:bookmarkStart w:id="1" w:name="topic ae1037c2-c411-4b2b-9594-f9b54fdeec"/>
      <w:r>
        <w:rPr>
          <w:rFonts w:hint="eastAsia" w:ascii="宋体" w:hAnsi="宋体" w:eastAsia="宋体" w:cs="宋体"/>
          <w:color w:val="auto"/>
          <w:kern w:val="0"/>
          <w:sz w:val="21"/>
          <w:szCs w:val="21"/>
          <w:lang w:val="en-US" w:eastAsia="zh-CN"/>
        </w:rPr>
        <w:t>3.下列</w:t>
      </w:r>
      <w:r>
        <w:rPr>
          <w:rFonts w:ascii="宋体" w:hAnsi="宋体" w:eastAsia="宋体" w:cs="宋体"/>
          <w:color w:val="auto"/>
          <w:kern w:val="0"/>
          <w:sz w:val="21"/>
          <w:szCs w:val="21"/>
        </w:rPr>
        <w:t>关于有机物</w:t>
      </w:r>
      <m:oMath>
        <m:r>
          <m:rPr>
            <m:sty m:val="p"/>
          </m:rPr>
          <w:rPr>
            <w:color w:val="auto"/>
            <w:sz w:val="21"/>
            <w:szCs w:val="21"/>
          </w:rPr>
          <m:t>a(</m:t>
        </m:r>
      </m:oMath>
      <w:r>
        <w:rPr>
          <w:rFonts w:ascii="Times New Roman" w:hAnsi="Times New Roman" w:eastAsia="Times New Roman" w:cs="Times New Roman"/>
          <w:strike w:val="0"/>
          <w:color w:val="auto"/>
          <w:kern w:val="0"/>
          <w:sz w:val="21"/>
          <w:szCs w:val="21"/>
          <w:u w:val="none"/>
        </w:rPr>
        <w:drawing>
          <wp:inline distT="0" distB="0" distL="114300" distR="114300">
            <wp:extent cx="609600" cy="49530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1"/>
                    <a:stretch>
                      <a:fillRect/>
                    </a:stretch>
                  </pic:blipFill>
                  <pic:spPr>
                    <a:xfrm>
                      <a:off x="0" y="0"/>
                      <a:ext cx="609600" cy="495300"/>
                    </a:xfrm>
                    <a:prstGeom prst="rect">
                      <a:avLst/>
                    </a:prstGeom>
                    <a:noFill/>
                    <a:ln>
                      <a:noFill/>
                    </a:ln>
                  </pic:spPr>
                </pic:pic>
              </a:graphicData>
            </a:graphic>
          </wp:inline>
        </w:drawing>
      </w:r>
      <m:oMath>
        <m:r>
          <m:rPr>
            <m:sty m:val="p"/>
          </m:rPr>
          <w:rPr>
            <w:color w:val="auto"/>
            <w:sz w:val="21"/>
            <w:szCs w:val="21"/>
          </w:rPr>
          <m:t>)</m:t>
        </m:r>
      </m:oMath>
      <w:r>
        <w:rPr>
          <w:rFonts w:ascii="宋体" w:hAnsi="宋体" w:eastAsia="宋体" w:cs="宋体"/>
          <w:color w:val="auto"/>
          <w:kern w:val="0"/>
          <w:sz w:val="21"/>
          <w:szCs w:val="21"/>
        </w:rPr>
        <w:t>、</w:t>
      </w:r>
      <m:oMath>
        <m:r>
          <m:rPr>
            <m:sty m:val="p"/>
          </m:rPr>
          <w:rPr>
            <w:color w:val="auto"/>
            <w:sz w:val="21"/>
            <w:szCs w:val="21"/>
          </w:rPr>
          <m:t>b(</m:t>
        </m:r>
      </m:oMath>
      <w:r>
        <w:rPr>
          <w:rFonts w:ascii="Times New Roman" w:hAnsi="Times New Roman" w:eastAsia="Times New Roman" w:cs="Times New Roman"/>
          <w:strike w:val="0"/>
          <w:color w:val="auto"/>
          <w:kern w:val="0"/>
          <w:sz w:val="21"/>
          <w:szCs w:val="21"/>
          <w:u w:val="none"/>
        </w:rPr>
        <w:drawing>
          <wp:inline distT="0" distB="0" distL="114300" distR="114300">
            <wp:extent cx="447675" cy="466725"/>
            <wp:effectExtent l="0" t="0" r="9525" b="952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22"/>
                    <a:stretch>
                      <a:fillRect/>
                    </a:stretch>
                  </pic:blipFill>
                  <pic:spPr>
                    <a:xfrm>
                      <a:off x="0" y="0"/>
                      <a:ext cx="447675" cy="466725"/>
                    </a:xfrm>
                    <a:prstGeom prst="rect">
                      <a:avLst/>
                    </a:prstGeom>
                    <a:noFill/>
                    <a:ln>
                      <a:noFill/>
                    </a:ln>
                  </pic:spPr>
                </pic:pic>
              </a:graphicData>
            </a:graphic>
          </wp:inline>
        </w:drawing>
      </w:r>
      <m:oMath>
        <m:r>
          <m:rPr>
            <m:sty m:val="p"/>
          </m:rPr>
          <w:rPr>
            <w:color w:val="auto"/>
            <w:sz w:val="21"/>
            <w:szCs w:val="21"/>
          </w:rPr>
          <m:t>)</m:t>
        </m:r>
      </m:oMath>
      <w:r>
        <w:rPr>
          <w:rFonts w:ascii="宋体" w:hAnsi="宋体" w:eastAsia="宋体" w:cs="宋体"/>
          <w:color w:val="auto"/>
          <w:kern w:val="0"/>
          <w:sz w:val="21"/>
          <w:szCs w:val="21"/>
        </w:rPr>
        <w:t>、</w:t>
      </w:r>
      <m:oMath>
        <m:r>
          <m:rPr>
            <m:sty m:val="p"/>
          </m:rPr>
          <w:rPr>
            <w:color w:val="auto"/>
            <w:sz w:val="21"/>
            <w:szCs w:val="21"/>
          </w:rPr>
          <m:t>c(</m:t>
        </m:r>
      </m:oMath>
      <w:r>
        <w:rPr>
          <w:rFonts w:ascii="Times New Roman" w:hAnsi="Times New Roman" w:eastAsia="Times New Roman" w:cs="Times New Roman"/>
          <w:strike w:val="0"/>
          <w:color w:val="auto"/>
          <w:kern w:val="0"/>
          <w:sz w:val="21"/>
          <w:szCs w:val="21"/>
          <w:u w:val="none"/>
        </w:rPr>
        <w:drawing>
          <wp:inline distT="0" distB="0" distL="114300" distR="114300">
            <wp:extent cx="561975" cy="542925"/>
            <wp:effectExtent l="0" t="0" r="9525" b="952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3"/>
                    <a:stretch>
                      <a:fillRect/>
                    </a:stretch>
                  </pic:blipFill>
                  <pic:spPr>
                    <a:xfrm>
                      <a:off x="0" y="0"/>
                      <a:ext cx="561975" cy="542925"/>
                    </a:xfrm>
                    <a:prstGeom prst="rect">
                      <a:avLst/>
                    </a:prstGeom>
                    <a:noFill/>
                    <a:ln>
                      <a:noFill/>
                    </a:ln>
                  </pic:spPr>
                </pic:pic>
              </a:graphicData>
            </a:graphic>
          </wp:inline>
        </w:drawing>
      </w:r>
      <m:oMath>
        <m:r>
          <m:rPr>
            <m:sty m:val="p"/>
          </m:rPr>
          <w:rPr>
            <w:color w:val="auto"/>
            <w:sz w:val="21"/>
            <w:szCs w:val="21"/>
          </w:rPr>
          <m:t>)</m:t>
        </m:r>
      </m:oMath>
      <w:r>
        <w:rPr>
          <w:rFonts w:ascii="宋体" w:hAnsi="宋体" w:eastAsia="宋体" w:cs="宋体"/>
          <w:color w:val="auto"/>
          <w:kern w:val="0"/>
          <w:sz w:val="21"/>
          <w:szCs w:val="21"/>
        </w:rPr>
        <w:t>的说法</w:t>
      </w:r>
      <w:bookmarkEnd w:id="1"/>
      <w:r>
        <w:rPr>
          <w:rFonts w:hint="eastAsia" w:ascii="宋体" w:hAnsi="宋体" w:eastAsia="宋体" w:cs="宋体"/>
          <w:color w:val="auto"/>
          <w:kern w:val="0"/>
          <w:sz w:val="21"/>
          <w:szCs w:val="21"/>
          <w:lang w:val="en-US" w:eastAsia="zh-CN"/>
        </w:rPr>
        <w:t>是否正确</w:t>
      </w:r>
    </w:p>
    <w:p>
      <w:pPr>
        <w:numPr>
          <w:ilvl w:val="0"/>
          <w:numId w:val="0"/>
        </w:numPr>
        <w:ind w:left="420"/>
        <w:jc w:val="left"/>
        <w:textAlignment w:val="center"/>
        <w:rPr>
          <w:rFonts w:ascii="Times New Roman" w:hAnsi="Times New Roman" w:eastAsia="Times New Roman" w:cs="Times New Roman"/>
          <w:color w:val="auto"/>
          <w:kern w:val="0"/>
          <w:sz w:val="21"/>
          <w:szCs w:val="21"/>
        </w:rPr>
      </w:pPr>
      <w:r>
        <w:rPr>
          <w:rFonts w:ascii="Times New Roman" w:hAnsi="Times New Roman" w:eastAsia="Times New Roman" w:cs="Times New Roman"/>
          <w:color w:val="auto"/>
          <w:kern w:val="0"/>
          <w:sz w:val="21"/>
          <w:szCs w:val="21"/>
        </w:rPr>
        <w:t xml:space="preserve">A. </w:t>
      </w:r>
      <w:r>
        <w:rPr>
          <w:rStyle w:val="13"/>
          <w:rFonts w:ascii="Times New Roman" w:hAnsi="Times New Roman" w:eastAsia="Times New Roman" w:cs="Times New Roman"/>
          <w:color w:val="auto"/>
          <w:kern w:val="0"/>
          <w:sz w:val="21"/>
          <w:szCs w:val="21"/>
        </w:rPr>
        <w:t>a</w:t>
      </w:r>
      <w:r>
        <w:rPr>
          <w:rFonts w:ascii="宋体" w:hAnsi="宋体" w:eastAsia="宋体" w:cs="宋体"/>
          <w:color w:val="auto"/>
          <w:kern w:val="0"/>
          <w:sz w:val="21"/>
          <w:szCs w:val="21"/>
        </w:rPr>
        <w:t>、</w:t>
      </w:r>
      <w:r>
        <w:rPr>
          <w:rStyle w:val="13"/>
          <w:rFonts w:ascii="Times New Roman" w:hAnsi="Times New Roman" w:eastAsia="Times New Roman" w:cs="Times New Roman"/>
          <w:color w:val="auto"/>
          <w:kern w:val="0"/>
          <w:sz w:val="21"/>
          <w:szCs w:val="21"/>
        </w:rPr>
        <w:t>b</w:t>
      </w:r>
      <w:r>
        <w:rPr>
          <w:rFonts w:ascii="宋体" w:hAnsi="宋体" w:eastAsia="宋体" w:cs="宋体"/>
          <w:color w:val="auto"/>
          <w:kern w:val="0"/>
          <w:sz w:val="21"/>
          <w:szCs w:val="21"/>
        </w:rPr>
        <w:t>、</w:t>
      </w:r>
      <w:r>
        <w:rPr>
          <w:rStyle w:val="13"/>
          <w:rFonts w:ascii="Times New Roman" w:hAnsi="Times New Roman" w:eastAsia="Times New Roman" w:cs="Times New Roman"/>
          <w:color w:val="auto"/>
          <w:kern w:val="0"/>
          <w:sz w:val="21"/>
          <w:szCs w:val="21"/>
        </w:rPr>
        <w:t>c</w:t>
      </w:r>
      <w:r>
        <w:rPr>
          <w:rFonts w:ascii="宋体" w:hAnsi="宋体" w:eastAsia="宋体" w:cs="宋体"/>
          <w:color w:val="auto"/>
          <w:kern w:val="0"/>
          <w:sz w:val="21"/>
          <w:szCs w:val="21"/>
        </w:rPr>
        <w:t>互为同分异构体</w:t>
      </w:r>
      <w:r>
        <w:rPr>
          <w:rFonts w:ascii="Times New Roman" w:hAnsi="Times New Roman" w:eastAsia="Times New Roman" w:cs="Times New Roman"/>
          <w:color w:val="auto"/>
          <w:kern w:val="0"/>
          <w:sz w:val="21"/>
          <w:szCs w:val="21"/>
        </w:rPr>
        <w:br w:type="textWrapping"/>
      </w:r>
      <w:r>
        <w:rPr>
          <w:rFonts w:hint="eastAsia" w:ascii="Times New Roman" w:hAnsi="Times New Roman" w:eastAsia="宋体" w:cs="Times New Roman"/>
          <w:color w:val="auto"/>
          <w:kern w:val="0"/>
          <w:sz w:val="21"/>
          <w:szCs w:val="21"/>
          <w:lang w:val="en-US" w:eastAsia="zh-CN"/>
        </w:rPr>
        <w:t>B</w:t>
      </w:r>
      <w:r>
        <w:rPr>
          <w:rFonts w:ascii="Times New Roman" w:hAnsi="Times New Roman" w:eastAsia="Times New Roman" w:cs="Times New Roman"/>
          <w:color w:val="auto"/>
          <w:kern w:val="0"/>
          <w:sz w:val="21"/>
          <w:szCs w:val="21"/>
        </w:rPr>
        <w:t xml:space="preserve">. </w:t>
      </w:r>
      <w:r>
        <w:rPr>
          <w:rStyle w:val="13"/>
          <w:rFonts w:ascii="Times New Roman" w:hAnsi="Times New Roman" w:eastAsia="Times New Roman" w:cs="Times New Roman"/>
          <w:color w:val="auto"/>
          <w:kern w:val="0"/>
          <w:sz w:val="21"/>
          <w:szCs w:val="21"/>
        </w:rPr>
        <w:t>a</w:t>
      </w:r>
      <w:r>
        <w:rPr>
          <w:rFonts w:ascii="宋体" w:hAnsi="宋体" w:eastAsia="宋体" w:cs="宋体"/>
          <w:color w:val="auto"/>
          <w:kern w:val="0"/>
          <w:sz w:val="21"/>
          <w:szCs w:val="21"/>
        </w:rPr>
        <w:t>、</w:t>
      </w:r>
      <w:r>
        <w:rPr>
          <w:rStyle w:val="13"/>
          <w:rFonts w:ascii="Times New Roman" w:hAnsi="Times New Roman" w:eastAsia="Times New Roman" w:cs="Times New Roman"/>
          <w:color w:val="auto"/>
          <w:kern w:val="0"/>
          <w:sz w:val="21"/>
          <w:szCs w:val="21"/>
        </w:rPr>
        <w:t>b</w:t>
      </w:r>
      <w:r>
        <w:rPr>
          <w:rFonts w:ascii="宋体" w:hAnsi="宋体" w:eastAsia="宋体" w:cs="宋体"/>
          <w:color w:val="auto"/>
          <w:kern w:val="0"/>
          <w:sz w:val="21"/>
          <w:szCs w:val="21"/>
        </w:rPr>
        <w:t>、</w:t>
      </w:r>
      <w:r>
        <w:rPr>
          <w:rStyle w:val="13"/>
          <w:rFonts w:ascii="Times New Roman" w:hAnsi="Times New Roman" w:eastAsia="Times New Roman" w:cs="Times New Roman"/>
          <w:color w:val="auto"/>
          <w:kern w:val="0"/>
          <w:sz w:val="21"/>
          <w:szCs w:val="21"/>
        </w:rPr>
        <w:t>c</w:t>
      </w:r>
      <w:r>
        <w:rPr>
          <w:rFonts w:ascii="宋体" w:hAnsi="宋体" w:eastAsia="宋体" w:cs="宋体"/>
          <w:color w:val="auto"/>
          <w:kern w:val="0"/>
          <w:sz w:val="21"/>
          <w:szCs w:val="21"/>
        </w:rPr>
        <w:t>的一氯代物分别有</w:t>
      </w:r>
      <w:r>
        <w:rPr>
          <w:rStyle w:val="13"/>
          <w:rFonts w:ascii="Times New Roman" w:hAnsi="Times New Roman" w:eastAsia="Times New Roman" w:cs="Times New Roman"/>
          <w:color w:val="auto"/>
          <w:kern w:val="0"/>
          <w:sz w:val="21"/>
          <w:szCs w:val="21"/>
        </w:rPr>
        <w:t>5</w:t>
      </w:r>
      <w:r>
        <w:rPr>
          <w:rFonts w:ascii="宋体" w:hAnsi="宋体" w:eastAsia="宋体" w:cs="宋体"/>
          <w:color w:val="auto"/>
          <w:kern w:val="0"/>
          <w:sz w:val="21"/>
          <w:szCs w:val="21"/>
        </w:rPr>
        <w:t>种、</w:t>
      </w:r>
      <w:r>
        <w:rPr>
          <w:rStyle w:val="13"/>
          <w:rFonts w:ascii="Times New Roman" w:hAnsi="Times New Roman" w:eastAsia="Times New Roman" w:cs="Times New Roman"/>
          <w:color w:val="auto"/>
          <w:kern w:val="0"/>
          <w:sz w:val="21"/>
          <w:szCs w:val="21"/>
        </w:rPr>
        <w:t>1</w:t>
      </w:r>
      <w:r>
        <w:rPr>
          <w:rFonts w:ascii="宋体" w:hAnsi="宋体" w:eastAsia="宋体" w:cs="宋体"/>
          <w:color w:val="auto"/>
          <w:kern w:val="0"/>
          <w:sz w:val="21"/>
          <w:szCs w:val="21"/>
        </w:rPr>
        <w:t>种、</w:t>
      </w:r>
      <w:r>
        <w:rPr>
          <w:rStyle w:val="13"/>
          <w:rFonts w:ascii="Times New Roman" w:hAnsi="Times New Roman" w:eastAsia="Times New Roman" w:cs="Times New Roman"/>
          <w:color w:val="auto"/>
          <w:kern w:val="0"/>
          <w:sz w:val="21"/>
          <w:szCs w:val="21"/>
        </w:rPr>
        <w:t>2</w:t>
      </w:r>
      <w:r>
        <w:rPr>
          <w:rFonts w:ascii="宋体" w:hAnsi="宋体" w:eastAsia="宋体" w:cs="宋体"/>
          <w:color w:val="auto"/>
          <w:kern w:val="0"/>
          <w:sz w:val="21"/>
          <w:szCs w:val="21"/>
        </w:rPr>
        <w:t>种</w:t>
      </w:r>
      <m:oMath>
        <m:r>
          <m:rPr>
            <m:sty m:val="p"/>
          </m:rPr>
          <w:rPr>
            <w:color w:val="auto"/>
            <w:sz w:val="21"/>
            <w:szCs w:val="21"/>
          </w:rPr>
          <m:t>(</m:t>
        </m:r>
      </m:oMath>
      <w:r>
        <w:rPr>
          <w:rFonts w:ascii="宋体" w:hAnsi="宋体" w:eastAsia="宋体" w:cs="宋体"/>
          <w:color w:val="auto"/>
          <w:kern w:val="0"/>
          <w:sz w:val="21"/>
          <w:szCs w:val="21"/>
        </w:rPr>
        <w:t>不考虑立体异构</w:t>
      </w:r>
      <m:oMath>
        <m:r>
          <m:rPr>
            <m:sty m:val="p"/>
          </m:rPr>
          <w:rPr>
            <w:color w:val="auto"/>
            <w:sz w:val="21"/>
            <w:szCs w:val="21"/>
          </w:rPr>
          <m:t>)</m:t>
        </m:r>
      </m:oMath>
    </w:p>
    <w:p>
      <w:pPr>
        <w:numPr>
          <w:ilvl w:val="0"/>
          <w:numId w:val="0"/>
        </w:numPr>
        <w:ind w:leftChars="0"/>
        <w:jc w:val="left"/>
        <w:textAlignment w:val="center"/>
        <w:rPr>
          <w:rFonts w:ascii="Times New Roman" w:hAnsi="Times New Roman" w:eastAsia="Times New Roman" w:cs="Times New Roman"/>
          <w:color w:val="auto"/>
          <w:kern w:val="0"/>
          <w:sz w:val="21"/>
          <w:szCs w:val="21"/>
        </w:rPr>
      </w:pPr>
      <w:bookmarkStart w:id="2" w:name="topic 1de028e9-5e88-4068-8a5a-547af651d3"/>
      <w:r>
        <w:rPr>
          <w:rFonts w:hint="eastAsia" w:ascii="宋体" w:hAnsi="宋体" w:eastAsia="宋体" w:cs="宋体"/>
          <w:color w:val="auto"/>
          <w:kern w:val="0"/>
          <w:sz w:val="21"/>
          <w:szCs w:val="21"/>
          <w:lang w:val="en-US" w:eastAsia="zh-CN"/>
        </w:rPr>
        <w:t>4.</w:t>
      </w:r>
      <w:r>
        <w:rPr>
          <w:rFonts w:ascii="宋体" w:hAnsi="宋体" w:eastAsia="宋体" w:cs="宋体"/>
          <w:color w:val="auto"/>
          <w:kern w:val="0"/>
          <w:sz w:val="21"/>
          <w:szCs w:val="21"/>
        </w:rPr>
        <w:t>纳米分子机器日益受到关注，机器的“车轮”常用组件如下，</w:t>
      </w:r>
      <w:r>
        <w:rPr>
          <w:rFonts w:hint="eastAsia" w:ascii="宋体" w:hAnsi="宋体" w:eastAsia="宋体" w:cs="宋体"/>
          <w:color w:val="auto"/>
          <w:kern w:val="0"/>
          <w:sz w:val="21"/>
          <w:szCs w:val="21"/>
          <w:lang w:val="en-US" w:eastAsia="zh-CN"/>
        </w:rPr>
        <w:t>判断</w:t>
      </w:r>
      <w:r>
        <w:rPr>
          <w:rFonts w:ascii="宋体" w:hAnsi="宋体" w:eastAsia="宋体" w:cs="宋体"/>
          <w:color w:val="auto"/>
          <w:kern w:val="0"/>
          <w:sz w:val="21"/>
          <w:szCs w:val="21"/>
        </w:rPr>
        <w:t>下列说法</w:t>
      </w:r>
      <w:r>
        <w:rPr>
          <w:rFonts w:hint="eastAsia" w:ascii="宋体" w:hAnsi="宋体" w:eastAsia="宋体" w:cs="宋体"/>
          <w:color w:val="auto"/>
          <w:kern w:val="0"/>
          <w:sz w:val="21"/>
          <w:szCs w:val="21"/>
          <w:lang w:val="en-US" w:eastAsia="zh-CN"/>
        </w:rPr>
        <w:t>是否</w:t>
      </w:r>
      <w:r>
        <w:rPr>
          <w:rFonts w:ascii="宋体" w:hAnsi="宋体" w:eastAsia="宋体" w:cs="宋体"/>
          <w:color w:val="auto"/>
          <w:kern w:val="0"/>
          <w:sz w:val="21"/>
          <w:szCs w:val="21"/>
        </w:rPr>
        <w:t>正确</w:t>
      </w:r>
      <w:r>
        <w:rPr>
          <w:rFonts w:hint="eastAsia" w:ascii="宋体" w:hAnsi="宋体" w:eastAsia="宋体" w:cs="宋体"/>
          <w:color w:val="auto"/>
          <w:kern w:val="0"/>
          <w:sz w:val="21"/>
          <w:szCs w:val="21"/>
          <w:lang w:eastAsia="zh-CN"/>
        </w:rPr>
        <w:t>：</w:t>
      </w:r>
      <w:r>
        <w:rPr>
          <w:rFonts w:ascii="Times New Roman" w:hAnsi="Times New Roman" w:eastAsia="Times New Roman" w:cs="Times New Roman"/>
          <w:color w:val="auto"/>
          <w:kern w:val="0"/>
          <w:sz w:val="21"/>
          <w:szCs w:val="21"/>
        </w:rPr>
        <w:br w:type="textWrapping"/>
      </w:r>
      <w:r>
        <w:rPr>
          <w:rFonts w:ascii="Times New Roman" w:hAnsi="Times New Roman" w:eastAsia="Times New Roman" w:cs="Times New Roman"/>
          <w:strike w:val="0"/>
          <w:color w:val="auto"/>
          <w:kern w:val="0"/>
          <w:sz w:val="21"/>
          <w:szCs w:val="21"/>
          <w:u w:val="none"/>
        </w:rPr>
        <w:drawing>
          <wp:inline distT="0" distB="0" distL="114300" distR="114300">
            <wp:extent cx="631825" cy="566420"/>
            <wp:effectExtent l="0" t="0" r="15875" b="5080"/>
            <wp:docPr id="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2"/>
                    <pic:cNvPicPr>
                      <a:picLocks noChangeAspect="1"/>
                    </pic:cNvPicPr>
                  </pic:nvPicPr>
                  <pic:blipFill>
                    <a:blip r:embed="rId24"/>
                    <a:stretch>
                      <a:fillRect/>
                    </a:stretch>
                  </pic:blipFill>
                  <pic:spPr>
                    <a:xfrm>
                      <a:off x="0" y="0"/>
                      <a:ext cx="631825" cy="566420"/>
                    </a:xfrm>
                    <a:prstGeom prst="rect">
                      <a:avLst/>
                    </a:prstGeom>
                    <a:noFill/>
                    <a:ln>
                      <a:noFill/>
                    </a:ln>
                  </pic:spPr>
                </pic:pic>
              </a:graphicData>
            </a:graphic>
          </wp:inline>
        </w:drawing>
      </w:r>
      <w:r>
        <w:rPr>
          <w:rFonts w:ascii="Times New Roman" w:hAnsi="Times New Roman" w:eastAsia="Times New Roman" w:cs="Times New Roman"/>
          <w:color w:val="auto"/>
          <w:kern w:val="0"/>
          <w:sz w:val="21"/>
          <w:szCs w:val="21"/>
        </w:rPr>
        <w:t>    </w:t>
      </w:r>
      <w:r>
        <w:rPr>
          <w:rFonts w:hint="eastAsia" w:ascii="Times New Roman" w:hAnsi="Times New Roman" w:cs="Times New Roman"/>
          <w:color w:val="auto"/>
          <w:kern w:val="0"/>
          <w:sz w:val="21"/>
          <w:szCs w:val="21"/>
          <w:lang w:val="en-US" w:eastAsia="zh-CN"/>
        </w:rPr>
        <w:t xml:space="preserve">     </w:t>
      </w:r>
      <w:r>
        <w:rPr>
          <w:rFonts w:ascii="Times New Roman" w:hAnsi="Times New Roman" w:eastAsia="Times New Roman" w:cs="Times New Roman"/>
          <w:color w:val="auto"/>
          <w:kern w:val="0"/>
          <w:sz w:val="21"/>
          <w:szCs w:val="21"/>
        </w:rPr>
        <w:t> </w:t>
      </w:r>
      <w:r>
        <w:rPr>
          <w:rFonts w:hint="eastAsia" w:ascii="Times New Roman" w:hAnsi="Times New Roman" w:cs="Times New Roman"/>
          <w:color w:val="auto"/>
          <w:kern w:val="0"/>
          <w:sz w:val="21"/>
          <w:szCs w:val="21"/>
          <w:lang w:val="en-US" w:eastAsia="zh-CN"/>
        </w:rPr>
        <w:t xml:space="preserve">   </w:t>
      </w:r>
      <w:r>
        <w:rPr>
          <w:rFonts w:ascii="Times New Roman" w:hAnsi="Times New Roman" w:eastAsia="Times New Roman" w:cs="Times New Roman"/>
          <w:strike w:val="0"/>
          <w:color w:val="auto"/>
          <w:kern w:val="0"/>
          <w:sz w:val="21"/>
          <w:szCs w:val="21"/>
          <w:u w:val="none"/>
        </w:rPr>
        <w:drawing>
          <wp:inline distT="0" distB="0" distL="114300" distR="114300">
            <wp:extent cx="645160" cy="593725"/>
            <wp:effectExtent l="0" t="0" r="2540" b="15875"/>
            <wp:docPr id="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4"/>
                    <pic:cNvPicPr>
                      <a:picLocks noChangeAspect="1"/>
                    </pic:cNvPicPr>
                  </pic:nvPicPr>
                  <pic:blipFill>
                    <a:blip r:embed="rId25"/>
                    <a:stretch>
                      <a:fillRect/>
                    </a:stretch>
                  </pic:blipFill>
                  <pic:spPr>
                    <a:xfrm>
                      <a:off x="0" y="0"/>
                      <a:ext cx="645160" cy="593725"/>
                    </a:xfrm>
                    <a:prstGeom prst="rect">
                      <a:avLst/>
                    </a:prstGeom>
                    <a:noFill/>
                    <a:ln>
                      <a:noFill/>
                    </a:ln>
                  </pic:spPr>
                </pic:pic>
              </a:graphicData>
            </a:graphic>
          </wp:inline>
        </w:drawing>
      </w:r>
      <w:r>
        <w:rPr>
          <w:rFonts w:hint="eastAsia" w:ascii="Times New Roman" w:hAnsi="Times New Roman" w:cs="Times New Roman"/>
          <w:color w:val="auto"/>
          <w:kern w:val="0"/>
          <w:sz w:val="21"/>
          <w:szCs w:val="21"/>
          <w:lang w:val="en-US" w:eastAsia="zh-CN"/>
        </w:rPr>
        <w:t xml:space="preserve">         </w:t>
      </w:r>
      <w:r>
        <w:rPr>
          <w:rFonts w:ascii="Times New Roman" w:hAnsi="Times New Roman" w:eastAsia="Times New Roman" w:cs="Times New Roman"/>
          <w:color w:val="auto"/>
          <w:kern w:val="0"/>
          <w:sz w:val="21"/>
          <w:szCs w:val="21"/>
        </w:rPr>
        <w:t> </w:t>
      </w:r>
      <w:r>
        <w:rPr>
          <w:rFonts w:ascii="Times New Roman" w:hAnsi="Times New Roman" w:eastAsia="Times New Roman" w:cs="Times New Roman"/>
          <w:strike w:val="0"/>
          <w:color w:val="auto"/>
          <w:kern w:val="0"/>
          <w:sz w:val="21"/>
          <w:szCs w:val="21"/>
          <w:u w:val="none"/>
        </w:rPr>
        <w:drawing>
          <wp:inline distT="0" distB="0" distL="114300" distR="114300">
            <wp:extent cx="616585" cy="610235"/>
            <wp:effectExtent l="0" t="0" r="12065" b="1841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26"/>
                    <a:stretch>
                      <a:fillRect/>
                    </a:stretch>
                  </pic:blipFill>
                  <pic:spPr>
                    <a:xfrm>
                      <a:off x="0" y="0"/>
                      <a:ext cx="616585" cy="610235"/>
                    </a:xfrm>
                    <a:prstGeom prst="rect">
                      <a:avLst/>
                    </a:prstGeom>
                    <a:noFill/>
                    <a:ln>
                      <a:noFill/>
                    </a:ln>
                  </pic:spPr>
                </pic:pic>
              </a:graphicData>
            </a:graphic>
          </wp:inline>
        </w:drawing>
      </w:r>
      <w:r>
        <w:rPr>
          <w:rFonts w:ascii="Times New Roman" w:hAnsi="Times New Roman" w:eastAsia="Times New Roman" w:cs="Times New Roman"/>
          <w:color w:val="auto"/>
          <w:kern w:val="0"/>
          <w:sz w:val="21"/>
          <w:szCs w:val="21"/>
        </w:rPr>
        <w:t>  </w:t>
      </w:r>
      <w:r>
        <w:rPr>
          <w:rFonts w:hint="eastAsia" w:ascii="Times New Roman" w:hAnsi="Times New Roman" w:cs="Times New Roman"/>
          <w:color w:val="auto"/>
          <w:kern w:val="0"/>
          <w:sz w:val="21"/>
          <w:szCs w:val="21"/>
          <w:lang w:val="en-US" w:eastAsia="zh-CN"/>
        </w:rPr>
        <w:t xml:space="preserve">        </w:t>
      </w:r>
      <w:r>
        <w:rPr>
          <w:rFonts w:ascii="Times New Roman" w:hAnsi="Times New Roman" w:eastAsia="Times New Roman" w:cs="Times New Roman"/>
          <w:strike w:val="0"/>
          <w:color w:val="auto"/>
          <w:kern w:val="0"/>
          <w:sz w:val="21"/>
          <w:szCs w:val="21"/>
          <w:u w:val="none"/>
        </w:rPr>
        <w:drawing>
          <wp:inline distT="0" distB="0" distL="114300" distR="114300">
            <wp:extent cx="582930" cy="582930"/>
            <wp:effectExtent l="0" t="0" r="7620" b="7620"/>
            <wp:docPr id="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3"/>
                    <pic:cNvPicPr>
                      <a:picLocks noChangeAspect="1"/>
                    </pic:cNvPicPr>
                  </pic:nvPicPr>
                  <pic:blipFill>
                    <a:blip r:embed="rId27"/>
                    <a:stretch>
                      <a:fillRect/>
                    </a:stretch>
                  </pic:blipFill>
                  <pic:spPr>
                    <a:xfrm>
                      <a:off x="0" y="0"/>
                      <a:ext cx="582930" cy="582930"/>
                    </a:xfrm>
                    <a:prstGeom prst="rect">
                      <a:avLst/>
                    </a:prstGeom>
                    <a:noFill/>
                    <a:ln>
                      <a:noFill/>
                    </a:ln>
                  </pic:spPr>
                </pic:pic>
              </a:graphicData>
            </a:graphic>
          </wp:inline>
        </w:drawing>
      </w:r>
      <w:r>
        <w:rPr>
          <w:rFonts w:hint="eastAsia" w:ascii="Times New Roman" w:hAnsi="Times New Roman" w:cs="Times New Roman"/>
          <w:color w:val="auto"/>
          <w:kern w:val="0"/>
          <w:sz w:val="21"/>
          <w:szCs w:val="21"/>
          <w:lang w:val="en-US" w:eastAsia="zh-CN"/>
        </w:rPr>
        <w:t xml:space="preserve">        </w:t>
      </w:r>
      <w:r>
        <w:rPr>
          <w:rFonts w:ascii="Times New Roman" w:hAnsi="Times New Roman" w:eastAsia="Times New Roman" w:cs="Times New Roman"/>
          <w:color w:val="auto"/>
          <w:kern w:val="0"/>
          <w:sz w:val="21"/>
          <w:szCs w:val="21"/>
        </w:rPr>
        <w:t xml:space="preserve">   </w:t>
      </w:r>
      <w:r>
        <w:rPr>
          <w:rFonts w:ascii="Times New Roman" w:hAnsi="Times New Roman" w:eastAsia="Times New Roman" w:cs="Times New Roman"/>
          <w:color w:val="auto"/>
          <w:kern w:val="0"/>
          <w:sz w:val="21"/>
          <w:szCs w:val="21"/>
        </w:rPr>
        <w:br w:type="textWrapping"/>
      </w:r>
      <w:r>
        <w:rPr>
          <w:rFonts w:ascii="Times New Roman" w:hAnsi="Times New Roman" w:eastAsia="Times New Roman" w:cs="Times New Roman"/>
          <w:color w:val="auto"/>
          <w:kern w:val="0"/>
          <w:sz w:val="21"/>
          <w:szCs w:val="21"/>
        </w:rPr>
        <w:t>   </w:t>
      </w:r>
      <m:oMath>
        <m:r>
          <m:rPr>
            <m:sty m:val="p"/>
          </m:rPr>
          <w:rPr>
            <w:color w:val="auto"/>
            <w:sz w:val="21"/>
            <w:szCs w:val="21"/>
          </w:rPr>
          <m:t>①</m:t>
        </m:r>
      </m:oMath>
      <w:r>
        <w:rPr>
          <w:rFonts w:ascii="宋体" w:hAnsi="宋体" w:eastAsia="宋体" w:cs="宋体"/>
          <w:color w:val="auto"/>
          <w:kern w:val="0"/>
          <w:sz w:val="21"/>
          <w:szCs w:val="21"/>
        </w:rPr>
        <w:t>三碟烯</w:t>
      </w:r>
      <w:r>
        <w:rPr>
          <w:rFonts w:ascii="Times New Roman" w:hAnsi="Times New Roman" w:eastAsia="Times New Roman" w:cs="Times New Roman"/>
          <w:color w:val="auto"/>
          <w:kern w:val="0"/>
          <w:sz w:val="21"/>
          <w:szCs w:val="21"/>
        </w:rPr>
        <w:t xml:space="preserve">                </w:t>
      </w:r>
      <m:oMath>
        <m:r>
          <m:rPr>
            <m:sty m:val="p"/>
          </m:rPr>
          <w:rPr>
            <w:color w:val="auto"/>
            <w:sz w:val="21"/>
            <w:szCs w:val="21"/>
          </w:rPr>
          <m:t>②</m:t>
        </m:r>
      </m:oMath>
      <w:r>
        <w:rPr>
          <w:rFonts w:ascii="宋体" w:hAnsi="宋体" w:eastAsia="宋体" w:cs="宋体"/>
          <w:color w:val="auto"/>
          <w:kern w:val="0"/>
          <w:sz w:val="21"/>
          <w:szCs w:val="21"/>
        </w:rPr>
        <w:t>扭曲烷</w:t>
      </w:r>
      <w:r>
        <w:rPr>
          <w:rFonts w:ascii="Times New Roman" w:hAnsi="Times New Roman" w:eastAsia="Times New Roman" w:cs="Times New Roman"/>
          <w:color w:val="auto"/>
          <w:kern w:val="0"/>
          <w:sz w:val="21"/>
          <w:szCs w:val="21"/>
        </w:rPr>
        <w:t xml:space="preserve">            </w:t>
      </w:r>
      <m:oMath>
        <m:r>
          <m:rPr>
            <m:sty m:val="p"/>
          </m:rPr>
          <w:rPr>
            <w:color w:val="auto"/>
            <w:sz w:val="21"/>
            <w:szCs w:val="21"/>
          </w:rPr>
          <m:t>③</m:t>
        </m:r>
      </m:oMath>
      <w:r>
        <w:rPr>
          <w:rFonts w:ascii="宋体" w:hAnsi="宋体" w:eastAsia="宋体" w:cs="宋体"/>
          <w:color w:val="auto"/>
          <w:kern w:val="0"/>
          <w:sz w:val="21"/>
          <w:szCs w:val="21"/>
        </w:rPr>
        <w:t>足球烯</w:t>
      </w:r>
      <m:oMath>
        <m:sSub>
          <m:sSubPr>
            <m:ctrlPr>
              <w:rPr>
                <w:color w:val="auto"/>
                <w:sz w:val="21"/>
                <w:szCs w:val="21"/>
              </w:rPr>
            </m:ctrlPr>
          </m:sSubPr>
          <m:e>
            <m:r>
              <m:rPr>
                <m:sty m:val="p"/>
              </m:rPr>
              <w:rPr>
                <w:color w:val="auto"/>
                <w:sz w:val="21"/>
                <w:szCs w:val="21"/>
              </w:rPr>
              <m:t>C</m:t>
            </m:r>
            <m:ctrlPr>
              <w:rPr>
                <w:color w:val="auto"/>
                <w:sz w:val="21"/>
                <w:szCs w:val="21"/>
              </w:rPr>
            </m:ctrlPr>
          </m:e>
          <m:sub>
            <m:r>
              <m:rPr>
                <m:sty m:val="p"/>
              </m:rPr>
              <w:rPr>
                <w:color w:val="auto"/>
                <w:sz w:val="21"/>
                <w:szCs w:val="21"/>
              </w:rPr>
              <m:t>60</m:t>
            </m:r>
            <m:ctrlPr>
              <w:rPr>
                <w:color w:val="auto"/>
                <w:sz w:val="21"/>
                <w:szCs w:val="21"/>
              </w:rPr>
            </m:ctrlPr>
          </m:sub>
        </m:sSub>
      </m:oMath>
      <w:r>
        <w:rPr>
          <w:rFonts w:ascii="Times New Roman" w:hAnsi="Times New Roman" w:eastAsia="Times New Roman" w:cs="Times New Roman"/>
          <w:color w:val="auto"/>
          <w:kern w:val="0"/>
          <w:sz w:val="21"/>
          <w:szCs w:val="21"/>
        </w:rPr>
        <w:t xml:space="preserve">          </w:t>
      </w:r>
      <m:oMath>
        <m:r>
          <m:rPr>
            <m:sty m:val="p"/>
          </m:rPr>
          <w:rPr>
            <w:color w:val="auto"/>
            <w:sz w:val="21"/>
            <w:szCs w:val="21"/>
          </w:rPr>
          <m:t>④</m:t>
        </m:r>
      </m:oMath>
      <w:r>
        <w:rPr>
          <w:rFonts w:ascii="宋体" w:hAnsi="宋体" w:eastAsia="宋体" w:cs="宋体"/>
          <w:color w:val="auto"/>
          <w:kern w:val="0"/>
          <w:sz w:val="21"/>
          <w:szCs w:val="21"/>
        </w:rPr>
        <w:t>金刚烷</w:t>
      </w:r>
      <w:bookmarkEnd w:id="2"/>
    </w:p>
    <w:p>
      <w:pPr>
        <w:numPr>
          <w:ilvl w:val="0"/>
          <w:numId w:val="0"/>
        </w:numPr>
        <w:tabs>
          <w:tab w:val="left" w:pos="4200"/>
        </w:tabs>
        <w:ind w:left="420"/>
        <w:jc w:val="left"/>
        <w:textAlignment w:val="center"/>
        <w:rPr>
          <w:rFonts w:ascii="Times New Roman" w:hAnsi="Times New Roman" w:eastAsia="Times New Roman" w:cs="Times New Roman"/>
          <w:color w:val="auto"/>
          <w:kern w:val="0"/>
          <w:sz w:val="21"/>
          <w:szCs w:val="21"/>
        </w:rPr>
      </w:pPr>
      <w:r>
        <w:rPr>
          <w:rFonts w:ascii="Times New Roman" w:hAnsi="Times New Roman" w:eastAsia="Times New Roman" w:cs="Times New Roman"/>
          <w:color w:val="auto"/>
          <w:kern w:val="0"/>
          <w:sz w:val="21"/>
          <w:szCs w:val="21"/>
        </w:rPr>
        <w:t xml:space="preserve">A. </w:t>
      </w:r>
      <m:oMath>
        <m:r>
          <m:rPr>
            <m:sty m:val="p"/>
          </m:rPr>
          <w:rPr>
            <w:color w:val="auto"/>
            <w:sz w:val="21"/>
            <w:szCs w:val="21"/>
          </w:rPr>
          <m:t>①</m:t>
        </m:r>
      </m:oMath>
      <w:r>
        <w:rPr>
          <w:rFonts w:ascii="宋体" w:hAnsi="宋体" w:eastAsia="宋体" w:cs="宋体"/>
          <w:color w:val="auto"/>
          <w:kern w:val="0"/>
          <w:sz w:val="21"/>
          <w:szCs w:val="21"/>
        </w:rPr>
        <w:t>与</w:t>
      </w:r>
      <m:oMath>
        <m:r>
          <m:rPr>
            <m:sty m:val="p"/>
          </m:rPr>
          <w:rPr>
            <w:color w:val="auto"/>
            <w:sz w:val="21"/>
            <w:szCs w:val="21"/>
          </w:rPr>
          <m:t>③</m:t>
        </m:r>
      </m:oMath>
      <w:r>
        <w:rPr>
          <w:rFonts w:ascii="宋体" w:hAnsi="宋体" w:eastAsia="宋体" w:cs="宋体"/>
          <w:color w:val="auto"/>
          <w:kern w:val="0"/>
          <w:sz w:val="21"/>
          <w:szCs w:val="21"/>
        </w:rPr>
        <w:t>互为同分异构体</w:t>
      </w:r>
      <w:r>
        <w:rPr>
          <w:rFonts w:ascii="Times New Roman" w:hAnsi="Times New Roman" w:eastAsia="Times New Roman" w:cs="Times New Roman"/>
          <w:color w:val="auto"/>
          <w:kern w:val="0"/>
          <w:sz w:val="21"/>
          <w:szCs w:val="21"/>
        </w:rPr>
        <w:tab/>
      </w:r>
      <w:r>
        <w:rPr>
          <w:rFonts w:ascii="Times New Roman" w:hAnsi="Times New Roman" w:eastAsia="Times New Roman" w:cs="Times New Roman"/>
          <w:color w:val="auto"/>
          <w:kern w:val="0"/>
          <w:sz w:val="21"/>
          <w:szCs w:val="21"/>
        </w:rPr>
        <w:tab/>
      </w:r>
      <w:r>
        <w:rPr>
          <w:rFonts w:hint="eastAsia" w:ascii="Times New Roman" w:hAnsi="Times New Roman" w:eastAsia="宋体" w:cs="Times New Roman"/>
          <w:color w:val="auto"/>
          <w:kern w:val="0"/>
          <w:sz w:val="21"/>
          <w:szCs w:val="21"/>
          <w:lang w:val="en-US" w:eastAsia="zh-CN"/>
        </w:rPr>
        <w:t>B</w:t>
      </w:r>
      <w:r>
        <w:rPr>
          <w:rFonts w:ascii="Times New Roman" w:hAnsi="Times New Roman" w:eastAsia="Times New Roman" w:cs="Times New Roman"/>
          <w:color w:val="auto"/>
          <w:kern w:val="0"/>
          <w:sz w:val="21"/>
          <w:szCs w:val="21"/>
        </w:rPr>
        <w:t xml:space="preserve">. </w:t>
      </w:r>
      <m:oMath>
        <m:r>
          <m:rPr>
            <m:sty m:val="p"/>
          </m:rPr>
          <w:rPr>
            <w:color w:val="auto"/>
            <w:sz w:val="21"/>
            <w:szCs w:val="21"/>
          </w:rPr>
          <m:t>①②③④</m:t>
        </m:r>
      </m:oMath>
      <w:r>
        <w:rPr>
          <w:rFonts w:ascii="宋体" w:hAnsi="宋体" w:eastAsia="宋体" w:cs="宋体"/>
          <w:color w:val="auto"/>
          <w:kern w:val="0"/>
          <w:sz w:val="21"/>
          <w:szCs w:val="21"/>
        </w:rPr>
        <w:t>的一氯代物均只有</w:t>
      </w:r>
      <w:r>
        <w:rPr>
          <w:rStyle w:val="13"/>
          <w:rFonts w:ascii="Times New Roman" w:hAnsi="Times New Roman" w:eastAsia="Times New Roman" w:cs="Times New Roman"/>
          <w:color w:val="auto"/>
          <w:kern w:val="0"/>
          <w:sz w:val="21"/>
          <w:szCs w:val="21"/>
        </w:rPr>
        <w:t>1</w:t>
      </w:r>
      <w:r>
        <w:rPr>
          <w:rFonts w:ascii="宋体" w:hAnsi="宋体" w:eastAsia="宋体" w:cs="宋体"/>
          <w:color w:val="auto"/>
          <w:kern w:val="0"/>
          <w:sz w:val="21"/>
          <w:szCs w:val="21"/>
        </w:rPr>
        <w:t>种</w:t>
      </w:r>
    </w:p>
    <w:p>
      <w:pPr>
        <w:pStyle w:val="2"/>
        <w:tabs>
          <w:tab w:val="left" w:pos="5103"/>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5.</w:t>
      </w:r>
      <w:r>
        <w:rPr>
          <w:rFonts w:ascii="Times New Roman" w:hAnsi="Times New Roman" w:cs="Times New Roman"/>
          <w:sz w:val="21"/>
          <w:szCs w:val="21"/>
        </w:rPr>
        <w:t>下列关于同分异构体(不考虑立体异构)的数目判断正确的是(　　)</w:t>
      </w:r>
    </w:p>
    <w:tbl>
      <w:tblPr>
        <w:tblStyle w:val="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240"/>
        <w:gridCol w:w="1276"/>
        <w:gridCol w:w="241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选项</w:t>
            </w:r>
          </w:p>
        </w:tc>
        <w:tc>
          <w:tcPr>
            <w:tcW w:w="1240"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A</w:t>
            </w:r>
          </w:p>
        </w:tc>
        <w:tc>
          <w:tcPr>
            <w:tcW w:w="1276"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B</w:t>
            </w:r>
          </w:p>
        </w:tc>
        <w:tc>
          <w:tcPr>
            <w:tcW w:w="2410"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C</w:t>
            </w:r>
          </w:p>
        </w:tc>
        <w:tc>
          <w:tcPr>
            <w:tcW w:w="1846"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分子式(或结构简式)</w:t>
            </w:r>
          </w:p>
        </w:tc>
        <w:tc>
          <w:tcPr>
            <w:tcW w:w="1240"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vertAlign w:val="subscript"/>
              </w:rPr>
              <w:t>5</w:t>
            </w:r>
            <w:r>
              <w:rPr>
                <w:rFonts w:ascii="Times New Roman" w:hAnsi="Times New Roman" w:cs="Times New Roman"/>
                <w:sz w:val="21"/>
                <w:szCs w:val="21"/>
              </w:rPr>
              <w:t>H</w:t>
            </w:r>
            <w:r>
              <w:rPr>
                <w:rFonts w:ascii="Times New Roman" w:hAnsi="Times New Roman" w:cs="Times New Roman"/>
                <w:sz w:val="21"/>
                <w:szCs w:val="21"/>
                <w:vertAlign w:val="subscript"/>
              </w:rPr>
              <w:t>12</w:t>
            </w:r>
            <w:r>
              <w:rPr>
                <w:rFonts w:ascii="Times New Roman" w:hAnsi="Times New Roman" w:cs="Times New Roman"/>
                <w:sz w:val="21"/>
                <w:szCs w:val="21"/>
              </w:rPr>
              <w:t>O</w:t>
            </w:r>
          </w:p>
        </w:tc>
        <w:tc>
          <w:tcPr>
            <w:tcW w:w="1276"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vertAlign w:val="subscript"/>
              </w:rPr>
              <w:t>5</w:t>
            </w:r>
            <w:r>
              <w:rPr>
                <w:rFonts w:ascii="Times New Roman" w:hAnsi="Times New Roman" w:cs="Times New Roman"/>
                <w:sz w:val="21"/>
                <w:szCs w:val="21"/>
              </w:rPr>
              <w:t>H</w:t>
            </w:r>
            <w:r>
              <w:rPr>
                <w:rFonts w:ascii="Times New Roman" w:hAnsi="Times New Roman" w:cs="Times New Roman"/>
                <w:sz w:val="21"/>
                <w:szCs w:val="21"/>
                <w:vertAlign w:val="subscript"/>
              </w:rPr>
              <w:t>10</w:t>
            </w:r>
          </w:p>
        </w:tc>
        <w:tc>
          <w:tcPr>
            <w:tcW w:w="2410"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sz w:val="21"/>
                <w:szCs w:val="21"/>
              </w:rPr>
              <w:drawing>
                <wp:inline distT="0" distB="0" distL="114300" distR="114300">
                  <wp:extent cx="1371600" cy="571500"/>
                  <wp:effectExtent l="0" t="0" r="0" b="0"/>
                  <wp:docPr id="7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4"/>
                          <pic:cNvPicPr>
                            <a:picLocks noChangeAspect="1"/>
                          </pic:cNvPicPr>
                        </pic:nvPicPr>
                        <pic:blipFill>
                          <a:blip r:embed="rId28"/>
                          <a:stretch>
                            <a:fillRect/>
                          </a:stretch>
                        </pic:blipFill>
                        <pic:spPr>
                          <a:xfrm>
                            <a:off x="0" y="0"/>
                            <a:ext cx="1371600" cy="571500"/>
                          </a:xfrm>
                          <a:prstGeom prst="rect">
                            <a:avLst/>
                          </a:prstGeom>
                          <a:noFill/>
                          <a:ln>
                            <a:noFill/>
                          </a:ln>
                        </pic:spPr>
                      </pic:pic>
                    </a:graphicData>
                  </a:graphic>
                </wp:inline>
              </w:drawing>
            </w:r>
          </w:p>
        </w:tc>
        <w:tc>
          <w:tcPr>
            <w:tcW w:w="1846"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vertAlign w:val="subscript"/>
              </w:rPr>
              <w:t>7</w:t>
            </w:r>
            <w:r>
              <w:rPr>
                <w:rFonts w:ascii="Times New Roman" w:hAnsi="Times New Roman" w:cs="Times New Roman"/>
                <w:sz w:val="21"/>
                <w:szCs w:val="21"/>
              </w:rPr>
              <w:t>H</w:t>
            </w:r>
            <w:r>
              <w:rPr>
                <w:rFonts w:ascii="Times New Roman" w:hAnsi="Times New Roman" w:cs="Times New Roman"/>
                <w:sz w:val="21"/>
                <w:szCs w:val="21"/>
                <w:vertAlign w:val="subscript"/>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已知条件</w:t>
            </w:r>
          </w:p>
        </w:tc>
        <w:tc>
          <w:tcPr>
            <w:tcW w:w="1240"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能与金属</w:t>
            </w:r>
          </w:p>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钠反应</w:t>
            </w:r>
          </w:p>
        </w:tc>
        <w:tc>
          <w:tcPr>
            <w:tcW w:w="1276"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能使溴</w:t>
            </w:r>
          </w:p>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水褪色</w:t>
            </w:r>
          </w:p>
        </w:tc>
        <w:tc>
          <w:tcPr>
            <w:tcW w:w="2410"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一氯代物</w:t>
            </w:r>
          </w:p>
        </w:tc>
        <w:tc>
          <w:tcPr>
            <w:tcW w:w="1846"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分子中含</w:t>
            </w:r>
          </w:p>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有3个甲基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同分异构体数目</w:t>
            </w:r>
          </w:p>
        </w:tc>
        <w:tc>
          <w:tcPr>
            <w:tcW w:w="1240"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8</w:t>
            </w:r>
          </w:p>
        </w:tc>
        <w:tc>
          <w:tcPr>
            <w:tcW w:w="1276"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410" w:type="dxa"/>
            <w:shd w:val="clear" w:color="auto" w:fill="auto"/>
            <w:vAlign w:val="center"/>
          </w:tcPr>
          <w:p>
            <w:pPr>
              <w:pStyle w:val="2"/>
              <w:tabs>
                <w:tab w:val="left" w:pos="5103"/>
              </w:tabs>
              <w:spacing w:line="36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1846" w:type="dxa"/>
            <w:shd w:val="clear" w:color="auto" w:fill="auto"/>
            <w:vAlign w:val="center"/>
          </w:tcPr>
          <w:p>
            <w:pPr>
              <w:pStyle w:val="2"/>
              <w:tabs>
                <w:tab w:val="left" w:pos="5103"/>
              </w:tabs>
              <w:spacing w:line="360" w:lineRule="auto"/>
              <w:jc w:val="center"/>
              <w:rPr>
                <w:rFonts w:ascii="Times New Roman" w:hAnsi="Times New Roman" w:eastAsia="仿宋_GB2312" w:cs="Times New Roman"/>
                <w:sz w:val="21"/>
                <w:szCs w:val="21"/>
              </w:rPr>
            </w:pPr>
            <w:r>
              <w:rPr>
                <w:rFonts w:ascii="Times New Roman" w:hAnsi="Times New Roman" w:cs="Times New Roman"/>
                <w:sz w:val="21"/>
                <w:szCs w:val="21"/>
              </w:rPr>
              <w:t>5</w:t>
            </w:r>
          </w:p>
        </w:tc>
      </w:tr>
    </w:tbl>
    <w:p>
      <w:pPr>
        <w:pStyle w:val="11"/>
        <w:ind w:left="192" w:hanging="192"/>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b w:val="0"/>
          <w:bCs w:val="0"/>
          <w:lang w:val="en-US" w:eastAsia="zh-CN"/>
        </w:rPr>
        <w:t>6.[</w:t>
      </w:r>
      <w:r>
        <w:rPr>
          <w:rFonts w:hint="eastAsia" w:asciiTheme="minorEastAsia" w:hAnsiTheme="minorEastAsia" w:eastAsiaTheme="minorEastAsia" w:cstheme="minorEastAsia"/>
          <w:sz w:val="21"/>
          <w:szCs w:val="28"/>
        </w:rPr>
        <w:t>14全国Ⅰ,7]下列物质同分异构体数目最少的是(   )</w:t>
      </w:r>
    </w:p>
    <w:p>
      <w:pPr>
        <w:pStyle w:val="12"/>
        <w:ind w:left="409" w:leftChars="195" w:firstLine="818" w:firstLineChars="405"/>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A.戊烷    B.戊醇     C.戊烯    D.乙酸乙酯</w:t>
      </w:r>
    </w:p>
    <w:p>
      <w:pPr>
        <w:widowControl/>
        <w:jc w:val="left"/>
        <w:rPr>
          <w:rFonts w:ascii="Times New Roman" w:hAnsi="Times New Roman" w:cs="Times New Roman"/>
          <w:szCs w:val="21"/>
        </w:rPr>
      </w:pPr>
    </w:p>
    <w:sectPr>
      <w:headerReference r:id="rId3" w:type="default"/>
      <w:footerReference r:id="rId4"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2317236"/>
    </w:sdtPr>
    <w:sdtContent>
      <w:sdt>
        <w:sdtPr>
          <w:id w:val="98381352"/>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360" w:lineRule="auto"/>
      <w:jc w:val="center"/>
    </w:pPr>
    <w:bookmarkStart w:id="3" w:name="_GoBack"/>
    <w:r>
      <w:rPr>
        <w:rFonts w:ascii="宋体" w:hAnsi="宋体"/>
        <w:kern w:val="1"/>
      </w:rPr>
      <w:t>（相信聪明的你能在积极探索中体会成功的喜悦）</w:t>
    </w:r>
  </w:p>
  <w:bookmarkEnd w:i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AB87"/>
    <w:multiLevelType w:val="singleLevel"/>
    <w:tmpl w:val="013DAB87"/>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D5005"/>
    <w:rsid w:val="0004281A"/>
    <w:rsid w:val="00073509"/>
    <w:rsid w:val="000815E9"/>
    <w:rsid w:val="00134177"/>
    <w:rsid w:val="0024127D"/>
    <w:rsid w:val="00544324"/>
    <w:rsid w:val="005F5482"/>
    <w:rsid w:val="007532BB"/>
    <w:rsid w:val="00793CFB"/>
    <w:rsid w:val="00CD2B3F"/>
    <w:rsid w:val="00DC08EF"/>
    <w:rsid w:val="00DD3F63"/>
    <w:rsid w:val="00E922DB"/>
    <w:rsid w:val="00FE129D"/>
    <w:rsid w:val="01131B87"/>
    <w:rsid w:val="035F3888"/>
    <w:rsid w:val="03782308"/>
    <w:rsid w:val="04540805"/>
    <w:rsid w:val="05BD3211"/>
    <w:rsid w:val="05ED5005"/>
    <w:rsid w:val="060D18FC"/>
    <w:rsid w:val="0C983B56"/>
    <w:rsid w:val="0EB85908"/>
    <w:rsid w:val="0FA673DF"/>
    <w:rsid w:val="12181C5E"/>
    <w:rsid w:val="12D13B28"/>
    <w:rsid w:val="15CF7AEA"/>
    <w:rsid w:val="178726C5"/>
    <w:rsid w:val="19923B6E"/>
    <w:rsid w:val="19972AC2"/>
    <w:rsid w:val="1BE17640"/>
    <w:rsid w:val="1E8D4D0C"/>
    <w:rsid w:val="21B651C2"/>
    <w:rsid w:val="267434B5"/>
    <w:rsid w:val="26CA57BD"/>
    <w:rsid w:val="26FB3A9A"/>
    <w:rsid w:val="28E34F81"/>
    <w:rsid w:val="29AB6879"/>
    <w:rsid w:val="2AAF2C2C"/>
    <w:rsid w:val="2EBA4384"/>
    <w:rsid w:val="3022191F"/>
    <w:rsid w:val="30D94464"/>
    <w:rsid w:val="337E1E53"/>
    <w:rsid w:val="34412074"/>
    <w:rsid w:val="35F06416"/>
    <w:rsid w:val="36205758"/>
    <w:rsid w:val="39654B93"/>
    <w:rsid w:val="3A905251"/>
    <w:rsid w:val="445D1F92"/>
    <w:rsid w:val="482C1E07"/>
    <w:rsid w:val="48FF6B95"/>
    <w:rsid w:val="4B532759"/>
    <w:rsid w:val="50301CFE"/>
    <w:rsid w:val="50B477B2"/>
    <w:rsid w:val="51F10F78"/>
    <w:rsid w:val="523C2FE1"/>
    <w:rsid w:val="534B6DC0"/>
    <w:rsid w:val="57D80F1B"/>
    <w:rsid w:val="593C0350"/>
    <w:rsid w:val="5C996D88"/>
    <w:rsid w:val="5CE805B3"/>
    <w:rsid w:val="5D1654BE"/>
    <w:rsid w:val="5F3F458B"/>
    <w:rsid w:val="5F6A32B9"/>
    <w:rsid w:val="5FD92F81"/>
    <w:rsid w:val="615B1139"/>
    <w:rsid w:val="61AA772E"/>
    <w:rsid w:val="61CB5485"/>
    <w:rsid w:val="628E32F7"/>
    <w:rsid w:val="62C711AF"/>
    <w:rsid w:val="639601E4"/>
    <w:rsid w:val="65975218"/>
    <w:rsid w:val="664E08BC"/>
    <w:rsid w:val="6B982925"/>
    <w:rsid w:val="6BEF3F61"/>
    <w:rsid w:val="703C0E7A"/>
    <w:rsid w:val="715B0B53"/>
    <w:rsid w:val="723258A7"/>
    <w:rsid w:val="73162A22"/>
    <w:rsid w:val="74387296"/>
    <w:rsid w:val="7492590D"/>
    <w:rsid w:val="779C530A"/>
    <w:rsid w:val="788D790C"/>
    <w:rsid w:val="7DF9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Balloon Text"/>
    <w:basedOn w:val="1"/>
    <w:link w:val="9"/>
    <w:qFormat/>
    <w:uiPriority w:val="0"/>
    <w:rPr>
      <w:sz w:val="18"/>
      <w:szCs w:val="18"/>
    </w:rPr>
  </w:style>
  <w:style w:type="paragraph" w:styleId="4">
    <w:name w:val="footer"/>
    <w:basedOn w:val="1"/>
    <w:unhideWhenUsed/>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section1"/>
    <w:basedOn w:val="1"/>
    <w:uiPriority w:val="0"/>
    <w:pPr>
      <w:widowControl/>
      <w:spacing w:before="100" w:beforeAutospacing="1" w:after="100" w:afterAutospacing="1"/>
      <w:jc w:val="left"/>
    </w:pPr>
    <w:rPr>
      <w:rFonts w:ascii="宋体" w:hAnsi="宋体"/>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 w:type="paragraph" w:customStyle="1" w:styleId="11">
    <w:name w:val="试题首行"/>
    <w:basedOn w:val="1"/>
    <w:qFormat/>
    <w:uiPriority w:val="0"/>
    <w:pPr>
      <w:topLinePunct/>
      <w:spacing w:line="300" w:lineRule="auto"/>
      <w:ind w:left="100" w:hanging="100" w:hangingChars="100"/>
    </w:pPr>
    <w:rPr>
      <w:rFonts w:eastAsia="楷体_GB2312"/>
      <w:spacing w:val="-4"/>
      <w:sz w:val="20"/>
      <w:szCs w:val="24"/>
    </w:rPr>
  </w:style>
  <w:style w:type="paragraph" w:customStyle="1" w:styleId="12">
    <w:name w:val="试题2行"/>
    <w:basedOn w:val="11"/>
    <w:qFormat/>
    <w:uiPriority w:val="0"/>
    <w:pPr>
      <w:ind w:leftChars="100" w:firstLine="0" w:firstLineChars="0"/>
    </w:pPr>
  </w:style>
  <w:style w:type="character" w:customStyle="1" w:styleId="13">
    <w:name w:val="latex_linear"/>
    <w:basedOn w:val="7"/>
    <w:qFormat/>
    <w:uiPriority w:val="0"/>
  </w:style>
  <w:style w:type="paragraph" w:customStyle="1" w:styleId="1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jpeg"/><Relationship Id="rId26" Type="http://schemas.openxmlformats.org/officeDocument/2006/relationships/image" Target="media/image20.pn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2017&#26032;&#22352;&#26631;&#20108;&#36718;/&#20108;&#36718;&#35838;&#22530;&#21270;&#23398;/&#21270;&#23398;/HX1816-31.tif" TargetMode="Externa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1340</Words>
  <Characters>545</Characters>
  <Lines>4</Lines>
  <Paragraphs>3</Paragraphs>
  <TotalTime>237</TotalTime>
  <ScaleCrop>false</ScaleCrop>
  <LinksUpToDate>false</LinksUpToDate>
  <CharactersWithSpaces>1882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2020-06-17T16:07:00Z</dcterms:created>
  <dc:creator>蓝色大海</dc:creator>
  <cp:lastModifiedBy>蓝色大海</cp:lastModifiedBy>
  <cp:lastPrinted>2020-06-18T14:35:00Z</cp:lastPrinted>
  <dcterms:modified xsi:type="dcterms:W3CDTF">2020-06-18T20:38:48Z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