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20" w:rsidRPr="00E905D7" w:rsidRDefault="00E905D7">
      <w:pPr>
        <w:spacing w:line="360" w:lineRule="auto"/>
        <w:ind w:leftChars="200" w:left="420" w:firstLineChars="200" w:firstLine="643"/>
        <w:jc w:val="center"/>
        <w:rPr>
          <w:rFonts w:ascii="黑体" w:eastAsia="黑体" w:hAnsi="黑体" w:cs="宋体"/>
          <w:b/>
          <w:bCs/>
          <w:sz w:val="32"/>
          <w:szCs w:val="32"/>
        </w:rPr>
      </w:pPr>
      <w:r w:rsidRPr="00E905D7">
        <w:rPr>
          <w:rFonts w:ascii="黑体" w:eastAsia="黑体" w:hAnsi="黑体" w:cs="宋体" w:hint="eastAsia"/>
          <w:b/>
          <w:bCs/>
          <w:sz w:val="32"/>
          <w:szCs w:val="32"/>
        </w:rPr>
        <w:t>浅谈</w:t>
      </w:r>
      <w:r w:rsidRPr="00E905D7">
        <w:rPr>
          <w:rFonts w:ascii="黑体" w:eastAsia="黑体" w:hAnsi="黑体" w:cs="宋体" w:hint="eastAsia"/>
          <w:b/>
          <w:bCs/>
          <w:sz w:val="32"/>
          <w:szCs w:val="32"/>
        </w:rPr>
        <w:t>小学音乐课堂合唱教学有效性研究</w:t>
      </w:r>
    </w:p>
    <w:p w:rsidR="00F20620" w:rsidRDefault="00E905D7">
      <w:pPr>
        <w:spacing w:line="360" w:lineRule="auto"/>
        <w:ind w:leftChars="200" w:left="420" w:firstLineChars="200" w:firstLine="480"/>
        <w:jc w:val="cente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 xml:space="preserve"> </w:t>
      </w:r>
    </w:p>
    <w:p w:rsidR="00E905D7" w:rsidRPr="00E905D7" w:rsidRDefault="00E905D7" w:rsidP="00E905D7">
      <w:pPr>
        <w:ind w:firstLineChars="850" w:firstLine="2040"/>
        <w:rPr>
          <w:rFonts w:ascii="楷体" w:eastAsia="楷体" w:hAnsi="楷体" w:cs="Times New Roman" w:hint="eastAsia"/>
          <w:sz w:val="24"/>
        </w:rPr>
      </w:pPr>
      <w:r>
        <w:rPr>
          <w:rFonts w:ascii="楷体" w:eastAsia="楷体" w:hAnsi="楷体" w:cs="宋体" w:hint="eastAsia"/>
          <w:sz w:val="24"/>
        </w:rPr>
        <w:t xml:space="preserve">                 </w:t>
      </w:r>
      <w:r>
        <w:rPr>
          <w:rFonts w:ascii="楷体" w:eastAsia="楷体" w:hAnsi="楷体" w:cs="宋体"/>
          <w:sz w:val="24"/>
        </w:rPr>
        <w:t xml:space="preserve">          </w:t>
      </w:r>
      <w:r>
        <w:rPr>
          <w:rFonts w:ascii="楷体" w:eastAsia="楷体" w:hAnsi="楷体" w:cs="宋体" w:hint="eastAsia"/>
          <w:sz w:val="24"/>
        </w:rPr>
        <w:t xml:space="preserve">  </w:t>
      </w:r>
      <w:r w:rsidRPr="00E905D7">
        <w:rPr>
          <w:rFonts w:ascii="楷体" w:eastAsia="楷体" w:hAnsi="楷体" w:cs="Times New Roman" w:hint="eastAsia"/>
          <w:sz w:val="24"/>
        </w:rPr>
        <w:t>双流区永安小学   李沅蔓</w:t>
      </w:r>
    </w:p>
    <w:p w:rsidR="00F20620" w:rsidRPr="00E905D7" w:rsidRDefault="00F20620">
      <w:pPr>
        <w:spacing w:line="360" w:lineRule="auto"/>
        <w:ind w:leftChars="200" w:left="420" w:firstLineChars="200" w:firstLine="480"/>
        <w:jc w:val="center"/>
        <w:rPr>
          <w:rFonts w:ascii="楷体" w:eastAsia="楷体" w:hAnsi="楷体" w:cs="宋体"/>
          <w:sz w:val="24"/>
        </w:rPr>
      </w:pPr>
    </w:p>
    <w:p w:rsidR="00F20620" w:rsidRPr="00E905D7" w:rsidRDefault="00E905D7">
      <w:pPr>
        <w:spacing w:line="360" w:lineRule="auto"/>
        <w:ind w:leftChars="200" w:left="420" w:firstLineChars="200" w:firstLine="482"/>
        <w:rPr>
          <w:rFonts w:ascii="宋体" w:eastAsia="宋体" w:hAnsi="宋体" w:cs="宋体"/>
          <w:sz w:val="24"/>
        </w:rPr>
      </w:pPr>
      <w:r w:rsidRPr="00E905D7">
        <w:rPr>
          <w:rFonts w:ascii="宋体" w:eastAsia="宋体" w:hAnsi="宋体" w:cs="宋体" w:hint="eastAsia"/>
          <w:b/>
          <w:bCs/>
          <w:sz w:val="24"/>
        </w:rPr>
        <w:t>摘要：</w:t>
      </w:r>
      <w:r w:rsidRPr="00E905D7">
        <w:rPr>
          <w:rFonts w:ascii="宋体" w:eastAsia="宋体" w:hAnsi="宋体" w:cs="宋体" w:hint="eastAsia"/>
          <w:sz w:val="24"/>
        </w:rPr>
        <w:t>合唱是小学音乐课堂教学的重要内容之一，其对于培养小学生对于音乐的演唱兴趣和对音乐的初步涉猎与体会以及学生对演唱的自信心具有十分重要的意义。但面对目前的小学音乐课堂合唱教学现状，不难发现仍然存在一系列的问题。本文主要阐述如何能够提高小学音乐课堂合唱教学有效性的实施策略。</w:t>
      </w:r>
    </w:p>
    <w:p w:rsidR="00F20620" w:rsidRDefault="00E905D7">
      <w:pPr>
        <w:spacing w:line="360" w:lineRule="auto"/>
        <w:ind w:leftChars="200" w:left="420" w:firstLineChars="200" w:firstLine="482"/>
        <w:rPr>
          <w:rFonts w:ascii="宋体" w:eastAsia="宋体" w:hAnsi="宋体" w:cs="宋体"/>
          <w:sz w:val="24"/>
        </w:rPr>
      </w:pPr>
      <w:r>
        <w:rPr>
          <w:rFonts w:ascii="宋体" w:eastAsia="宋体" w:hAnsi="宋体" w:cs="宋体" w:hint="eastAsia"/>
          <w:b/>
          <w:bCs/>
          <w:sz w:val="24"/>
        </w:rPr>
        <w:t>关键词：</w:t>
      </w:r>
      <w:r>
        <w:rPr>
          <w:rFonts w:ascii="宋体" w:eastAsia="宋体" w:hAnsi="宋体" w:cs="宋体" w:hint="eastAsia"/>
          <w:sz w:val="24"/>
        </w:rPr>
        <w:t>小学音乐课堂；合唱教学；有效性；研究</w:t>
      </w:r>
    </w:p>
    <w:p w:rsidR="00F20620" w:rsidRDefault="00E905D7">
      <w:pPr>
        <w:spacing w:line="360" w:lineRule="auto"/>
        <w:ind w:leftChars="200" w:left="420" w:firstLineChars="200" w:firstLine="480"/>
        <w:rPr>
          <w:rFonts w:ascii="宋体" w:eastAsia="宋体" w:hAnsi="宋体" w:cs="宋体"/>
          <w:b/>
          <w:bCs/>
          <w:sz w:val="24"/>
        </w:rPr>
      </w:pPr>
      <w:r>
        <w:rPr>
          <w:rFonts w:ascii="宋体" w:eastAsia="宋体" w:hAnsi="宋体" w:cs="宋体" w:hint="eastAsia"/>
          <w:sz w:val="24"/>
        </w:rPr>
        <w:t>在合唱的实践中，它需要每一个队员的注意力和意志力高度的集中，在演唱的歌曲韵律中产生共鸣，达到一种具有高度“震撼性”和“艺术表现性”的音乐表演形式。那么，如何提高小学音乐课堂合唱教学的有效性，增强学生合唱的效果呢？</w:t>
      </w:r>
      <w:r>
        <w:rPr>
          <w:rFonts w:ascii="宋体" w:eastAsia="宋体" w:hAnsi="宋体" w:cs="宋体" w:hint="eastAsia"/>
          <w:sz w:val="24"/>
        </w:rPr>
        <w:t> </w:t>
      </w:r>
    </w:p>
    <w:p w:rsidR="00F20620" w:rsidRPr="00E905D7" w:rsidRDefault="00E905D7">
      <w:pPr>
        <w:spacing w:line="360" w:lineRule="auto"/>
        <w:ind w:leftChars="200" w:left="420" w:firstLineChars="200" w:firstLine="482"/>
        <w:rPr>
          <w:rFonts w:ascii="黑体" w:eastAsia="黑体" w:hAnsi="黑体" w:cs="宋体"/>
          <w:b/>
          <w:bCs/>
          <w:sz w:val="24"/>
        </w:rPr>
      </w:pPr>
      <w:r w:rsidRPr="00E905D7">
        <w:rPr>
          <w:rFonts w:ascii="黑体" w:eastAsia="黑体" w:hAnsi="黑体" w:cs="宋体" w:hint="eastAsia"/>
          <w:b/>
          <w:bCs/>
          <w:sz w:val="24"/>
        </w:rPr>
        <w:t>一、注重思想启蒙，激发学生兴趣</w:t>
      </w:r>
      <w:r w:rsidRPr="00E905D7">
        <w:rPr>
          <w:rFonts w:ascii="Calibri" w:eastAsia="黑体" w:hAnsi="Calibri" w:cs="Calibri"/>
          <w:b/>
          <w:bCs/>
          <w:sz w:val="24"/>
        </w:rPr>
        <w:t> </w:t>
      </w:r>
      <w:r>
        <w:rPr>
          <w:rFonts w:ascii="Calibri" w:eastAsia="黑体" w:hAnsi="Calibri" w:cs="Calibri"/>
          <w:b/>
          <w:bCs/>
          <w:sz w:val="24"/>
        </w:rPr>
        <w:t>。</w:t>
      </w:r>
    </w:p>
    <w:p w:rsidR="00F20620" w:rsidRDefault="00E905D7">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兴趣是最好的老师。”学生在对合唱的学习有了兴趣之后，在课堂学习时就会事半功倍。如何培养学生对合唱的兴趣？这是教师要面临的难题。音乐不同于其他学科，它要求学生有很好的天赋，还有对音乐旋律的准确把握，学生在学习过程中容易面临难题，如不及时解决，容易丧失对音乐这门课</w:t>
      </w:r>
      <w:r>
        <w:rPr>
          <w:rFonts w:ascii="宋体" w:eastAsia="宋体" w:hAnsi="宋体" w:cs="宋体" w:hint="eastAsia"/>
          <w:sz w:val="24"/>
        </w:rPr>
        <w:t>的学习兴趣。小学是学习习惯和兴趣培养的关键时期，若此时不能给学生正确的引导作用，那将来学生在升入高一级学府时面临的问题会更多。笔者认为，教师在进行合唱教学的过程中，应当将自己对合唱曲目的理解和歌曲的创作背景都传授给学生，而不仅仅是在学生歌曲合唱上技术性的指导，要通过多与学生聊天，知道自己在教学过程中学生还有哪些知识不太懂，注重学生基础知识的练习，如发声和节奏的把握等，为学生的合唱学习打下坚实的基础。例如在《同一首歌》的合唱过程中，教师不仅要教给学生如何把握这首歌的节奏和合唱技巧，还要介绍这首歌是创作的背景知</w:t>
      </w:r>
      <w:r>
        <w:rPr>
          <w:rFonts w:ascii="宋体" w:eastAsia="宋体" w:hAnsi="宋体" w:cs="宋体" w:hint="eastAsia"/>
          <w:sz w:val="24"/>
        </w:rPr>
        <w:t>识，学生才能体会创作人的初始感情，唱出更饱满的情绪。此外，这种教学方法还能激发学生对音乐的学习兴趣，使得课堂学习气氛变得越来越浓厚。</w:t>
      </w:r>
    </w:p>
    <w:p w:rsidR="00F20620" w:rsidRPr="00E905D7" w:rsidRDefault="00E905D7">
      <w:pPr>
        <w:spacing w:line="360" w:lineRule="auto"/>
        <w:ind w:leftChars="200" w:left="420" w:firstLineChars="200" w:firstLine="482"/>
        <w:rPr>
          <w:rFonts w:ascii="黑体" w:eastAsia="黑体" w:hAnsi="黑体" w:cs="宋体"/>
          <w:b/>
          <w:bCs/>
          <w:sz w:val="24"/>
        </w:rPr>
      </w:pPr>
      <w:r w:rsidRPr="00E905D7">
        <w:rPr>
          <w:rFonts w:ascii="黑体" w:eastAsia="黑体" w:hAnsi="黑体" w:cs="宋体" w:hint="eastAsia"/>
          <w:b/>
          <w:bCs/>
          <w:sz w:val="24"/>
        </w:rPr>
        <w:lastRenderedPageBreak/>
        <w:t>二、教学过程中教师应注重方法的指导</w:t>
      </w:r>
      <w:r>
        <w:rPr>
          <w:rFonts w:ascii="黑体" w:eastAsia="黑体" w:hAnsi="黑体" w:cs="宋体" w:hint="eastAsia"/>
          <w:b/>
          <w:bCs/>
          <w:sz w:val="24"/>
        </w:rPr>
        <w:t>。</w:t>
      </w:r>
    </w:p>
    <w:p w:rsidR="00F20620" w:rsidRDefault="00E905D7">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合唱是集体表演的艺术，需要各个不同声部之间的配合，演唱者需要在气息、声线、音量等方面进行一个协调平衡作用，才能够将整首歌曲以最佳状态展现出来。因而在合唱教学过程中，必须强调对学生发声方法的指导以及相互配合的技巧方面的指导。在呼吸的节奏上需要教师做好教学工作，呼吸的把握对节奏调节是非常重要的，教师在指导学生时可以</w:t>
      </w:r>
      <w:proofErr w:type="gramStart"/>
      <w:r>
        <w:rPr>
          <w:rFonts w:ascii="宋体" w:eastAsia="宋体" w:hAnsi="宋体" w:cs="宋体" w:hint="eastAsia"/>
          <w:sz w:val="24"/>
        </w:rPr>
        <w:t>从缓呼缓吸</w:t>
      </w:r>
      <w:proofErr w:type="gramEnd"/>
      <w:r>
        <w:rPr>
          <w:rFonts w:ascii="宋体" w:eastAsia="宋体" w:hAnsi="宋体" w:cs="宋体" w:hint="eastAsia"/>
          <w:sz w:val="24"/>
        </w:rPr>
        <w:t>、快呼快吸、缓呼</w:t>
      </w:r>
      <w:proofErr w:type="gramStart"/>
      <w:r>
        <w:rPr>
          <w:rFonts w:ascii="宋体" w:eastAsia="宋体" w:hAnsi="宋体" w:cs="宋体" w:hint="eastAsia"/>
          <w:sz w:val="24"/>
        </w:rPr>
        <w:t>快吸</w:t>
      </w:r>
      <w:r>
        <w:rPr>
          <w:rFonts w:ascii="宋体" w:eastAsia="宋体" w:hAnsi="宋体" w:cs="宋体" w:hint="eastAsia"/>
          <w:sz w:val="24"/>
        </w:rPr>
        <w:t>以及快呼缓吸</w:t>
      </w:r>
      <w:proofErr w:type="gramEnd"/>
      <w:r>
        <w:rPr>
          <w:rFonts w:ascii="宋体" w:eastAsia="宋体" w:hAnsi="宋体" w:cs="宋体" w:hint="eastAsia"/>
          <w:sz w:val="24"/>
        </w:rPr>
        <w:t>等角度进行基础训练，通过教师的正确示范为学生提供明确指导。此外，还要指导学生正确控制气息、音准与节奏。气息方面，在训练时应要求全班学生以躯干挺直、腿直立以及面部放松的形态顺畅运用气息，用收腹的动作使得气息自然变换。还要有意识的进行气息控制能力的训练。而在音准和节奏的方面，就要在演唱训练的过程中不断的进行纠正和引导，练习音准就需要学生加强重视音节练习，掌握一个循序渐进的规则。</w:t>
      </w:r>
      <w:r>
        <w:rPr>
          <w:rFonts w:ascii="宋体" w:eastAsia="宋体" w:hAnsi="宋体" w:cs="宋体" w:hint="eastAsia"/>
          <w:sz w:val="24"/>
        </w:rPr>
        <w:t> </w:t>
      </w:r>
    </w:p>
    <w:p w:rsidR="00F20620" w:rsidRPr="00E905D7" w:rsidRDefault="00E905D7">
      <w:pPr>
        <w:spacing w:line="360" w:lineRule="auto"/>
        <w:ind w:leftChars="200" w:left="420" w:firstLineChars="200" w:firstLine="482"/>
        <w:rPr>
          <w:rFonts w:ascii="黑体" w:eastAsia="黑体" w:hAnsi="黑体" w:cs="宋体"/>
          <w:b/>
          <w:bCs/>
          <w:sz w:val="24"/>
        </w:rPr>
      </w:pPr>
      <w:r w:rsidRPr="00E905D7">
        <w:rPr>
          <w:rFonts w:ascii="黑体" w:eastAsia="黑体" w:hAnsi="黑体" w:cs="宋体" w:hint="eastAsia"/>
          <w:b/>
          <w:bCs/>
          <w:sz w:val="24"/>
        </w:rPr>
        <w:t>三、训练过程中可以充分利用乐器来进行辅助教学</w:t>
      </w:r>
      <w:r>
        <w:rPr>
          <w:rFonts w:ascii="黑体" w:eastAsia="黑体" w:hAnsi="黑体" w:cs="宋体" w:hint="eastAsia"/>
          <w:b/>
          <w:bCs/>
          <w:sz w:val="24"/>
        </w:rPr>
        <w:t>。</w:t>
      </w:r>
    </w:p>
    <w:p w:rsidR="00F20620" w:rsidRDefault="00E905D7">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乐器可以很好的表现出不同声部之间的音准和音高，所以，在对学生进行合唱教学的</w:t>
      </w:r>
      <w:r>
        <w:rPr>
          <w:rFonts w:ascii="宋体" w:eastAsia="宋体" w:hAnsi="宋体" w:cs="宋体" w:hint="eastAsia"/>
          <w:sz w:val="24"/>
        </w:rPr>
        <w:t>过程中，教师也需要借助乐器来进行对音高音准的感性表达，让学生更清楚音节程度并从宏观上对音准和音高加以掌控，随即通过自身的揣摩和体会达到对其更为准确的把握。小学音乐教材当中的基本曲目《送别》，在进行教学时，由于其旋律相对简单，就可以让学生们分声部进行旋律的演奏，比如利用口风琴、口琴或竖笛，随即让学生们各自相互聆听，在对不同声部的音高方面有了初步把握之后再开始合唱训练。在合唱过程中，可以利用明确每一个声部由几个同学来进行乐器伴奏的方法，并且轮流交替，从而让每一位学生都能够充分体会各个声部。而教师也要充分利用乐器</w:t>
      </w:r>
      <w:r>
        <w:rPr>
          <w:rFonts w:ascii="宋体" w:eastAsia="宋体" w:hAnsi="宋体" w:cs="宋体" w:hint="eastAsia"/>
          <w:sz w:val="24"/>
        </w:rPr>
        <w:t>来对学生们的音准进行校正与引导，如此一来在合唱的音准和音程方面所能够遭遇到的问题，都能够得到有效解决。</w:t>
      </w:r>
      <w:r>
        <w:rPr>
          <w:rFonts w:ascii="宋体" w:eastAsia="宋体" w:hAnsi="宋体" w:cs="宋体" w:hint="eastAsia"/>
          <w:sz w:val="24"/>
        </w:rPr>
        <w:t> </w:t>
      </w:r>
    </w:p>
    <w:p w:rsidR="00F20620" w:rsidRPr="00E905D7" w:rsidRDefault="00E905D7">
      <w:pPr>
        <w:spacing w:line="360" w:lineRule="auto"/>
        <w:ind w:leftChars="200" w:left="420" w:firstLineChars="200" w:firstLine="482"/>
        <w:rPr>
          <w:rFonts w:ascii="宋体" w:eastAsia="宋体" w:hAnsi="宋体" w:cs="宋体"/>
          <w:sz w:val="24"/>
        </w:rPr>
      </w:pPr>
      <w:r w:rsidRPr="00E905D7">
        <w:rPr>
          <w:rFonts w:ascii="黑体" w:eastAsia="黑体" w:hAnsi="黑体" w:cs="宋体" w:hint="eastAsia"/>
          <w:b/>
          <w:bCs/>
          <w:sz w:val="24"/>
        </w:rPr>
        <w:t>四、适当增减难度，提升合唱水平</w:t>
      </w:r>
      <w:r>
        <w:rPr>
          <w:rFonts w:ascii="宋体" w:eastAsia="宋体" w:hAnsi="宋体" w:cs="宋体"/>
          <w:sz w:val="24"/>
        </w:rPr>
        <w:t>。</w:t>
      </w:r>
      <w:r w:rsidRPr="00E905D7">
        <w:rPr>
          <w:rFonts w:ascii="宋体" w:eastAsia="宋体" w:hAnsi="宋体" w:cs="宋体"/>
          <w:sz w:val="24"/>
        </w:rPr>
        <w:t> </w:t>
      </w:r>
    </w:p>
    <w:p w:rsidR="00F20620" w:rsidRDefault="00E905D7">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合唱中往往存在着多个声部，在进行合唱教学的过程中，如果将学生按照不同的声部进行划分来演唱不同的声部，往往会存在很大的困难，导致很多学生在合唱的过程中出现了不同声部之间的串音现象。因此，在进行合唱</w:t>
      </w:r>
      <w:r>
        <w:rPr>
          <w:rFonts w:ascii="宋体" w:eastAsia="宋体" w:hAnsi="宋体" w:cs="宋体" w:hint="eastAsia"/>
          <w:sz w:val="24"/>
        </w:rPr>
        <w:lastRenderedPageBreak/>
        <w:t>教学的过程中，教师要在学生对于声部处理感到困难时进行积极地引导，将不同的声部改为同度，这样通过适当地增减合唱的难度，让学生能够更加轻松地融入到合唱学习中来，进而进一步提升合唱教学</w:t>
      </w:r>
      <w:r>
        <w:rPr>
          <w:rFonts w:ascii="宋体" w:eastAsia="宋体" w:hAnsi="宋体" w:cs="宋体" w:hint="eastAsia"/>
          <w:sz w:val="24"/>
        </w:rPr>
        <w:t>的有效性。</w:t>
      </w:r>
      <w:r>
        <w:rPr>
          <w:rFonts w:ascii="宋体" w:eastAsia="宋体" w:hAnsi="宋体" w:cs="宋体" w:hint="eastAsia"/>
          <w:sz w:val="24"/>
        </w:rPr>
        <w:t> </w:t>
      </w:r>
    </w:p>
    <w:p w:rsidR="00F20620" w:rsidRPr="00E905D7" w:rsidRDefault="00E905D7">
      <w:pPr>
        <w:spacing w:line="360" w:lineRule="auto"/>
        <w:ind w:leftChars="200" w:left="420" w:firstLineChars="200" w:firstLine="482"/>
        <w:rPr>
          <w:rFonts w:ascii="黑体" w:eastAsia="黑体" w:hAnsi="黑体" w:cs="宋体"/>
          <w:b/>
          <w:bCs/>
          <w:sz w:val="24"/>
        </w:rPr>
      </w:pPr>
      <w:r w:rsidRPr="00E905D7">
        <w:rPr>
          <w:rFonts w:ascii="黑体" w:eastAsia="黑体" w:hAnsi="黑体" w:cs="宋体" w:hint="eastAsia"/>
          <w:b/>
          <w:bCs/>
          <w:sz w:val="24"/>
        </w:rPr>
        <w:t>结语</w:t>
      </w:r>
      <w:r>
        <w:rPr>
          <w:rFonts w:ascii="黑体" w:eastAsia="黑体" w:hAnsi="黑体" w:cs="宋体" w:hint="eastAsia"/>
          <w:b/>
          <w:bCs/>
          <w:sz w:val="24"/>
        </w:rPr>
        <w:t>：</w:t>
      </w:r>
      <w:bookmarkStart w:id="0" w:name="_GoBack"/>
      <w:bookmarkEnd w:id="0"/>
    </w:p>
    <w:p w:rsidR="00F20620" w:rsidRDefault="00E905D7">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为了进一步提高小学合唱教学的有效性，教师需要通过多种多样的手段来对合唱教学进行改革与完善。作为课堂上的领导者和组织者，教师应从思想认识层面上首先对合唱教学采取正确的认识态度，并结合实际教学情况来采取相应措施进行科学训练。在兴趣培养上、指导方法上以及乐器的合理利用等方面都能够灵活多变，及时针对学生们的学习现状和课堂上存在的问题进行教学方法上的转变。唯有如此，才能够培养起学生们对合唱表演的学习兴趣和演唱的自信心，让学生们从小就接受良好的音乐训练，挖掘孩子们的潜能，也有益于学生情操的陶冶和未来</w:t>
      </w:r>
      <w:r>
        <w:rPr>
          <w:rFonts w:ascii="宋体" w:eastAsia="宋体" w:hAnsi="宋体" w:cs="宋体" w:hint="eastAsia"/>
          <w:sz w:val="24"/>
        </w:rPr>
        <w:t>的综合素质发展。</w:t>
      </w:r>
    </w:p>
    <w:p w:rsidR="00F20620" w:rsidRDefault="00E905D7">
      <w:pPr>
        <w:spacing w:line="360" w:lineRule="auto"/>
        <w:ind w:leftChars="200" w:left="420" w:firstLineChars="200" w:firstLine="482"/>
        <w:rPr>
          <w:rFonts w:ascii="宋体" w:eastAsia="宋体" w:hAnsi="宋体" w:cs="宋体"/>
          <w:b/>
          <w:bCs/>
          <w:sz w:val="24"/>
        </w:rPr>
      </w:pPr>
      <w:r>
        <w:rPr>
          <w:rFonts w:ascii="宋体" w:eastAsia="宋体" w:hAnsi="宋体" w:cs="宋体" w:hint="eastAsia"/>
          <w:b/>
          <w:bCs/>
          <w:sz w:val="24"/>
        </w:rPr>
        <w:t>参考文献</w:t>
      </w:r>
    </w:p>
    <w:p w:rsidR="00F20620" w:rsidRDefault="00E905D7">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[1]</w:t>
      </w:r>
      <w:proofErr w:type="gramStart"/>
      <w:r>
        <w:rPr>
          <w:rFonts w:ascii="宋体" w:eastAsia="宋体" w:hAnsi="宋体" w:cs="宋体" w:hint="eastAsia"/>
          <w:sz w:val="24"/>
        </w:rPr>
        <w:t>洪英</w:t>
      </w:r>
      <w:proofErr w:type="gramEnd"/>
      <w:r>
        <w:rPr>
          <w:rFonts w:ascii="宋体" w:eastAsia="宋体" w:hAnsi="宋体" w:cs="宋体" w:hint="eastAsia"/>
          <w:sz w:val="24"/>
        </w:rPr>
        <w:t xml:space="preserve">. </w:t>
      </w:r>
      <w:r>
        <w:rPr>
          <w:rFonts w:ascii="宋体" w:eastAsia="宋体" w:hAnsi="宋体" w:cs="宋体" w:hint="eastAsia"/>
          <w:sz w:val="24"/>
        </w:rPr>
        <w:t>提高小学音乐课堂合唱教学有效性的策略</w:t>
      </w:r>
      <w:r>
        <w:rPr>
          <w:rFonts w:ascii="宋体" w:eastAsia="宋体" w:hAnsi="宋体" w:cs="宋体" w:hint="eastAsia"/>
          <w:sz w:val="24"/>
        </w:rPr>
        <w:t xml:space="preserve">[J]. </w:t>
      </w:r>
      <w:r>
        <w:rPr>
          <w:rFonts w:ascii="宋体" w:eastAsia="宋体" w:hAnsi="宋体" w:cs="宋体" w:hint="eastAsia"/>
          <w:sz w:val="24"/>
        </w:rPr>
        <w:t>黄河之声，</w:t>
      </w:r>
      <w:r>
        <w:rPr>
          <w:rFonts w:ascii="宋体" w:eastAsia="宋体" w:hAnsi="宋体" w:cs="宋体" w:hint="eastAsia"/>
          <w:sz w:val="24"/>
        </w:rPr>
        <w:t>2015</w:t>
      </w:r>
      <w:r>
        <w:rPr>
          <w:rFonts w:ascii="宋体" w:eastAsia="宋体" w:hAnsi="宋体" w:cs="宋体" w:hint="eastAsia"/>
          <w:sz w:val="24"/>
        </w:rPr>
        <w:t>，</w:t>
      </w:r>
      <w:r>
        <w:rPr>
          <w:rFonts w:ascii="宋体" w:eastAsia="宋体" w:hAnsi="宋体" w:cs="宋体" w:hint="eastAsia"/>
          <w:sz w:val="24"/>
        </w:rPr>
        <w:t>05</w:t>
      </w:r>
      <w:r>
        <w:rPr>
          <w:rFonts w:ascii="宋体" w:eastAsia="宋体" w:hAnsi="宋体" w:cs="宋体" w:hint="eastAsia"/>
          <w:sz w:val="24"/>
        </w:rPr>
        <w:t>：</w:t>
      </w:r>
      <w:r>
        <w:rPr>
          <w:rFonts w:ascii="宋体" w:eastAsia="宋体" w:hAnsi="宋体" w:cs="宋体" w:hint="eastAsia"/>
          <w:sz w:val="24"/>
        </w:rPr>
        <w:t>14. </w:t>
      </w:r>
    </w:p>
    <w:p w:rsidR="00F20620" w:rsidRDefault="00E905D7">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徐玲</w:t>
      </w:r>
      <w:r>
        <w:rPr>
          <w:rFonts w:ascii="宋体" w:eastAsia="宋体" w:hAnsi="宋体" w:cs="宋体" w:hint="eastAsia"/>
          <w:sz w:val="24"/>
        </w:rPr>
        <w:t xml:space="preserve">. </w:t>
      </w:r>
      <w:r>
        <w:rPr>
          <w:rFonts w:ascii="宋体" w:eastAsia="宋体" w:hAnsi="宋体" w:cs="宋体" w:hint="eastAsia"/>
          <w:sz w:val="24"/>
        </w:rPr>
        <w:t>基于班级形式的小学音乐合唱教学的有效性探索与研究</w:t>
      </w:r>
      <w:r>
        <w:rPr>
          <w:rFonts w:ascii="宋体" w:eastAsia="宋体" w:hAnsi="宋体" w:cs="宋体" w:hint="eastAsia"/>
          <w:sz w:val="24"/>
        </w:rPr>
        <w:t xml:space="preserve">[J]. </w:t>
      </w:r>
      <w:r>
        <w:rPr>
          <w:rFonts w:ascii="宋体" w:eastAsia="宋体" w:hAnsi="宋体" w:cs="宋体" w:hint="eastAsia"/>
          <w:sz w:val="24"/>
        </w:rPr>
        <w:t>音乐时空，</w:t>
      </w:r>
      <w:r>
        <w:rPr>
          <w:rFonts w:ascii="宋体" w:eastAsia="宋体" w:hAnsi="宋体" w:cs="宋体" w:hint="eastAsia"/>
          <w:sz w:val="24"/>
        </w:rPr>
        <w:t>2015</w:t>
      </w:r>
      <w:r>
        <w:rPr>
          <w:rFonts w:ascii="宋体" w:eastAsia="宋体" w:hAnsi="宋体" w:cs="宋体" w:hint="eastAsia"/>
          <w:sz w:val="24"/>
        </w:rPr>
        <w:t>，</w:t>
      </w:r>
      <w:r>
        <w:rPr>
          <w:rFonts w:ascii="宋体" w:eastAsia="宋体" w:hAnsi="宋体" w:cs="宋体" w:hint="eastAsia"/>
          <w:sz w:val="24"/>
        </w:rPr>
        <w:t>19</w:t>
      </w:r>
      <w:r>
        <w:rPr>
          <w:rFonts w:ascii="宋体" w:eastAsia="宋体" w:hAnsi="宋体" w:cs="宋体" w:hint="eastAsia"/>
          <w:sz w:val="24"/>
        </w:rPr>
        <w:t>：</w:t>
      </w:r>
      <w:r>
        <w:rPr>
          <w:rFonts w:ascii="宋体" w:eastAsia="宋体" w:hAnsi="宋体" w:cs="宋体" w:hint="eastAsia"/>
          <w:sz w:val="24"/>
        </w:rPr>
        <w:t>180+159. </w:t>
      </w:r>
    </w:p>
    <w:sectPr w:rsidR="00F20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6F565D"/>
    <w:rsid w:val="00E905D7"/>
    <w:rsid w:val="00F20620"/>
    <w:rsid w:val="0EE55682"/>
    <w:rsid w:val="15881F47"/>
    <w:rsid w:val="1FD44CF5"/>
    <w:rsid w:val="20415241"/>
    <w:rsid w:val="264F6A9B"/>
    <w:rsid w:val="2A6F565D"/>
    <w:rsid w:val="2D151F3F"/>
    <w:rsid w:val="2D724B1F"/>
    <w:rsid w:val="30C70166"/>
    <w:rsid w:val="3128013D"/>
    <w:rsid w:val="35FD19D7"/>
    <w:rsid w:val="39360232"/>
    <w:rsid w:val="48FB69B3"/>
    <w:rsid w:val="4B4A3200"/>
    <w:rsid w:val="56E171A5"/>
    <w:rsid w:val="570D2C81"/>
    <w:rsid w:val="5B5E13D6"/>
    <w:rsid w:val="5FB11C7E"/>
    <w:rsid w:val="6D422CC5"/>
    <w:rsid w:val="74C262F7"/>
    <w:rsid w:val="79B27F6C"/>
    <w:rsid w:val="7F2C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465E7A-D36A-4CA4-B411-63A26F28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284304114@qq.com</cp:lastModifiedBy>
  <cp:revision>2</cp:revision>
  <dcterms:created xsi:type="dcterms:W3CDTF">2018-09-20T00:47:00Z</dcterms:created>
  <dcterms:modified xsi:type="dcterms:W3CDTF">2018-09-20T00:47:00Z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