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小学语文一线教师如何评课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温文勤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课堂是教学的主阵地，是国家课程校本化实施的根基和土壤。课程改革的主要任务是推进国家课程的最优化实施，而国家课程最优化实施的唯一途径就是国家课程校本化</w:t>
      </w:r>
      <w:r>
        <w:rPr>
          <w:rFonts w:hint="eastAsia"/>
          <w:sz w:val="28"/>
          <w:szCs w:val="28"/>
          <w:lang w:eastAsia="zh-CN"/>
        </w:rPr>
        <w:t>实施，就是上好每一堂课。</w:t>
      </w:r>
      <w:r>
        <w:rPr>
          <w:rFonts w:hint="eastAsia"/>
          <w:sz w:val="28"/>
          <w:szCs w:val="28"/>
        </w:rPr>
        <w:t>2000年课程改革初见端倪，2001年新《课程标准》正式出台，课程改革迈出了坚定的步伐，行走到今天课程改革已经进入到深水区，双流区为深入推进课程改革，全面启动了“聚焦课程课堂  提升卓越品质”课程建设专项活动，在精细实施的过程中再度聚焦，推出了“4+X”课程建设项目。国家课程校本化实施始终是课程建设</w:t>
      </w:r>
      <w:r>
        <w:rPr>
          <w:rFonts w:hint="eastAsia"/>
          <w:sz w:val="28"/>
          <w:szCs w:val="28"/>
          <w:lang w:eastAsia="zh-CN"/>
        </w:rPr>
        <w:t>的重中之重，我们要把</w:t>
      </w:r>
      <w:r>
        <w:rPr>
          <w:rFonts w:hint="eastAsia"/>
          <w:sz w:val="28"/>
          <w:szCs w:val="28"/>
          <w:lang w:val="en-US" w:eastAsia="zh-CN"/>
        </w:rPr>
        <w:t>80%的精力投放在课堂上。</w:t>
      </w:r>
      <w:r>
        <w:rPr>
          <w:rFonts w:hint="eastAsia"/>
          <w:sz w:val="28"/>
          <w:szCs w:val="28"/>
          <w:lang w:eastAsia="zh-CN"/>
        </w:rPr>
        <w:t>课堂是教学改革最顽固的地方，只有抓住课堂，才抓住了课程改革关键点、生长点。</w:t>
      </w:r>
      <w:r>
        <w:rPr>
          <w:rFonts w:hint="eastAsia"/>
          <w:sz w:val="28"/>
          <w:szCs w:val="28"/>
        </w:rPr>
        <w:t>在深入推进国家课程校本化实施的过程中，我们发现，教师们缺乏的不是课程改革的理念，缺乏的是从课程理念到教学实践的落地，要突破这一瓶颈问题，课堂教学评价改革是有力的抓手。课堂教学评价的基本目标就是通过切实的评价与诊断，帮助教师积极地构建和应用新的教学策略，转变教与学的方式，通过评价从反向倒逼走向</w:t>
      </w:r>
      <w:r>
        <w:rPr>
          <w:rFonts w:hint="eastAsia"/>
          <w:sz w:val="28"/>
          <w:szCs w:val="28"/>
          <w:lang w:eastAsia="zh-CN"/>
        </w:rPr>
        <w:t>正面</w:t>
      </w:r>
      <w:r>
        <w:rPr>
          <w:rFonts w:hint="eastAsia"/>
          <w:sz w:val="28"/>
          <w:szCs w:val="28"/>
        </w:rPr>
        <w:t>引导。评价是课堂教学的重要组成部分，它是有效教学不可分割的一部分，它决定着课堂教学的走向。在课程改革的背景下，我们用什么样的目光去审视课堂，用什么样的标准去评价</w:t>
      </w:r>
      <w:r>
        <w:rPr>
          <w:rFonts w:hint="eastAsia"/>
          <w:sz w:val="28"/>
          <w:szCs w:val="28"/>
          <w:lang w:eastAsia="zh-CN"/>
        </w:rPr>
        <w:t>教学</w:t>
      </w:r>
      <w:r>
        <w:rPr>
          <w:rFonts w:hint="eastAsia"/>
          <w:sz w:val="28"/>
          <w:szCs w:val="28"/>
        </w:rPr>
        <w:t>是推进课程建设、重构课堂文化的一个重要举措。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一线教师评课，评什么？怎么评？我来之前对在座的一些老师做了一个评课问卷，我们来看看问卷的调查结果分析：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通过问卷我们了解到教师对评课的理解认识还存在方向性的问题，方向有时比努力更重要。如何评课是我们今天要解决的核心问题，要解决这个问题我们首先要明确教学的家在何处——我们的教学从何而来，又将走向何方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完整的课堂教学至少要回答四个核心问题：“为什么教”“教什么”“怎么教”“教到什么程度”，只有这四个问题具有逻辑上和行动上的一致性，才能说教学活动是完整的、专业的。如果只有“教什么”“怎么教”，而没有“为什么教”“教到什么程度”，那么，“教什么”“怎么教”是没有方向的，就像一个人行走在没有目的的路上……走得太远，就忘记了当初我们为什么出发。显然，这不是教师的专业活动。我们来厘清这四个核心问题的关系——“为什么教”“教到什么程度”是目的，“教什么”“怎么教”是手段。教师只有明白了“为什么教”“教到什么程度”，才能明白“教什么”“怎么教”。从刚才的问卷调查数据可以看出，</w:t>
      </w:r>
      <w:r>
        <w:rPr>
          <w:rFonts w:hint="eastAsia"/>
          <w:sz w:val="28"/>
          <w:szCs w:val="28"/>
          <w:lang w:val="en-US" w:eastAsia="zh-CN"/>
        </w:rPr>
        <w:t>80%多</w:t>
      </w:r>
      <w:r>
        <w:rPr>
          <w:rFonts w:hint="eastAsia"/>
          <w:sz w:val="28"/>
          <w:szCs w:val="28"/>
          <w:lang w:eastAsia="zh-CN"/>
        </w:rPr>
        <w:t>老师还认为“怎么教”是课堂的重点，而忽略了“为什么教”“教到什么程度”这两个目标性的核心问题。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那么，怎样明确“为什么教”“教到什么程度”呢？从学校课程的专业角度来看，目标系列可以分三个层次来探讨，我们要厘清三层目标关系才能清楚地阐明“为什么教”“教到什么程度”的问题。国家的教育目的或方针是最高一级的目标，它是国家意志的体现，描述的是一个国家培养什么样的人的大问题，它的表述是超越学科的、抽象的、总括性的表述。当下语文教材可谓百花齐放，“人教版”、“粤教版”、“苏教版”、“北师大版”等版本教材将逐步被取代，国家为什么要用统编教材，就是要统一培养人的问题。学科课程标准代表着第二级目标，它是用比较笼统的语言描述一门学科的育人价值、学科素养或关键能力。教师确定的目标（单元或课时目标）代表着第三级目标，它是解读课标、教材、学情之后产生的具体化目标，具有可操作性，因此更能用于课堂观察和课堂评价。将目标系列分成国家制定的目的、专家制定的目标、教师制定的目标三个层次，这不仅是为了学理上的清晰，更重要的是让人们认识到教学的确是一种专业，教师应该清楚地知道自己的教学活动从何而来又将走向何方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基于这样的思考，我们也就清楚了教学的出发点与归宿其实都是目标，没有清晰的目标意味着不知道“为什么教”“教到什么程度”，也就意味着难以把握“教什么”“怎么教”的方向。而清晰的目标源于国家课程标准，国家课程标准是从学科的角度回应国家教育目的的落实情况，即学科的育人价值问题。因此，《基础教育课程改革纲要（试行）》明确指出：“国家课程标准是教材编写、教学、评估和考试命题的依据，是国家管理和评价课程的基础。应体现国家对不同阶段的学生在知识与技能、过程与方法、情感态度与价值观等方面的基本要求，规定各门课程的性质、目标、内容框架，提出教学和评价建议。”由此可见，教学的“家”是国家课程标准，教师理所当然要基于课程标准开展教学。我们的评课也是基于课程标准而展开的，也就是基于课程标准的教学评的一致性而展开。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目标是行动的方向，评价是目标的诊断。既要仰望星空更要脚踏实地。仰望星空是指我们的教学要遵循三级目标：即回应国家目标，解读学科课程目标，制定单元或者课时目标。在目标清晰的基础上，抓住教学的四个核心问题：为什么教、教什么、怎么教、教到什么程度表达自己课堂的价值诉求；脚踏实地就是指上好每堂课，而上好每节课就得不断追问自己：我为什么教？我教什么，学生学什么？我怎么教，学生怎么学？我教得怎么样，学生学得怎么样？通过这些的追问，教师就会自觉去研读课标、教材，学情，明晰课堂教学的目标，合理地取舍教学内容，思考教学方法，投放有效的作业去检测课堂学习效益，做到清清楚楚上课，明明白白教学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基于</w:t>
      </w:r>
      <w:r>
        <w:rPr>
          <w:rFonts w:hint="eastAsia"/>
          <w:sz w:val="28"/>
          <w:szCs w:val="28"/>
          <w:lang w:eastAsia="zh-CN"/>
        </w:rPr>
        <w:t>课程标准和课堂的价值诉求，对接学科核心素养，</w:t>
      </w:r>
      <w:r>
        <w:rPr>
          <w:rFonts w:hint="eastAsia"/>
          <w:sz w:val="28"/>
          <w:szCs w:val="28"/>
        </w:rPr>
        <w:t>结合我校“多元发展，人人成功”的办学理念，</w:t>
      </w:r>
      <w:r>
        <w:rPr>
          <w:rFonts w:hint="eastAsia"/>
          <w:sz w:val="28"/>
          <w:szCs w:val="28"/>
          <w:lang w:eastAsia="zh-CN"/>
        </w:rPr>
        <w:t>我们</w:t>
      </w:r>
      <w:r>
        <w:rPr>
          <w:rFonts w:hint="eastAsia"/>
          <w:sz w:val="28"/>
          <w:szCs w:val="28"/>
        </w:rPr>
        <w:t>制定出棠湖小学成功</w:t>
      </w:r>
      <w:r>
        <w:rPr>
          <w:rFonts w:hint="eastAsia"/>
          <w:sz w:val="28"/>
          <w:szCs w:val="28"/>
          <w:lang w:eastAsia="zh-CN"/>
        </w:rPr>
        <w:t>体验</w:t>
      </w:r>
      <w:r>
        <w:rPr>
          <w:rFonts w:hint="eastAsia"/>
          <w:sz w:val="28"/>
          <w:szCs w:val="28"/>
        </w:rPr>
        <w:t>课堂评价</w:t>
      </w:r>
      <w:r>
        <w:rPr>
          <w:rFonts w:hint="eastAsia"/>
          <w:sz w:val="28"/>
          <w:szCs w:val="28"/>
          <w:lang w:eastAsia="zh-CN"/>
        </w:rPr>
        <w:t>指标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（超链接评价指标）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我们来看看具体的评价内容：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为什么教——“为什么教”源于课程标准，它要求三维目标有机融合，这个目标镶嵌在教师的全部教学过程中，隐藏在教师的教学理念中。教什么指向于，怎么教指向于它，教到什么程度也指向于它。自始至终把目标当作一节课的灵魂，教学的关键行为都应指向目标的达成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教什么（学什么）——这是指教师通过课标、教材解读确定的目标。“教什么比怎么教更重要。”很多一线教师对于“怎么教”往往给予了高度的重视，而对于“教什么”往往重视得不够，研究得不深。（从刚才统计到的问卷数据可以看到只有</w:t>
      </w:r>
      <w:r>
        <w:rPr>
          <w:rFonts w:hint="eastAsia"/>
          <w:sz w:val="28"/>
          <w:szCs w:val="28"/>
          <w:lang w:val="en-US" w:eastAsia="zh-CN"/>
        </w:rPr>
        <w:t>40%左右的教师认为教什么很重要。</w:t>
      </w:r>
      <w:r>
        <w:rPr>
          <w:rFonts w:hint="eastAsia"/>
          <w:sz w:val="28"/>
          <w:szCs w:val="28"/>
          <w:lang w:eastAsia="zh-CN"/>
        </w:rPr>
        <w:t>）教什么、学什么取决于教师教学目标的定位、教材内容的选择和整合，所以单元目标或者课时目标一定要定位准确，要以本体性教学内容为课堂目标。本体性教学内容是指语文课程独有的，反映课程本质特征的教学内容：语文知识、语文技能、语文技能。知识维度包括：字词、句子、语段、文章、作文；技能维度包括：认知、理解、信息提取、综合概括、推理、应用、分析、表达；能力维度包括：词汇辨析、语言理解、逻辑分析。而知识是技能和能力的基础，如果知识目标定位发生偏颇直接会影响技能和能力的发展。所以，教师教什么比怎么教更重要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怎么教（怎么学）——教师的教学方法应该“以生为本，以学定教”；学生是学习的主体，学生的学习方法应该体现“自主、合作、探究”的学习过程。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教得怎么样（学得怎么样）——这是要解决教师教到什么程度、学生学到什么程度的问题，这个维度直指教师为什么教、教什么的目标达成度，就语文学科而言就是培养学生听说读写思的能力。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我们以帅老师这节课为例来谈谈如何评课。这节课首先看她“为什么教”“教什么”是否清楚，语文课程标准总目标第</w:t>
      </w:r>
      <w:r>
        <w:rPr>
          <w:rFonts w:hint="eastAsia"/>
          <w:sz w:val="28"/>
          <w:szCs w:val="28"/>
          <w:lang w:val="en-US" w:eastAsia="zh-CN"/>
        </w:rPr>
        <w:t>8条指出：能具体明确、文从字顺地表达自己的见闻、体验、感受。能根据需要，运用常见的表达方式写作，发展书面语言运用能力。总目标是对四个学段的学生提出的总要求，是呈螺旋上升的要求。学段目标</w:t>
      </w:r>
      <w:r>
        <w:rPr>
          <w:rFonts w:hint="eastAsia"/>
          <w:sz w:val="28"/>
          <w:szCs w:val="28"/>
          <w:lang w:eastAsia="zh-CN"/>
        </w:rPr>
        <w:t>第二学段习作要求第</w:t>
      </w:r>
      <w:r>
        <w:rPr>
          <w:rFonts w:hint="eastAsia"/>
          <w:sz w:val="28"/>
          <w:szCs w:val="28"/>
          <w:lang w:val="en-US" w:eastAsia="zh-CN"/>
        </w:rPr>
        <w:t>2条指出：观察周围世界，能不拘形式地写下自己的见闻、感受和想象，注意把自己觉得新奇有趣或印象深刻、最受感动的内容写清楚。今天帅老师的课通过自己的课标、对教材的解读把课时目标确定为四点：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1.引导学生审题，会选择一件印象深刻的事进行习作。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2.学会抓六要素把事情写清楚、写完整。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3.对照习作要求自评和互评。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4、引导学生发现要把事情的经过写清楚，把“看到的、听到的、想到的”写出来，并用这样的方法修改自己的习作。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帅老师的这节课“为什么教”和“教什么”是准确的，学生也清楚自己在学什么。她既遵循了总目标的要求，又落实了第二学段的要求，没有拔高要求。从这两个维度评价帅老师的课是成功的。帅老师是怎么教的呢？前导课20分钟，她首先通过任务驱动创设了写作的情景，然后提供思考版帮助学生打开思路选材，紧接着指导学生构思，学会写一件事要抓住六要素写清楚；接下来是提出习作要求，让学生自主习作；后导课20分钟，先让学生回顾要求，自评互评；再指导学生把事情经过写清楚——把看到的、听到的、想到的写下来。她的教体现了教师的“以生为本，以学定教”教学理念，学生的学也充分体现了自主性。从怎么教、怎么学这两个维度去评价这节课也是成功的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最后再从教得怎么样和学得怎么样去评价这节课：这节课反应了教师教到什么程度，因为她紧扣课标第二学段要求，没有超越课标；这节课也反映了教师的教材解读能力、教学设计能力、课堂调控能力；学生也在这节课中发展了听说读写思的能力。当然这节课也有很多不足之处，比如说对学情把握不准，教学基本功还需修炼等。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因为教学是一门遗憾的艺术，因为我们永远都在教学的道路上追求课堂教学效益的最大化。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评课的真正目的是要将我们的课堂价值追求转变为真正真实的行为，所以关键还得把评课结果反馈于我们的课堂实践。我们学校通过“四课”（新入教师亮相课、骨干教师竞赛课、名优教师示范课、中老教师经验课）活动，强化运用指标，评价课堂行为，倒逼教师课堂教学转型。德国哲学家维特根斯坦曾说：“我们已经走上了一个光滑的冰面，冰面是理想的、没有摩擦力的。但是，没有摩擦力就不能往前行走。要前进，还是回到粗糙的地面上来吧。”我们评价也是如此，应该回归到课堂不断实践不断前行，让评价做我们的</w:t>
      </w:r>
      <w:r>
        <w:rPr>
          <w:rFonts w:hint="eastAsia"/>
          <w:sz w:val="28"/>
          <w:szCs w:val="28"/>
          <w:lang w:val="en-US" w:eastAsia="zh-CN"/>
        </w:rPr>
        <w:t>GPS</w:t>
      </w:r>
      <w:r>
        <w:rPr>
          <w:rFonts w:hint="eastAsia"/>
          <w:sz w:val="28"/>
          <w:szCs w:val="28"/>
          <w:lang w:eastAsia="zh-CN"/>
        </w:rPr>
        <w:t>促进学生的多元发展。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47E3E"/>
    <w:rsid w:val="04703416"/>
    <w:rsid w:val="06D80806"/>
    <w:rsid w:val="159D1D4F"/>
    <w:rsid w:val="22A47E3E"/>
    <w:rsid w:val="36A7067B"/>
    <w:rsid w:val="52296584"/>
    <w:rsid w:val="591D24E9"/>
    <w:rsid w:val="5D471A59"/>
    <w:rsid w:val="688C454C"/>
    <w:rsid w:val="749D0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2019-05-14T06:15:00Z</dcterms:created>
  <dc:creator>Administrator</dc:creator>
  <cp:lastModifiedBy>文枫</cp:lastModifiedBy>
  <cp:lastPrinted>2019-05-16T04:43:00Z</cp:lastPrinted>
  <dcterms:modified xsi:type="dcterms:W3CDTF">2019-05-16T07:46:46Z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