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2CA62" w14:textId="77777777" w:rsidR="007256CD" w:rsidRDefault="007256CD" w:rsidP="007256CD">
      <w:pPr>
        <w:ind w:firstLineChars="150" w:firstLine="566"/>
        <w:jc w:val="center"/>
        <w:rPr>
          <w:rFonts w:ascii="黑体" w:eastAsia="黑体" w:hAnsi="黑体"/>
          <w:b/>
          <w:spacing w:val="8"/>
          <w:sz w:val="36"/>
          <w:szCs w:val="36"/>
        </w:rPr>
      </w:pPr>
      <w:bookmarkStart w:id="0" w:name="_GoBack"/>
      <w:r>
        <w:rPr>
          <w:rFonts w:ascii="黑体" w:eastAsia="黑体" w:hAnsi="黑体" w:hint="eastAsia"/>
          <w:b/>
          <w:spacing w:val="8"/>
          <w:sz w:val="36"/>
          <w:szCs w:val="36"/>
        </w:rPr>
        <w:t>美育“心”论</w:t>
      </w:r>
    </w:p>
    <w:bookmarkEnd w:id="0"/>
    <w:p w14:paraId="26CAF3C2" w14:textId="77777777" w:rsidR="007256CD" w:rsidRDefault="007256CD" w:rsidP="007256CD">
      <w:pPr>
        <w:ind w:firstLineChars="150" w:firstLine="446"/>
        <w:jc w:val="center"/>
        <w:rPr>
          <w:rFonts w:ascii="仿宋" w:eastAsia="仿宋" w:hAnsi="仿宋" w:hint="eastAsia"/>
          <w:b/>
          <w:spacing w:val="8"/>
          <w:sz w:val="28"/>
          <w:szCs w:val="28"/>
        </w:rPr>
      </w:pPr>
    </w:p>
    <w:p w14:paraId="52F6315E" w14:textId="1FF0F90C" w:rsidR="007256CD" w:rsidRDefault="007256CD" w:rsidP="007256CD">
      <w:pPr>
        <w:ind w:firstLineChars="150" w:firstLine="444"/>
        <w:jc w:val="center"/>
        <w:rPr>
          <w:rFonts w:ascii="仿宋" w:eastAsia="仿宋" w:hAnsi="仿宋" w:hint="eastAsia"/>
          <w:spacing w:val="8"/>
          <w:sz w:val="28"/>
          <w:szCs w:val="28"/>
        </w:rPr>
      </w:pPr>
      <w:r>
        <w:rPr>
          <w:rFonts w:ascii="仿宋" w:eastAsia="仿宋" w:hAnsi="仿宋" w:hint="eastAsia"/>
          <w:spacing w:val="8"/>
          <w:sz w:val="28"/>
          <w:szCs w:val="28"/>
        </w:rPr>
        <w:t>双流艺</w:t>
      </w:r>
      <w:proofErr w:type="gramStart"/>
      <w:r>
        <w:rPr>
          <w:rFonts w:ascii="仿宋" w:eastAsia="仿宋" w:hAnsi="仿宋" w:hint="eastAsia"/>
          <w:spacing w:val="8"/>
          <w:sz w:val="28"/>
          <w:szCs w:val="28"/>
        </w:rPr>
        <w:t>体中学</w:t>
      </w:r>
      <w:proofErr w:type="gramEnd"/>
      <w:r>
        <w:rPr>
          <w:rFonts w:ascii="仿宋" w:eastAsia="仿宋" w:hAnsi="仿宋" w:hint="eastAsia"/>
          <w:spacing w:val="8"/>
          <w:sz w:val="28"/>
          <w:szCs w:val="28"/>
        </w:rPr>
        <w:t xml:space="preserve">  </w:t>
      </w:r>
      <w:r>
        <w:rPr>
          <w:rFonts w:ascii="仿宋" w:eastAsia="仿宋" w:hAnsi="仿宋" w:hint="eastAsia"/>
          <w:spacing w:val="8"/>
          <w:sz w:val="28"/>
          <w:szCs w:val="28"/>
        </w:rPr>
        <w:t>赵梓诚</w:t>
      </w:r>
    </w:p>
    <w:p w14:paraId="49D0BF76" w14:textId="77777777" w:rsidR="007256CD" w:rsidRDefault="007256CD" w:rsidP="007256CD">
      <w:pPr>
        <w:rPr>
          <w:rFonts w:ascii="仿宋" w:eastAsia="仿宋" w:hAnsi="仿宋" w:hint="eastAsia"/>
          <w:spacing w:val="8"/>
          <w:sz w:val="28"/>
          <w:szCs w:val="28"/>
        </w:rPr>
      </w:pPr>
    </w:p>
    <w:p w14:paraId="684DE350" w14:textId="77777777" w:rsidR="007256CD" w:rsidRPr="007256CD" w:rsidRDefault="007256CD" w:rsidP="007256CD">
      <w:pPr>
        <w:shd w:val="clear" w:color="auto" w:fill="FAFAFA"/>
        <w:spacing w:line="360" w:lineRule="atLeast"/>
        <w:rPr>
          <w:rFonts w:ascii="仿宋" w:eastAsia="仿宋" w:hAnsi="仿宋" w:hint="eastAsia"/>
          <w:spacing w:val="8"/>
          <w:sz w:val="28"/>
          <w:szCs w:val="28"/>
        </w:rPr>
      </w:pPr>
      <w:r w:rsidRPr="007256CD">
        <w:rPr>
          <w:rFonts w:ascii="仿宋" w:eastAsia="仿宋" w:hAnsi="仿宋" w:hint="eastAsia"/>
          <w:spacing w:val="8"/>
          <w:sz w:val="28"/>
          <w:szCs w:val="28"/>
        </w:rPr>
        <w:t>【摘要】: 美育的功用其实远远不是我们在书面上所看到的那么一点点。美育教育中有本体的艺术教育，也包含人文教育的成分，更有社会教育的功用。这些都只是美育的重要组成部分之一，还有更多的需要我们再次进行更加深刻的探索。就仅仅是艺术教育、人文教育以及社会教育的功能就足以对学生起到至关重要的作用。</w:t>
      </w:r>
    </w:p>
    <w:p w14:paraId="0F165EEA" w14:textId="77777777" w:rsidR="007256CD" w:rsidRPr="007256CD" w:rsidRDefault="007256CD" w:rsidP="007256CD">
      <w:pPr>
        <w:ind w:firstLineChars="150" w:firstLine="444"/>
        <w:rPr>
          <w:rFonts w:ascii="仿宋" w:eastAsia="仿宋" w:hAnsi="仿宋" w:hint="eastAsia"/>
          <w:spacing w:val="8"/>
          <w:sz w:val="28"/>
          <w:szCs w:val="28"/>
        </w:rPr>
      </w:pPr>
    </w:p>
    <w:p w14:paraId="6843EB3B" w14:textId="77777777" w:rsidR="007256CD" w:rsidRPr="007256CD" w:rsidRDefault="007256CD" w:rsidP="007256CD">
      <w:pPr>
        <w:rPr>
          <w:rFonts w:ascii="仿宋" w:eastAsia="仿宋" w:hAnsi="仿宋" w:hint="eastAsia"/>
          <w:spacing w:val="8"/>
          <w:sz w:val="28"/>
          <w:szCs w:val="28"/>
        </w:rPr>
      </w:pPr>
      <w:r w:rsidRPr="007256CD">
        <w:rPr>
          <w:rFonts w:ascii="仿宋" w:eastAsia="仿宋" w:hAnsi="仿宋" w:hint="eastAsia"/>
          <w:spacing w:val="8"/>
          <w:sz w:val="28"/>
          <w:szCs w:val="28"/>
        </w:rPr>
        <w:t>【关键字】：  美育    自信心    学习心态   人文教育   艺术教育</w:t>
      </w:r>
    </w:p>
    <w:p w14:paraId="10A4276E" w14:textId="77777777" w:rsidR="007256CD" w:rsidRDefault="007256CD" w:rsidP="007256CD">
      <w:pPr>
        <w:ind w:firstLineChars="150" w:firstLine="420"/>
        <w:rPr>
          <w:rFonts w:ascii="仿宋" w:eastAsia="仿宋" w:hAnsi="仿宋" w:cs="宋体" w:hint="eastAsia"/>
          <w:kern w:val="0"/>
          <w:sz w:val="28"/>
          <w:szCs w:val="28"/>
        </w:rPr>
      </w:pPr>
    </w:p>
    <w:p w14:paraId="04895725" w14:textId="77777777" w:rsidR="007256CD" w:rsidRDefault="007256CD" w:rsidP="007256CD">
      <w:pPr>
        <w:ind w:firstLineChars="150" w:firstLine="444"/>
        <w:rPr>
          <w:rFonts w:ascii="仿宋" w:eastAsia="仿宋" w:hAnsi="仿宋" w:cs="宋体" w:hint="eastAsia"/>
          <w:b/>
          <w:kern w:val="0"/>
          <w:sz w:val="28"/>
          <w:szCs w:val="28"/>
        </w:rPr>
      </w:pPr>
      <w:r>
        <w:rPr>
          <w:rFonts w:ascii="仿宋" w:eastAsia="仿宋" w:hAnsi="仿宋" w:hint="eastAsia"/>
          <w:spacing w:val="8"/>
          <w:sz w:val="28"/>
          <w:szCs w:val="28"/>
        </w:rPr>
        <w:t>《国家中长期教育改革和发展规划纲要（2010-2020年）》中提到：关心每个学生，促进每个学生主动地、生动活泼地发展，尊重教育规律和学生身心发展规律，为每个学生提供适合的教育。“以人为本”的理念体现的尤为突出，在实行应试教育的今天，这看起来是很难达到的，以分数来决定学生的胜败实在有待磋商。素质教育的核心在于满足个性需求的发展，说到底就是提倡学生们能把各种想法付诸实践，在尝试的过程中达到自我磨练和成长。</w:t>
      </w:r>
    </w:p>
    <w:p w14:paraId="23E0D20D" w14:textId="77777777" w:rsidR="007256CD" w:rsidRDefault="007256CD" w:rsidP="007256CD">
      <w:pPr>
        <w:ind w:firstLineChars="150" w:firstLine="444"/>
        <w:rPr>
          <w:rFonts w:ascii="仿宋" w:eastAsia="仿宋" w:hAnsi="仿宋" w:hint="eastAsia"/>
          <w:spacing w:val="8"/>
          <w:sz w:val="28"/>
          <w:szCs w:val="28"/>
        </w:rPr>
      </w:pPr>
    </w:p>
    <w:p w14:paraId="02E70BA0" w14:textId="77777777" w:rsidR="007256CD" w:rsidRDefault="007256CD" w:rsidP="007256CD">
      <w:pPr>
        <w:rPr>
          <w:rFonts w:ascii="仿宋" w:eastAsia="仿宋" w:hAnsi="仿宋" w:hint="eastAsia"/>
          <w:spacing w:val="8"/>
          <w:sz w:val="28"/>
          <w:szCs w:val="28"/>
        </w:rPr>
      </w:pPr>
      <w:r>
        <w:rPr>
          <w:rFonts w:ascii="仿宋" w:eastAsia="仿宋" w:hAnsi="仿宋" w:hint="eastAsia"/>
          <w:spacing w:val="8"/>
          <w:sz w:val="28"/>
          <w:szCs w:val="28"/>
        </w:rPr>
        <w:t>（一）美育可以帮助学生建立自信心，达成信心迁移。</w:t>
      </w:r>
    </w:p>
    <w:p w14:paraId="74B5B6DD" w14:textId="77777777" w:rsidR="007256CD" w:rsidRDefault="007256CD" w:rsidP="007256CD">
      <w:pPr>
        <w:ind w:firstLineChars="150" w:firstLine="444"/>
        <w:rPr>
          <w:rFonts w:ascii="仿宋" w:eastAsia="仿宋" w:hAnsi="仿宋" w:hint="eastAsia"/>
          <w:spacing w:val="8"/>
          <w:sz w:val="28"/>
          <w:szCs w:val="28"/>
        </w:rPr>
      </w:pPr>
    </w:p>
    <w:p w14:paraId="7A352FE6" w14:textId="77777777" w:rsidR="007256CD" w:rsidRDefault="007256CD" w:rsidP="007256CD">
      <w:pPr>
        <w:ind w:firstLineChars="150" w:firstLine="444"/>
        <w:rPr>
          <w:rFonts w:ascii="仿宋" w:eastAsia="仿宋" w:hAnsi="仿宋" w:cs="宋体" w:hint="eastAsia"/>
          <w:spacing w:val="8"/>
          <w:kern w:val="0"/>
          <w:sz w:val="28"/>
          <w:szCs w:val="28"/>
        </w:rPr>
      </w:pPr>
      <w:r>
        <w:rPr>
          <w:rFonts w:ascii="仿宋" w:eastAsia="仿宋" w:hAnsi="仿宋" w:hint="eastAsia"/>
          <w:spacing w:val="8"/>
          <w:sz w:val="28"/>
          <w:szCs w:val="28"/>
        </w:rPr>
        <w:t>美育可以帮助学生建立自信心，达成信心迁移。</w:t>
      </w:r>
      <w:r w:rsidRPr="007256CD">
        <w:rPr>
          <w:rFonts w:ascii="仿宋" w:eastAsia="仿宋" w:hAnsi="仿宋" w:hint="eastAsia"/>
          <w:spacing w:val="8"/>
          <w:sz w:val="28"/>
          <w:szCs w:val="28"/>
        </w:rPr>
        <w:t>“自信”是一种成功过后的“良性情感”，从而引导我们继续做那些有利于我们存在的事情。这是其一，根据中学生的心理发展来看，“自信”也具有一定的迁移性，也就是在他确定了这种“行为成就”的同时，也会将大部分自信的原动力转移到其他学科中去，那么，无形之中会促成学生（特别是成绩或行为习惯稍差点的学生）的正面学习效应。例如：在我的教学中曾经遇到一个学生，属于成绩较差且性格还有些内向的学生，我发现他在专业课堂上还是比较认真，我借助课堂环节来教授他相关的绘画技能，鼓励他有一些独特的想法并付诸实践，使他在作画过程中建立良好的“行为成就”。经过一段时间的努力，我发现他开始享受这种创作的过程，</w:t>
      </w:r>
      <w:r>
        <w:rPr>
          <w:rFonts w:ascii="仿宋" w:eastAsia="仿宋" w:hAnsi="仿宋" w:cs="宋体" w:hint="eastAsia"/>
          <w:spacing w:val="8"/>
          <w:kern w:val="0"/>
          <w:sz w:val="28"/>
          <w:szCs w:val="28"/>
        </w:rPr>
        <w:t>对于美术本学科的“自信心”正在逐步建立，与老师的交谈也开始慢慢变多，比之以前性格开朗了许多。通过与其他课任老师的沟通，我了解到，这个学生在其他课上也有较好的表现。根据这个亲身实例，我总结出：自信心的迁移在教育中是常见现象，如何把握好分寸，在合适的时机促成这种现象带来的正面效应，是值得每一个教育工作者认真思考的教育课题。教育的真正目的就是促进各学科间的相辅相成，培养德、智、体、美、</w:t>
      </w:r>
      <w:proofErr w:type="gramStart"/>
      <w:r>
        <w:rPr>
          <w:rFonts w:ascii="仿宋" w:eastAsia="仿宋" w:hAnsi="仿宋" w:cs="宋体" w:hint="eastAsia"/>
          <w:spacing w:val="8"/>
          <w:kern w:val="0"/>
          <w:sz w:val="28"/>
          <w:szCs w:val="28"/>
        </w:rPr>
        <w:t>劳</w:t>
      </w:r>
      <w:proofErr w:type="gramEnd"/>
      <w:r>
        <w:rPr>
          <w:rFonts w:ascii="仿宋" w:eastAsia="仿宋" w:hAnsi="仿宋" w:cs="宋体" w:hint="eastAsia"/>
          <w:spacing w:val="8"/>
          <w:kern w:val="0"/>
          <w:sz w:val="28"/>
          <w:szCs w:val="28"/>
        </w:rPr>
        <w:t>各方面均衡发展的新一代。</w:t>
      </w:r>
    </w:p>
    <w:p w14:paraId="657B85CF" w14:textId="77777777" w:rsid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r>
        <w:rPr>
          <w:rFonts w:ascii="仿宋" w:eastAsia="仿宋" w:hAnsi="仿宋" w:cs="宋体" w:hint="eastAsia"/>
          <w:spacing w:val="8"/>
          <w:kern w:val="0"/>
          <w:sz w:val="28"/>
          <w:szCs w:val="28"/>
        </w:rPr>
        <w:t>在这个瞬息万变的社会中，各种诱惑都层出不穷，我们的学生也难免受其影响。较之往昔，学生对于学习的信念也不断动摇，</w:t>
      </w:r>
      <w:r>
        <w:rPr>
          <w:rFonts w:ascii="仿宋" w:eastAsia="仿宋" w:hAnsi="仿宋" w:cs="宋体" w:hint="eastAsia"/>
          <w:spacing w:val="8"/>
          <w:kern w:val="0"/>
          <w:sz w:val="28"/>
          <w:szCs w:val="28"/>
        </w:rPr>
        <w:lastRenderedPageBreak/>
        <w:t>摆在我们教育工作者面前的困难也必将坎坷重重，“教育”不再是个简单的词语。在这样一种大的前提条件下，学生对于美术甚至学习的信心就尤为重要，画纸前苦心经营、胸有成竹与电脑</w:t>
      </w:r>
      <w:proofErr w:type="gramStart"/>
      <w:r>
        <w:rPr>
          <w:rFonts w:ascii="仿宋" w:eastAsia="仿宋" w:hAnsi="仿宋" w:cs="宋体" w:hint="eastAsia"/>
          <w:spacing w:val="8"/>
          <w:kern w:val="0"/>
          <w:sz w:val="28"/>
          <w:szCs w:val="28"/>
        </w:rPr>
        <w:t>屏幕前昏天</w:t>
      </w:r>
      <w:proofErr w:type="gramEnd"/>
      <w:r>
        <w:rPr>
          <w:rFonts w:ascii="仿宋" w:eastAsia="仿宋" w:hAnsi="仿宋" w:cs="宋体" w:hint="eastAsia"/>
          <w:spacing w:val="8"/>
          <w:kern w:val="0"/>
          <w:sz w:val="28"/>
          <w:szCs w:val="28"/>
        </w:rPr>
        <w:t>暗地、废寝忘食的鲜明反差出现时，我们才意识到我们肩膀上的担子有多重了。</w:t>
      </w:r>
    </w:p>
    <w:p w14:paraId="4EC94EC2" w14:textId="77777777" w:rsidR="007256CD" w:rsidRDefault="007256CD" w:rsidP="007256CD">
      <w:pPr>
        <w:shd w:val="clear" w:color="auto" w:fill="FAFAFA"/>
        <w:spacing w:line="360" w:lineRule="atLeast"/>
        <w:ind w:firstLineChars="200" w:firstLine="592"/>
        <w:rPr>
          <w:rFonts w:ascii="仿宋" w:eastAsia="仿宋" w:hAnsi="仿宋" w:cs="宋体" w:hint="eastAsia"/>
          <w:spacing w:val="8"/>
          <w:kern w:val="0"/>
          <w:sz w:val="28"/>
          <w:szCs w:val="28"/>
        </w:rPr>
      </w:pPr>
    </w:p>
    <w:p w14:paraId="1BDF4C49" w14:textId="77777777" w:rsidR="007256CD" w:rsidRDefault="007256CD" w:rsidP="007256CD">
      <w:pPr>
        <w:shd w:val="clear" w:color="auto" w:fill="FAFAFA"/>
        <w:spacing w:line="360" w:lineRule="atLeast"/>
        <w:rPr>
          <w:rFonts w:ascii="仿宋" w:eastAsia="仿宋" w:hAnsi="仿宋" w:cs="宋体" w:hint="eastAsia"/>
          <w:spacing w:val="8"/>
          <w:kern w:val="0"/>
          <w:sz w:val="28"/>
          <w:szCs w:val="28"/>
        </w:rPr>
      </w:pPr>
      <w:r>
        <w:rPr>
          <w:rFonts w:ascii="仿宋" w:eastAsia="仿宋" w:hAnsi="仿宋" w:cs="宋体" w:hint="eastAsia"/>
          <w:spacing w:val="8"/>
          <w:kern w:val="0"/>
          <w:sz w:val="28"/>
          <w:szCs w:val="28"/>
        </w:rPr>
        <w:t>（二）美育倡导能善始终，可以辅助学生建立良好的学习心态。</w:t>
      </w:r>
    </w:p>
    <w:p w14:paraId="607E3DE5" w14:textId="77777777" w:rsid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p>
    <w:p w14:paraId="66196EED" w14:textId="77777777" w:rsidR="007256CD" w:rsidRP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r>
        <w:rPr>
          <w:rFonts w:ascii="仿宋" w:eastAsia="仿宋" w:hAnsi="仿宋" w:cs="宋体" w:hint="eastAsia"/>
          <w:spacing w:val="8"/>
          <w:kern w:val="0"/>
          <w:sz w:val="28"/>
          <w:szCs w:val="28"/>
        </w:rPr>
        <w:t>美育倡导能善始终，可以辅助学生建立良好的学习心态。学习心态也就是</w:t>
      </w:r>
      <w:r w:rsidRPr="007256CD">
        <w:rPr>
          <w:rFonts w:ascii="仿宋" w:eastAsia="仿宋" w:hAnsi="仿宋" w:cs="宋体" w:hint="eastAsia"/>
          <w:spacing w:val="8"/>
          <w:kern w:val="0"/>
          <w:sz w:val="28"/>
          <w:szCs w:val="28"/>
        </w:rPr>
        <w:t>学生对学习及其学习情境所表现出来的一种比较稳定的心理倾向。这直接关系到整个学习过程的有效与否，一个良好的学习心态直接决定学生的接受知识的状况，是在集体心态下的</w:t>
      </w:r>
      <w:proofErr w:type="gramStart"/>
      <w:r w:rsidRPr="007256CD">
        <w:rPr>
          <w:rFonts w:ascii="仿宋" w:eastAsia="仿宋" w:hAnsi="仿宋" w:cs="宋体" w:hint="eastAsia"/>
          <w:spacing w:val="8"/>
          <w:kern w:val="0"/>
          <w:sz w:val="28"/>
          <w:szCs w:val="28"/>
        </w:rPr>
        <w:t>最</w:t>
      </w:r>
      <w:proofErr w:type="gramEnd"/>
      <w:r w:rsidRPr="007256CD">
        <w:rPr>
          <w:rFonts w:ascii="仿宋" w:eastAsia="仿宋" w:hAnsi="仿宋" w:cs="宋体" w:hint="eastAsia"/>
          <w:spacing w:val="8"/>
          <w:kern w:val="0"/>
          <w:sz w:val="28"/>
          <w:szCs w:val="28"/>
        </w:rPr>
        <w:t>关键的个人学习心态。影响学习心态的因素很多，包括以前所受的各种学科的教育，学习习惯对学习心态的形成有决定性的作用。</w:t>
      </w:r>
    </w:p>
    <w:p w14:paraId="78C17A26" w14:textId="77777777" w:rsidR="007256CD" w:rsidRP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r w:rsidRPr="007256CD">
        <w:rPr>
          <w:rFonts w:ascii="仿宋" w:eastAsia="仿宋" w:hAnsi="仿宋" w:cs="宋体" w:hint="eastAsia"/>
          <w:spacing w:val="8"/>
          <w:kern w:val="0"/>
          <w:sz w:val="28"/>
          <w:szCs w:val="28"/>
        </w:rPr>
        <w:t>美育中的欣赏课可以提高学生的审美，这个自不必说。专业类绘画的学习可以塑造学生的性格，性格对学习心态的影响也是有相当的关系的。就拿素描教学而言，一副完整的画面，除了技巧性的尝试以外，最主要的是锻炼学生的耐心。一张完整的作品少则几个小时，多则几天几周，这就需要学生能持之以恒的继续下去。只要学生们能过尝试一次完整的绘画训练，那么他们必然会获得一种必然的成就感。是一种独一无二的成就感，久而久之就</w:t>
      </w:r>
      <w:r w:rsidRPr="007256CD">
        <w:rPr>
          <w:rFonts w:ascii="仿宋" w:eastAsia="仿宋" w:hAnsi="仿宋" w:cs="宋体" w:hint="eastAsia"/>
          <w:spacing w:val="8"/>
          <w:kern w:val="0"/>
          <w:sz w:val="28"/>
          <w:szCs w:val="28"/>
        </w:rPr>
        <w:lastRenderedPageBreak/>
        <w:t>是特殊学科的优越感。在这种前提下，学生的学习心态也会发生很多微妙的变化，进而对于其它学科的学习心态也会有所改观。当今教育推行的就是各学科之间的相辅相成的关系，培养的目标是有特长并且各方面均衡发展的人才。</w:t>
      </w:r>
    </w:p>
    <w:p w14:paraId="3177EDE8" w14:textId="77777777" w:rsidR="007256CD" w:rsidRP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r w:rsidRPr="007256CD">
        <w:rPr>
          <w:rFonts w:ascii="仿宋" w:eastAsia="仿宋" w:hAnsi="仿宋" w:cs="宋体" w:hint="eastAsia"/>
          <w:spacing w:val="8"/>
          <w:kern w:val="0"/>
          <w:sz w:val="28"/>
          <w:szCs w:val="28"/>
        </w:rPr>
        <w:t>就专业方面的学习而言，就现今的教育形式来说成绩的好坏固然重要，纯粹依靠文化课来实现升学理想的还是有限。那么，对于那些学习成绩中下，且有一定的美术特长的学生来说，借助专业考学就势在必行。这条途径近些年来日趋火爆，这种现象被称作“美术高考热”，仅仅只是为了考学而学习美术，那就远远没什么必要。多附加了一项技能对于参加高考的艺术生而言是有利的。撇开所有条件不说，对于面临高考的学生而言，他们的自信心可能还更加充足些。也有很多学生就是在这样一种状态下考出了五百多分的好成绩。所以，我认为在美术教育过程中，不管是欣赏课的学习还是专业课的学习都显得尤为重要，前者可以塑造学生的一种良好的学习状态提升学生的审美能力，后者的功用自不必说。</w:t>
      </w:r>
    </w:p>
    <w:p w14:paraId="60EE988C" w14:textId="77777777" w:rsid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p>
    <w:p w14:paraId="3C5F26B3" w14:textId="77777777" w:rsidR="007256CD" w:rsidRDefault="007256CD" w:rsidP="007256CD">
      <w:pPr>
        <w:shd w:val="clear" w:color="auto" w:fill="FAFAFA"/>
        <w:spacing w:line="360" w:lineRule="atLeast"/>
        <w:rPr>
          <w:rFonts w:ascii="仿宋" w:eastAsia="仿宋" w:hAnsi="仿宋" w:cs="宋体" w:hint="eastAsia"/>
          <w:spacing w:val="8"/>
          <w:kern w:val="0"/>
          <w:sz w:val="28"/>
          <w:szCs w:val="28"/>
        </w:rPr>
      </w:pPr>
      <w:r>
        <w:rPr>
          <w:rFonts w:ascii="仿宋" w:eastAsia="仿宋" w:hAnsi="仿宋" w:cs="宋体" w:hint="eastAsia"/>
          <w:spacing w:val="8"/>
          <w:kern w:val="0"/>
          <w:sz w:val="28"/>
          <w:szCs w:val="28"/>
        </w:rPr>
        <w:t>(三) 塑造学生的平常心，在这个竞争日趋激烈的</w:t>
      </w:r>
      <w:proofErr w:type="gramStart"/>
      <w:r>
        <w:rPr>
          <w:rFonts w:ascii="仿宋" w:eastAsia="仿宋" w:hAnsi="仿宋" w:cs="宋体" w:hint="eastAsia"/>
          <w:spacing w:val="8"/>
          <w:kern w:val="0"/>
          <w:sz w:val="28"/>
          <w:szCs w:val="28"/>
        </w:rPr>
        <w:t>社会中淡定</w:t>
      </w:r>
      <w:proofErr w:type="gramEnd"/>
      <w:r>
        <w:rPr>
          <w:rFonts w:ascii="仿宋" w:eastAsia="仿宋" w:hAnsi="仿宋" w:cs="宋体" w:hint="eastAsia"/>
          <w:spacing w:val="8"/>
          <w:kern w:val="0"/>
          <w:sz w:val="28"/>
          <w:szCs w:val="28"/>
        </w:rPr>
        <w:t>的对待世事。</w:t>
      </w:r>
    </w:p>
    <w:p w14:paraId="295C73D3" w14:textId="77777777" w:rsid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p>
    <w:p w14:paraId="5AD4347A" w14:textId="77777777" w:rsid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r>
        <w:rPr>
          <w:rFonts w:ascii="仿宋" w:eastAsia="仿宋" w:hAnsi="仿宋" w:cs="宋体" w:hint="eastAsia"/>
          <w:spacing w:val="8"/>
          <w:kern w:val="0"/>
          <w:sz w:val="28"/>
          <w:szCs w:val="28"/>
        </w:rPr>
        <w:t>塑造学生的平常心，在这个竞争日趋激烈的</w:t>
      </w:r>
      <w:proofErr w:type="gramStart"/>
      <w:r>
        <w:rPr>
          <w:rFonts w:ascii="仿宋" w:eastAsia="仿宋" w:hAnsi="仿宋" w:cs="宋体" w:hint="eastAsia"/>
          <w:spacing w:val="8"/>
          <w:kern w:val="0"/>
          <w:sz w:val="28"/>
          <w:szCs w:val="28"/>
        </w:rPr>
        <w:t>社会中淡定</w:t>
      </w:r>
      <w:proofErr w:type="gramEnd"/>
      <w:r>
        <w:rPr>
          <w:rFonts w:ascii="仿宋" w:eastAsia="仿宋" w:hAnsi="仿宋" w:cs="宋体" w:hint="eastAsia"/>
          <w:spacing w:val="8"/>
          <w:kern w:val="0"/>
          <w:sz w:val="28"/>
          <w:szCs w:val="28"/>
        </w:rPr>
        <w:t>的对待世事。我的这个提法是得自于一些真实发生的事情来说的。我</w:t>
      </w:r>
      <w:r>
        <w:rPr>
          <w:rFonts w:ascii="仿宋" w:eastAsia="仿宋" w:hAnsi="仿宋" w:cs="宋体" w:hint="eastAsia"/>
          <w:spacing w:val="8"/>
          <w:kern w:val="0"/>
          <w:sz w:val="28"/>
          <w:szCs w:val="28"/>
        </w:rPr>
        <w:lastRenderedPageBreak/>
        <w:t>们很多时候会在新闻或者报纸上看到很多学生在考试前后因各种心理轻生的报道。我想这种事情古往今来都是有的，特别是当今社会，尤为突出。现在的竞争比起以往可以说更加可怕，学生以及家长求学之心又更加真切。无奈当今教育在学生的心理成长方面没有一个真正可行的操作方案，致使出现很多这种让人扼腕叹息的事件。</w:t>
      </w:r>
    </w:p>
    <w:p w14:paraId="19EE0975" w14:textId="77777777" w:rsidR="007256CD" w:rsidRDefault="007256CD" w:rsidP="007256CD">
      <w:pPr>
        <w:shd w:val="clear" w:color="auto" w:fill="FAFAFA"/>
        <w:spacing w:line="360" w:lineRule="atLeast"/>
        <w:ind w:firstLine="480"/>
        <w:rPr>
          <w:rFonts w:ascii="仿宋" w:eastAsia="仿宋" w:hAnsi="仿宋" w:cs="宋体" w:hint="eastAsia"/>
          <w:spacing w:val="8"/>
          <w:kern w:val="0"/>
          <w:sz w:val="28"/>
          <w:szCs w:val="28"/>
        </w:rPr>
      </w:pPr>
      <w:r>
        <w:rPr>
          <w:rFonts w:ascii="仿宋" w:eastAsia="仿宋" w:hAnsi="仿宋" w:cs="宋体" w:hint="eastAsia"/>
          <w:spacing w:val="8"/>
          <w:kern w:val="0"/>
          <w:sz w:val="28"/>
          <w:szCs w:val="28"/>
        </w:rPr>
        <w:t>在我的教学中，我深刻的觉得：美育的功用其实远远不是我们在书面上所看到的那么一点点。美育教育中有本体的艺术教育，也包含人文教育的成分，更有社会教育的功用。这些都只是美育的重要组成部分之一，还有更多的需要我们再次进行更加深刻的探索。就仅仅是艺术教育、人文教育以及社会教育的功能就足以对学生起到至关重要的作用。</w:t>
      </w:r>
    </w:p>
    <w:p w14:paraId="21B55677" w14:textId="5BED9EE0" w:rsidR="0007757F" w:rsidRDefault="007256CD" w:rsidP="007256CD">
      <w:r>
        <w:rPr>
          <w:rFonts w:ascii="仿宋" w:eastAsia="仿宋" w:hAnsi="仿宋" w:cs="宋体" w:hint="eastAsia"/>
          <w:spacing w:val="8"/>
          <w:kern w:val="0"/>
          <w:sz w:val="28"/>
          <w:szCs w:val="28"/>
        </w:rPr>
        <w:t>在当今的美育过程中，艺术教育的成分还是不太充足和纯粹。特别是人文教育的成分却很少，学生所接触的社会经验又比较少，在问题出现时不知所措。所以，我觉得在美术课堂中加入人文教育的成分才是最重要的。让学生在接受艺术教育的前提下，接触人文教育有利于。这种熏陶是缓慢的，但是借助艺术的名义在课堂中讲授很多人文教育的成分，对学生塑造一颗平常心是势在必行。当我们在这个纷繁的世界面前不至于迷失自己，之前的人文教育就像是深深埋在心里的种子一样，时不时的规范自己，说服自己，也就不至于出现前文所提到的那些悲哀了。</w:t>
      </w:r>
    </w:p>
    <w:sectPr w:rsidR="00077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9E912" w14:textId="77777777" w:rsidR="00543AF1" w:rsidRDefault="00543AF1" w:rsidP="007256CD">
      <w:r>
        <w:separator/>
      </w:r>
    </w:p>
  </w:endnote>
  <w:endnote w:type="continuationSeparator" w:id="0">
    <w:p w14:paraId="2C84FA4E" w14:textId="77777777" w:rsidR="00543AF1" w:rsidRDefault="00543AF1" w:rsidP="0072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2C70" w14:textId="77777777" w:rsidR="00543AF1" w:rsidRDefault="00543AF1" w:rsidP="007256CD">
      <w:r>
        <w:separator/>
      </w:r>
    </w:p>
  </w:footnote>
  <w:footnote w:type="continuationSeparator" w:id="0">
    <w:p w14:paraId="6FEA0D44" w14:textId="77777777" w:rsidR="00543AF1" w:rsidRDefault="00543AF1" w:rsidP="00725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6C"/>
    <w:rsid w:val="0007757F"/>
    <w:rsid w:val="00543AF1"/>
    <w:rsid w:val="007256CD"/>
    <w:rsid w:val="00C2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6D968"/>
  <w15:chartTrackingRefBased/>
  <w15:docId w15:val="{5A91C4AB-7510-494F-8211-2991A0E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6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56CD"/>
    <w:rPr>
      <w:sz w:val="18"/>
      <w:szCs w:val="18"/>
    </w:rPr>
  </w:style>
  <w:style w:type="paragraph" w:styleId="a5">
    <w:name w:val="footer"/>
    <w:basedOn w:val="a"/>
    <w:link w:val="a6"/>
    <w:uiPriority w:val="99"/>
    <w:unhideWhenUsed/>
    <w:rsid w:val="007256CD"/>
    <w:pPr>
      <w:tabs>
        <w:tab w:val="center" w:pos="4153"/>
        <w:tab w:val="right" w:pos="8306"/>
      </w:tabs>
      <w:snapToGrid w:val="0"/>
      <w:jc w:val="left"/>
    </w:pPr>
    <w:rPr>
      <w:sz w:val="18"/>
      <w:szCs w:val="18"/>
    </w:rPr>
  </w:style>
  <w:style w:type="character" w:customStyle="1" w:styleId="a6">
    <w:name w:val="页脚 字符"/>
    <w:basedOn w:val="a0"/>
    <w:link w:val="a5"/>
    <w:uiPriority w:val="99"/>
    <w:rsid w:val="007256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hello~zzc</dc:creator>
  <cp:keywords/>
  <dc:description/>
  <cp:lastModifiedBy>hello~zzc</cp:lastModifiedBy>
  <cp:revision>2</cp:revision>
  <dcterms:created xsi:type="dcterms:W3CDTF">2019-12-19T09:00:00Z</dcterms:created>
  <dcterms:modified xsi:type="dcterms:W3CDTF">2019-12-19T09:02:00Z</dcterms:modified>
</cp:coreProperties>
</file>