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D35CCF" w:rsidP="000B53EB">
      <w:pPr>
        <w:spacing w:line="360" w:lineRule="auto"/>
        <w:ind w:firstLineChars="202" w:firstLine="485"/>
        <w:jc w:val="center"/>
        <w:rPr>
          <w:rFonts w:ascii="宋体" w:eastAsia="宋体" w:hAnsi="宋体"/>
          <w:sz w:val="24"/>
          <w:szCs w:val="24"/>
        </w:rPr>
      </w:pPr>
      <w:r>
        <w:rPr>
          <w:rFonts w:ascii="宋体" w:eastAsia="宋体" w:hAnsi="宋体" w:hint="eastAsia"/>
          <w:sz w:val="24"/>
          <w:szCs w:val="24"/>
        </w:rPr>
        <w:t>四川师大李松林教授莅临双流中学指导崔正淳工作室课题研究工作</w:t>
      </w:r>
    </w:p>
    <w:p w:rsidR="00A97599" w:rsidRPr="00A97599" w:rsidRDefault="00BD66D5" w:rsidP="00A97599">
      <w:pPr>
        <w:spacing w:line="360" w:lineRule="auto"/>
        <w:ind w:firstLineChars="202" w:firstLine="485"/>
        <w:rPr>
          <w:rFonts w:ascii="宋体" w:eastAsia="宋体" w:hAnsi="宋体" w:hint="eastAsia"/>
          <w:sz w:val="24"/>
          <w:szCs w:val="24"/>
        </w:rPr>
      </w:pPr>
      <w:r>
        <w:rPr>
          <w:rFonts w:ascii="宋体" w:eastAsia="宋体" w:hAnsi="宋体"/>
          <w:sz w:val="24"/>
          <w:szCs w:val="24"/>
        </w:rPr>
        <w:t>2019</w:t>
      </w:r>
      <w:r>
        <w:rPr>
          <w:rFonts w:ascii="宋体" w:eastAsia="宋体" w:hAnsi="宋体" w:hint="eastAsia"/>
          <w:sz w:val="24"/>
          <w:szCs w:val="24"/>
        </w:rPr>
        <w:t>年</w:t>
      </w:r>
      <w:r w:rsidR="00A95BED">
        <w:rPr>
          <w:rFonts w:ascii="宋体" w:eastAsia="宋体" w:hAnsi="宋体" w:hint="eastAsia"/>
          <w:sz w:val="24"/>
          <w:szCs w:val="24"/>
        </w:rPr>
        <w:t>1</w:t>
      </w:r>
      <w:r w:rsidR="00BC5AAE">
        <w:rPr>
          <w:rFonts w:ascii="宋体" w:eastAsia="宋体" w:hAnsi="宋体" w:hint="eastAsia"/>
          <w:sz w:val="24"/>
          <w:szCs w:val="24"/>
        </w:rPr>
        <w:t>2</w:t>
      </w:r>
      <w:r>
        <w:rPr>
          <w:rFonts w:ascii="宋体" w:eastAsia="宋体" w:hAnsi="宋体" w:hint="eastAsia"/>
          <w:sz w:val="24"/>
          <w:szCs w:val="24"/>
        </w:rPr>
        <w:t>月</w:t>
      </w:r>
      <w:r w:rsidR="009348B9">
        <w:rPr>
          <w:rFonts w:ascii="宋体" w:eastAsia="宋体" w:hAnsi="宋体" w:hint="eastAsia"/>
          <w:sz w:val="24"/>
          <w:szCs w:val="24"/>
        </w:rPr>
        <w:t>1</w:t>
      </w:r>
      <w:r w:rsidR="00D35CCF">
        <w:rPr>
          <w:rFonts w:ascii="宋体" w:eastAsia="宋体" w:hAnsi="宋体" w:hint="eastAsia"/>
          <w:sz w:val="24"/>
          <w:szCs w:val="24"/>
        </w:rPr>
        <w:t>7</w:t>
      </w:r>
      <w:r w:rsidR="007346DC">
        <w:rPr>
          <w:rFonts w:ascii="宋体" w:eastAsia="宋体" w:hAnsi="宋体" w:hint="eastAsia"/>
          <w:sz w:val="24"/>
          <w:szCs w:val="24"/>
        </w:rPr>
        <w:t>日，</w:t>
      </w:r>
      <w:r w:rsidR="005F3C80">
        <w:rPr>
          <w:rFonts w:ascii="宋体" w:eastAsia="宋体" w:hAnsi="宋体" w:hint="eastAsia"/>
          <w:sz w:val="24"/>
          <w:szCs w:val="24"/>
        </w:rPr>
        <w:t>四川师范大学教育科学研究院院长李松林教授莅临双流中学指导崔正淳工作室课题研究工作。</w:t>
      </w:r>
      <w:r w:rsidR="00A97599">
        <w:rPr>
          <w:rFonts w:ascii="宋体" w:eastAsia="宋体" w:hAnsi="宋体" w:hint="eastAsia"/>
          <w:sz w:val="24"/>
          <w:szCs w:val="24"/>
        </w:rPr>
        <w:t>因为</w:t>
      </w:r>
      <w:r w:rsidR="00950B4D">
        <w:rPr>
          <w:rFonts w:ascii="宋体" w:eastAsia="宋体" w:hAnsi="宋体" w:hint="eastAsia"/>
          <w:sz w:val="24"/>
          <w:szCs w:val="24"/>
        </w:rPr>
        <w:t>崔老师工作室成功申请了2019年成都市与双流区名师专项课题“中学化学课堂中引导学生深度学习的策略研究”并已经举行了开题会，</w:t>
      </w:r>
      <w:r w:rsidR="00A97599">
        <w:rPr>
          <w:rFonts w:ascii="宋体" w:eastAsia="宋体" w:hAnsi="宋体" w:hint="eastAsia"/>
          <w:sz w:val="24"/>
          <w:szCs w:val="24"/>
        </w:rPr>
        <w:t>而</w:t>
      </w:r>
      <w:r w:rsidR="00950B4D">
        <w:rPr>
          <w:rFonts w:ascii="宋体" w:eastAsia="宋体" w:hAnsi="宋体" w:hint="eastAsia"/>
          <w:sz w:val="24"/>
          <w:szCs w:val="24"/>
        </w:rPr>
        <w:t>李松林教授在深度学习方面的研究非常深入且已经取得了系列成果，所以特地邀请李教授来到双流中学做深度学习的引导策略与方法的讲座，崔老师工作室全体学员和双流中学新教师全程参与。</w:t>
      </w:r>
    </w:p>
    <w:p w:rsidR="00A97599" w:rsidRDefault="00A97599" w:rsidP="00A9759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图1 李松林教授与双流中学领导合影</w:t>
      </w:r>
    </w:p>
    <w:p w:rsidR="00A97599" w:rsidRDefault="00A97599" w:rsidP="00BC5AAE">
      <w:pPr>
        <w:spacing w:line="360" w:lineRule="auto"/>
        <w:ind w:firstLineChars="202" w:firstLine="485"/>
        <w:rPr>
          <w:rFonts w:ascii="宋体" w:eastAsia="宋体" w:hAnsi="宋体" w:hint="eastAsia"/>
          <w:sz w:val="24"/>
          <w:szCs w:val="24"/>
        </w:rPr>
      </w:pPr>
    </w:p>
    <w:p w:rsidR="00EC002C" w:rsidRDefault="00A97599" w:rsidP="00BC5AAE">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双流中学龙清明校长</w:t>
      </w:r>
      <w:r w:rsidR="004457AB">
        <w:rPr>
          <w:rFonts w:ascii="宋体" w:eastAsia="宋体" w:hAnsi="宋体" w:hint="eastAsia"/>
          <w:sz w:val="24"/>
          <w:szCs w:val="24"/>
        </w:rPr>
        <w:t>等领导</w:t>
      </w:r>
      <w:r>
        <w:rPr>
          <w:rFonts w:ascii="宋体" w:eastAsia="宋体" w:hAnsi="宋体" w:hint="eastAsia"/>
          <w:sz w:val="24"/>
          <w:szCs w:val="24"/>
        </w:rPr>
        <w:t>在校门口迎接李教授后，双流中学</w:t>
      </w:r>
      <w:proofErr w:type="gramStart"/>
      <w:r>
        <w:rPr>
          <w:rFonts w:ascii="宋体" w:eastAsia="宋体" w:hAnsi="宋体" w:hint="eastAsia"/>
          <w:sz w:val="24"/>
          <w:szCs w:val="24"/>
        </w:rPr>
        <w:t>研培处</w:t>
      </w:r>
      <w:proofErr w:type="gramEnd"/>
      <w:r>
        <w:rPr>
          <w:rFonts w:ascii="宋体" w:eastAsia="宋体" w:hAnsi="宋体" w:hint="eastAsia"/>
          <w:sz w:val="24"/>
          <w:szCs w:val="24"/>
        </w:rPr>
        <w:t>彭春晖主任</w:t>
      </w:r>
      <w:r w:rsidR="004457AB">
        <w:rPr>
          <w:rFonts w:ascii="宋体" w:eastAsia="宋体" w:hAnsi="宋体" w:hint="eastAsia"/>
          <w:sz w:val="24"/>
          <w:szCs w:val="24"/>
        </w:rPr>
        <w:t>在会议室</w:t>
      </w:r>
      <w:r>
        <w:rPr>
          <w:rFonts w:ascii="宋体" w:eastAsia="宋体" w:hAnsi="宋体" w:hint="eastAsia"/>
          <w:sz w:val="24"/>
          <w:szCs w:val="24"/>
        </w:rPr>
        <w:t>致欢迎词。彭主任代表双流中学欢迎李教授的到来，感谢李教授</w:t>
      </w:r>
      <w:r w:rsidR="00167CE1">
        <w:rPr>
          <w:rFonts w:ascii="宋体" w:eastAsia="宋体" w:hAnsi="宋体" w:hint="eastAsia"/>
          <w:sz w:val="24"/>
          <w:szCs w:val="24"/>
        </w:rPr>
        <w:t>对</w:t>
      </w:r>
      <w:r w:rsidR="00EF49B8">
        <w:rPr>
          <w:rFonts w:ascii="宋体" w:eastAsia="宋体" w:hAnsi="宋体" w:hint="eastAsia"/>
          <w:sz w:val="24"/>
          <w:szCs w:val="24"/>
        </w:rPr>
        <w:t>崔老师工作室课题的指导，</w:t>
      </w:r>
      <w:r w:rsidR="00EC002C">
        <w:rPr>
          <w:rFonts w:ascii="宋体" w:eastAsia="宋体" w:hAnsi="宋体" w:hint="eastAsia"/>
          <w:sz w:val="24"/>
          <w:szCs w:val="24"/>
        </w:rPr>
        <w:t>希望全体参会老师认真聆听深度学习的讲座。</w:t>
      </w:r>
    </w:p>
    <w:p w:rsidR="00EC002C" w:rsidRDefault="00EC002C" w:rsidP="00BC5AAE">
      <w:pPr>
        <w:spacing w:line="360" w:lineRule="auto"/>
        <w:ind w:firstLineChars="202" w:firstLine="485"/>
        <w:rPr>
          <w:rFonts w:ascii="宋体" w:eastAsia="宋体" w:hAnsi="宋体"/>
          <w:sz w:val="24"/>
          <w:szCs w:val="24"/>
        </w:rPr>
      </w:pPr>
      <w:r>
        <w:rPr>
          <w:rFonts w:ascii="宋体" w:eastAsia="宋体" w:hAnsi="宋体" w:hint="eastAsia"/>
          <w:sz w:val="24"/>
          <w:szCs w:val="24"/>
        </w:rPr>
        <w:t>图2 彭春晖主任致欢迎词</w:t>
      </w:r>
    </w:p>
    <w:p w:rsidR="00697DDF" w:rsidRDefault="00697DDF" w:rsidP="000B53EB">
      <w:pPr>
        <w:spacing w:line="360" w:lineRule="auto"/>
        <w:ind w:firstLineChars="202" w:firstLine="485"/>
        <w:rPr>
          <w:rFonts w:ascii="宋体" w:eastAsia="宋体" w:hAnsi="宋体" w:hint="eastAsia"/>
          <w:sz w:val="24"/>
          <w:szCs w:val="24"/>
        </w:rPr>
      </w:pPr>
    </w:p>
    <w:p w:rsidR="004457AB" w:rsidRDefault="00FC0CA0" w:rsidP="000B53EB">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随后，李松林</w:t>
      </w:r>
      <w:r w:rsidR="00616B82">
        <w:rPr>
          <w:rFonts w:ascii="宋体" w:eastAsia="宋体" w:hAnsi="宋体" w:hint="eastAsia"/>
          <w:sz w:val="24"/>
          <w:szCs w:val="24"/>
        </w:rPr>
        <w:t>教授带来了“如何引导学生开展深度学习”的精彩讲座</w:t>
      </w:r>
      <w:r w:rsidR="007D14F2">
        <w:rPr>
          <w:rFonts w:ascii="宋体" w:eastAsia="宋体" w:hAnsi="宋体" w:hint="eastAsia"/>
          <w:sz w:val="24"/>
          <w:szCs w:val="24"/>
        </w:rPr>
        <w:t>，</w:t>
      </w:r>
      <w:r w:rsidR="00616B82">
        <w:rPr>
          <w:rFonts w:ascii="宋体" w:eastAsia="宋体" w:hAnsi="宋体" w:hint="eastAsia"/>
          <w:sz w:val="24"/>
          <w:szCs w:val="24"/>
        </w:rPr>
        <w:t>从三条设计路线和五个设计重点进行阐述</w:t>
      </w:r>
      <w:r w:rsidR="007D14F2">
        <w:rPr>
          <w:rFonts w:ascii="宋体" w:eastAsia="宋体" w:hAnsi="宋体" w:hint="eastAsia"/>
          <w:sz w:val="24"/>
          <w:szCs w:val="24"/>
        </w:rPr>
        <w:t>。李教授认为：深度学习是触及学生心灵的教学，是深入学科本质的教学，是展开问题解决的教学；深度学习要在输入</w:t>
      </w:r>
      <w:proofErr w:type="gramStart"/>
      <w:r w:rsidR="007D14F2">
        <w:rPr>
          <w:rFonts w:ascii="宋体" w:eastAsia="宋体" w:hAnsi="宋体" w:hint="eastAsia"/>
          <w:sz w:val="24"/>
          <w:szCs w:val="24"/>
        </w:rPr>
        <w:t>端考虑</w:t>
      </w:r>
      <w:proofErr w:type="gramEnd"/>
      <w:r w:rsidR="007D14F2">
        <w:rPr>
          <w:rFonts w:ascii="宋体" w:eastAsia="宋体" w:hAnsi="宋体" w:hint="eastAsia"/>
          <w:sz w:val="24"/>
          <w:szCs w:val="24"/>
        </w:rPr>
        <w:t>深层动机，在</w:t>
      </w:r>
      <w:proofErr w:type="gramStart"/>
      <w:r w:rsidR="007D14F2">
        <w:rPr>
          <w:rFonts w:ascii="宋体" w:eastAsia="宋体" w:hAnsi="宋体" w:hint="eastAsia"/>
          <w:sz w:val="24"/>
          <w:szCs w:val="24"/>
        </w:rPr>
        <w:t>过程端要重视</w:t>
      </w:r>
      <w:proofErr w:type="gramEnd"/>
      <w:r w:rsidR="007D14F2">
        <w:rPr>
          <w:rFonts w:ascii="宋体" w:eastAsia="宋体" w:hAnsi="宋体" w:hint="eastAsia"/>
          <w:sz w:val="24"/>
          <w:szCs w:val="24"/>
        </w:rPr>
        <w:t>切身体验与高阶思维，在</w:t>
      </w:r>
      <w:proofErr w:type="gramStart"/>
      <w:r w:rsidR="007D14F2">
        <w:rPr>
          <w:rFonts w:ascii="宋体" w:eastAsia="宋体" w:hAnsi="宋体" w:hint="eastAsia"/>
          <w:sz w:val="24"/>
          <w:szCs w:val="24"/>
        </w:rPr>
        <w:t>结果端要重视</w:t>
      </w:r>
      <w:proofErr w:type="gramEnd"/>
      <w:r w:rsidR="007D14F2">
        <w:rPr>
          <w:rFonts w:ascii="宋体" w:eastAsia="宋体" w:hAnsi="宋体" w:hint="eastAsia"/>
          <w:sz w:val="24"/>
          <w:szCs w:val="24"/>
        </w:rPr>
        <w:t>深度理解与实践创新；深度学习的导</w:t>
      </w:r>
      <w:proofErr w:type="gramStart"/>
      <w:r w:rsidR="007D14F2">
        <w:rPr>
          <w:rFonts w:ascii="宋体" w:eastAsia="宋体" w:hAnsi="宋体" w:hint="eastAsia"/>
          <w:sz w:val="24"/>
          <w:szCs w:val="24"/>
        </w:rPr>
        <w:t>学模式</w:t>
      </w:r>
      <w:proofErr w:type="gramEnd"/>
      <w:r w:rsidR="007D14F2">
        <w:rPr>
          <w:rFonts w:ascii="宋体" w:eastAsia="宋体" w:hAnsi="宋体" w:hint="eastAsia"/>
          <w:sz w:val="24"/>
          <w:szCs w:val="24"/>
        </w:rPr>
        <w:t>是真实情景下的问题解决，包括习题解答、课题研究和项目创作等形式；深度学习是核心整合教学，要整合核心目标、核心知识、核心问题与子问题群。</w:t>
      </w:r>
    </w:p>
    <w:p w:rsidR="001040C9" w:rsidRDefault="001040C9" w:rsidP="000B53EB">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图3李松林教授做讲座</w:t>
      </w:r>
    </w:p>
    <w:p w:rsidR="001040C9" w:rsidRDefault="001040C9" w:rsidP="000B53EB">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图4李松林教授与崔老师做交流</w:t>
      </w:r>
    </w:p>
    <w:p w:rsidR="001040C9" w:rsidRDefault="001040C9" w:rsidP="000B53EB">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图5 工作室学员认真记笔记</w:t>
      </w:r>
    </w:p>
    <w:p w:rsidR="001040C9" w:rsidRDefault="001040C9" w:rsidP="000B53EB">
      <w:pPr>
        <w:spacing w:line="360" w:lineRule="auto"/>
        <w:ind w:firstLineChars="202" w:firstLine="485"/>
        <w:rPr>
          <w:rFonts w:ascii="宋体" w:eastAsia="宋体" w:hAnsi="宋体" w:hint="eastAsia"/>
          <w:sz w:val="24"/>
          <w:szCs w:val="24"/>
        </w:rPr>
      </w:pPr>
    </w:p>
    <w:p w:rsidR="001040C9" w:rsidRPr="000208EB" w:rsidRDefault="001040C9" w:rsidP="000B53EB">
      <w:pPr>
        <w:spacing w:line="360" w:lineRule="auto"/>
        <w:ind w:firstLineChars="202" w:firstLine="485"/>
        <w:rPr>
          <w:rFonts w:ascii="宋体" w:eastAsia="宋体" w:hAnsi="宋体"/>
          <w:sz w:val="24"/>
          <w:szCs w:val="24"/>
        </w:rPr>
      </w:pPr>
      <w:r>
        <w:rPr>
          <w:rFonts w:ascii="宋体" w:eastAsia="宋体" w:hAnsi="宋体" w:hint="eastAsia"/>
          <w:sz w:val="24"/>
          <w:szCs w:val="24"/>
        </w:rPr>
        <w:t>本次</w:t>
      </w:r>
      <w:r w:rsidR="009E60DD">
        <w:rPr>
          <w:rFonts w:ascii="宋体" w:eastAsia="宋体" w:hAnsi="宋体" w:hint="eastAsia"/>
          <w:sz w:val="24"/>
          <w:szCs w:val="24"/>
        </w:rPr>
        <w:t>讲座让工作室学员更加明确了深度学习的内涵与引导策略，了解了深度学习的前沿热点，指明了未来的课题研究方向，促进了崔老师工作室和双流中学科研水平的不断提升！</w:t>
      </w:r>
      <w:r>
        <w:rPr>
          <w:rFonts w:ascii="宋体" w:eastAsia="宋体" w:hAnsi="宋体" w:hint="eastAsia"/>
          <w:sz w:val="24"/>
          <w:szCs w:val="24"/>
        </w:rPr>
        <w:t xml:space="preserve"> </w:t>
      </w:r>
    </w:p>
    <w:sectPr w:rsidR="001040C9" w:rsidRPr="000208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E44" w:rsidRDefault="00244E44" w:rsidP="000D64A5">
      <w:r>
        <w:separator/>
      </w:r>
    </w:p>
  </w:endnote>
  <w:endnote w:type="continuationSeparator" w:id="0">
    <w:p w:rsidR="00244E44" w:rsidRDefault="00244E44"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E44" w:rsidRDefault="00244E44" w:rsidP="000D64A5">
      <w:r>
        <w:separator/>
      </w:r>
    </w:p>
  </w:footnote>
  <w:footnote w:type="continuationSeparator" w:id="0">
    <w:p w:rsidR="00244E44" w:rsidRDefault="00244E44"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208EB"/>
    <w:rsid w:val="000B53EB"/>
    <w:rsid w:val="000D64A5"/>
    <w:rsid w:val="000E1980"/>
    <w:rsid w:val="000F2A99"/>
    <w:rsid w:val="001040C9"/>
    <w:rsid w:val="001043C3"/>
    <w:rsid w:val="00110787"/>
    <w:rsid w:val="001169A7"/>
    <w:rsid w:val="0013188D"/>
    <w:rsid w:val="001346E6"/>
    <w:rsid w:val="00141145"/>
    <w:rsid w:val="00157EAC"/>
    <w:rsid w:val="00167CE1"/>
    <w:rsid w:val="001754B0"/>
    <w:rsid w:val="0018733B"/>
    <w:rsid w:val="001974B0"/>
    <w:rsid w:val="001D0E6B"/>
    <w:rsid w:val="001D714B"/>
    <w:rsid w:val="00222C17"/>
    <w:rsid w:val="002317D0"/>
    <w:rsid w:val="0023342E"/>
    <w:rsid w:val="00237832"/>
    <w:rsid w:val="00243F9A"/>
    <w:rsid w:val="00244E44"/>
    <w:rsid w:val="00282D7F"/>
    <w:rsid w:val="002839B2"/>
    <w:rsid w:val="002962E6"/>
    <w:rsid w:val="002B08D7"/>
    <w:rsid w:val="002F7644"/>
    <w:rsid w:val="00317063"/>
    <w:rsid w:val="003730E5"/>
    <w:rsid w:val="0037444D"/>
    <w:rsid w:val="003E4722"/>
    <w:rsid w:val="00422C0B"/>
    <w:rsid w:val="004457AB"/>
    <w:rsid w:val="00467741"/>
    <w:rsid w:val="004928D3"/>
    <w:rsid w:val="004951FC"/>
    <w:rsid w:val="0049534A"/>
    <w:rsid w:val="004A45A1"/>
    <w:rsid w:val="004A7CC0"/>
    <w:rsid w:val="004C6B41"/>
    <w:rsid w:val="004D331A"/>
    <w:rsid w:val="004F67AF"/>
    <w:rsid w:val="004F775A"/>
    <w:rsid w:val="00517625"/>
    <w:rsid w:val="00545DF2"/>
    <w:rsid w:val="005521BF"/>
    <w:rsid w:val="00563370"/>
    <w:rsid w:val="00570CDB"/>
    <w:rsid w:val="00595DF9"/>
    <w:rsid w:val="005C14CC"/>
    <w:rsid w:val="005E61C5"/>
    <w:rsid w:val="005F3C80"/>
    <w:rsid w:val="00611025"/>
    <w:rsid w:val="00616B82"/>
    <w:rsid w:val="00644FE9"/>
    <w:rsid w:val="0065037B"/>
    <w:rsid w:val="00654A86"/>
    <w:rsid w:val="00656B3F"/>
    <w:rsid w:val="00657903"/>
    <w:rsid w:val="00681696"/>
    <w:rsid w:val="00697DDF"/>
    <w:rsid w:val="006B0646"/>
    <w:rsid w:val="006B129F"/>
    <w:rsid w:val="006D75A0"/>
    <w:rsid w:val="006E0414"/>
    <w:rsid w:val="007346DC"/>
    <w:rsid w:val="0077540C"/>
    <w:rsid w:val="007B581B"/>
    <w:rsid w:val="007C6FD5"/>
    <w:rsid w:val="007D0E5C"/>
    <w:rsid w:val="007D14F2"/>
    <w:rsid w:val="008033E1"/>
    <w:rsid w:val="00833924"/>
    <w:rsid w:val="00836FD1"/>
    <w:rsid w:val="008403FC"/>
    <w:rsid w:val="00882BD0"/>
    <w:rsid w:val="008831F6"/>
    <w:rsid w:val="00890973"/>
    <w:rsid w:val="008A7A21"/>
    <w:rsid w:val="008E15A2"/>
    <w:rsid w:val="008F3808"/>
    <w:rsid w:val="00921E56"/>
    <w:rsid w:val="009348B9"/>
    <w:rsid w:val="0093614B"/>
    <w:rsid w:val="0093748C"/>
    <w:rsid w:val="00950B4D"/>
    <w:rsid w:val="009A4C45"/>
    <w:rsid w:val="009C35FA"/>
    <w:rsid w:val="009E60DD"/>
    <w:rsid w:val="009F1D5F"/>
    <w:rsid w:val="00A73FBF"/>
    <w:rsid w:val="00A95BED"/>
    <w:rsid w:val="00A97599"/>
    <w:rsid w:val="00B06DCD"/>
    <w:rsid w:val="00B12926"/>
    <w:rsid w:val="00B15D37"/>
    <w:rsid w:val="00B37F53"/>
    <w:rsid w:val="00B50432"/>
    <w:rsid w:val="00B96175"/>
    <w:rsid w:val="00BC5AAE"/>
    <w:rsid w:val="00BD0CA6"/>
    <w:rsid w:val="00BD66D5"/>
    <w:rsid w:val="00BD6EE3"/>
    <w:rsid w:val="00BE3412"/>
    <w:rsid w:val="00BE37D9"/>
    <w:rsid w:val="00BE6CC5"/>
    <w:rsid w:val="00C10C60"/>
    <w:rsid w:val="00C20196"/>
    <w:rsid w:val="00C4622F"/>
    <w:rsid w:val="00C52889"/>
    <w:rsid w:val="00C9241C"/>
    <w:rsid w:val="00CB13EA"/>
    <w:rsid w:val="00CC273F"/>
    <w:rsid w:val="00CE42CC"/>
    <w:rsid w:val="00D00B3E"/>
    <w:rsid w:val="00D02548"/>
    <w:rsid w:val="00D077DE"/>
    <w:rsid w:val="00D21593"/>
    <w:rsid w:val="00D35CCF"/>
    <w:rsid w:val="00D4412B"/>
    <w:rsid w:val="00D663AB"/>
    <w:rsid w:val="00DA024B"/>
    <w:rsid w:val="00DA18E6"/>
    <w:rsid w:val="00DA4022"/>
    <w:rsid w:val="00DE508F"/>
    <w:rsid w:val="00E81DF8"/>
    <w:rsid w:val="00EC002C"/>
    <w:rsid w:val="00EC2386"/>
    <w:rsid w:val="00EF1599"/>
    <w:rsid w:val="00EF49B8"/>
    <w:rsid w:val="00F528E0"/>
    <w:rsid w:val="00F62E88"/>
    <w:rsid w:val="00F70C2D"/>
    <w:rsid w:val="00F81A27"/>
    <w:rsid w:val="00FC0CA0"/>
    <w:rsid w:val="00FD16C9"/>
    <w:rsid w:val="00FD2B1A"/>
    <w:rsid w:val="00FF2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s>
</file>

<file path=word/webSettings.xml><?xml version="1.0" encoding="utf-8"?>
<w:webSettings xmlns:r="http://schemas.openxmlformats.org/officeDocument/2006/relationships" xmlns:w="http://schemas.openxmlformats.org/wordprocessingml/2006/main">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106</cp:revision>
  <dcterms:created xsi:type="dcterms:W3CDTF">2019-03-14T11:11:00Z</dcterms:created>
  <dcterms:modified xsi:type="dcterms:W3CDTF">2019-12-17T12:32:00Z</dcterms:modified>
</cp:coreProperties>
</file>