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99" w:rsidRPr="00976827" w:rsidRDefault="005B7CA1" w:rsidP="00D301FF">
      <w:pPr>
        <w:spacing w:line="360" w:lineRule="auto"/>
        <w:jc w:val="center"/>
        <w:rPr>
          <w:b/>
          <w:sz w:val="32"/>
          <w:szCs w:val="32"/>
        </w:rPr>
      </w:pPr>
      <w:r>
        <w:rPr>
          <w:rFonts w:hint="eastAsia"/>
          <w:b/>
          <w:sz w:val="32"/>
          <w:szCs w:val="32"/>
        </w:rPr>
        <w:t>学习主题：</w:t>
      </w:r>
      <w:r w:rsidR="00D41699">
        <w:rPr>
          <w:rFonts w:hint="eastAsia"/>
          <w:b/>
          <w:sz w:val="32"/>
          <w:szCs w:val="32"/>
        </w:rPr>
        <w:t xml:space="preserve">6.1  </w:t>
      </w:r>
      <w:r w:rsidR="00D41699">
        <w:rPr>
          <w:rFonts w:hint="eastAsia"/>
          <w:b/>
          <w:sz w:val="32"/>
          <w:szCs w:val="32"/>
        </w:rPr>
        <w:t>反比例函数</w:t>
      </w:r>
    </w:p>
    <w:p w:rsidR="00834E19" w:rsidRPr="00D301FF" w:rsidRDefault="00834E19" w:rsidP="00D301FF">
      <w:pPr>
        <w:spacing w:line="360" w:lineRule="auto"/>
        <w:rPr>
          <w:szCs w:val="21"/>
        </w:rPr>
      </w:pPr>
      <w:r w:rsidRPr="005B7CA1">
        <w:rPr>
          <w:rFonts w:hint="eastAsia"/>
          <w:b/>
          <w:sz w:val="24"/>
          <w:szCs w:val="24"/>
        </w:rPr>
        <w:t>设计者</w:t>
      </w:r>
      <w:r w:rsidR="00C122BE">
        <w:rPr>
          <w:rFonts w:hint="eastAsia"/>
          <w:b/>
          <w:sz w:val="24"/>
          <w:szCs w:val="24"/>
        </w:rPr>
        <w:t>：</w:t>
      </w:r>
      <w:r w:rsidR="00D41699" w:rsidRPr="00D301FF">
        <w:rPr>
          <w:rFonts w:hint="eastAsia"/>
          <w:szCs w:val="21"/>
        </w:rPr>
        <w:t>周成兵</w:t>
      </w:r>
    </w:p>
    <w:p w:rsidR="00834E19" w:rsidRPr="00D301FF" w:rsidRDefault="00834E19" w:rsidP="00D301FF">
      <w:pPr>
        <w:spacing w:line="360" w:lineRule="auto"/>
        <w:rPr>
          <w:szCs w:val="21"/>
        </w:rPr>
      </w:pPr>
      <w:r w:rsidRPr="001E7F7E">
        <w:rPr>
          <w:rFonts w:hint="eastAsia"/>
          <w:b/>
          <w:sz w:val="24"/>
          <w:szCs w:val="24"/>
        </w:rPr>
        <w:t>课标要求</w:t>
      </w:r>
      <w:r w:rsidR="00C122BE">
        <w:rPr>
          <w:rFonts w:hint="eastAsia"/>
          <w:b/>
          <w:sz w:val="24"/>
          <w:szCs w:val="24"/>
        </w:rPr>
        <w:t>：</w:t>
      </w:r>
      <w:r w:rsidR="00D41699" w:rsidRPr="00D301FF">
        <w:rPr>
          <w:rFonts w:hint="eastAsia"/>
          <w:szCs w:val="21"/>
        </w:rPr>
        <w:t>结合具体情境体会反比例函数的意义，能根据已知条件确定反比例函数的表达式．</w:t>
      </w:r>
    </w:p>
    <w:p w:rsidR="00834E19" w:rsidRPr="005B7CA1" w:rsidRDefault="001E7F7E" w:rsidP="00D301FF">
      <w:pPr>
        <w:spacing w:line="360" w:lineRule="auto"/>
        <w:rPr>
          <w:b/>
          <w:sz w:val="24"/>
          <w:szCs w:val="24"/>
        </w:rPr>
      </w:pPr>
      <w:r>
        <w:rPr>
          <w:rFonts w:hint="eastAsia"/>
          <w:b/>
          <w:sz w:val="24"/>
          <w:szCs w:val="24"/>
        </w:rPr>
        <w:t>学习目标</w:t>
      </w:r>
    </w:p>
    <w:p w:rsidR="00D41699" w:rsidRDefault="00D301FF" w:rsidP="00D301FF">
      <w:pPr>
        <w:spacing w:line="360" w:lineRule="auto"/>
        <w:rPr>
          <w:rFonts w:ascii="宋体" w:hAnsi="宋体"/>
        </w:rPr>
      </w:pPr>
      <w:bookmarkStart w:id="0" w:name="OLE_LINK5"/>
      <w:r>
        <w:rPr>
          <w:rFonts w:ascii="宋体" w:hAnsi="宋体" w:hint="eastAsia"/>
        </w:rPr>
        <w:t>1.</w:t>
      </w:r>
      <w:r w:rsidR="00D41699">
        <w:rPr>
          <w:rFonts w:ascii="宋体" w:hAnsi="宋体" w:hint="eastAsia"/>
        </w:rPr>
        <w:t>会判断一个函数是反比例函数，能举例辩析一个变化过程中两个变量之间符合反比例函数的特征；</w:t>
      </w:r>
    </w:p>
    <w:p w:rsidR="00D41699" w:rsidRPr="00EC34CA" w:rsidRDefault="00D301FF" w:rsidP="00D301FF">
      <w:pPr>
        <w:spacing w:line="360" w:lineRule="auto"/>
        <w:rPr>
          <w:rFonts w:ascii="宋体" w:hAnsi="宋体"/>
        </w:rPr>
      </w:pPr>
      <w:r>
        <w:rPr>
          <w:rFonts w:ascii="宋体" w:hAnsi="宋体" w:hint="eastAsia"/>
        </w:rPr>
        <w:t>2.</w:t>
      </w:r>
      <w:r w:rsidR="00D41699">
        <w:rPr>
          <w:rFonts w:ascii="宋体" w:hAnsi="宋体" w:hint="eastAsia"/>
        </w:rPr>
        <w:t>会求简单问题中反比例函数的表达式．</w:t>
      </w:r>
    </w:p>
    <w:p w:rsidR="00EE33D3" w:rsidRPr="005B7CA1" w:rsidRDefault="00EE33D3" w:rsidP="00D301FF">
      <w:pPr>
        <w:spacing w:line="360" w:lineRule="auto"/>
        <w:rPr>
          <w:b/>
          <w:sz w:val="24"/>
          <w:szCs w:val="24"/>
        </w:rPr>
      </w:pPr>
      <w:r w:rsidRPr="005B7CA1">
        <w:rPr>
          <w:rFonts w:hint="eastAsia"/>
          <w:b/>
          <w:sz w:val="24"/>
          <w:szCs w:val="24"/>
        </w:rPr>
        <w:t>评价任务</w:t>
      </w:r>
    </w:p>
    <w:p w:rsidR="00DC689E" w:rsidRPr="00D301FF" w:rsidRDefault="00EE33D3" w:rsidP="00D301FF">
      <w:pPr>
        <w:spacing w:line="360" w:lineRule="auto"/>
        <w:rPr>
          <w:rFonts w:ascii="Times New Roman" w:hAnsi="Times New Roman" w:cs="Times New Roman"/>
          <w:szCs w:val="21"/>
        </w:rPr>
      </w:pPr>
      <w:r w:rsidRPr="00D301FF">
        <w:rPr>
          <w:rFonts w:ascii="Times New Roman" w:hAnsi="Times New Roman" w:cs="Times New Roman" w:hint="eastAsia"/>
          <w:szCs w:val="21"/>
        </w:rPr>
        <w:t>1.</w:t>
      </w:r>
      <w:r w:rsidRPr="00D301FF">
        <w:rPr>
          <w:rFonts w:ascii="Times New Roman" w:hAnsi="Times New Roman" w:cs="Times New Roman" w:hint="eastAsia"/>
          <w:szCs w:val="21"/>
        </w:rPr>
        <w:t>完成课前预习案，</w:t>
      </w:r>
      <w:r w:rsidR="00DC689E" w:rsidRPr="00D301FF">
        <w:rPr>
          <w:rFonts w:ascii="Times New Roman" w:hAnsi="Times New Roman" w:cs="Times New Roman" w:hint="eastAsia"/>
          <w:szCs w:val="21"/>
        </w:rPr>
        <w:t>学生校对</w:t>
      </w:r>
      <w:r w:rsidRPr="00D301FF">
        <w:rPr>
          <w:rFonts w:ascii="Times New Roman" w:hAnsi="Times New Roman" w:cs="Times New Roman" w:hint="eastAsia"/>
          <w:szCs w:val="21"/>
        </w:rPr>
        <w:t>。</w:t>
      </w:r>
    </w:p>
    <w:p w:rsidR="00DC689E" w:rsidRPr="00D301FF" w:rsidRDefault="00EE33D3" w:rsidP="00D301FF">
      <w:pPr>
        <w:spacing w:line="360" w:lineRule="auto"/>
        <w:rPr>
          <w:rFonts w:ascii="Times New Roman" w:hAnsi="Times New Roman" w:cs="Times New Roman"/>
          <w:szCs w:val="21"/>
        </w:rPr>
      </w:pPr>
      <w:r w:rsidRPr="00D301FF">
        <w:rPr>
          <w:rFonts w:ascii="Times New Roman" w:hAnsi="Times New Roman" w:cs="Times New Roman" w:hint="eastAsia"/>
          <w:szCs w:val="21"/>
        </w:rPr>
        <w:t>2.</w:t>
      </w:r>
      <w:r w:rsidRPr="00D301FF">
        <w:rPr>
          <w:rFonts w:ascii="Times New Roman" w:hAnsi="Times New Roman" w:cs="Times New Roman" w:hint="eastAsia"/>
          <w:szCs w:val="21"/>
        </w:rPr>
        <w:t>完成探究一，回答思考</w:t>
      </w:r>
      <w:r w:rsidR="00DC689E" w:rsidRPr="00D301FF">
        <w:rPr>
          <w:rFonts w:ascii="Times New Roman" w:hAnsi="Times New Roman" w:cs="Times New Roman" w:hint="eastAsia"/>
          <w:szCs w:val="21"/>
        </w:rPr>
        <w:t xml:space="preserve">  </w:t>
      </w:r>
      <w:r w:rsidR="00DC689E" w:rsidRPr="00D301FF">
        <w:rPr>
          <w:rFonts w:ascii="Times New Roman" w:hAnsi="Times New Roman" w:cs="Times New Roman" w:hint="eastAsia"/>
          <w:szCs w:val="21"/>
        </w:rPr>
        <w:t>总结归纳反比例函数的概念。</w:t>
      </w:r>
    </w:p>
    <w:p w:rsidR="00EE33D3" w:rsidRPr="00D301FF" w:rsidRDefault="00EE33D3" w:rsidP="00D301FF">
      <w:pPr>
        <w:spacing w:line="360" w:lineRule="auto"/>
        <w:rPr>
          <w:rFonts w:ascii="Times New Roman" w:hAnsi="Times New Roman" w:cs="Times New Roman"/>
          <w:szCs w:val="21"/>
        </w:rPr>
      </w:pPr>
      <w:r w:rsidRPr="00D301FF">
        <w:rPr>
          <w:rFonts w:ascii="Times New Roman" w:hAnsi="Times New Roman" w:cs="Times New Roman" w:hint="eastAsia"/>
          <w:szCs w:val="21"/>
        </w:rPr>
        <w:t>3.</w:t>
      </w:r>
      <w:r w:rsidRPr="00D301FF">
        <w:rPr>
          <w:rFonts w:ascii="Times New Roman" w:hAnsi="Times New Roman" w:cs="Times New Roman" w:hint="eastAsia"/>
          <w:szCs w:val="21"/>
        </w:rPr>
        <w:t>完成探究二，</w:t>
      </w:r>
      <w:r w:rsidR="00DC689E" w:rsidRPr="00D301FF">
        <w:rPr>
          <w:rFonts w:ascii="Times New Roman" w:hAnsi="Times New Roman" w:cs="Times New Roman" w:hint="eastAsia"/>
          <w:szCs w:val="21"/>
        </w:rPr>
        <w:t>例</w:t>
      </w:r>
      <w:r w:rsidR="00DC689E" w:rsidRPr="00D301FF">
        <w:rPr>
          <w:rFonts w:ascii="Times New Roman" w:hAnsi="Times New Roman" w:cs="Times New Roman" w:hint="eastAsia"/>
          <w:szCs w:val="21"/>
        </w:rPr>
        <w:t>1</w:t>
      </w:r>
      <w:r w:rsidRPr="00D301FF">
        <w:rPr>
          <w:rFonts w:ascii="Times New Roman" w:hAnsi="Times New Roman" w:cs="Times New Roman" w:hint="eastAsia"/>
          <w:szCs w:val="21"/>
        </w:rPr>
        <w:t xml:space="preserve">   </w:t>
      </w:r>
      <w:r w:rsidRPr="00D301FF">
        <w:rPr>
          <w:rFonts w:ascii="Times New Roman" w:hAnsi="Times New Roman" w:cs="Times New Roman" w:hint="eastAsia"/>
          <w:szCs w:val="21"/>
        </w:rPr>
        <w:t>完成</w:t>
      </w:r>
      <w:r w:rsidR="00DC689E" w:rsidRPr="00D301FF">
        <w:rPr>
          <w:rFonts w:ascii="Times New Roman" w:hAnsi="Times New Roman" w:cs="Times New Roman" w:hint="eastAsia"/>
          <w:szCs w:val="21"/>
        </w:rPr>
        <w:t>变式</w:t>
      </w:r>
    </w:p>
    <w:p w:rsidR="00EE33D3" w:rsidRPr="00D301FF" w:rsidRDefault="00EE33D3" w:rsidP="00947729">
      <w:pPr>
        <w:spacing w:line="360" w:lineRule="auto"/>
        <w:ind w:firstLineChars="700" w:firstLine="1470"/>
        <w:rPr>
          <w:rFonts w:ascii="Times New Roman" w:hAnsi="Times New Roman" w:cs="Times New Roman"/>
          <w:szCs w:val="21"/>
        </w:rPr>
      </w:pPr>
      <w:r w:rsidRPr="00D301FF">
        <w:rPr>
          <w:rFonts w:ascii="Times New Roman" w:hAnsi="Times New Roman" w:cs="Times New Roman" w:hint="eastAsia"/>
          <w:szCs w:val="21"/>
        </w:rPr>
        <w:t>例</w:t>
      </w:r>
      <w:r w:rsidR="00DC689E" w:rsidRPr="00D301FF">
        <w:rPr>
          <w:rFonts w:ascii="Times New Roman" w:hAnsi="Times New Roman" w:cs="Times New Roman" w:hint="eastAsia"/>
          <w:szCs w:val="21"/>
        </w:rPr>
        <w:t>2</w:t>
      </w:r>
      <w:r w:rsidRPr="00D301FF">
        <w:rPr>
          <w:rFonts w:ascii="Times New Roman" w:hAnsi="Times New Roman" w:cs="Times New Roman" w:hint="eastAsia"/>
          <w:szCs w:val="21"/>
        </w:rPr>
        <w:t xml:space="preserve">   </w:t>
      </w:r>
      <w:r w:rsidR="00DC689E" w:rsidRPr="00D301FF">
        <w:rPr>
          <w:rFonts w:ascii="Times New Roman" w:hAnsi="Times New Roman" w:cs="Times New Roman" w:hint="eastAsia"/>
          <w:szCs w:val="21"/>
        </w:rPr>
        <w:t>完成</w:t>
      </w:r>
      <w:r w:rsidR="00BB630A" w:rsidRPr="00D301FF">
        <w:rPr>
          <w:rFonts w:ascii="Times New Roman" w:hAnsi="Times New Roman" w:cs="Times New Roman" w:hint="eastAsia"/>
          <w:szCs w:val="21"/>
        </w:rPr>
        <w:t>练一练</w:t>
      </w:r>
    </w:p>
    <w:p w:rsidR="00EE33D3" w:rsidRPr="005B7CA1" w:rsidRDefault="00EE33D3" w:rsidP="00D301FF">
      <w:pPr>
        <w:spacing w:line="360" w:lineRule="auto"/>
        <w:rPr>
          <w:b/>
          <w:sz w:val="24"/>
          <w:szCs w:val="24"/>
        </w:rPr>
      </w:pPr>
      <w:r w:rsidRPr="005B7CA1">
        <w:rPr>
          <w:rFonts w:hint="eastAsia"/>
          <w:b/>
          <w:sz w:val="24"/>
          <w:szCs w:val="24"/>
        </w:rPr>
        <w:t>学法</w:t>
      </w:r>
      <w:r w:rsidR="001E7F7E">
        <w:rPr>
          <w:rFonts w:hint="eastAsia"/>
          <w:b/>
          <w:sz w:val="24"/>
          <w:szCs w:val="24"/>
        </w:rPr>
        <w:t>建议</w:t>
      </w:r>
    </w:p>
    <w:p w:rsidR="00DC689E" w:rsidRDefault="00947729" w:rsidP="00D301FF">
      <w:pPr>
        <w:spacing w:line="360" w:lineRule="auto"/>
        <w:rPr>
          <w:rFonts w:ascii="宋体" w:hAnsi="宋体"/>
          <w:color w:val="000000"/>
        </w:rPr>
      </w:pPr>
      <w:r>
        <w:rPr>
          <w:rFonts w:ascii="Times New Roman" w:hAnsi="宋体" w:cs="Times New Roman" w:hint="eastAsia"/>
        </w:rPr>
        <w:t>1.</w:t>
      </w:r>
      <w:r w:rsidR="00D41699">
        <w:rPr>
          <w:rFonts w:ascii="Times New Roman" w:hAnsi="宋体" w:cs="Times New Roman" w:hint="eastAsia"/>
        </w:rPr>
        <w:t>本节课的重点是</w:t>
      </w:r>
      <w:r w:rsidR="00D41699" w:rsidRPr="00842B6C">
        <w:rPr>
          <w:rFonts w:hint="eastAsia"/>
          <w:color w:val="000000"/>
        </w:rPr>
        <w:t>理解并掌握反比例函数的概念</w:t>
      </w:r>
      <w:r w:rsidR="00D41699" w:rsidRPr="00842B6C">
        <w:rPr>
          <w:color w:val="000000"/>
        </w:rPr>
        <w:t>.</w:t>
      </w:r>
      <w:r w:rsidR="00DC689E" w:rsidRPr="00B04C40">
        <w:rPr>
          <w:rFonts w:ascii="Times New Roman" w:hAnsi="宋体" w:cs="Times New Roman"/>
        </w:rPr>
        <w:t>难点</w:t>
      </w:r>
      <w:r w:rsidR="00DC689E" w:rsidRPr="00B04C40">
        <w:rPr>
          <w:rFonts w:ascii="Times New Roman" w:hAnsi="宋体" w:cs="Times New Roman" w:hint="eastAsia"/>
        </w:rPr>
        <w:t>是</w:t>
      </w:r>
      <w:r w:rsidR="00D41699" w:rsidRPr="00842B6C">
        <w:rPr>
          <w:rFonts w:cs="Times New Roman" w:hint="eastAsia"/>
          <w:color w:val="000000"/>
          <w:szCs w:val="20"/>
        </w:rPr>
        <w:t>能根据已知</w:t>
      </w:r>
      <w:r w:rsidR="00D41699" w:rsidRPr="00842B6C">
        <w:rPr>
          <w:rFonts w:ascii="宋体" w:hAnsi="宋体"/>
          <w:color w:val="000000"/>
        </w:rPr>
        <w:t xml:space="preserve">条件确定反比例函数的解析式. </w:t>
      </w:r>
    </w:p>
    <w:p w:rsidR="00EE33D3" w:rsidRDefault="00947729" w:rsidP="00D301FF">
      <w:pPr>
        <w:spacing w:line="360" w:lineRule="auto"/>
        <w:rPr>
          <w:color w:val="000000"/>
        </w:rPr>
      </w:pPr>
      <w:r>
        <w:rPr>
          <w:rFonts w:ascii="Times New Roman" w:hAnsi="宋体" w:cs="Times New Roman" w:hint="eastAsia"/>
        </w:rPr>
        <w:t>2.</w:t>
      </w:r>
      <w:r w:rsidR="00DC689E" w:rsidRPr="002A7D13">
        <w:rPr>
          <w:rFonts w:ascii="Times New Roman" w:hAnsi="宋体" w:cs="Times New Roman" w:hint="eastAsia"/>
        </w:rPr>
        <w:t>函</w:t>
      </w:r>
      <w:r w:rsidR="00DC689E" w:rsidRPr="00947729">
        <w:rPr>
          <w:rFonts w:ascii="Times New Roman" w:hAnsi="宋体" w:cs="Times New Roman" w:hint="eastAsia"/>
        </w:rPr>
        <w:t>数</w:t>
      </w:r>
      <w:r w:rsidR="00DC689E" w:rsidRPr="00DC689E">
        <w:rPr>
          <w:rFonts w:hint="eastAsia"/>
          <w:color w:val="000000"/>
        </w:rPr>
        <w:t>的内涵非常丰富，与数、式、方程等联系非常紧密，当我们从函数角度重新认识反比例关系时，这种反比例关系就是反比例函数，此时对反比例关系的认识进一步提高，增加了一种函数类型，从而对函数的认识进一步加深．</w:t>
      </w:r>
    </w:p>
    <w:p w:rsidR="00121DFD" w:rsidRDefault="00121DFD" w:rsidP="00D301FF">
      <w:pPr>
        <w:spacing w:line="360" w:lineRule="auto"/>
        <w:rPr>
          <w:color w:val="000000"/>
        </w:rPr>
      </w:pPr>
      <w:r w:rsidRPr="00947729">
        <w:rPr>
          <w:rFonts w:ascii="Times New Roman" w:hAnsi="宋体" w:cs="Times New Roman" w:hint="eastAsia"/>
        </w:rPr>
        <w:t>3.</w:t>
      </w:r>
      <w:r w:rsidRPr="00947729">
        <w:rPr>
          <w:rFonts w:ascii="Times New Roman" w:hAnsi="宋体" w:cs="Times New Roman" w:hint="eastAsia"/>
        </w:rPr>
        <w:t>由</w:t>
      </w:r>
      <w:r>
        <w:rPr>
          <w:rFonts w:hint="eastAsia"/>
          <w:color w:val="000000"/>
        </w:rPr>
        <w:t>于学生在一次函数的基础上学习本节内容，所以指导学生用类比归纳法来学习本节内容</w:t>
      </w:r>
      <w:r w:rsidR="00541656">
        <w:rPr>
          <w:rFonts w:hint="eastAsia"/>
          <w:color w:val="000000"/>
        </w:rPr>
        <w:t>。</w:t>
      </w:r>
    </w:p>
    <w:p w:rsidR="00541656" w:rsidRPr="00DC689E" w:rsidRDefault="00541656" w:rsidP="00D301FF">
      <w:pPr>
        <w:spacing w:line="360" w:lineRule="auto"/>
        <w:rPr>
          <w:color w:val="000000"/>
        </w:rPr>
      </w:pPr>
      <w:r>
        <w:rPr>
          <w:rFonts w:hint="eastAsia"/>
          <w:color w:val="000000"/>
        </w:rPr>
        <w:t>4.</w:t>
      </w:r>
      <w:r w:rsidR="00C87DFF">
        <w:rPr>
          <w:rFonts w:hint="eastAsia"/>
          <w:color w:val="222222"/>
        </w:rPr>
        <w:t>本章涉及的主要物理背景包括路程、速度与时间，电流、电阻与电压，电功率、电流和电阻，压力、面积与压强等之间的关系，这些具有反比例关系的物理问题是反比例函数研究的重要内容．实际上，凡是能够抽象为“</w:t>
      </w:r>
      <w:r w:rsidR="00C87DFF">
        <w:rPr>
          <w:rFonts w:hint="eastAsia"/>
          <w:i/>
          <w:iCs/>
          <w:color w:val="222222"/>
        </w:rPr>
        <w:t>a</w:t>
      </w:r>
      <w:r w:rsidR="00C87DFF">
        <w:rPr>
          <w:rFonts w:hint="eastAsia"/>
          <w:color w:val="222222"/>
        </w:rPr>
        <w:t>=</w:t>
      </w:r>
      <w:r w:rsidR="00C87DFF">
        <w:rPr>
          <w:rFonts w:hint="eastAsia"/>
          <w:i/>
          <w:iCs/>
          <w:color w:val="222222"/>
        </w:rPr>
        <w:t>bc</w:t>
      </w:r>
      <w:r w:rsidR="00C87DFF">
        <w:rPr>
          <w:rFonts w:hint="eastAsia"/>
          <w:color w:val="222222"/>
        </w:rPr>
        <w:t>”型数量关系的物理问题，我们都可以从</w:t>
      </w:r>
      <w:r w:rsidR="00C87DFF">
        <w:rPr>
          <w:rFonts w:hint="eastAsia"/>
          <w:color w:val="222222"/>
        </w:rPr>
        <w:lastRenderedPageBreak/>
        <w:t>正比例函数和反比例函数的角度去认识它们</w:t>
      </w:r>
      <w:r w:rsidR="00947729">
        <w:rPr>
          <w:rFonts w:hint="eastAsia"/>
          <w:color w:val="222222"/>
        </w:rPr>
        <w:t>。</w:t>
      </w:r>
    </w:p>
    <w:p w:rsidR="001E7F7E" w:rsidRPr="00A75E68" w:rsidRDefault="001E7F7E" w:rsidP="00D301FF">
      <w:pPr>
        <w:spacing w:line="360" w:lineRule="auto"/>
        <w:rPr>
          <w:b/>
          <w:sz w:val="24"/>
          <w:szCs w:val="24"/>
        </w:rPr>
      </w:pPr>
      <w:r w:rsidRPr="00A75E68">
        <w:rPr>
          <w:rFonts w:hint="eastAsia"/>
          <w:b/>
          <w:sz w:val="24"/>
          <w:szCs w:val="24"/>
        </w:rPr>
        <w:t>学习过程</w:t>
      </w:r>
    </w:p>
    <w:p w:rsidR="001E7F7E" w:rsidRPr="00106385" w:rsidRDefault="001E7F7E" w:rsidP="00D301FF">
      <w:pPr>
        <w:spacing w:line="360" w:lineRule="auto"/>
        <w:jc w:val="center"/>
        <w:rPr>
          <w:b/>
          <w:sz w:val="24"/>
          <w:szCs w:val="24"/>
        </w:rPr>
      </w:pPr>
      <w:r w:rsidRPr="00106385">
        <w:rPr>
          <w:rFonts w:hint="eastAsia"/>
          <w:b/>
          <w:sz w:val="24"/>
          <w:szCs w:val="24"/>
        </w:rPr>
        <w:t>课前预习案</w:t>
      </w:r>
    </w:p>
    <w:p w:rsidR="00D41699" w:rsidRPr="00842B6C" w:rsidRDefault="00D41699" w:rsidP="00D301FF">
      <w:pPr>
        <w:spacing w:line="360" w:lineRule="auto"/>
      </w:pPr>
      <w:r>
        <w:rPr>
          <w:rFonts w:hint="eastAsia"/>
        </w:rPr>
        <w:t>1.</w:t>
      </w:r>
      <w:r>
        <w:rPr>
          <w:rFonts w:hint="eastAsia"/>
        </w:rPr>
        <w:t>一般地，如果在一个变化过程中有个变量</w:t>
      </w:r>
      <w:r>
        <w:rPr>
          <w:rFonts w:hint="eastAsia"/>
        </w:rPr>
        <w:t>x</w:t>
      </w:r>
      <w:r>
        <w:rPr>
          <w:rFonts w:hint="eastAsia"/>
        </w:rPr>
        <w:t>和</w:t>
      </w:r>
      <w:r>
        <w:rPr>
          <w:rFonts w:hint="eastAsia"/>
        </w:rPr>
        <w:t>y</w:t>
      </w:r>
      <w:r>
        <w:rPr>
          <w:rFonts w:hint="eastAsia"/>
        </w:rPr>
        <w:t>，并且对于变量</w:t>
      </w:r>
      <w:r>
        <w:rPr>
          <w:rFonts w:hint="eastAsia"/>
        </w:rPr>
        <w:t>x</w:t>
      </w:r>
      <w:r>
        <w:rPr>
          <w:rFonts w:hint="eastAsia"/>
        </w:rPr>
        <w:t>的每一个值，变量</w:t>
      </w:r>
      <w:r>
        <w:rPr>
          <w:rFonts w:hint="eastAsia"/>
        </w:rPr>
        <w:t>y</w:t>
      </w:r>
      <w:r>
        <w:rPr>
          <w:rFonts w:hint="eastAsia"/>
        </w:rPr>
        <w:t>都有</w:t>
      </w:r>
      <w:r>
        <w:rPr>
          <w:rFonts w:ascii="宋体" w:hAnsi="宋体"/>
          <w:u w:val="single"/>
        </w:rPr>
        <w:t xml:space="preserve">     </w:t>
      </w:r>
      <w:r>
        <w:rPr>
          <w:rFonts w:ascii="宋体" w:hAnsi="宋体" w:hint="eastAsia"/>
          <w:u w:val="single"/>
        </w:rPr>
        <w:t xml:space="preserve">          </w:t>
      </w:r>
      <w:r>
        <w:rPr>
          <w:rFonts w:hint="eastAsia"/>
        </w:rPr>
        <w:t>与它对应，那么我们就称</w:t>
      </w:r>
      <w:r>
        <w:rPr>
          <w:rFonts w:hint="eastAsia"/>
        </w:rPr>
        <w:t>y</w:t>
      </w:r>
      <w:r>
        <w:rPr>
          <w:rFonts w:hint="eastAsia"/>
        </w:rPr>
        <w:t>是</w:t>
      </w:r>
      <w:r>
        <w:rPr>
          <w:rFonts w:hint="eastAsia"/>
        </w:rPr>
        <w:t>x</w:t>
      </w:r>
      <w:r>
        <w:rPr>
          <w:rFonts w:hint="eastAsia"/>
        </w:rPr>
        <w:t>的函数。</w:t>
      </w:r>
      <w:r>
        <w:rPr>
          <w:rFonts w:hint="eastAsia"/>
        </w:rPr>
        <w:t>x</w:t>
      </w:r>
      <w:r>
        <w:rPr>
          <w:rFonts w:hint="eastAsia"/>
        </w:rPr>
        <w:t>叫</w:t>
      </w:r>
      <w:r>
        <w:rPr>
          <w:rFonts w:ascii="宋体" w:hAnsi="宋体"/>
          <w:u w:val="single"/>
        </w:rPr>
        <w:t xml:space="preserve">     </w:t>
      </w:r>
      <w:r>
        <w:rPr>
          <w:rFonts w:ascii="宋体" w:hAnsi="宋体" w:hint="eastAsia"/>
          <w:u w:val="single"/>
        </w:rPr>
        <w:t xml:space="preserve">          </w:t>
      </w:r>
      <w:r>
        <w:rPr>
          <w:rFonts w:ascii="宋体" w:hAnsi="宋体" w:hint="eastAsia"/>
        </w:rPr>
        <w:t>，y叫</w:t>
      </w:r>
      <w:r>
        <w:rPr>
          <w:rFonts w:ascii="宋体" w:hAnsi="宋体"/>
          <w:u w:val="single"/>
        </w:rPr>
        <w:t xml:space="preserve">     </w:t>
      </w:r>
      <w:r>
        <w:rPr>
          <w:rFonts w:ascii="宋体" w:hAnsi="宋体" w:hint="eastAsia"/>
          <w:u w:val="single"/>
        </w:rPr>
        <w:t xml:space="preserve">          </w:t>
      </w:r>
      <w:r>
        <w:rPr>
          <w:rFonts w:ascii="宋体" w:hAnsi="宋体" w:hint="eastAsia"/>
        </w:rPr>
        <w:t>。</w:t>
      </w:r>
    </w:p>
    <w:p w:rsidR="00D41699" w:rsidRDefault="00D41699" w:rsidP="00D301FF">
      <w:pPr>
        <w:spacing w:line="360" w:lineRule="auto"/>
        <w:rPr>
          <w:rFonts w:ascii="宋体" w:hAnsi="宋体"/>
        </w:rPr>
      </w:pPr>
      <w:r>
        <w:rPr>
          <w:rFonts w:ascii="宋体" w:hAnsi="宋体" w:hint="eastAsia"/>
        </w:rPr>
        <w:t>2、我们已经学过一次函数，形如</w:t>
      </w:r>
      <w:r>
        <w:rPr>
          <w:rFonts w:ascii="宋体" w:hAnsi="宋体"/>
        </w:rPr>
        <w:t>y=</w:t>
      </w:r>
      <w:r>
        <w:rPr>
          <w:rFonts w:ascii="宋体" w:hAnsi="宋体"/>
          <w:u w:val="single"/>
        </w:rPr>
        <w:t xml:space="preserve">          </w:t>
      </w:r>
      <w:r w:rsidR="00DC689E">
        <w:rPr>
          <w:rFonts w:ascii="宋体" w:hAnsi="宋体" w:hint="eastAsia"/>
          <w:u w:val="single"/>
        </w:rPr>
        <w:t xml:space="preserve">          </w:t>
      </w:r>
      <w:r>
        <w:rPr>
          <w:rFonts w:ascii="宋体" w:hAnsi="宋体"/>
          <w:u w:val="single"/>
        </w:rPr>
        <w:t xml:space="preserve">   </w:t>
      </w:r>
      <w:r w:rsidR="00DC689E">
        <w:rPr>
          <w:rFonts w:ascii="宋体" w:hAnsi="宋体" w:hint="eastAsia"/>
        </w:rPr>
        <w:t>的函数，叫做一次函数。</w:t>
      </w:r>
    </w:p>
    <w:p w:rsidR="00EE33D3" w:rsidRPr="00DC689E" w:rsidRDefault="001E7F7E" w:rsidP="00D301FF">
      <w:pPr>
        <w:pStyle w:val="a3"/>
        <w:snapToGrid w:val="0"/>
        <w:spacing w:line="360" w:lineRule="auto"/>
        <w:ind w:leftChars="100" w:left="210"/>
        <w:jc w:val="center"/>
        <w:rPr>
          <w:rFonts w:asciiTheme="minorHAnsi" w:eastAsiaTheme="minorEastAsia" w:hAnsiTheme="minorHAnsi" w:cstheme="minorBidi"/>
          <w:b/>
          <w:sz w:val="24"/>
          <w:szCs w:val="24"/>
        </w:rPr>
      </w:pPr>
      <w:r w:rsidRPr="00106385">
        <w:rPr>
          <w:rFonts w:asciiTheme="minorHAnsi" w:eastAsiaTheme="minorEastAsia" w:hAnsiTheme="minorHAnsi" w:cstheme="minorBidi" w:hint="eastAsia"/>
          <w:b/>
          <w:sz w:val="24"/>
          <w:szCs w:val="24"/>
        </w:rPr>
        <w:t>课中探究案</w:t>
      </w:r>
    </w:p>
    <w:p w:rsidR="00DC689E" w:rsidRDefault="00DC689E" w:rsidP="00D301FF">
      <w:pPr>
        <w:spacing w:line="360" w:lineRule="auto"/>
        <w:rPr>
          <w:rFonts w:ascii="宋体" w:hAnsi="宋体"/>
        </w:rPr>
      </w:pPr>
      <w:r>
        <w:rPr>
          <w:rFonts w:ascii="宋体" w:hAnsi="宋体" w:hint="eastAsia"/>
        </w:rPr>
        <w:t>一、新知探究：</w:t>
      </w:r>
    </w:p>
    <w:p w:rsidR="00DC689E" w:rsidRDefault="00DC689E" w:rsidP="00D301FF">
      <w:pPr>
        <w:spacing w:line="360" w:lineRule="auto"/>
        <w:rPr>
          <w:rFonts w:ascii="宋体" w:hAnsi="宋体"/>
        </w:rPr>
      </w:pPr>
      <w:r>
        <w:rPr>
          <w:rFonts w:ascii="宋体" w:hAnsi="宋体" w:hint="eastAsia"/>
        </w:rPr>
        <w:t>1、电流</w:t>
      </w:r>
      <w:r>
        <w:rPr>
          <w:rFonts w:ascii="宋体" w:hAnsi="宋体"/>
        </w:rPr>
        <w:t>I</w:t>
      </w:r>
      <w:r>
        <w:rPr>
          <w:rFonts w:ascii="宋体" w:hAnsi="宋体" w:hint="eastAsia"/>
        </w:rPr>
        <w:t>、电阻</w:t>
      </w:r>
      <w:r>
        <w:rPr>
          <w:rFonts w:ascii="宋体" w:hAnsi="宋体"/>
        </w:rPr>
        <w:t>R</w:t>
      </w:r>
      <w:r>
        <w:rPr>
          <w:rFonts w:ascii="宋体" w:hAnsi="宋体" w:hint="eastAsia"/>
        </w:rPr>
        <w:t>、电压</w:t>
      </w:r>
      <w:r>
        <w:rPr>
          <w:rFonts w:ascii="宋体" w:hAnsi="宋体"/>
        </w:rPr>
        <w:t>U</w:t>
      </w:r>
      <w:r>
        <w:rPr>
          <w:rFonts w:ascii="宋体" w:hAnsi="宋体" w:hint="eastAsia"/>
        </w:rPr>
        <w:t>之间满足关系式</w:t>
      </w:r>
      <w:r>
        <w:rPr>
          <w:rFonts w:ascii="宋体" w:hAnsi="宋体"/>
        </w:rPr>
        <w:t>U=IR</w:t>
      </w:r>
      <w:r>
        <w:rPr>
          <w:rFonts w:ascii="宋体" w:hAnsi="宋体" w:hint="eastAsia"/>
        </w:rPr>
        <w:t>，当</w:t>
      </w:r>
      <w:r>
        <w:rPr>
          <w:rFonts w:ascii="宋体" w:hAnsi="宋体"/>
        </w:rPr>
        <w:t>U</w:t>
      </w:r>
      <w:r>
        <w:rPr>
          <w:rFonts w:ascii="宋体" w:hAnsi="宋体" w:hint="eastAsia"/>
        </w:rPr>
        <w:t>＝</w:t>
      </w:r>
      <w:r>
        <w:rPr>
          <w:rFonts w:ascii="宋体" w:hAnsi="宋体"/>
        </w:rPr>
        <w:t>220V</w:t>
      </w:r>
      <w:r>
        <w:rPr>
          <w:rFonts w:ascii="宋体" w:hAnsi="宋体" w:hint="eastAsia"/>
        </w:rPr>
        <w:t>时，</w:t>
      </w:r>
    </w:p>
    <w:p w:rsidR="00DC689E" w:rsidRDefault="00DC689E" w:rsidP="00D301F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）你能用含有</w:t>
      </w:r>
      <w:r>
        <w:rPr>
          <w:rFonts w:ascii="宋体" w:hAnsi="宋体"/>
        </w:rPr>
        <w:t>R</w:t>
      </w:r>
      <w:r>
        <w:rPr>
          <w:rFonts w:ascii="宋体" w:hAnsi="宋体" w:hint="eastAsia"/>
        </w:rPr>
        <w:t>的代数式表示</w:t>
      </w:r>
      <w:r>
        <w:rPr>
          <w:rFonts w:ascii="宋体" w:hAnsi="宋体"/>
        </w:rPr>
        <w:t>I</w:t>
      </w:r>
      <w:r>
        <w:rPr>
          <w:rFonts w:ascii="宋体" w:hAnsi="宋体" w:hint="eastAsia"/>
        </w:rPr>
        <w:t>吗？</w:t>
      </w:r>
    </w:p>
    <w:p w:rsidR="00DC689E" w:rsidRDefault="00DC689E" w:rsidP="00D301F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）利用写出的关系式完成下表：</w:t>
      </w:r>
    </w:p>
    <w:tbl>
      <w:tblPr>
        <w:tblW w:w="0" w:type="auto"/>
        <w:tblInd w:w="720" w:type="dxa"/>
        <w:tblBorders>
          <w:top w:val="single" w:sz="4" w:space="0" w:color="auto"/>
          <w:left w:val="single" w:sz="4" w:space="0" w:color="auto"/>
          <w:bottom w:val="single" w:sz="4" w:space="0" w:color="auto"/>
          <w:right w:val="single" w:sz="4" w:space="0" w:color="auto"/>
        </w:tblBorders>
        <w:tblLayout w:type="fixed"/>
        <w:tblLook w:val="0000"/>
      </w:tblPr>
      <w:tblGrid>
        <w:gridCol w:w="983"/>
        <w:gridCol w:w="983"/>
        <w:gridCol w:w="983"/>
        <w:gridCol w:w="983"/>
        <w:gridCol w:w="988"/>
        <w:gridCol w:w="988"/>
      </w:tblGrid>
      <w:tr w:rsidR="00DC689E" w:rsidTr="00BB630A">
        <w:trPr>
          <w:trHeight w:val="770"/>
        </w:trPr>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R/</w:t>
            </w:r>
            <w:r>
              <w:rPr>
                <w:rFonts w:ascii="宋体" w:hAnsi="宋体" w:hint="eastAsia"/>
              </w:rPr>
              <w:t>Ω</w:t>
            </w:r>
          </w:p>
        </w:tc>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20</w:t>
            </w:r>
          </w:p>
        </w:tc>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40</w:t>
            </w:r>
          </w:p>
        </w:tc>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60</w:t>
            </w:r>
          </w:p>
        </w:tc>
        <w:tc>
          <w:tcPr>
            <w:tcW w:w="988"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80</w:t>
            </w:r>
          </w:p>
        </w:tc>
        <w:tc>
          <w:tcPr>
            <w:tcW w:w="988"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100</w:t>
            </w:r>
          </w:p>
        </w:tc>
      </w:tr>
      <w:tr w:rsidR="00DC689E" w:rsidTr="00BB630A">
        <w:trPr>
          <w:trHeight w:val="783"/>
        </w:trPr>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r>
              <w:rPr>
                <w:rFonts w:ascii="宋体" w:hAnsi="宋体"/>
              </w:rPr>
              <w:t>I/A</w:t>
            </w:r>
          </w:p>
        </w:tc>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p>
        </w:tc>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p>
        </w:tc>
        <w:tc>
          <w:tcPr>
            <w:tcW w:w="983"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p>
        </w:tc>
        <w:tc>
          <w:tcPr>
            <w:tcW w:w="988"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p>
        </w:tc>
        <w:tc>
          <w:tcPr>
            <w:tcW w:w="988" w:type="dxa"/>
            <w:tcBorders>
              <w:top w:val="single" w:sz="4" w:space="0" w:color="auto"/>
              <w:left w:val="single" w:sz="4" w:space="0" w:color="auto"/>
              <w:bottom w:val="single" w:sz="4" w:space="0" w:color="auto"/>
              <w:right w:val="single" w:sz="4" w:space="0" w:color="auto"/>
            </w:tcBorders>
            <w:vAlign w:val="center"/>
          </w:tcPr>
          <w:p w:rsidR="00DC689E" w:rsidRDefault="00DC689E" w:rsidP="00D301FF">
            <w:pPr>
              <w:spacing w:line="360" w:lineRule="auto"/>
              <w:jc w:val="center"/>
              <w:rPr>
                <w:rFonts w:ascii="宋体" w:hAnsi="宋体"/>
              </w:rPr>
            </w:pPr>
          </w:p>
        </w:tc>
      </w:tr>
    </w:tbl>
    <w:p w:rsidR="00DC689E" w:rsidRDefault="00DC689E" w:rsidP="00D301FF">
      <w:pPr>
        <w:spacing w:line="360" w:lineRule="auto"/>
        <w:ind w:firstLineChars="300" w:firstLine="630"/>
        <w:rPr>
          <w:rFonts w:ascii="宋体" w:hAnsi="宋体"/>
        </w:rPr>
      </w:pPr>
      <w:r>
        <w:rPr>
          <w:rFonts w:ascii="宋体" w:hAnsi="宋体" w:hint="eastAsia"/>
        </w:rPr>
        <w:t>当</w:t>
      </w:r>
      <w:r>
        <w:rPr>
          <w:rFonts w:ascii="宋体" w:hAnsi="宋体"/>
        </w:rPr>
        <w:t>R</w:t>
      </w:r>
      <w:r>
        <w:rPr>
          <w:rFonts w:ascii="宋体" w:hAnsi="宋体" w:hint="eastAsia"/>
        </w:rPr>
        <w:t>越来越大时，</w:t>
      </w:r>
      <w:r>
        <w:rPr>
          <w:rFonts w:ascii="宋体" w:hAnsi="宋体"/>
        </w:rPr>
        <w:t>I</w:t>
      </w:r>
      <w:r>
        <w:rPr>
          <w:rFonts w:ascii="宋体" w:hAnsi="宋体" w:hint="eastAsia"/>
        </w:rPr>
        <w:t>怎样变化？当</w:t>
      </w:r>
      <w:r>
        <w:rPr>
          <w:rFonts w:ascii="宋体" w:hAnsi="宋体"/>
        </w:rPr>
        <w:t>R</w:t>
      </w:r>
      <w:r>
        <w:rPr>
          <w:rFonts w:ascii="宋体" w:hAnsi="宋体" w:hint="eastAsia"/>
        </w:rPr>
        <w:t>越来越小呢？</w:t>
      </w:r>
    </w:p>
    <w:p w:rsidR="00DC689E" w:rsidRDefault="00DC689E" w:rsidP="00D301F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）变量</w:t>
      </w:r>
      <w:r>
        <w:rPr>
          <w:rFonts w:ascii="宋体" w:hAnsi="宋体"/>
        </w:rPr>
        <w:t>I</w:t>
      </w:r>
      <w:r>
        <w:rPr>
          <w:rFonts w:ascii="宋体" w:hAnsi="宋体" w:hint="eastAsia"/>
        </w:rPr>
        <w:t>是</w:t>
      </w:r>
      <w:r>
        <w:rPr>
          <w:rFonts w:ascii="宋体" w:hAnsi="宋体"/>
        </w:rPr>
        <w:t>R</w:t>
      </w:r>
      <w:r>
        <w:rPr>
          <w:rFonts w:ascii="宋体" w:hAnsi="宋体" w:hint="eastAsia"/>
        </w:rPr>
        <w:t>的函数吗？为什么？</w:t>
      </w:r>
    </w:p>
    <w:p w:rsidR="00D301FF" w:rsidRDefault="00D301FF" w:rsidP="00C87DFF">
      <w:pPr>
        <w:spacing w:line="360" w:lineRule="auto"/>
        <w:rPr>
          <w:rFonts w:ascii="宋体" w:hAnsi="宋体"/>
        </w:rPr>
      </w:pPr>
    </w:p>
    <w:p w:rsidR="00DC689E" w:rsidRDefault="00DC689E" w:rsidP="00D301FF">
      <w:pPr>
        <w:spacing w:line="360" w:lineRule="auto"/>
        <w:rPr>
          <w:rFonts w:ascii="宋体" w:hAnsi="宋体"/>
        </w:rPr>
      </w:pPr>
      <w:r>
        <w:rPr>
          <w:rFonts w:ascii="宋体" w:hAnsi="宋体" w:hint="eastAsia"/>
        </w:rPr>
        <w:t>2、汽车从南京出发开往上海（全程约为300km），全程所用的时间t(h)随速度v(km/h)的变化而变化.</w:t>
      </w:r>
    </w:p>
    <w:p w:rsidR="00DC689E" w:rsidRDefault="00DC689E" w:rsidP="00D301FF">
      <w:pPr>
        <w:spacing w:line="360" w:lineRule="auto"/>
        <w:ind w:firstLineChars="200" w:firstLine="420"/>
        <w:rPr>
          <w:rFonts w:ascii="宋体" w:hAnsi="宋体"/>
        </w:rPr>
      </w:pPr>
      <w:r>
        <w:rPr>
          <w:rFonts w:ascii="宋体" w:hAnsi="宋体" w:hint="eastAsia"/>
        </w:rPr>
        <w:t xml:space="preserve">（1）你能用含有v的代数式表示t吗？   </w:t>
      </w:r>
    </w:p>
    <w:p w:rsidR="00DC689E" w:rsidRDefault="00DC689E" w:rsidP="00D301FF">
      <w:pPr>
        <w:spacing w:line="360" w:lineRule="auto"/>
        <w:ind w:firstLineChars="200" w:firstLine="420"/>
        <w:rPr>
          <w:rFonts w:ascii="宋体" w:hAnsi="宋体"/>
        </w:rPr>
      </w:pPr>
      <w:r>
        <w:rPr>
          <w:rFonts w:ascii="宋体" w:hAnsi="宋体" w:hint="eastAsia"/>
        </w:rPr>
        <w:t>（2）利用（1）中的关系式完成下表：</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1122"/>
        <w:gridCol w:w="1122"/>
        <w:gridCol w:w="1122"/>
        <w:gridCol w:w="1122"/>
        <w:gridCol w:w="1123"/>
      </w:tblGrid>
      <w:tr w:rsidR="00DC689E" w:rsidTr="008C77E0">
        <w:trPr>
          <w:trHeight w:val="297"/>
        </w:trPr>
        <w:tc>
          <w:tcPr>
            <w:tcW w:w="1122" w:type="dxa"/>
            <w:vAlign w:val="center"/>
          </w:tcPr>
          <w:p w:rsidR="00DC689E" w:rsidRDefault="00DC689E" w:rsidP="00D301FF">
            <w:pPr>
              <w:spacing w:line="360" w:lineRule="auto"/>
              <w:jc w:val="center"/>
              <w:rPr>
                <w:rFonts w:ascii="宋体" w:hAnsi="宋体"/>
              </w:rPr>
            </w:pPr>
            <w:r>
              <w:rPr>
                <w:rFonts w:ascii="宋体" w:hAnsi="宋体" w:hint="eastAsia"/>
              </w:rPr>
              <w:t>v/(km/h)</w:t>
            </w:r>
          </w:p>
        </w:tc>
        <w:tc>
          <w:tcPr>
            <w:tcW w:w="1122" w:type="dxa"/>
            <w:vAlign w:val="center"/>
          </w:tcPr>
          <w:p w:rsidR="00DC689E" w:rsidRDefault="00DC689E" w:rsidP="00D301FF">
            <w:pPr>
              <w:spacing w:line="360" w:lineRule="auto"/>
              <w:jc w:val="center"/>
              <w:rPr>
                <w:rFonts w:ascii="宋体" w:hAnsi="宋体"/>
              </w:rPr>
            </w:pPr>
            <w:r>
              <w:rPr>
                <w:rFonts w:ascii="宋体" w:hAnsi="宋体" w:hint="eastAsia"/>
              </w:rPr>
              <w:t>60</w:t>
            </w:r>
          </w:p>
        </w:tc>
        <w:tc>
          <w:tcPr>
            <w:tcW w:w="1122" w:type="dxa"/>
            <w:vAlign w:val="center"/>
          </w:tcPr>
          <w:p w:rsidR="00DC689E" w:rsidRDefault="00DC689E" w:rsidP="00D301FF">
            <w:pPr>
              <w:spacing w:line="360" w:lineRule="auto"/>
              <w:jc w:val="center"/>
              <w:rPr>
                <w:rFonts w:ascii="宋体" w:hAnsi="宋体"/>
              </w:rPr>
            </w:pPr>
            <w:r>
              <w:rPr>
                <w:rFonts w:ascii="宋体" w:hAnsi="宋体" w:hint="eastAsia"/>
              </w:rPr>
              <w:t>80</w:t>
            </w:r>
          </w:p>
        </w:tc>
        <w:tc>
          <w:tcPr>
            <w:tcW w:w="1122" w:type="dxa"/>
            <w:vAlign w:val="center"/>
          </w:tcPr>
          <w:p w:rsidR="00DC689E" w:rsidRDefault="00DC689E" w:rsidP="00D301FF">
            <w:pPr>
              <w:spacing w:line="360" w:lineRule="auto"/>
              <w:jc w:val="center"/>
              <w:rPr>
                <w:rFonts w:ascii="宋体" w:hAnsi="宋体"/>
              </w:rPr>
            </w:pPr>
            <w:r>
              <w:rPr>
                <w:rFonts w:ascii="宋体" w:hAnsi="宋体" w:hint="eastAsia"/>
              </w:rPr>
              <w:t>90</w:t>
            </w:r>
          </w:p>
        </w:tc>
        <w:tc>
          <w:tcPr>
            <w:tcW w:w="1122" w:type="dxa"/>
            <w:vAlign w:val="center"/>
          </w:tcPr>
          <w:p w:rsidR="00DC689E" w:rsidRDefault="00DC689E" w:rsidP="00D301FF">
            <w:pPr>
              <w:spacing w:line="360" w:lineRule="auto"/>
              <w:jc w:val="center"/>
              <w:rPr>
                <w:rFonts w:ascii="宋体" w:hAnsi="宋体"/>
              </w:rPr>
            </w:pPr>
            <w:r>
              <w:rPr>
                <w:rFonts w:ascii="宋体" w:hAnsi="宋体" w:hint="eastAsia"/>
              </w:rPr>
              <w:t>100</w:t>
            </w:r>
          </w:p>
        </w:tc>
        <w:tc>
          <w:tcPr>
            <w:tcW w:w="1123" w:type="dxa"/>
            <w:vAlign w:val="center"/>
          </w:tcPr>
          <w:p w:rsidR="00DC689E" w:rsidRDefault="00DC689E" w:rsidP="00D301FF">
            <w:pPr>
              <w:spacing w:line="360" w:lineRule="auto"/>
              <w:jc w:val="center"/>
              <w:rPr>
                <w:rFonts w:ascii="宋体" w:hAnsi="宋体"/>
              </w:rPr>
            </w:pPr>
            <w:r>
              <w:rPr>
                <w:rFonts w:ascii="宋体" w:hAnsi="宋体" w:hint="eastAsia"/>
              </w:rPr>
              <w:t>120</w:t>
            </w:r>
          </w:p>
        </w:tc>
      </w:tr>
      <w:tr w:rsidR="00DC689E" w:rsidTr="008C77E0">
        <w:trPr>
          <w:trHeight w:val="297"/>
        </w:trPr>
        <w:tc>
          <w:tcPr>
            <w:tcW w:w="1122" w:type="dxa"/>
            <w:vAlign w:val="center"/>
          </w:tcPr>
          <w:p w:rsidR="00DC689E" w:rsidRDefault="00DC689E" w:rsidP="00D301FF">
            <w:pPr>
              <w:spacing w:line="360" w:lineRule="auto"/>
              <w:jc w:val="center"/>
              <w:rPr>
                <w:rFonts w:ascii="宋体" w:hAnsi="宋体"/>
              </w:rPr>
            </w:pPr>
            <w:r>
              <w:rPr>
                <w:rFonts w:ascii="宋体" w:hAnsi="宋体" w:hint="eastAsia"/>
              </w:rPr>
              <w:t>t/h</w:t>
            </w:r>
          </w:p>
        </w:tc>
        <w:tc>
          <w:tcPr>
            <w:tcW w:w="1122" w:type="dxa"/>
            <w:vAlign w:val="center"/>
          </w:tcPr>
          <w:p w:rsidR="00DC689E" w:rsidRDefault="00DC689E" w:rsidP="00D301FF">
            <w:pPr>
              <w:spacing w:line="360" w:lineRule="auto"/>
              <w:jc w:val="center"/>
              <w:rPr>
                <w:rFonts w:ascii="宋体" w:hAnsi="宋体"/>
              </w:rPr>
            </w:pPr>
          </w:p>
        </w:tc>
        <w:tc>
          <w:tcPr>
            <w:tcW w:w="1122" w:type="dxa"/>
            <w:vAlign w:val="center"/>
          </w:tcPr>
          <w:p w:rsidR="00DC689E" w:rsidRDefault="00DC689E" w:rsidP="00D301FF">
            <w:pPr>
              <w:spacing w:line="360" w:lineRule="auto"/>
              <w:jc w:val="center"/>
              <w:rPr>
                <w:rFonts w:ascii="宋体" w:hAnsi="宋体"/>
              </w:rPr>
            </w:pPr>
          </w:p>
        </w:tc>
        <w:tc>
          <w:tcPr>
            <w:tcW w:w="1122" w:type="dxa"/>
            <w:vAlign w:val="center"/>
          </w:tcPr>
          <w:p w:rsidR="00DC689E" w:rsidRDefault="00DC689E" w:rsidP="00D301FF">
            <w:pPr>
              <w:spacing w:line="360" w:lineRule="auto"/>
              <w:jc w:val="center"/>
              <w:rPr>
                <w:rFonts w:ascii="宋体" w:hAnsi="宋体"/>
              </w:rPr>
            </w:pPr>
          </w:p>
        </w:tc>
        <w:tc>
          <w:tcPr>
            <w:tcW w:w="1122" w:type="dxa"/>
            <w:vAlign w:val="center"/>
          </w:tcPr>
          <w:p w:rsidR="00DC689E" w:rsidRDefault="00DC689E" w:rsidP="00D301FF">
            <w:pPr>
              <w:spacing w:line="360" w:lineRule="auto"/>
              <w:jc w:val="center"/>
              <w:rPr>
                <w:rFonts w:ascii="宋体" w:hAnsi="宋体"/>
              </w:rPr>
            </w:pPr>
          </w:p>
        </w:tc>
        <w:tc>
          <w:tcPr>
            <w:tcW w:w="1123" w:type="dxa"/>
            <w:vAlign w:val="center"/>
          </w:tcPr>
          <w:p w:rsidR="00DC689E" w:rsidRDefault="00DC689E" w:rsidP="00D301FF">
            <w:pPr>
              <w:spacing w:line="360" w:lineRule="auto"/>
              <w:jc w:val="center"/>
              <w:rPr>
                <w:rFonts w:ascii="宋体" w:hAnsi="宋体"/>
              </w:rPr>
            </w:pPr>
          </w:p>
        </w:tc>
      </w:tr>
    </w:tbl>
    <w:p w:rsidR="00DC689E" w:rsidRDefault="00DC689E" w:rsidP="00D301FF">
      <w:pPr>
        <w:spacing w:line="360" w:lineRule="auto"/>
        <w:ind w:firstLine="840"/>
        <w:rPr>
          <w:rFonts w:ascii="宋体" w:hAnsi="宋体"/>
          <w:u w:val="single"/>
        </w:rPr>
      </w:pPr>
      <w:r>
        <w:rPr>
          <w:rFonts w:ascii="宋体" w:hAnsi="宋体" w:hint="eastAsia"/>
        </w:rPr>
        <w:lastRenderedPageBreak/>
        <w:t>随着速度的变化，全程所用的时间发生怎样的变化？</w:t>
      </w:r>
    </w:p>
    <w:p w:rsidR="00DC689E" w:rsidRDefault="00DC689E" w:rsidP="00D301FF">
      <w:pPr>
        <w:spacing w:line="360" w:lineRule="auto"/>
        <w:ind w:firstLineChars="200" w:firstLine="420"/>
        <w:rPr>
          <w:rFonts w:ascii="宋体" w:hAnsi="宋体"/>
        </w:rPr>
      </w:pPr>
      <w:r>
        <w:rPr>
          <w:rFonts w:ascii="宋体" w:hAnsi="宋体" w:hint="eastAsia"/>
        </w:rPr>
        <w:t>（3）时间t是速度v的函数吗？为什么？</w:t>
      </w:r>
    </w:p>
    <w:p w:rsidR="00D301FF" w:rsidRDefault="00D301FF" w:rsidP="00C87DFF">
      <w:pPr>
        <w:spacing w:line="360" w:lineRule="auto"/>
        <w:rPr>
          <w:rFonts w:ascii="宋体" w:hAnsi="宋体"/>
          <w:u w:val="single"/>
        </w:rPr>
      </w:pPr>
    </w:p>
    <w:p w:rsidR="00DC689E" w:rsidRPr="00F569D4" w:rsidRDefault="00DC689E" w:rsidP="00D301FF">
      <w:pPr>
        <w:spacing w:line="360" w:lineRule="auto"/>
        <w:rPr>
          <w:rFonts w:ascii="宋体" w:hAnsi="宋体"/>
        </w:rPr>
      </w:pPr>
      <w:r>
        <w:rPr>
          <w:rFonts w:ascii="宋体" w:hAnsi="宋体" w:hint="eastAsia"/>
        </w:rPr>
        <w:t>3、请举出生活中的两个变量有类似于上面关系</w:t>
      </w:r>
      <w:r w:rsidR="007D5903">
        <w:rPr>
          <w:rFonts w:ascii="宋体" w:hAnsi="宋体" w:hint="eastAsia"/>
        </w:rPr>
        <w:t>的例子</w:t>
      </w:r>
      <w:r>
        <w:rPr>
          <w:rFonts w:ascii="宋体" w:hAnsi="宋体" w:hint="eastAsia"/>
        </w:rPr>
        <w:t>。</w:t>
      </w:r>
    </w:p>
    <w:p w:rsidR="00947729" w:rsidRDefault="00947729" w:rsidP="00D301FF">
      <w:pPr>
        <w:spacing w:line="360" w:lineRule="auto"/>
        <w:ind w:firstLineChars="200" w:firstLine="420"/>
        <w:rPr>
          <w:rFonts w:ascii="宋体" w:hAnsi="宋体"/>
        </w:rPr>
      </w:pPr>
    </w:p>
    <w:p w:rsidR="00DC689E" w:rsidRPr="00F569D4" w:rsidRDefault="00DC689E" w:rsidP="00D301FF">
      <w:pPr>
        <w:spacing w:line="360" w:lineRule="auto"/>
        <w:ind w:firstLineChars="200" w:firstLine="420"/>
        <w:rPr>
          <w:rFonts w:ascii="宋体" w:hAnsi="宋体"/>
        </w:rPr>
      </w:pPr>
      <w:r>
        <w:rPr>
          <w:rFonts w:ascii="宋体" w:hAnsi="宋体" w:hint="eastAsia"/>
        </w:rPr>
        <w:t>概念：如果两个变量</w:t>
      </w:r>
      <w:r>
        <w:rPr>
          <w:rFonts w:ascii="宋体" w:hAnsi="宋体"/>
        </w:rPr>
        <w:t>x,y</w:t>
      </w:r>
      <w:r>
        <w:rPr>
          <w:rFonts w:ascii="宋体" w:hAnsi="宋体" w:hint="eastAsia"/>
        </w:rPr>
        <w:t>之间的关系可以表示成</w:t>
      </w:r>
      <w:r>
        <w:rPr>
          <w:rFonts w:ascii="宋体" w:hAnsi="宋体" w:hint="eastAsia"/>
          <w:u w:val="single"/>
        </w:rPr>
        <w:t xml:space="preserve">　　　　　　　　</w:t>
      </w:r>
      <w:r>
        <w:rPr>
          <w:rFonts w:ascii="宋体" w:hAnsi="宋体" w:hint="eastAsia"/>
        </w:rPr>
        <w:t>的形式，那么</w:t>
      </w:r>
      <w:r>
        <w:rPr>
          <w:rFonts w:ascii="宋体" w:hAnsi="宋体"/>
        </w:rPr>
        <w:t>y</w:t>
      </w:r>
      <w:r>
        <w:rPr>
          <w:rFonts w:ascii="宋体" w:hAnsi="宋体" w:hint="eastAsia"/>
        </w:rPr>
        <w:t>是</w:t>
      </w:r>
      <w:r>
        <w:rPr>
          <w:rFonts w:ascii="宋体" w:hAnsi="宋体"/>
        </w:rPr>
        <w:t>x</w:t>
      </w:r>
      <w:r>
        <w:rPr>
          <w:rFonts w:ascii="宋体" w:hAnsi="宋体" w:hint="eastAsia"/>
        </w:rPr>
        <w:t>的反比例函数，反比例函数的自变量</w:t>
      </w:r>
      <w:r>
        <w:rPr>
          <w:rFonts w:ascii="宋体" w:hAnsi="宋体"/>
        </w:rPr>
        <w:t>x</w:t>
      </w:r>
      <w:r>
        <w:rPr>
          <w:rFonts w:ascii="宋体" w:hAnsi="宋体" w:hint="eastAsia"/>
        </w:rPr>
        <w:t>的取值范围</w:t>
      </w:r>
      <w:r>
        <w:rPr>
          <w:rFonts w:ascii="宋体" w:hAnsi="宋体" w:hint="eastAsia"/>
          <w:u w:val="single"/>
        </w:rPr>
        <w:t xml:space="preserve">　　　　　　</w:t>
      </w:r>
      <w:r>
        <w:rPr>
          <w:rFonts w:ascii="宋体" w:hAnsi="宋体" w:hint="eastAsia"/>
        </w:rPr>
        <w:t>。</w:t>
      </w:r>
    </w:p>
    <w:bookmarkEnd w:id="0"/>
    <w:p w:rsidR="00DC689E" w:rsidRDefault="00DC689E" w:rsidP="00D301FF">
      <w:pPr>
        <w:spacing w:line="360" w:lineRule="auto"/>
        <w:rPr>
          <w:rFonts w:ascii="宋体" w:hAnsi="宋体"/>
        </w:rPr>
      </w:pPr>
      <w:r>
        <w:rPr>
          <w:rFonts w:ascii="宋体" w:hAnsi="宋体" w:hint="eastAsia"/>
        </w:rPr>
        <w:t>二、例题探究</w:t>
      </w:r>
    </w:p>
    <w:p w:rsidR="00DC689E" w:rsidRDefault="00DC689E" w:rsidP="00D301FF">
      <w:pPr>
        <w:spacing w:line="360" w:lineRule="auto"/>
        <w:rPr>
          <w:rFonts w:ascii="宋体" w:hAnsi="宋体"/>
        </w:rPr>
      </w:pPr>
      <w:r>
        <w:rPr>
          <w:rFonts w:ascii="宋体" w:hAnsi="宋体" w:hint="eastAsia"/>
        </w:rPr>
        <w:t>例1.下列关系式中的y是x的反比例函数吗？如果是，系数k是多少？</w:t>
      </w:r>
    </w:p>
    <w:p w:rsidR="00DC689E" w:rsidRPr="00F569D4" w:rsidRDefault="00DC689E" w:rsidP="00D301FF">
      <w:pPr>
        <w:pStyle w:val="a4"/>
        <w:numPr>
          <w:ilvl w:val="0"/>
          <w:numId w:val="6"/>
        </w:numPr>
        <w:spacing w:line="360" w:lineRule="auto"/>
        <w:ind w:firstLineChars="0"/>
        <w:rPr>
          <w:rFonts w:ascii="宋体" w:hAnsi="宋体"/>
        </w:rPr>
      </w:pPr>
      <m:oMath>
        <m:r>
          <m:rPr>
            <m:sty m:val="p"/>
          </m:rPr>
          <w:rPr>
            <w:rFonts w:ascii="Cambria Math" w:hAnsi="Cambria Math"/>
          </w:rPr>
          <m:t>y=</m:t>
        </m:r>
        <m:f>
          <m:fPr>
            <m:ctrlPr>
              <w:rPr>
                <w:rFonts w:ascii="Cambria Math" w:eastAsia="宋体" w:hAnsi="Cambria Math" w:cs="Times New Roman"/>
                <w:szCs w:val="20"/>
              </w:rPr>
            </m:ctrlPr>
          </m:fPr>
          <m:num>
            <m:r>
              <m:rPr>
                <m:sty m:val="p"/>
              </m:rPr>
              <w:rPr>
                <w:rFonts w:ascii="Cambria Math" w:hAnsi="Cambria Math"/>
              </w:rPr>
              <m:t>-4</m:t>
            </m:r>
          </m:num>
          <m:den>
            <m:r>
              <m:rPr>
                <m:sty m:val="p"/>
              </m:rPr>
              <w:rPr>
                <w:rFonts w:ascii="Cambria Math" w:hAnsi="Cambria Math"/>
              </w:rPr>
              <m:t>x</m:t>
            </m:r>
          </m:den>
        </m:f>
        <m:r>
          <m:rPr>
            <m:sty m:val="p"/>
          </m:rPr>
          <w:rPr>
            <w:rFonts w:ascii="Cambria Math" w:hAnsi="Cambria Math"/>
          </w:rPr>
          <m:t xml:space="preserve">       </m:t>
        </m:r>
      </m:oMath>
      <w:r w:rsidRPr="00F569D4">
        <w:rPr>
          <w:rFonts w:ascii="宋体" w:hAnsi="宋体" w:hint="eastAsia"/>
        </w:rPr>
        <w:t>②</w:t>
      </w:r>
      <w:r>
        <w:rPr>
          <w:rFonts w:ascii="宋体" w:hAnsi="宋体" w:hint="eastAsia"/>
        </w:rPr>
        <w:t xml:space="preserve"> </w:t>
      </w:r>
      <m:oMath>
        <m:r>
          <m:rPr>
            <m:sty m:val="p"/>
          </m:rPr>
          <w:rPr>
            <w:rFonts w:ascii="Cambria Math" w:hAnsi="Cambria Math"/>
          </w:rPr>
          <m:t>y=1-x</m:t>
        </m:r>
      </m:oMath>
      <w:r>
        <w:rPr>
          <w:rFonts w:ascii="宋体" w:hAnsi="宋体" w:hint="eastAsia"/>
        </w:rPr>
        <w:t xml:space="preserve">     </w:t>
      </w:r>
      <w:r w:rsidRPr="00F569D4">
        <w:rPr>
          <w:rFonts w:ascii="宋体" w:hAnsi="宋体" w:hint="eastAsia"/>
        </w:rPr>
        <w:t>③</w:t>
      </w:r>
      <m:oMath>
        <m:r>
          <m:rPr>
            <m:sty m:val="p"/>
          </m:rPr>
          <w:rPr>
            <w:rFonts w:ascii="Cambria Math" w:hAnsi="Cambria Math"/>
          </w:rPr>
          <m:t xml:space="preserve">    </m:t>
        </m:r>
        <m:r>
          <m:rPr>
            <m:sty m:val="p"/>
          </m:rPr>
          <w:rPr>
            <w:rFonts w:ascii="Cambria Math" w:hAnsi="Cambria Math" w:hint="eastAsia"/>
          </w:rPr>
          <m:t xml:space="preserve"> xy=1</m:t>
        </m:r>
      </m:oMath>
      <w:r>
        <w:rPr>
          <w:rFonts w:ascii="宋体" w:hAnsi="宋体" w:hint="eastAsia"/>
        </w:rPr>
        <w:t xml:space="preserve">    </w:t>
      </w:r>
      <w:r w:rsidRPr="00F569D4">
        <w:rPr>
          <w:rFonts w:ascii="宋体" w:hAnsi="宋体" w:hint="eastAsia"/>
        </w:rPr>
        <w:t>④</w:t>
      </w:r>
      <w:r>
        <w:rPr>
          <w:rFonts w:ascii="宋体" w:hAnsi="宋体" w:hint="eastAsia"/>
        </w:rPr>
        <w:t xml:space="preserve">  </w:t>
      </w:r>
      <m:oMath>
        <m:r>
          <m:rPr>
            <m:sty m:val="p"/>
          </m:rPr>
          <w:rPr>
            <w:rFonts w:ascii="Cambria Math" w:hAnsi="Cambria Math"/>
          </w:rPr>
          <m:t>y=</m:t>
        </m:r>
        <m:f>
          <m:fPr>
            <m:ctrlPr>
              <w:rPr>
                <w:rFonts w:ascii="Cambria Math" w:eastAsia="宋体" w:hAnsi="Cambria Math" w:cs="Times New Roman"/>
                <w:szCs w:val="20"/>
              </w:rPr>
            </m:ctrlPr>
          </m:fPr>
          <m:num>
            <m:r>
              <m:rPr>
                <m:sty m:val="p"/>
              </m:rPr>
              <w:rPr>
                <w:rFonts w:ascii="Cambria Math" w:hAnsi="Cambria Math"/>
              </w:rPr>
              <m:t>x</m:t>
            </m:r>
          </m:num>
          <m:den>
            <m:r>
              <m:rPr>
                <m:sty m:val="p"/>
              </m:rPr>
              <w:rPr>
                <w:rFonts w:ascii="Cambria Math" w:hAnsi="Cambria Math"/>
              </w:rPr>
              <m:t>2</m:t>
            </m:r>
          </m:den>
        </m:f>
      </m:oMath>
      <w:r>
        <w:rPr>
          <w:rFonts w:ascii="宋体" w:hAnsi="宋体" w:hint="eastAsia"/>
        </w:rPr>
        <w:t xml:space="preserve">    </w:t>
      </w:r>
      <w:r w:rsidRPr="00F569D4">
        <w:rPr>
          <w:rFonts w:ascii="宋体" w:hAnsi="宋体" w:hint="eastAsia"/>
        </w:rPr>
        <w:t>⑤</w:t>
      </w:r>
      <w:r>
        <w:rPr>
          <w:rFonts w:ascii="宋体" w:hAnsi="宋体" w:hint="eastAsia"/>
        </w:rPr>
        <w:t xml:space="preserve">  </w:t>
      </w:r>
      <m:oMath>
        <m:r>
          <m:rPr>
            <m:sty m:val="p"/>
          </m:rPr>
          <w:rPr>
            <w:rFonts w:ascii="Cambria Math" w:hAnsi="Cambria Math"/>
          </w:rPr>
          <m:t>y=3</m:t>
        </m:r>
        <m:sSup>
          <m:sSupPr>
            <m:ctrlPr>
              <w:rPr>
                <w:rFonts w:ascii="Cambria Math" w:eastAsia="宋体" w:hAnsi="Cambria Math" w:cs="Times New Roman"/>
                <w:szCs w:val="20"/>
              </w:rPr>
            </m:ctrlPr>
          </m:sSupPr>
          <m:e>
            <m:r>
              <m:rPr>
                <m:sty m:val="p"/>
              </m:rPr>
              <w:rPr>
                <w:rFonts w:ascii="Cambria Math" w:hAnsi="Cambria Math"/>
              </w:rPr>
              <m:t>x</m:t>
            </m:r>
          </m:e>
          <m:sup>
            <m:r>
              <m:rPr>
                <m:sty m:val="p"/>
              </m:rPr>
              <w:rPr>
                <w:rFonts w:ascii="Cambria Math" w:hAnsi="Cambria Math"/>
              </w:rPr>
              <m:t>-1</m:t>
            </m:r>
          </m:sup>
        </m:sSup>
      </m:oMath>
    </w:p>
    <w:p w:rsidR="00DC689E" w:rsidRDefault="00DC689E" w:rsidP="00D301FF">
      <w:pPr>
        <w:spacing w:line="360" w:lineRule="auto"/>
        <w:rPr>
          <w:rFonts w:ascii="宋体" w:hAnsi="宋体"/>
        </w:rPr>
      </w:pPr>
    </w:p>
    <w:p w:rsidR="00BB630A" w:rsidRPr="006A3B11" w:rsidRDefault="00BB630A" w:rsidP="00D301FF">
      <w:pPr>
        <w:spacing w:line="360" w:lineRule="auto"/>
        <w:rPr>
          <w:rFonts w:ascii="宋体" w:hAnsi="宋体"/>
        </w:rPr>
      </w:pPr>
    </w:p>
    <w:p w:rsidR="00DC689E" w:rsidRPr="006A3B11" w:rsidRDefault="00DC689E" w:rsidP="00D301FF">
      <w:pPr>
        <w:spacing w:line="360" w:lineRule="auto"/>
        <w:rPr>
          <w:rFonts w:ascii="宋体" w:hAnsi="宋体"/>
          <w:position w:val="-10"/>
          <w:szCs w:val="21"/>
        </w:rPr>
      </w:pPr>
      <w:r>
        <w:rPr>
          <w:rFonts w:ascii="宋体" w:hAnsi="宋体" w:hint="eastAsia"/>
        </w:rPr>
        <w:t>变式：</w:t>
      </w:r>
      <w:r>
        <w:rPr>
          <w:rFonts w:ascii="宋体" w:hAnsi="宋体" w:hint="eastAsia"/>
          <w:szCs w:val="21"/>
        </w:rPr>
        <w:t>已知函数</w:t>
      </w:r>
      <w:r w:rsidR="00744468" w:rsidRPr="004755D0">
        <w:rPr>
          <w:rFonts w:ascii="宋体" w:hAnsi="宋体"/>
          <w:position w:val="-10"/>
          <w:szCs w:val="21"/>
        </w:rPr>
        <w:object w:dxaOrig="1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9.5pt" o:ole="">
            <v:imagedata r:id="rId7" o:title=""/>
          </v:shape>
          <o:OLEObject Type="Embed" ProgID="Equation.3" ShapeID="_x0000_i1025" DrawAspect="Content" ObjectID="_1602475375" r:id="rId8"/>
        </w:object>
      </w:r>
      <w:r>
        <w:rPr>
          <w:rFonts w:ascii="宋体" w:hAnsi="宋体" w:hint="eastAsia"/>
          <w:position w:val="-10"/>
          <w:szCs w:val="21"/>
        </w:rPr>
        <w:t>，k等于</w:t>
      </w:r>
      <w:r w:rsidRPr="006A3B11">
        <w:rPr>
          <w:rFonts w:ascii="宋体" w:hAnsi="宋体" w:hint="eastAsia"/>
          <w:position w:val="-10"/>
          <w:szCs w:val="21"/>
        </w:rPr>
        <w:t>多少时，</w:t>
      </w:r>
      <w:r>
        <w:rPr>
          <w:rFonts w:ascii="宋体" w:hAnsi="宋体" w:hint="eastAsia"/>
          <w:position w:val="-10"/>
          <w:szCs w:val="21"/>
        </w:rPr>
        <w:t>y</w:t>
      </w:r>
      <w:r w:rsidRPr="006A3B11">
        <w:rPr>
          <w:rFonts w:ascii="宋体" w:hAnsi="宋体" w:hint="eastAsia"/>
          <w:position w:val="-10"/>
          <w:szCs w:val="21"/>
        </w:rPr>
        <w:t>是</w:t>
      </w:r>
      <w:r>
        <w:rPr>
          <w:rFonts w:ascii="宋体" w:hAnsi="宋体" w:hint="eastAsia"/>
          <w:position w:val="-10"/>
          <w:szCs w:val="21"/>
        </w:rPr>
        <w:t>x</w:t>
      </w:r>
      <w:r w:rsidRPr="006A3B11">
        <w:rPr>
          <w:rFonts w:ascii="宋体" w:hAnsi="宋体" w:hint="eastAsia"/>
          <w:position w:val="-10"/>
          <w:szCs w:val="21"/>
        </w:rPr>
        <w:t>的</w:t>
      </w:r>
      <w:r w:rsidRPr="006A3B11">
        <w:rPr>
          <w:rFonts w:ascii="宋体" w:hAnsi="宋体"/>
          <w:position w:val="-10"/>
          <w:szCs w:val="21"/>
        </w:rPr>
        <w:t>反比例函数</w:t>
      </w:r>
      <w:r>
        <w:rPr>
          <w:rFonts w:ascii="宋体" w:hAnsi="宋体" w:hint="eastAsia"/>
          <w:position w:val="-10"/>
          <w:szCs w:val="21"/>
        </w:rPr>
        <w:t>？</w:t>
      </w:r>
    </w:p>
    <w:p w:rsidR="00DC689E" w:rsidRDefault="00DC689E" w:rsidP="00D301FF">
      <w:pPr>
        <w:spacing w:line="360" w:lineRule="auto"/>
        <w:rPr>
          <w:rFonts w:ascii="宋体" w:hAnsi="宋体"/>
        </w:rPr>
      </w:pPr>
    </w:p>
    <w:p w:rsidR="00DC689E" w:rsidRDefault="00DC689E" w:rsidP="00D301FF">
      <w:pPr>
        <w:spacing w:line="360" w:lineRule="auto"/>
        <w:rPr>
          <w:rFonts w:ascii="宋体" w:hAnsi="宋体"/>
        </w:rPr>
      </w:pPr>
    </w:p>
    <w:p w:rsidR="00C87DFF" w:rsidRDefault="00C87DFF" w:rsidP="00D301FF">
      <w:pPr>
        <w:spacing w:line="360" w:lineRule="auto"/>
        <w:rPr>
          <w:rFonts w:ascii="宋体" w:hAnsi="宋体"/>
        </w:rPr>
      </w:pPr>
    </w:p>
    <w:p w:rsidR="00947729" w:rsidRPr="00947729" w:rsidRDefault="00947729" w:rsidP="00D301FF">
      <w:pPr>
        <w:spacing w:line="360" w:lineRule="auto"/>
        <w:rPr>
          <w:rFonts w:ascii="宋体" w:hAnsi="宋体"/>
        </w:rPr>
      </w:pPr>
    </w:p>
    <w:p w:rsidR="00DC689E" w:rsidRDefault="00DC689E" w:rsidP="00D301FF">
      <w:pPr>
        <w:spacing w:line="360" w:lineRule="auto"/>
        <w:rPr>
          <w:rFonts w:ascii="宋体" w:hAnsi="宋体"/>
        </w:rPr>
      </w:pPr>
    </w:p>
    <w:p w:rsidR="00D301FF" w:rsidRDefault="00D301FF" w:rsidP="00D301FF">
      <w:pPr>
        <w:spacing w:line="360" w:lineRule="auto"/>
        <w:rPr>
          <w:rFonts w:ascii="宋体" w:hAnsi="宋体"/>
        </w:rPr>
      </w:pPr>
    </w:p>
    <w:p w:rsidR="00BB630A" w:rsidRDefault="00BB630A" w:rsidP="00D301FF">
      <w:pPr>
        <w:spacing w:line="360" w:lineRule="auto"/>
        <w:rPr>
          <w:rFonts w:ascii="宋体" w:hAnsi="宋体"/>
        </w:rPr>
      </w:pPr>
      <w:r>
        <w:rPr>
          <w:rFonts w:ascii="宋体" w:hAnsi="宋体" w:hint="eastAsia"/>
        </w:rPr>
        <w:t>练一练：</w:t>
      </w:r>
    </w:p>
    <w:p w:rsidR="00BB630A" w:rsidRDefault="00BB630A" w:rsidP="00D301FF">
      <w:pPr>
        <w:numPr>
          <w:ilvl w:val="0"/>
          <w:numId w:val="7"/>
        </w:numPr>
        <w:spacing w:line="360" w:lineRule="auto"/>
        <w:rPr>
          <w:rFonts w:ascii="宋体" w:hAnsi="宋体"/>
        </w:rPr>
      </w:pPr>
      <w:r>
        <w:rPr>
          <w:rFonts w:ascii="宋体" w:hAnsi="宋体" w:hint="eastAsia"/>
        </w:rPr>
        <w:t>一个矩形的面积为</w:t>
      </w:r>
      <w:r>
        <w:rPr>
          <w:rFonts w:ascii="宋体" w:hAnsi="宋体"/>
        </w:rPr>
        <w:t>20</w:t>
      </w:r>
      <w:r w:rsidRPr="00FE2D7B">
        <w:rPr>
          <w:rFonts w:ascii="宋体" w:hAnsi="宋体"/>
          <w:position w:val="-6"/>
        </w:rPr>
        <w:object w:dxaOrig="442" w:dyaOrig="321">
          <v:shape id="_x0000_i1026" type="#_x0000_t75" style="width:21.75pt;height:15.75pt;mso-position-horizontal-relative:page;mso-position-vertical-relative:page" o:ole="">
            <v:imagedata r:id="rId9" o:title=""/>
          </v:shape>
          <o:OLEObject Type="Embed" ProgID="Equation.3" ShapeID="_x0000_i1026" DrawAspect="Content" ObjectID="_1602475376" r:id="rId10"/>
        </w:object>
      </w:r>
      <w:r>
        <w:rPr>
          <w:rFonts w:ascii="宋体" w:hAnsi="宋体" w:hint="eastAsia"/>
        </w:rPr>
        <w:t>，相邻的两条边长分别为</w:t>
      </w:r>
      <w:r>
        <w:rPr>
          <w:rFonts w:ascii="宋体" w:hAnsi="宋体"/>
        </w:rPr>
        <w:t>xcm</w:t>
      </w:r>
      <w:r>
        <w:rPr>
          <w:rFonts w:ascii="宋体" w:hAnsi="宋体" w:hint="eastAsia"/>
        </w:rPr>
        <w:t>和</w:t>
      </w:r>
      <w:r>
        <w:rPr>
          <w:rFonts w:ascii="宋体" w:hAnsi="宋体"/>
        </w:rPr>
        <w:t>ycm</w:t>
      </w:r>
      <w:r>
        <w:rPr>
          <w:rFonts w:ascii="宋体" w:hAnsi="宋体" w:hint="eastAsia"/>
        </w:rPr>
        <w:t>。那么变量</w:t>
      </w:r>
      <w:r>
        <w:rPr>
          <w:rFonts w:ascii="宋体" w:hAnsi="宋体"/>
        </w:rPr>
        <w:t>y</w:t>
      </w:r>
      <w:r>
        <w:rPr>
          <w:rFonts w:ascii="宋体" w:hAnsi="宋体" w:hint="eastAsia"/>
        </w:rPr>
        <w:t>是变量</w:t>
      </w:r>
      <w:r>
        <w:rPr>
          <w:rFonts w:ascii="宋体" w:hAnsi="宋体"/>
        </w:rPr>
        <w:t>x</w:t>
      </w:r>
      <w:r>
        <w:rPr>
          <w:rFonts w:ascii="宋体" w:hAnsi="宋体" w:hint="eastAsia"/>
        </w:rPr>
        <w:t>的函数吗？</w:t>
      </w:r>
      <w:r w:rsidR="00947729">
        <w:rPr>
          <w:rFonts w:ascii="宋体" w:hAnsi="宋体" w:hint="eastAsia"/>
        </w:rPr>
        <w:t>是反比例函数吗？</w:t>
      </w:r>
      <w:r>
        <w:rPr>
          <w:rFonts w:ascii="宋体" w:hAnsi="宋体" w:hint="eastAsia"/>
        </w:rPr>
        <w:t>为什么？</w:t>
      </w:r>
    </w:p>
    <w:p w:rsidR="00BB630A" w:rsidRDefault="00BB630A" w:rsidP="00D301FF">
      <w:pPr>
        <w:spacing w:line="360" w:lineRule="auto"/>
        <w:rPr>
          <w:rFonts w:ascii="宋体" w:hAnsi="宋体"/>
        </w:rPr>
      </w:pPr>
    </w:p>
    <w:p w:rsidR="00BB630A" w:rsidRDefault="00BB630A" w:rsidP="00D301FF">
      <w:pPr>
        <w:spacing w:line="360" w:lineRule="auto"/>
        <w:rPr>
          <w:rFonts w:ascii="宋体" w:hAnsi="宋体"/>
        </w:rPr>
      </w:pPr>
    </w:p>
    <w:p w:rsidR="00BB630A" w:rsidRPr="00BB630A" w:rsidRDefault="00BB630A" w:rsidP="00D301FF">
      <w:pPr>
        <w:spacing w:line="360" w:lineRule="auto"/>
        <w:rPr>
          <w:rFonts w:ascii="宋体" w:hAnsi="宋体"/>
        </w:rPr>
      </w:pPr>
      <w:r>
        <w:rPr>
          <w:rFonts w:ascii="宋体" w:hAnsi="宋体" w:hint="eastAsia"/>
        </w:rPr>
        <w:lastRenderedPageBreak/>
        <w:t>2.</w:t>
      </w:r>
      <w:r w:rsidRPr="00BB630A">
        <w:rPr>
          <w:rFonts w:ascii="宋体" w:hAnsi="宋体" w:hint="eastAsia"/>
        </w:rPr>
        <w:t>某村有耕地</w:t>
      </w:r>
      <w:r w:rsidRPr="00BB630A">
        <w:rPr>
          <w:rFonts w:ascii="宋体" w:hAnsi="宋体"/>
        </w:rPr>
        <w:t>346.2</w:t>
      </w:r>
      <w:r w:rsidRPr="00BB630A">
        <w:rPr>
          <w:rFonts w:ascii="宋体" w:hAnsi="宋体" w:hint="eastAsia"/>
        </w:rPr>
        <w:t>公顷，人数数量</w:t>
      </w:r>
      <w:r w:rsidRPr="00BB630A">
        <w:rPr>
          <w:rFonts w:ascii="宋体" w:hAnsi="宋体"/>
        </w:rPr>
        <w:t>n</w:t>
      </w:r>
      <w:r w:rsidRPr="00BB630A">
        <w:rPr>
          <w:rFonts w:ascii="宋体" w:hAnsi="宋体" w:hint="eastAsia"/>
        </w:rPr>
        <w:t>逐年发生变化，那么该村人均占有耕地面积</w:t>
      </w:r>
      <w:r w:rsidRPr="00BB630A">
        <w:rPr>
          <w:rFonts w:ascii="宋体" w:hAnsi="宋体"/>
        </w:rPr>
        <w:t>m</w:t>
      </w:r>
      <w:r w:rsidRPr="00BB630A">
        <w:rPr>
          <w:rFonts w:ascii="宋体" w:hAnsi="宋体" w:hint="eastAsia"/>
        </w:rPr>
        <w:t>（公顷</w:t>
      </w:r>
      <w:r w:rsidRPr="00BB630A">
        <w:rPr>
          <w:rFonts w:ascii="宋体" w:hAnsi="宋体"/>
        </w:rPr>
        <w:t>/</w:t>
      </w:r>
      <w:r w:rsidRPr="00BB630A">
        <w:rPr>
          <w:rFonts w:ascii="宋体" w:hAnsi="宋体" w:hint="eastAsia"/>
        </w:rPr>
        <w:t>人）是全村人口数</w:t>
      </w:r>
      <w:r w:rsidRPr="00BB630A">
        <w:rPr>
          <w:rFonts w:ascii="宋体" w:hAnsi="宋体"/>
        </w:rPr>
        <w:t>n</w:t>
      </w:r>
      <w:r w:rsidRPr="00BB630A">
        <w:rPr>
          <w:rFonts w:ascii="宋体" w:hAnsi="宋体" w:hint="eastAsia"/>
        </w:rPr>
        <w:t>的函数吗？</w:t>
      </w:r>
      <w:r w:rsidR="00947729">
        <w:rPr>
          <w:rFonts w:ascii="宋体" w:hAnsi="宋体" w:hint="eastAsia"/>
        </w:rPr>
        <w:t>是反比例函数吗？</w:t>
      </w:r>
      <w:r w:rsidRPr="00BB630A">
        <w:rPr>
          <w:rFonts w:ascii="宋体" w:hAnsi="宋体" w:hint="eastAsia"/>
        </w:rPr>
        <w:t>为什么？</w:t>
      </w:r>
    </w:p>
    <w:p w:rsidR="00BB630A" w:rsidRDefault="00BB630A" w:rsidP="00D301FF">
      <w:pPr>
        <w:pStyle w:val="a4"/>
        <w:spacing w:line="360" w:lineRule="auto"/>
        <w:ind w:left="360" w:firstLineChars="0" w:firstLine="0"/>
        <w:rPr>
          <w:rFonts w:ascii="宋体" w:hAnsi="宋体"/>
        </w:rPr>
      </w:pPr>
    </w:p>
    <w:p w:rsidR="00BB630A" w:rsidRPr="00D301FF" w:rsidRDefault="00BB630A" w:rsidP="00D301FF">
      <w:pPr>
        <w:spacing w:line="360" w:lineRule="auto"/>
        <w:ind w:firstLineChars="100" w:firstLine="210"/>
        <w:rPr>
          <w:rFonts w:ascii="宋体" w:hAnsi="宋体"/>
        </w:rPr>
      </w:pPr>
    </w:p>
    <w:p w:rsidR="00BB630A" w:rsidRDefault="00BB630A" w:rsidP="00D301FF">
      <w:pPr>
        <w:spacing w:line="360" w:lineRule="auto"/>
        <w:rPr>
          <w:rFonts w:ascii="宋体" w:hAnsi="宋体"/>
        </w:rPr>
      </w:pPr>
      <w:r>
        <w:rPr>
          <w:rFonts w:ascii="宋体" w:hAnsi="宋体"/>
        </w:rPr>
        <w:t>3.y</w:t>
      </w:r>
      <w:r>
        <w:rPr>
          <w:rFonts w:ascii="宋体" w:hAnsi="宋体" w:hint="eastAsia"/>
        </w:rPr>
        <w:t>是</w:t>
      </w:r>
      <w:r>
        <w:rPr>
          <w:rFonts w:ascii="宋体" w:hAnsi="宋体"/>
        </w:rPr>
        <w:t>x</w:t>
      </w:r>
      <w:r>
        <w:rPr>
          <w:rFonts w:ascii="宋体" w:hAnsi="宋体" w:hint="eastAsia"/>
        </w:rPr>
        <w:t>的反比例函数，下表给出了</w:t>
      </w:r>
      <w:r>
        <w:rPr>
          <w:rFonts w:ascii="宋体" w:hAnsi="宋体"/>
        </w:rPr>
        <w:t>x</w:t>
      </w:r>
      <w:r>
        <w:rPr>
          <w:rFonts w:ascii="宋体" w:hAnsi="宋体" w:hint="eastAsia"/>
        </w:rPr>
        <w:t>与</w:t>
      </w:r>
      <w:r>
        <w:rPr>
          <w:rFonts w:ascii="宋体" w:hAnsi="宋体"/>
        </w:rPr>
        <w:t>y</w:t>
      </w:r>
      <w:r>
        <w:rPr>
          <w:rFonts w:ascii="宋体" w:hAnsi="宋体" w:hint="eastAsia"/>
        </w:rPr>
        <w:t>的一些值：</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9"/>
        <w:gridCol w:w="849"/>
        <w:gridCol w:w="849"/>
        <w:gridCol w:w="853"/>
        <w:gridCol w:w="853"/>
        <w:gridCol w:w="849"/>
        <w:gridCol w:w="853"/>
        <w:gridCol w:w="849"/>
        <w:gridCol w:w="853"/>
        <w:gridCol w:w="853"/>
      </w:tblGrid>
      <w:tr w:rsidR="00BB630A" w:rsidTr="008C77E0">
        <w:trPr>
          <w:trHeight w:val="924"/>
        </w:trPr>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x</w:t>
            </w: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-2</w:t>
            </w: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-1</w:t>
            </w: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sidRPr="00FE2D7B">
              <w:rPr>
                <w:rFonts w:ascii="宋体" w:hAnsi="宋体"/>
                <w:position w:val="-24"/>
              </w:rPr>
              <w:object w:dxaOrig="421" w:dyaOrig="622">
                <v:shape id="_x0000_i1027" type="#_x0000_t75" style="width:21pt;height:30.75pt;mso-position-horizontal-relative:page;mso-position-vertical-relative:page" o:ole="">
                  <v:imagedata r:id="rId11" o:title=""/>
                </v:shape>
                <o:OLEObject Type="Embed" ProgID="Equation.3" ShapeID="_x0000_i1027" DrawAspect="Content" ObjectID="_1602475377" r:id="rId12"/>
              </w:object>
            </w: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sidRPr="00FE2D7B">
              <w:rPr>
                <w:rFonts w:ascii="宋体" w:hAnsi="宋体"/>
                <w:position w:val="-24"/>
              </w:rPr>
              <w:object w:dxaOrig="241" w:dyaOrig="622">
                <v:shape id="_x0000_i1028" type="#_x0000_t75" style="width:12pt;height:30.75pt;mso-position-horizontal-relative:page;mso-position-vertical-relative:page" o:ole="">
                  <v:imagedata r:id="rId13" o:title=""/>
                </v:shape>
                <o:OLEObject Type="Embed" ProgID="Equation.3" ShapeID="_x0000_i1028" DrawAspect="Content" ObjectID="_1602475378" r:id="rId14"/>
              </w:object>
            </w: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1</w:t>
            </w: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3</w:t>
            </w: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hint="eastAsia"/>
              </w:rPr>
              <w:t>…</w:t>
            </w:r>
          </w:p>
        </w:tc>
      </w:tr>
      <w:tr w:rsidR="00BB630A" w:rsidTr="008C77E0">
        <w:trPr>
          <w:trHeight w:val="924"/>
        </w:trPr>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y</w:t>
            </w: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sidRPr="00FE2D7B">
              <w:rPr>
                <w:rFonts w:ascii="宋体" w:hAnsi="宋体"/>
                <w:position w:val="-24"/>
              </w:rPr>
              <w:object w:dxaOrig="241" w:dyaOrig="622">
                <v:shape id="_x0000_i1029" type="#_x0000_t75" style="width:12pt;height:30.75pt;mso-position-horizontal-relative:page;mso-position-vertical-relative:page" o:ole="">
                  <v:imagedata r:id="rId15" o:title=""/>
                </v:shape>
                <o:OLEObject Type="Embed" ProgID="Equation.3" ShapeID="_x0000_i1029" DrawAspect="Content" ObjectID="_1602475379" r:id="rId16"/>
              </w:object>
            </w: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2</w:t>
            </w: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49"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rPr>
              <w:t>-1</w:t>
            </w: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p>
        </w:tc>
        <w:tc>
          <w:tcPr>
            <w:tcW w:w="853" w:type="dxa"/>
            <w:tcBorders>
              <w:top w:val="single" w:sz="4" w:space="0" w:color="auto"/>
              <w:left w:val="single" w:sz="4" w:space="0" w:color="auto"/>
              <w:bottom w:val="single" w:sz="4" w:space="0" w:color="auto"/>
              <w:right w:val="single" w:sz="4" w:space="0" w:color="auto"/>
            </w:tcBorders>
            <w:vAlign w:val="center"/>
          </w:tcPr>
          <w:p w:rsidR="00BB630A" w:rsidRDefault="00BB630A" w:rsidP="00D301FF">
            <w:pPr>
              <w:spacing w:line="360" w:lineRule="auto"/>
              <w:jc w:val="center"/>
              <w:rPr>
                <w:rFonts w:ascii="宋体" w:hAnsi="宋体"/>
              </w:rPr>
            </w:pPr>
            <w:r>
              <w:rPr>
                <w:rFonts w:ascii="宋体" w:hAnsi="宋体" w:hint="eastAsia"/>
              </w:rPr>
              <w:t>……</w:t>
            </w:r>
          </w:p>
        </w:tc>
      </w:tr>
    </w:tbl>
    <w:p w:rsidR="00BB630A" w:rsidRDefault="00BB630A" w:rsidP="00D301FF">
      <w:pPr>
        <w:spacing w:line="360" w:lineRule="auto"/>
        <w:rPr>
          <w:rFonts w:ascii="宋体" w:hAnsi="宋体"/>
        </w:rPr>
      </w:pPr>
      <w:r>
        <w:rPr>
          <w:rFonts w:ascii="宋体" w:hAnsi="宋体" w:hint="eastAsia"/>
        </w:rPr>
        <w:t>（</w:t>
      </w:r>
      <w:r>
        <w:rPr>
          <w:rFonts w:ascii="宋体" w:hAnsi="宋体"/>
        </w:rPr>
        <w:t>1</w:t>
      </w:r>
      <w:r>
        <w:rPr>
          <w:rFonts w:ascii="宋体" w:hAnsi="宋体" w:hint="eastAsia"/>
        </w:rPr>
        <w:t>）写出这个反比例函数的表达式；</w:t>
      </w:r>
    </w:p>
    <w:p w:rsidR="00BB630A" w:rsidRDefault="00BB630A" w:rsidP="00D301FF">
      <w:pPr>
        <w:spacing w:line="360" w:lineRule="auto"/>
        <w:rPr>
          <w:rFonts w:ascii="宋体" w:hAnsi="宋体"/>
        </w:rPr>
      </w:pPr>
      <w:r>
        <w:rPr>
          <w:rFonts w:ascii="宋体" w:hAnsi="宋体" w:hint="eastAsia"/>
        </w:rPr>
        <w:t>（</w:t>
      </w:r>
      <w:r>
        <w:rPr>
          <w:rFonts w:ascii="宋体" w:hAnsi="宋体"/>
        </w:rPr>
        <w:t>2</w:t>
      </w:r>
      <w:r>
        <w:rPr>
          <w:rFonts w:ascii="宋体" w:hAnsi="宋体" w:hint="eastAsia"/>
        </w:rPr>
        <w:t>）根据函数表达式完成上表。</w:t>
      </w:r>
    </w:p>
    <w:p w:rsidR="00D301FF" w:rsidRPr="00BB630A" w:rsidRDefault="00D301FF" w:rsidP="00D301FF">
      <w:pPr>
        <w:spacing w:line="360" w:lineRule="auto"/>
        <w:rPr>
          <w:rFonts w:ascii="宋体" w:hAnsi="宋体"/>
        </w:rPr>
      </w:pPr>
    </w:p>
    <w:p w:rsidR="00926FD2" w:rsidRPr="00BB630A" w:rsidRDefault="00926FD2" w:rsidP="00D301FF">
      <w:pPr>
        <w:pStyle w:val="a3"/>
        <w:snapToGrid w:val="0"/>
        <w:spacing w:line="360" w:lineRule="auto"/>
        <w:ind w:leftChars="100" w:left="210"/>
        <w:jc w:val="center"/>
        <w:rPr>
          <w:rFonts w:asciiTheme="minorHAnsi" w:eastAsiaTheme="minorEastAsia" w:hAnsiTheme="minorHAnsi" w:cstheme="minorBidi"/>
          <w:b/>
          <w:sz w:val="24"/>
          <w:szCs w:val="24"/>
        </w:rPr>
      </w:pPr>
      <w:r w:rsidRPr="00BB630A">
        <w:rPr>
          <w:rFonts w:asciiTheme="minorHAnsi" w:eastAsiaTheme="minorEastAsia" w:hAnsiTheme="minorHAnsi" w:cstheme="minorBidi" w:hint="eastAsia"/>
          <w:b/>
          <w:sz w:val="24"/>
          <w:szCs w:val="24"/>
        </w:rPr>
        <w:t>课后训练案</w:t>
      </w:r>
    </w:p>
    <w:p w:rsidR="00926FD2" w:rsidRDefault="00BB630A" w:rsidP="00D301FF">
      <w:pPr>
        <w:spacing w:line="360" w:lineRule="auto"/>
        <w:rPr>
          <w:rFonts w:ascii="宋体" w:hAnsi="宋体"/>
        </w:rPr>
      </w:pPr>
      <w:r>
        <w:rPr>
          <w:rFonts w:ascii="宋体" w:hAnsi="宋体" w:hint="eastAsia"/>
        </w:rPr>
        <w:t>1．对于函数y=</w:t>
      </w:r>
      <w:r w:rsidR="00C70095">
        <w:rPr>
          <w:rFonts w:ascii="宋体" w:hAnsi="宋体"/>
        </w:rPr>
        <w:fldChar w:fldCharType="begin"/>
      </w:r>
      <w:r>
        <w:rPr>
          <w:rFonts w:ascii="宋体" w:hAnsi="宋体"/>
        </w:rPr>
        <w:instrText xml:space="preserve"> </w:instrText>
      </w:r>
      <w:r>
        <w:rPr>
          <w:rFonts w:ascii="宋体" w:hAnsi="宋体" w:hint="eastAsia"/>
        </w:rPr>
        <w:instrText>eq \f(m－1,x)</w:instrText>
      </w:r>
      <w:r>
        <w:rPr>
          <w:rFonts w:ascii="宋体" w:hAnsi="宋体"/>
        </w:rPr>
        <w:instrText xml:space="preserve"> </w:instrText>
      </w:r>
      <w:r w:rsidR="00C70095">
        <w:rPr>
          <w:rFonts w:ascii="宋体" w:hAnsi="宋体"/>
        </w:rPr>
        <w:fldChar w:fldCharType="end"/>
      </w:r>
      <w:r>
        <w:rPr>
          <w:rFonts w:ascii="宋体" w:hAnsi="宋体" w:hint="eastAsia"/>
        </w:rPr>
        <w:t>，当m</w:t>
      </w:r>
      <w:r>
        <w:rPr>
          <w:rFonts w:ascii="宋体" w:hAnsi="宋体" w:hint="eastAsia"/>
          <w:u w:val="single"/>
        </w:rPr>
        <w:t xml:space="preserve">    </w:t>
      </w:r>
      <w:r>
        <w:rPr>
          <w:rFonts w:ascii="宋体" w:hAnsi="宋体" w:hint="eastAsia"/>
        </w:rPr>
        <w:t>时，y是x的反比例函数。</w:t>
      </w:r>
    </w:p>
    <w:p w:rsidR="00BB630A" w:rsidRDefault="002A7D13" w:rsidP="00D301FF">
      <w:pPr>
        <w:spacing w:line="360" w:lineRule="auto"/>
        <w:ind w:left="210" w:hanging="210"/>
        <w:rPr>
          <w:rFonts w:ascii="宋体" w:hAnsi="宋体"/>
        </w:rPr>
      </w:pPr>
      <w:r>
        <w:rPr>
          <w:rFonts w:ascii="宋体" w:hAnsi="宋体" w:hint="eastAsia"/>
        </w:rPr>
        <w:t>2</w:t>
      </w:r>
      <w:r w:rsidR="00BB630A">
        <w:rPr>
          <w:rFonts w:ascii="宋体" w:hAnsi="宋体" w:hint="eastAsia"/>
        </w:rPr>
        <w:t>．下列函数中，y与x成反比例函数关系的是（  　）</w:t>
      </w:r>
    </w:p>
    <w:p w:rsidR="00BB630A" w:rsidRPr="00DB629B" w:rsidRDefault="00BB630A" w:rsidP="00D301FF">
      <w:pPr>
        <w:spacing w:line="360" w:lineRule="auto"/>
        <w:ind w:firstLineChars="150" w:firstLine="315"/>
        <w:rPr>
          <w:rFonts w:ascii="宋体" w:hAnsi="宋体"/>
          <w:lang w:val="es-ES"/>
        </w:rPr>
      </w:pPr>
      <w:r w:rsidRPr="00DB629B">
        <w:rPr>
          <w:rFonts w:ascii="宋体" w:hAnsi="宋体" w:hint="eastAsia"/>
          <w:lang w:val="es-ES"/>
        </w:rPr>
        <w:t xml:space="preserve">A. </w:t>
      </w:r>
      <w:r w:rsidRPr="00DB629B">
        <w:rPr>
          <w:rFonts w:ascii="宋体" w:hAnsi="宋体" w:hint="eastAsia"/>
          <w:i/>
          <w:lang w:val="es-ES"/>
        </w:rPr>
        <w:t>x</w:t>
      </w:r>
      <w:r w:rsidRPr="00DB629B">
        <w:rPr>
          <w:rFonts w:ascii="宋体" w:hAnsi="宋体" w:hint="eastAsia"/>
          <w:lang w:val="es-ES"/>
        </w:rPr>
        <w:t>(</w:t>
      </w:r>
      <w:r w:rsidRPr="00DB629B">
        <w:rPr>
          <w:rFonts w:ascii="宋体" w:hAnsi="宋体" w:hint="eastAsia"/>
          <w:i/>
          <w:lang w:val="es-ES"/>
        </w:rPr>
        <w:t>y</w:t>
      </w:r>
      <w:r w:rsidRPr="00DB629B">
        <w:rPr>
          <w:rFonts w:ascii="宋体" w:hAnsi="宋体" w:hint="eastAsia"/>
          <w:lang w:val="es-ES"/>
        </w:rPr>
        <w:t xml:space="preserve">－1)=1   B. </w:t>
      </w:r>
      <w:r w:rsidRPr="00DB629B">
        <w:rPr>
          <w:rFonts w:ascii="宋体" w:hAnsi="宋体"/>
          <w:i/>
          <w:lang w:val="es-ES"/>
        </w:rPr>
        <w:t>y</w:t>
      </w:r>
      <w:r w:rsidRPr="00DB629B">
        <w:rPr>
          <w:rFonts w:ascii="宋体" w:hAnsi="宋体" w:hint="eastAsia"/>
          <w:i/>
          <w:lang w:val="es-ES"/>
        </w:rPr>
        <w:t xml:space="preserve"> </w:t>
      </w:r>
      <w:r w:rsidRPr="00DB629B">
        <w:rPr>
          <w:rFonts w:ascii="宋体" w:hAnsi="宋体" w:hint="eastAsia"/>
          <w:lang w:val="es-ES"/>
        </w:rPr>
        <w:t xml:space="preserve">= </w:t>
      </w:r>
      <w:r w:rsidR="00C70095">
        <w:rPr>
          <w:rFonts w:ascii="宋体" w:hAnsi="宋体"/>
        </w:rPr>
        <w:fldChar w:fldCharType="begin"/>
      </w:r>
      <w:r w:rsidRPr="00DB629B">
        <w:rPr>
          <w:rFonts w:ascii="宋体" w:hAnsi="宋体"/>
          <w:lang w:val="es-ES"/>
        </w:rPr>
        <w:instrText xml:space="preserve"> </w:instrText>
      </w:r>
      <w:r w:rsidRPr="00DB629B">
        <w:rPr>
          <w:rFonts w:ascii="宋体" w:hAnsi="宋体" w:hint="eastAsia"/>
          <w:lang w:val="es-ES"/>
        </w:rPr>
        <w:instrText>eq \f(1,</w:instrText>
      </w:r>
      <w:r w:rsidRPr="00DB629B">
        <w:rPr>
          <w:rFonts w:ascii="宋体" w:hAnsi="宋体"/>
          <w:i/>
          <w:lang w:val="es-ES"/>
        </w:rPr>
        <w:instrText>x</w:instrText>
      </w:r>
      <w:r w:rsidRPr="00DB629B">
        <w:rPr>
          <w:rFonts w:ascii="宋体" w:hAnsi="宋体" w:hint="eastAsia"/>
          <w:lang w:val="es-ES"/>
        </w:rPr>
        <w:instrText>+1)</w:instrText>
      </w:r>
      <w:r w:rsidRPr="00DB629B">
        <w:rPr>
          <w:rFonts w:ascii="宋体" w:hAnsi="宋体"/>
          <w:lang w:val="es-ES"/>
        </w:rPr>
        <w:instrText xml:space="preserve"> </w:instrText>
      </w:r>
      <w:r w:rsidR="00C70095">
        <w:rPr>
          <w:rFonts w:ascii="宋体" w:hAnsi="宋体"/>
        </w:rPr>
        <w:fldChar w:fldCharType="end"/>
      </w:r>
      <w:r w:rsidRPr="00DB629B">
        <w:rPr>
          <w:rFonts w:ascii="宋体" w:hAnsi="宋体" w:hint="eastAsia"/>
          <w:lang w:val="es-ES"/>
        </w:rPr>
        <w:t xml:space="preserve">    C.</w:t>
      </w:r>
      <w:r w:rsidRPr="00DB629B">
        <w:rPr>
          <w:rFonts w:ascii="宋体" w:hAnsi="宋体"/>
          <w:i/>
          <w:lang w:val="es-ES"/>
        </w:rPr>
        <w:t xml:space="preserve"> y</w:t>
      </w:r>
      <w:r w:rsidRPr="00DB629B">
        <w:rPr>
          <w:rFonts w:ascii="宋体" w:hAnsi="宋体" w:hint="eastAsia"/>
          <w:i/>
          <w:lang w:val="es-ES"/>
        </w:rPr>
        <w:t xml:space="preserve"> </w:t>
      </w:r>
      <w:r w:rsidRPr="00DB629B">
        <w:rPr>
          <w:rFonts w:ascii="宋体" w:hAnsi="宋体" w:hint="eastAsia"/>
          <w:lang w:val="es-ES"/>
        </w:rPr>
        <w:t xml:space="preserve">= </w:t>
      </w:r>
      <w:r w:rsidR="00C70095">
        <w:rPr>
          <w:rFonts w:ascii="宋体" w:hAnsi="宋体"/>
        </w:rPr>
        <w:fldChar w:fldCharType="begin"/>
      </w:r>
      <w:r w:rsidRPr="00DB629B">
        <w:rPr>
          <w:rFonts w:ascii="宋体" w:hAnsi="宋体"/>
          <w:lang w:val="es-ES"/>
        </w:rPr>
        <w:instrText xml:space="preserve"> </w:instrText>
      </w:r>
      <w:r w:rsidRPr="00DB629B">
        <w:rPr>
          <w:rFonts w:ascii="宋体" w:hAnsi="宋体" w:hint="eastAsia"/>
          <w:lang w:val="es-ES"/>
        </w:rPr>
        <w:instrText>eq \f(1,</w:instrText>
      </w:r>
      <w:r w:rsidRPr="00DB629B">
        <w:rPr>
          <w:rFonts w:ascii="宋体" w:hAnsi="宋体"/>
          <w:i/>
          <w:lang w:val="es-ES"/>
        </w:rPr>
        <w:instrText>x</w:instrText>
      </w:r>
      <w:r w:rsidRPr="00DB629B">
        <w:rPr>
          <w:rFonts w:ascii="宋体" w:hAnsi="宋体" w:hint="eastAsia"/>
          <w:vertAlign w:val="superscript"/>
          <w:lang w:val="es-ES"/>
        </w:rPr>
        <w:instrText>2</w:instrText>
      </w:r>
      <w:r w:rsidRPr="00DB629B">
        <w:rPr>
          <w:rFonts w:ascii="宋体" w:hAnsi="宋体" w:hint="eastAsia"/>
          <w:lang w:val="es-ES"/>
        </w:rPr>
        <w:instrText>)</w:instrText>
      </w:r>
      <w:r w:rsidRPr="00DB629B">
        <w:rPr>
          <w:rFonts w:ascii="宋体" w:hAnsi="宋体"/>
          <w:lang w:val="es-ES"/>
        </w:rPr>
        <w:instrText xml:space="preserve"> </w:instrText>
      </w:r>
      <w:r w:rsidR="00C70095">
        <w:rPr>
          <w:rFonts w:ascii="宋体" w:hAnsi="宋体"/>
        </w:rPr>
        <w:fldChar w:fldCharType="end"/>
      </w:r>
      <w:r w:rsidRPr="00DB629B">
        <w:rPr>
          <w:rFonts w:ascii="宋体" w:hAnsi="宋体" w:hint="eastAsia"/>
          <w:lang w:val="es-ES"/>
        </w:rPr>
        <w:t xml:space="preserve">      D. </w:t>
      </w:r>
      <w:r w:rsidRPr="00DB629B">
        <w:rPr>
          <w:rFonts w:ascii="宋体" w:hAnsi="宋体"/>
          <w:i/>
          <w:lang w:val="es-ES"/>
        </w:rPr>
        <w:t>y</w:t>
      </w:r>
      <w:r w:rsidRPr="00DB629B">
        <w:rPr>
          <w:rFonts w:ascii="宋体" w:hAnsi="宋体" w:hint="eastAsia"/>
          <w:i/>
          <w:lang w:val="es-ES"/>
        </w:rPr>
        <w:t xml:space="preserve"> </w:t>
      </w:r>
      <w:r w:rsidRPr="00DB629B">
        <w:rPr>
          <w:rFonts w:ascii="宋体" w:hAnsi="宋体" w:hint="eastAsia"/>
          <w:lang w:val="es-ES"/>
        </w:rPr>
        <w:t xml:space="preserve">= </w:t>
      </w:r>
      <w:r w:rsidR="00C70095">
        <w:rPr>
          <w:rFonts w:ascii="宋体" w:hAnsi="宋体"/>
        </w:rPr>
        <w:fldChar w:fldCharType="begin"/>
      </w:r>
      <w:r w:rsidRPr="00DB629B">
        <w:rPr>
          <w:rFonts w:ascii="宋体" w:hAnsi="宋体"/>
          <w:lang w:val="es-ES"/>
        </w:rPr>
        <w:instrText xml:space="preserve"> </w:instrText>
      </w:r>
      <w:r w:rsidRPr="00DB629B">
        <w:rPr>
          <w:rFonts w:ascii="宋体" w:hAnsi="宋体" w:hint="eastAsia"/>
          <w:lang w:val="es-ES"/>
        </w:rPr>
        <w:instrText>eq \f(1,3</w:instrText>
      </w:r>
      <w:r w:rsidRPr="00DB629B">
        <w:rPr>
          <w:rFonts w:ascii="宋体" w:hAnsi="宋体"/>
          <w:i/>
          <w:lang w:val="es-ES"/>
        </w:rPr>
        <w:instrText>x</w:instrText>
      </w:r>
      <w:r w:rsidRPr="00DB629B">
        <w:rPr>
          <w:rFonts w:ascii="宋体" w:hAnsi="宋体" w:hint="eastAsia"/>
          <w:lang w:val="es-ES"/>
        </w:rPr>
        <w:instrText>)</w:instrText>
      </w:r>
      <w:r w:rsidRPr="00DB629B">
        <w:rPr>
          <w:rFonts w:ascii="宋体" w:hAnsi="宋体"/>
          <w:lang w:val="es-ES"/>
        </w:rPr>
        <w:instrText xml:space="preserve"> </w:instrText>
      </w:r>
      <w:r w:rsidR="00C70095">
        <w:rPr>
          <w:rFonts w:ascii="宋体" w:hAnsi="宋体"/>
        </w:rPr>
        <w:fldChar w:fldCharType="end"/>
      </w:r>
    </w:p>
    <w:p w:rsidR="00BB630A" w:rsidRPr="00BB630A" w:rsidRDefault="002A7D13" w:rsidP="00D301FF">
      <w:pPr>
        <w:spacing w:line="360" w:lineRule="auto"/>
        <w:ind w:left="210" w:hanging="210"/>
        <w:rPr>
          <w:rFonts w:ascii="宋体" w:hAnsi="宋体"/>
        </w:rPr>
      </w:pPr>
      <w:r>
        <w:rPr>
          <w:rFonts w:hAnsi="宋体" w:cs="Times New Roman" w:hint="eastAsia"/>
          <w:szCs w:val="20"/>
        </w:rPr>
        <w:t>3</w:t>
      </w:r>
      <w:r w:rsidR="00BB630A" w:rsidRPr="00BB630A">
        <w:rPr>
          <w:rFonts w:ascii="宋体" w:hAnsi="宋体"/>
        </w:rPr>
        <w:t>．已知三角形的面积是定值</w:t>
      </w:r>
      <w:r w:rsidR="00BB630A" w:rsidRPr="00BB630A">
        <w:rPr>
          <w:rFonts w:ascii="宋体" w:hAnsi="宋体" w:hint="eastAsia"/>
        </w:rPr>
        <w:t>20</w:t>
      </w:r>
      <w:r w:rsidR="00BB630A">
        <w:rPr>
          <w:rFonts w:ascii="宋体" w:hAnsi="宋体"/>
        </w:rPr>
        <w:t>，</w:t>
      </w:r>
      <w:r w:rsidR="00BB630A">
        <w:rPr>
          <w:rFonts w:ascii="宋体" w:hAnsi="宋体" w:hint="eastAsia"/>
        </w:rPr>
        <w:t>求</w:t>
      </w:r>
      <w:r w:rsidR="00BB630A" w:rsidRPr="00BB630A">
        <w:rPr>
          <w:rFonts w:ascii="宋体" w:hAnsi="宋体"/>
        </w:rPr>
        <w:t>三角形的高h与底a的函数关系式</w:t>
      </w:r>
      <w:r w:rsidR="00BB630A">
        <w:rPr>
          <w:rFonts w:ascii="宋体" w:hAnsi="宋体" w:hint="eastAsia"/>
        </w:rPr>
        <w:t>？h是a的反比例函数吗？</w:t>
      </w:r>
    </w:p>
    <w:p w:rsidR="00BB630A" w:rsidRPr="00BB630A" w:rsidRDefault="00BB630A" w:rsidP="00D301FF">
      <w:pPr>
        <w:spacing w:line="360" w:lineRule="auto"/>
        <w:rPr>
          <w:rFonts w:ascii="Times New Roman" w:hAnsi="Times New Roman" w:cs="Times New Roman"/>
          <w:sz w:val="24"/>
          <w:szCs w:val="24"/>
          <w:lang w:val="es-ES"/>
        </w:rPr>
      </w:pPr>
    </w:p>
    <w:sectPr w:rsidR="00BB630A" w:rsidRPr="00BB630A" w:rsidSect="00DC689E">
      <w:footerReference w:type="default" r:id="rId17"/>
      <w:pgSz w:w="10319" w:h="14571" w:code="13"/>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DD1" w:rsidRDefault="00001DD1" w:rsidP="00D41699">
      <w:r>
        <w:separator/>
      </w:r>
    </w:p>
  </w:endnote>
  <w:endnote w:type="continuationSeparator" w:id="1">
    <w:p w:rsidR="00001DD1" w:rsidRDefault="00001DD1" w:rsidP="00D41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3135"/>
      <w:docPartObj>
        <w:docPartGallery w:val="Page Numbers (Bottom of Page)"/>
        <w:docPartUnique/>
      </w:docPartObj>
    </w:sdtPr>
    <w:sdtContent>
      <w:p w:rsidR="00D301FF" w:rsidRDefault="00C70095">
        <w:pPr>
          <w:pStyle w:val="a7"/>
          <w:jc w:val="center"/>
        </w:pPr>
        <w:fldSimple w:instr=" PAGE   \* MERGEFORMAT ">
          <w:r w:rsidR="00E3065B" w:rsidRPr="00E3065B">
            <w:rPr>
              <w:noProof/>
              <w:lang w:val="zh-CN"/>
            </w:rPr>
            <w:t>1</w:t>
          </w:r>
        </w:fldSimple>
      </w:p>
    </w:sdtContent>
  </w:sdt>
  <w:p w:rsidR="00D301FF" w:rsidRDefault="00D301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DD1" w:rsidRDefault="00001DD1" w:rsidP="00D41699">
      <w:r>
        <w:separator/>
      </w:r>
    </w:p>
  </w:footnote>
  <w:footnote w:type="continuationSeparator" w:id="1">
    <w:p w:rsidR="00001DD1" w:rsidRDefault="00001DD1" w:rsidP="00D41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1757B8"/>
    <w:multiLevelType w:val="hybridMultilevel"/>
    <w:tmpl w:val="007E40E0"/>
    <w:lvl w:ilvl="0" w:tplc="D0D64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FCB483F"/>
    <w:multiLevelType w:val="hybridMultilevel"/>
    <w:tmpl w:val="A0A2F396"/>
    <w:lvl w:ilvl="0" w:tplc="4DEA86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CAD553"/>
    <w:multiLevelType w:val="singleLevel"/>
    <w:tmpl w:val="57CAD553"/>
    <w:lvl w:ilvl="0">
      <w:start w:val="2"/>
      <w:numFmt w:val="decimal"/>
      <w:suff w:val="nothing"/>
      <w:lvlText w:val="%1."/>
      <w:lvlJc w:val="left"/>
    </w:lvl>
  </w:abstractNum>
  <w:abstractNum w:abstractNumId="4">
    <w:nsid w:val="57CD73DB"/>
    <w:multiLevelType w:val="singleLevel"/>
    <w:tmpl w:val="57CD73DB"/>
    <w:lvl w:ilvl="0">
      <w:start w:val="1"/>
      <w:numFmt w:val="decimal"/>
      <w:suff w:val="nothing"/>
      <w:lvlText w:val="%1."/>
      <w:lvlJc w:val="left"/>
    </w:lvl>
  </w:abstractNum>
  <w:abstractNum w:abstractNumId="5">
    <w:nsid w:val="595145DF"/>
    <w:multiLevelType w:val="hybridMultilevel"/>
    <w:tmpl w:val="D1A67AC6"/>
    <w:lvl w:ilvl="0" w:tplc="2484397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7D0E5506"/>
    <w:multiLevelType w:val="hybridMultilevel"/>
    <w:tmpl w:val="B448AA7C"/>
    <w:lvl w:ilvl="0" w:tplc="56A2E2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E19"/>
    <w:rsid w:val="00001DD1"/>
    <w:rsid w:val="00106385"/>
    <w:rsid w:val="00121DFD"/>
    <w:rsid w:val="00195B89"/>
    <w:rsid w:val="001E7F7E"/>
    <w:rsid w:val="001F1C92"/>
    <w:rsid w:val="002A7D13"/>
    <w:rsid w:val="00541656"/>
    <w:rsid w:val="00561492"/>
    <w:rsid w:val="005B7CA1"/>
    <w:rsid w:val="006C4786"/>
    <w:rsid w:val="00744468"/>
    <w:rsid w:val="007B64C7"/>
    <w:rsid w:val="007C7877"/>
    <w:rsid w:val="007C7EEF"/>
    <w:rsid w:val="007D5903"/>
    <w:rsid w:val="00834E19"/>
    <w:rsid w:val="00902548"/>
    <w:rsid w:val="00926FD2"/>
    <w:rsid w:val="00947729"/>
    <w:rsid w:val="009744BF"/>
    <w:rsid w:val="009C63C9"/>
    <w:rsid w:val="00A75E68"/>
    <w:rsid w:val="00B04C40"/>
    <w:rsid w:val="00BB5709"/>
    <w:rsid w:val="00BB630A"/>
    <w:rsid w:val="00C122BE"/>
    <w:rsid w:val="00C41BFC"/>
    <w:rsid w:val="00C70095"/>
    <w:rsid w:val="00C87DFF"/>
    <w:rsid w:val="00D25D19"/>
    <w:rsid w:val="00D301FF"/>
    <w:rsid w:val="00D41699"/>
    <w:rsid w:val="00DC689E"/>
    <w:rsid w:val="00E3065B"/>
    <w:rsid w:val="00EE3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纯文本 Char1, Char Char Char"/>
    <w:basedOn w:val="a"/>
    <w:link w:val="Char2"/>
    <w:qFormat/>
    <w:rsid w:val="00834E19"/>
    <w:rPr>
      <w:rFonts w:ascii="宋体" w:eastAsia="宋体" w:hAnsi="Courier New" w:cs="Courier New"/>
      <w:szCs w:val="21"/>
    </w:rPr>
  </w:style>
  <w:style w:type="character" w:customStyle="1" w:styleId="Char">
    <w:name w:val="纯文本 Char"/>
    <w:basedOn w:val="a0"/>
    <w:link w:val="a3"/>
    <w:rsid w:val="00834E19"/>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 Char Char Char,纯文本 Char Char1 Char,纯文本 Char Char1 Char Char Char Char,游数的格式 Char,游数的 Char"/>
    <w:basedOn w:val="a0"/>
    <w:link w:val="a3"/>
    <w:rsid w:val="00834E19"/>
    <w:rPr>
      <w:rFonts w:ascii="宋体" w:eastAsia="宋体" w:hAnsi="Courier New" w:cs="Courier New"/>
      <w:szCs w:val="21"/>
    </w:rPr>
  </w:style>
  <w:style w:type="paragraph" w:styleId="a4">
    <w:name w:val="List Paragraph"/>
    <w:basedOn w:val="a"/>
    <w:uiPriority w:val="34"/>
    <w:qFormat/>
    <w:rsid w:val="00834E19"/>
    <w:pPr>
      <w:ind w:firstLineChars="200" w:firstLine="420"/>
    </w:pPr>
  </w:style>
  <w:style w:type="paragraph" w:styleId="a5">
    <w:name w:val="Balloon Text"/>
    <w:basedOn w:val="a"/>
    <w:link w:val="Char0"/>
    <w:uiPriority w:val="99"/>
    <w:semiHidden/>
    <w:unhideWhenUsed/>
    <w:rsid w:val="001E7F7E"/>
    <w:rPr>
      <w:sz w:val="18"/>
      <w:szCs w:val="18"/>
    </w:rPr>
  </w:style>
  <w:style w:type="character" w:customStyle="1" w:styleId="Char0">
    <w:name w:val="批注框文本 Char"/>
    <w:basedOn w:val="a0"/>
    <w:link w:val="a5"/>
    <w:uiPriority w:val="99"/>
    <w:semiHidden/>
    <w:rsid w:val="001E7F7E"/>
    <w:rPr>
      <w:sz w:val="18"/>
      <w:szCs w:val="18"/>
    </w:rPr>
  </w:style>
  <w:style w:type="paragraph" w:styleId="a6">
    <w:name w:val="header"/>
    <w:basedOn w:val="a"/>
    <w:link w:val="Char1"/>
    <w:uiPriority w:val="99"/>
    <w:semiHidden/>
    <w:unhideWhenUsed/>
    <w:rsid w:val="00D416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41699"/>
    <w:rPr>
      <w:sz w:val="18"/>
      <w:szCs w:val="18"/>
    </w:rPr>
  </w:style>
  <w:style w:type="paragraph" w:styleId="a7">
    <w:name w:val="footer"/>
    <w:basedOn w:val="a"/>
    <w:link w:val="Char3"/>
    <w:uiPriority w:val="99"/>
    <w:unhideWhenUsed/>
    <w:rsid w:val="00D41699"/>
    <w:pPr>
      <w:tabs>
        <w:tab w:val="center" w:pos="4153"/>
        <w:tab w:val="right" w:pos="8306"/>
      </w:tabs>
      <w:snapToGrid w:val="0"/>
      <w:jc w:val="left"/>
    </w:pPr>
    <w:rPr>
      <w:sz w:val="18"/>
      <w:szCs w:val="18"/>
    </w:rPr>
  </w:style>
  <w:style w:type="character" w:customStyle="1" w:styleId="Char3">
    <w:name w:val="页脚 Char"/>
    <w:basedOn w:val="a0"/>
    <w:link w:val="a7"/>
    <w:uiPriority w:val="99"/>
    <w:rsid w:val="00D416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277</Words>
  <Characters>1583</Characters>
  <Application>Microsoft Office Word</Application>
  <DocSecurity>0</DocSecurity>
  <Lines>13</Lines>
  <Paragraphs>3</Paragraphs>
  <ScaleCrop>false</ScaleCrop>
  <Company>http:/sdwm.org</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SDWM</cp:lastModifiedBy>
  <cp:revision>8</cp:revision>
  <cp:lastPrinted>2018-09-27T03:16:00Z</cp:lastPrinted>
  <dcterms:created xsi:type="dcterms:W3CDTF">2018-09-26T23:46:00Z</dcterms:created>
  <dcterms:modified xsi:type="dcterms:W3CDTF">2018-10-30T23:16:00Z</dcterms:modified>
</cp:coreProperties>
</file>