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B94" w:rsidRDefault="00E929DF" w:rsidP="00800F0C">
      <w:pPr>
        <w:spacing w:line="360" w:lineRule="auto"/>
        <w:ind w:firstLineChars="177" w:firstLine="425"/>
        <w:jc w:val="center"/>
        <w:rPr>
          <w:rFonts w:ascii="宋体" w:eastAsia="宋体" w:hAnsi="宋体"/>
          <w:sz w:val="24"/>
          <w:szCs w:val="24"/>
        </w:rPr>
      </w:pPr>
      <w:r w:rsidRPr="00E929DF">
        <w:rPr>
          <w:rFonts w:ascii="宋体" w:eastAsia="宋体" w:hAnsi="宋体" w:hint="eastAsia"/>
          <w:sz w:val="24"/>
          <w:szCs w:val="24"/>
        </w:rPr>
        <w:t>崔正淳</w:t>
      </w:r>
      <w:r w:rsidR="00E71536">
        <w:rPr>
          <w:rFonts w:ascii="宋体" w:eastAsia="宋体" w:hAnsi="宋体" w:hint="eastAsia"/>
          <w:sz w:val="24"/>
          <w:szCs w:val="24"/>
        </w:rPr>
        <w:t>老师在成都市高三化学分</w:t>
      </w:r>
      <w:proofErr w:type="gramStart"/>
      <w:r w:rsidR="00E71536">
        <w:rPr>
          <w:rFonts w:ascii="宋体" w:eastAsia="宋体" w:hAnsi="宋体" w:hint="eastAsia"/>
          <w:sz w:val="24"/>
          <w:szCs w:val="24"/>
        </w:rPr>
        <w:t>科会上</w:t>
      </w:r>
      <w:proofErr w:type="gramEnd"/>
      <w:r w:rsidR="00E71536">
        <w:rPr>
          <w:rFonts w:ascii="宋体" w:eastAsia="宋体" w:hAnsi="宋体" w:hint="eastAsia"/>
          <w:sz w:val="24"/>
          <w:szCs w:val="24"/>
        </w:rPr>
        <w:t>发言</w:t>
      </w:r>
    </w:p>
    <w:p w:rsidR="00906A3B" w:rsidRDefault="0093564A" w:rsidP="00385940">
      <w:pPr>
        <w:spacing w:line="360" w:lineRule="auto"/>
        <w:ind w:firstLineChars="177" w:firstLine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2018</w:t>
      </w:r>
      <w:r>
        <w:rPr>
          <w:rFonts w:ascii="宋体" w:eastAsia="宋体" w:hAnsi="宋体" w:hint="eastAsia"/>
          <w:sz w:val="24"/>
          <w:szCs w:val="24"/>
        </w:rPr>
        <w:t>年9月</w:t>
      </w:r>
      <w:r w:rsidR="005764E8">
        <w:rPr>
          <w:rFonts w:ascii="宋体" w:eastAsia="宋体" w:hAnsi="宋体" w:hint="eastAsia"/>
          <w:sz w:val="24"/>
          <w:szCs w:val="24"/>
        </w:rPr>
        <w:t>25</w:t>
      </w:r>
      <w:r>
        <w:rPr>
          <w:rFonts w:ascii="宋体" w:eastAsia="宋体" w:hAnsi="宋体" w:hint="eastAsia"/>
          <w:sz w:val="24"/>
          <w:szCs w:val="24"/>
        </w:rPr>
        <w:t>日，</w:t>
      </w:r>
      <w:r w:rsidR="00906A3B">
        <w:rPr>
          <w:rFonts w:ascii="宋体" w:eastAsia="宋体" w:hAnsi="宋体" w:hint="eastAsia"/>
          <w:sz w:val="24"/>
          <w:szCs w:val="24"/>
        </w:rPr>
        <w:t>双流中学</w:t>
      </w:r>
      <w:r>
        <w:rPr>
          <w:rFonts w:ascii="宋体" w:eastAsia="宋体" w:hAnsi="宋体" w:hint="eastAsia"/>
          <w:sz w:val="24"/>
          <w:szCs w:val="24"/>
        </w:rPr>
        <w:t>崔正淳</w:t>
      </w:r>
      <w:r w:rsidR="00906A3B">
        <w:rPr>
          <w:rFonts w:ascii="宋体" w:eastAsia="宋体" w:hAnsi="宋体" w:hint="eastAsia"/>
          <w:sz w:val="24"/>
          <w:szCs w:val="24"/>
        </w:rPr>
        <w:t>老师在成都市高2016级高三化学复习教学研讨会上做了发言。崔老师是全国优秀教师，中学正高级教师，四川省化学中心组成员，已经成立了崔正淳名教师工作室。崔老师的发言题目是《高三化学复习阶段要点和学生管理研究》。</w:t>
      </w:r>
    </w:p>
    <w:p w:rsidR="00EB19FB" w:rsidRPr="00EB19FB" w:rsidRDefault="00EB19FB" w:rsidP="00EB19FB">
      <w:pPr>
        <w:spacing w:line="360" w:lineRule="auto"/>
        <w:ind w:firstLineChars="177" w:firstLine="372"/>
        <w:jc w:val="center"/>
        <w:rPr>
          <w:rFonts w:ascii="宋体" w:eastAsia="宋体" w:hAnsi="宋体" w:hint="eastAsia"/>
          <w:szCs w:val="21"/>
        </w:rPr>
      </w:pPr>
      <w:r w:rsidRPr="00EB19FB">
        <w:rPr>
          <w:rFonts w:ascii="宋体" w:eastAsia="宋体" w:hAnsi="宋体" w:hint="eastAsia"/>
          <w:szCs w:val="21"/>
        </w:rPr>
        <w:t>图1 崔老师发言</w:t>
      </w:r>
    </w:p>
    <w:p w:rsidR="001847C7" w:rsidRDefault="00CF74F4" w:rsidP="00385940">
      <w:pPr>
        <w:spacing w:line="360" w:lineRule="auto"/>
        <w:ind w:firstLineChars="177" w:firstLine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崔老师认为，高三复习分为章节复习、专题复习、针对性小专题复习、自主梳理查漏补缺等四个阶段。章节复习的时间在</w:t>
      </w:r>
      <w:proofErr w:type="gramStart"/>
      <w:r>
        <w:rPr>
          <w:rFonts w:ascii="宋体" w:eastAsia="宋体" w:hAnsi="宋体" w:hint="eastAsia"/>
          <w:sz w:val="24"/>
          <w:szCs w:val="24"/>
        </w:rPr>
        <w:t>一</w:t>
      </w:r>
      <w:proofErr w:type="gramEnd"/>
      <w:r>
        <w:rPr>
          <w:rFonts w:ascii="宋体" w:eastAsia="宋体" w:hAnsi="宋体" w:hint="eastAsia"/>
          <w:sz w:val="24"/>
          <w:szCs w:val="24"/>
        </w:rPr>
        <w:t>诊以前，复习方式以章节复习加周测，复习顺序大致按教材顺序，适当重组。电化学可放在氧化还原复习之后，选修三与周期律表结合，</w:t>
      </w:r>
      <w:r w:rsidR="0090134F">
        <w:rPr>
          <w:rFonts w:ascii="宋体" w:eastAsia="宋体" w:hAnsi="宋体" w:hint="eastAsia"/>
          <w:sz w:val="24"/>
          <w:szCs w:val="24"/>
        </w:rPr>
        <w:t>有机化学将必修二与选修五结合，具体实验穿插在各章节复习之中。</w:t>
      </w:r>
      <w:r w:rsidR="001847C7">
        <w:rPr>
          <w:rFonts w:ascii="宋体" w:eastAsia="宋体" w:hAnsi="宋体" w:hint="eastAsia"/>
          <w:sz w:val="24"/>
          <w:szCs w:val="24"/>
        </w:rPr>
        <w:t>专题复习在</w:t>
      </w:r>
      <w:proofErr w:type="gramStart"/>
      <w:r w:rsidR="001847C7">
        <w:rPr>
          <w:rFonts w:ascii="宋体" w:eastAsia="宋体" w:hAnsi="宋体" w:hint="eastAsia"/>
          <w:sz w:val="24"/>
          <w:szCs w:val="24"/>
        </w:rPr>
        <w:t>一诊与</w:t>
      </w:r>
      <w:proofErr w:type="gramEnd"/>
      <w:r w:rsidR="001847C7">
        <w:rPr>
          <w:rFonts w:ascii="宋体" w:eastAsia="宋体" w:hAnsi="宋体" w:hint="eastAsia"/>
          <w:sz w:val="24"/>
          <w:szCs w:val="24"/>
        </w:rPr>
        <w:t>二诊之间，复习方式是专题复习加</w:t>
      </w:r>
      <w:proofErr w:type="gramStart"/>
      <w:r w:rsidR="001847C7">
        <w:rPr>
          <w:rFonts w:ascii="宋体" w:eastAsia="宋体" w:hAnsi="宋体" w:hint="eastAsia"/>
          <w:sz w:val="24"/>
          <w:szCs w:val="24"/>
        </w:rPr>
        <w:t>周测加选择题</w:t>
      </w:r>
      <w:proofErr w:type="gramEnd"/>
      <w:r w:rsidR="001847C7">
        <w:rPr>
          <w:rFonts w:ascii="宋体" w:eastAsia="宋体" w:hAnsi="宋体" w:hint="eastAsia"/>
          <w:sz w:val="24"/>
          <w:szCs w:val="24"/>
        </w:rPr>
        <w:t>定时练习。开设专题包括实验专题、化学反应原理专题、化工流程专题、物质结构必考题、有机化学必考题、离子平衡与粒子浓度比较、氧化还原与电化学、离子方程式与离子共存、化学计算、物质结构选考、有机化学选考等。针对性小专题复习在</w:t>
      </w:r>
      <w:proofErr w:type="gramStart"/>
      <w:r w:rsidR="001847C7">
        <w:rPr>
          <w:rFonts w:ascii="宋体" w:eastAsia="宋体" w:hAnsi="宋体" w:hint="eastAsia"/>
          <w:sz w:val="24"/>
          <w:szCs w:val="24"/>
        </w:rPr>
        <w:t>二诊到三</w:t>
      </w:r>
      <w:proofErr w:type="gramEnd"/>
      <w:r w:rsidR="001847C7">
        <w:rPr>
          <w:rFonts w:ascii="宋体" w:eastAsia="宋体" w:hAnsi="宋体" w:hint="eastAsia"/>
          <w:sz w:val="24"/>
          <w:szCs w:val="24"/>
        </w:rPr>
        <w:t>诊之间，开设教材重点实验、阿伏加德罗常数应用易错题、信息型反应方程式书写、同分异构体、与晶胞密度有关的计算等专题。自主梳理查漏补缺在</w:t>
      </w:r>
      <w:proofErr w:type="gramStart"/>
      <w:r w:rsidR="001847C7">
        <w:rPr>
          <w:rFonts w:ascii="宋体" w:eastAsia="宋体" w:hAnsi="宋体" w:hint="eastAsia"/>
          <w:sz w:val="24"/>
          <w:szCs w:val="24"/>
        </w:rPr>
        <w:t>三诊到高考</w:t>
      </w:r>
      <w:proofErr w:type="gramEnd"/>
      <w:r w:rsidR="001847C7">
        <w:rPr>
          <w:rFonts w:ascii="宋体" w:eastAsia="宋体" w:hAnsi="宋体" w:hint="eastAsia"/>
          <w:sz w:val="24"/>
          <w:szCs w:val="24"/>
        </w:rPr>
        <w:t>之间，复习方式是学生自主梳理知识查漏补缺</w:t>
      </w:r>
      <w:proofErr w:type="gramStart"/>
      <w:r w:rsidR="001847C7">
        <w:rPr>
          <w:rFonts w:ascii="宋体" w:eastAsia="宋体" w:hAnsi="宋体" w:hint="eastAsia"/>
          <w:sz w:val="24"/>
          <w:szCs w:val="24"/>
        </w:rPr>
        <w:t>加理综练习</w:t>
      </w:r>
      <w:proofErr w:type="gramEnd"/>
      <w:r w:rsidR="001847C7">
        <w:rPr>
          <w:rFonts w:ascii="宋体" w:eastAsia="宋体" w:hAnsi="宋体" w:hint="eastAsia"/>
          <w:sz w:val="24"/>
          <w:szCs w:val="24"/>
        </w:rPr>
        <w:t>加选择题定时训练。</w:t>
      </w:r>
    </w:p>
    <w:p w:rsidR="00EB19FB" w:rsidRPr="00EB19FB" w:rsidRDefault="00EB19FB" w:rsidP="00EB19FB">
      <w:pPr>
        <w:spacing w:line="360" w:lineRule="auto"/>
        <w:ind w:firstLineChars="177" w:firstLine="372"/>
        <w:jc w:val="center"/>
        <w:rPr>
          <w:rFonts w:ascii="宋体" w:eastAsia="宋体" w:hAnsi="宋体" w:hint="eastAsia"/>
          <w:szCs w:val="21"/>
        </w:rPr>
      </w:pPr>
      <w:r w:rsidRPr="00EB19FB">
        <w:rPr>
          <w:rFonts w:ascii="宋体" w:eastAsia="宋体" w:hAnsi="宋体" w:hint="eastAsia"/>
          <w:szCs w:val="21"/>
        </w:rPr>
        <w:t>图2 学生自主学习记录表</w:t>
      </w:r>
    </w:p>
    <w:p w:rsidR="00906A3B" w:rsidRDefault="00516A47" w:rsidP="00385940">
      <w:pPr>
        <w:spacing w:line="360" w:lineRule="auto"/>
        <w:ind w:firstLineChars="177" w:firstLine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其中，崔老师根据自己的研究特别强调了</w:t>
      </w:r>
      <w:r w:rsidR="0001530C">
        <w:rPr>
          <w:rFonts w:ascii="宋体" w:eastAsia="宋体" w:hAnsi="宋体" w:hint="eastAsia"/>
          <w:sz w:val="24"/>
          <w:szCs w:val="24"/>
        </w:rPr>
        <w:t>学生的课外自主学习，并结合氧化还原与化工流程等问题进行了说明。崔老师认为，</w:t>
      </w:r>
      <w:r w:rsidR="0090134F">
        <w:rPr>
          <w:rFonts w:ascii="宋体" w:eastAsia="宋体" w:hAnsi="宋体" w:hint="eastAsia"/>
          <w:sz w:val="24"/>
          <w:szCs w:val="24"/>
        </w:rPr>
        <w:t>学生的课外学习包括看、做、想、结和记等五个方面。</w:t>
      </w:r>
      <w:r w:rsidR="005F7DB2">
        <w:rPr>
          <w:rFonts w:ascii="宋体" w:eastAsia="宋体" w:hAnsi="宋体" w:hint="eastAsia"/>
          <w:sz w:val="24"/>
          <w:szCs w:val="24"/>
        </w:rPr>
        <w:t>学生应该看教材、学案、原笔记与高三资料；做高三学案；想自己做的题，教材中的文字图表，教辅书中的结论；归纳总结要形成总结本；记忆归纳的结论，并</w:t>
      </w:r>
      <w:proofErr w:type="gramStart"/>
      <w:r w:rsidR="005F7DB2">
        <w:rPr>
          <w:rFonts w:ascii="宋体" w:eastAsia="宋体" w:hAnsi="宋体" w:hint="eastAsia"/>
          <w:sz w:val="24"/>
          <w:szCs w:val="24"/>
        </w:rPr>
        <w:t>学习全</w:t>
      </w:r>
      <w:proofErr w:type="gramEnd"/>
      <w:r w:rsidR="005F7DB2">
        <w:rPr>
          <w:rFonts w:ascii="宋体" w:eastAsia="宋体" w:hAnsi="宋体" w:hint="eastAsia"/>
          <w:sz w:val="24"/>
          <w:szCs w:val="24"/>
        </w:rPr>
        <w:t>过程中的记忆，联想记忆。教师为了指导学生自主学习，应该在周一公布本周复习计划，便于学生制定计划，课堂教学中精讲、过手、处理资料。学生课外自主复习要针对自己存在的问题，自主复习、专</w:t>
      </w:r>
      <w:proofErr w:type="gramStart"/>
      <w:r w:rsidR="005F7DB2">
        <w:rPr>
          <w:rFonts w:ascii="宋体" w:eastAsia="宋体" w:hAnsi="宋体" w:hint="eastAsia"/>
          <w:sz w:val="24"/>
          <w:szCs w:val="24"/>
        </w:rPr>
        <w:t>研</w:t>
      </w:r>
      <w:proofErr w:type="gramEnd"/>
      <w:r w:rsidR="005F7DB2">
        <w:rPr>
          <w:rFonts w:ascii="宋体" w:eastAsia="宋体" w:hAnsi="宋体" w:hint="eastAsia"/>
          <w:sz w:val="24"/>
          <w:szCs w:val="24"/>
        </w:rPr>
        <w:t>和总结。</w:t>
      </w:r>
      <w:r w:rsidR="00581EA2">
        <w:rPr>
          <w:rFonts w:ascii="宋体" w:eastAsia="宋体" w:hAnsi="宋体" w:hint="eastAsia"/>
          <w:sz w:val="24"/>
          <w:szCs w:val="24"/>
        </w:rPr>
        <w:t>崔老师还</w:t>
      </w:r>
      <w:r w:rsidR="005F7DB2">
        <w:rPr>
          <w:rFonts w:ascii="宋体" w:eastAsia="宋体" w:hAnsi="宋体" w:hint="eastAsia"/>
          <w:sz w:val="24"/>
          <w:szCs w:val="24"/>
        </w:rPr>
        <w:t>展示自己所教学生填写的自主学习记录</w:t>
      </w:r>
      <w:r w:rsidR="00581EA2">
        <w:rPr>
          <w:rFonts w:ascii="宋体" w:eastAsia="宋体" w:hAnsi="宋体" w:hint="eastAsia"/>
          <w:sz w:val="24"/>
          <w:szCs w:val="24"/>
        </w:rPr>
        <w:t>表和</w:t>
      </w:r>
      <w:r w:rsidR="005F7DB2">
        <w:rPr>
          <w:rFonts w:ascii="宋体" w:eastAsia="宋体" w:hAnsi="宋体" w:hint="eastAsia"/>
          <w:sz w:val="24"/>
          <w:szCs w:val="24"/>
        </w:rPr>
        <w:t>学生的心得体会</w:t>
      </w:r>
      <w:r w:rsidR="00230E1A">
        <w:rPr>
          <w:rFonts w:ascii="宋体" w:eastAsia="宋体" w:hAnsi="宋体" w:hint="eastAsia"/>
          <w:sz w:val="24"/>
          <w:szCs w:val="24"/>
        </w:rPr>
        <w:t>。学生认为自主学习可以帮助</w:t>
      </w:r>
      <w:r w:rsidR="00230E1A" w:rsidRPr="00230E1A">
        <w:rPr>
          <w:rFonts w:ascii="宋体" w:eastAsia="宋体" w:hAnsi="宋体" w:hint="eastAsia"/>
          <w:sz w:val="24"/>
          <w:szCs w:val="24"/>
        </w:rPr>
        <w:t>学会钻研问题，提高做题速率</w:t>
      </w:r>
      <w:r w:rsidR="00230E1A">
        <w:rPr>
          <w:rFonts w:ascii="宋体" w:eastAsia="宋体" w:hAnsi="宋体" w:hint="eastAsia"/>
          <w:sz w:val="24"/>
          <w:szCs w:val="24"/>
        </w:rPr>
        <w:t>；</w:t>
      </w:r>
      <w:r w:rsidR="00230E1A" w:rsidRPr="00230E1A">
        <w:rPr>
          <w:rFonts w:ascii="宋体" w:eastAsia="宋体" w:hAnsi="宋体" w:hint="eastAsia"/>
          <w:sz w:val="24"/>
          <w:szCs w:val="24"/>
        </w:rPr>
        <w:t>复习梳理基础，使其更清晰准确，增强学习信心</w:t>
      </w:r>
      <w:r w:rsidR="00230E1A">
        <w:rPr>
          <w:rFonts w:ascii="宋体" w:eastAsia="宋体" w:hAnsi="宋体" w:hint="eastAsia"/>
          <w:sz w:val="24"/>
          <w:szCs w:val="24"/>
        </w:rPr>
        <w:t>；</w:t>
      </w:r>
      <w:r w:rsidR="00230E1A" w:rsidRPr="00230E1A">
        <w:rPr>
          <w:rFonts w:ascii="宋体" w:eastAsia="宋体" w:hAnsi="宋体" w:hint="eastAsia"/>
          <w:sz w:val="24"/>
          <w:szCs w:val="24"/>
        </w:rPr>
        <w:t>督促学生专题复习</w:t>
      </w:r>
      <w:r w:rsidR="00230E1A">
        <w:rPr>
          <w:rFonts w:ascii="宋体" w:eastAsia="宋体" w:hAnsi="宋体" w:hint="eastAsia"/>
          <w:sz w:val="24"/>
          <w:szCs w:val="24"/>
        </w:rPr>
        <w:t>；</w:t>
      </w:r>
      <w:r w:rsidR="00230E1A" w:rsidRPr="00230E1A">
        <w:rPr>
          <w:rFonts w:ascii="宋体" w:eastAsia="宋体" w:hAnsi="宋体" w:hint="eastAsia"/>
          <w:sz w:val="24"/>
          <w:szCs w:val="24"/>
        </w:rPr>
        <w:t>学会化学学习方法</w:t>
      </w:r>
      <w:r w:rsidR="00230E1A">
        <w:rPr>
          <w:rFonts w:ascii="宋体" w:eastAsia="宋体" w:hAnsi="宋体" w:hint="eastAsia"/>
          <w:sz w:val="24"/>
          <w:szCs w:val="24"/>
        </w:rPr>
        <w:t>；</w:t>
      </w:r>
      <w:r w:rsidR="00230E1A" w:rsidRPr="00230E1A">
        <w:rPr>
          <w:rFonts w:ascii="宋体" w:eastAsia="宋体" w:hAnsi="宋体" w:hint="eastAsia"/>
          <w:sz w:val="24"/>
          <w:szCs w:val="24"/>
        </w:rPr>
        <w:t>促进学生将</w:t>
      </w:r>
      <w:r w:rsidR="00230E1A" w:rsidRPr="00230E1A">
        <w:rPr>
          <w:rFonts w:ascii="宋体" w:eastAsia="宋体" w:hAnsi="宋体" w:hint="eastAsia"/>
          <w:sz w:val="24"/>
          <w:szCs w:val="24"/>
        </w:rPr>
        <w:lastRenderedPageBreak/>
        <w:t>知识落实过手</w:t>
      </w:r>
      <w:r w:rsidR="00230E1A">
        <w:rPr>
          <w:rFonts w:ascii="宋体" w:eastAsia="宋体" w:hAnsi="宋体" w:hint="eastAsia"/>
          <w:sz w:val="24"/>
          <w:szCs w:val="24"/>
        </w:rPr>
        <w:t>；</w:t>
      </w:r>
      <w:r w:rsidR="00230E1A" w:rsidRPr="00230E1A">
        <w:rPr>
          <w:rFonts w:ascii="宋体" w:eastAsia="宋体" w:hAnsi="宋体" w:hint="eastAsia"/>
          <w:sz w:val="24"/>
          <w:szCs w:val="24"/>
        </w:rPr>
        <w:t>学会思考</w:t>
      </w:r>
      <w:r w:rsidR="00230E1A">
        <w:rPr>
          <w:rFonts w:ascii="宋体" w:eastAsia="宋体" w:hAnsi="宋体" w:hint="eastAsia"/>
          <w:sz w:val="24"/>
          <w:szCs w:val="24"/>
        </w:rPr>
        <w:t>；</w:t>
      </w:r>
      <w:r w:rsidR="00230E1A" w:rsidRPr="00230E1A">
        <w:rPr>
          <w:rFonts w:ascii="宋体" w:eastAsia="宋体" w:hAnsi="宋体" w:hint="eastAsia"/>
          <w:sz w:val="24"/>
          <w:szCs w:val="24"/>
        </w:rPr>
        <w:t>提高做题的正确率</w:t>
      </w:r>
      <w:r w:rsidR="00230E1A">
        <w:rPr>
          <w:rFonts w:ascii="宋体" w:eastAsia="宋体" w:hAnsi="宋体" w:hint="eastAsia"/>
          <w:sz w:val="24"/>
          <w:szCs w:val="24"/>
        </w:rPr>
        <w:t>；</w:t>
      </w:r>
      <w:r w:rsidR="00230E1A" w:rsidRPr="00230E1A">
        <w:rPr>
          <w:rFonts w:ascii="宋体" w:eastAsia="宋体" w:hAnsi="宋体" w:hint="eastAsia"/>
          <w:sz w:val="24"/>
          <w:szCs w:val="24"/>
        </w:rPr>
        <w:t>查漏补缺的“神器”</w:t>
      </w:r>
      <w:r w:rsidR="00230E1A">
        <w:rPr>
          <w:rFonts w:ascii="宋体" w:eastAsia="宋体" w:hAnsi="宋体" w:hint="eastAsia"/>
          <w:sz w:val="24"/>
          <w:szCs w:val="24"/>
        </w:rPr>
        <w:t>；</w:t>
      </w:r>
      <w:r w:rsidR="00230E1A" w:rsidRPr="00230E1A">
        <w:rPr>
          <w:rFonts w:ascii="宋体" w:eastAsia="宋体" w:hAnsi="宋体" w:hint="eastAsia"/>
          <w:sz w:val="24"/>
          <w:szCs w:val="24"/>
        </w:rPr>
        <w:t>深入学习，提高做题速率</w:t>
      </w:r>
      <w:r w:rsidR="00230E1A">
        <w:rPr>
          <w:rFonts w:ascii="宋体" w:eastAsia="宋体" w:hAnsi="宋体" w:hint="eastAsia"/>
          <w:sz w:val="24"/>
          <w:szCs w:val="24"/>
        </w:rPr>
        <w:t>；</w:t>
      </w:r>
      <w:r w:rsidR="00230E1A" w:rsidRPr="00230E1A">
        <w:rPr>
          <w:rFonts w:ascii="宋体" w:eastAsia="宋体" w:hAnsi="宋体" w:hint="eastAsia"/>
          <w:sz w:val="24"/>
          <w:szCs w:val="24"/>
        </w:rPr>
        <w:t>利用碎片时间</w:t>
      </w:r>
      <w:r w:rsidR="00230E1A">
        <w:rPr>
          <w:rFonts w:ascii="宋体" w:eastAsia="宋体" w:hAnsi="宋体" w:hint="eastAsia"/>
          <w:sz w:val="24"/>
          <w:szCs w:val="24"/>
        </w:rPr>
        <w:t>。</w:t>
      </w:r>
    </w:p>
    <w:p w:rsidR="0081015B" w:rsidRPr="00E929DF" w:rsidRDefault="0081015B" w:rsidP="00385940">
      <w:pPr>
        <w:spacing w:line="360" w:lineRule="auto"/>
        <w:ind w:firstLineChars="177" w:firstLine="425"/>
        <w:rPr>
          <w:rFonts w:ascii="宋体" w:eastAsia="宋体" w:hAnsi="宋体"/>
          <w:sz w:val="24"/>
          <w:szCs w:val="24"/>
        </w:rPr>
      </w:pPr>
    </w:p>
    <w:sectPr w:rsidR="0081015B" w:rsidRPr="00E929DF" w:rsidSect="00667B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C28" w:rsidRDefault="00B62C28" w:rsidP="00ED2321">
      <w:r>
        <w:separator/>
      </w:r>
    </w:p>
  </w:endnote>
  <w:endnote w:type="continuationSeparator" w:id="0">
    <w:p w:rsidR="00B62C28" w:rsidRDefault="00B62C28" w:rsidP="00ED2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C28" w:rsidRDefault="00B62C28" w:rsidP="00ED2321">
      <w:r>
        <w:separator/>
      </w:r>
    </w:p>
  </w:footnote>
  <w:footnote w:type="continuationSeparator" w:id="0">
    <w:p w:rsidR="00B62C28" w:rsidRDefault="00B62C28" w:rsidP="00ED23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2321"/>
    <w:rsid w:val="0000293D"/>
    <w:rsid w:val="0001530C"/>
    <w:rsid w:val="000701F7"/>
    <w:rsid w:val="00074B26"/>
    <w:rsid w:val="00077F9C"/>
    <w:rsid w:val="001847C7"/>
    <w:rsid w:val="00230E1A"/>
    <w:rsid w:val="00233353"/>
    <w:rsid w:val="00355412"/>
    <w:rsid w:val="00385940"/>
    <w:rsid w:val="003C241F"/>
    <w:rsid w:val="00455EF9"/>
    <w:rsid w:val="00516A47"/>
    <w:rsid w:val="00557E67"/>
    <w:rsid w:val="005764E8"/>
    <w:rsid w:val="00581EA2"/>
    <w:rsid w:val="0058664B"/>
    <w:rsid w:val="005F7DB2"/>
    <w:rsid w:val="006509DA"/>
    <w:rsid w:val="00667B94"/>
    <w:rsid w:val="006A245F"/>
    <w:rsid w:val="006D58C0"/>
    <w:rsid w:val="006E5101"/>
    <w:rsid w:val="006E741B"/>
    <w:rsid w:val="00733F3C"/>
    <w:rsid w:val="00800F0C"/>
    <w:rsid w:val="0081015B"/>
    <w:rsid w:val="00812B8E"/>
    <w:rsid w:val="00887CC2"/>
    <w:rsid w:val="008A364E"/>
    <w:rsid w:val="008C1272"/>
    <w:rsid w:val="0090134F"/>
    <w:rsid w:val="00906A3B"/>
    <w:rsid w:val="0093564A"/>
    <w:rsid w:val="00A7084F"/>
    <w:rsid w:val="00A9102E"/>
    <w:rsid w:val="00AD6922"/>
    <w:rsid w:val="00AF462A"/>
    <w:rsid w:val="00B371B2"/>
    <w:rsid w:val="00B62C28"/>
    <w:rsid w:val="00CF74F4"/>
    <w:rsid w:val="00D26F52"/>
    <w:rsid w:val="00E71536"/>
    <w:rsid w:val="00E8650A"/>
    <w:rsid w:val="00E929DF"/>
    <w:rsid w:val="00EB19FB"/>
    <w:rsid w:val="00ED2321"/>
    <w:rsid w:val="00FA61A3"/>
    <w:rsid w:val="00FF7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B94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D23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D232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D23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D23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cong</dc:creator>
  <cp:keywords/>
  <dc:description/>
  <cp:lastModifiedBy>xu cong</cp:lastModifiedBy>
  <cp:revision>47</cp:revision>
  <dcterms:created xsi:type="dcterms:W3CDTF">2018-09-13T11:32:00Z</dcterms:created>
  <dcterms:modified xsi:type="dcterms:W3CDTF">2018-09-25T10:42:00Z</dcterms:modified>
</cp:coreProperties>
</file>