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000000" w:themeColor="text1"/>
          <w:kern w:val="2"/>
          <w:sz w:val="21"/>
          <w14:textFill>
            <w14:solidFill>
              <w14:schemeClr w14:val="tx1"/>
            </w14:solidFill>
          </w14:textFill>
        </w:rPr>
        <w:id w:val="982663347"/>
        <w:docPartObj>
          <w:docPartGallery w:val="AutoText"/>
        </w:docPartObj>
      </w:sdtPr>
      <w:sdtEndPr>
        <w:rPr>
          <w:color w:val="000000" w:themeColor="text1"/>
          <w:kern w:val="2"/>
          <w:sz w:val="21"/>
          <w14:textFill>
            <w14:solidFill>
              <w14:schemeClr w14:val="tx1"/>
            </w14:solidFill>
          </w14:textFill>
        </w:rPr>
      </w:sdtEndPr>
      <w:sdtContent>
        <w:p>
          <w:pPr>
            <w:pStyle w:val="23"/>
            <w:spacing w:before="1540" w:after="24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417320" cy="75057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spect="1"/>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黑体" w:hAnsi="黑体" w:eastAsia="黑体"/>
              <w:b/>
              <w:color w:val="000000" w:themeColor="text1"/>
              <w:sz w:val="40"/>
              <w14:textFill>
                <w14:solidFill>
                  <w14:schemeClr w14:val="tx1"/>
                </w14:solidFill>
              </w14:textFill>
            </w:rPr>
            <w:alias w:val="标题"/>
            <w:id w:val="1735040861"/>
            <w:placeholder>
              <w:docPart w:val="355AAF4D256B48B1939B56E0EF0E7FCA"/>
            </w:placeholder>
            <w15:dataBinding w:prefixMappings="xmlns:ns0='http://purl.org/dc/elements/1.1/' xmlns:ns1='http://schemas.openxmlformats.org/package/2006/metadata/core-properties' " w:xpath="/ns1:coreProperties[1]/ns0:title[1]" w:storeItemID="{6C3C8BC8-F283-45AE-878A-BAB7291924A1}"/>
            <w:text/>
          </w:sdtPr>
          <w:sdtEndPr>
            <w:rPr>
              <w:rFonts w:ascii="黑体" w:hAnsi="黑体" w:eastAsia="黑体"/>
              <w:b/>
              <w:color w:val="000000" w:themeColor="text1"/>
              <w:sz w:val="40"/>
              <w14:textFill>
                <w14:solidFill>
                  <w14:schemeClr w14:val="tx1"/>
                </w14:solidFill>
              </w14:textFill>
            </w:rPr>
          </w:sdtEndPr>
          <w:sdtContent>
            <w:p>
              <w:pPr>
                <w:pStyle w:val="23"/>
                <w:pBdr>
                  <w:top w:val="single" w:color="4472C4" w:themeColor="accent1" w:sz="6" w:space="6"/>
                  <w:bottom w:val="single" w:color="4472C4" w:themeColor="accent1" w:sz="6" w:space="6"/>
                </w:pBdr>
                <w:spacing w:after="240"/>
                <w:jc w:val="center"/>
                <w:rPr>
                  <w:rFonts w:ascii="黑体" w:hAnsi="黑体" w:eastAsia="黑体" w:cstheme="majorBidi"/>
                  <w:b/>
                  <w:caps/>
                  <w:color w:val="000000" w:themeColor="text1"/>
                  <w:sz w:val="220"/>
                  <w:szCs w:val="80"/>
                  <w14:textFill>
                    <w14:solidFill>
                      <w14:schemeClr w14:val="tx1"/>
                    </w14:solidFill>
                  </w14:textFill>
                </w:rPr>
              </w:pPr>
              <w:r>
                <w:rPr>
                  <w:rFonts w:hint="eastAsia" w:ascii="黑体" w:hAnsi="黑体" w:eastAsia="黑体"/>
                  <w:b/>
                  <w:color w:val="000000" w:themeColor="text1"/>
                  <w:sz w:val="40"/>
                  <w14:textFill>
                    <w14:solidFill>
                      <w14:schemeClr w14:val="tx1"/>
                    </w14:solidFill>
                  </w14:textFill>
                </w:rPr>
                <w:t>论文题目：数字化地理教室的有效开发研究</w:t>
              </w:r>
            </w:p>
          </w:sdtContent>
        </w:sdt>
        <w:sdt>
          <w:sdtPr>
            <w:rPr>
              <w:rFonts w:hint="eastAsia"/>
              <w:color w:val="000000" w:themeColor="text1"/>
              <w:sz w:val="28"/>
              <w:szCs w:val="28"/>
              <w14:textFill>
                <w14:solidFill>
                  <w14:schemeClr w14:val="tx1"/>
                </w14:solidFill>
              </w14:textFill>
            </w:rPr>
            <w:alias w:val="副标题"/>
            <w:id w:val="328029620"/>
            <w:placeholder>
              <w:docPart w:val="D752F448461848D28EFE061488443258"/>
            </w:placeholder>
            <w15:dataBinding w:prefixMappings="xmlns:ns0='http://purl.org/dc/elements/1.1/' xmlns:ns1='http://schemas.openxmlformats.org/package/2006/metadata/core-properties' " w:xpath="/ns1:coreProperties[1]/ns0:subject[1]" w:storeItemID="{6C3C8BC8-F283-45AE-878A-BAB7291924A1}"/>
            <w:text/>
          </w:sdtPr>
          <w:sdtEndPr>
            <w:rPr>
              <w:rFonts w:hint="eastAsia"/>
              <w:color w:val="000000" w:themeColor="text1"/>
              <w:sz w:val="28"/>
              <w:szCs w:val="28"/>
              <w14:textFill>
                <w14:solidFill>
                  <w14:schemeClr w14:val="tx1"/>
                </w14:solidFill>
              </w14:textFill>
            </w:rPr>
          </w:sdtEndPr>
          <w:sdtContent>
            <w:p>
              <w:pPr>
                <w:pStyle w:val="23"/>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作者：曾兆熙</w:t>
              </w:r>
            </w:p>
          </w:sdtContent>
        </w:sdt>
        <w:p>
          <w:pPr>
            <w:pStyle w:val="23"/>
            <w:spacing w:before="48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758825" cy="478790"/>
                <wp:effectExtent l="0" t="0" r="317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pic:cNvPicPr>
                          <a:picLocks noChangeAspect="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posOffset>-93980</wp:posOffset>
                    </wp:positionH>
                    <wp:positionV relativeFrom="page">
                      <wp:posOffset>7157720</wp:posOffset>
                    </wp:positionV>
                    <wp:extent cx="6553200" cy="557530"/>
                    <wp:effectExtent l="0" t="0" r="0" b="12700"/>
                    <wp:wrapNone/>
                    <wp:docPr id="142" name="文本框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0000" w:themeColor="text1"/>
                                    <w:sz w:val="36"/>
                                    <w:szCs w:val="28"/>
                                    <w14:textFill>
                                      <w14:solidFill>
                                        <w14:schemeClr w14:val="tx1"/>
                                      </w14:solidFill>
                                    </w14:textFill>
                                  </w:rPr>
                                  <w:alias w:val="日期"/>
                                  <w:id w:val="-1672015583"/>
                                  <w15:dataBinding w:prefixMappings="xmlns:ns0='http://schemas.microsoft.com/office/2006/coverPageProps' " w:xpath="/ns0:CoverPageProperties[1]/ns0:PublishDate[1]" w:storeItemID="{55AF091B-3C7A-41E3-B477-F2FDAA23CFDA}"/>
                                  <w:date w:fullDate="2018-04-26T00:00:00Z">
                                    <w:dateFormat w:val="yyyy-M-d"/>
                                    <w:lid w:val="zh-CN"/>
                                    <w:storeMappedDataAs w:val="datetime"/>
                                    <w:calendar w:val="gregorian"/>
                                  </w:date>
                                </w:sdtPr>
                                <w:sdtEndPr>
                                  <w:rPr>
                                    <w:caps/>
                                    <w:color w:val="000000" w:themeColor="text1"/>
                                    <w:sz w:val="36"/>
                                    <w:szCs w:val="28"/>
                                    <w14:textFill>
                                      <w14:solidFill>
                                        <w14:schemeClr w14:val="tx1"/>
                                      </w14:solidFill>
                                    </w14:textFill>
                                  </w:rPr>
                                </w:sdtEndPr>
                                <w:sdtContent>
                                  <w:p>
                                    <w:pPr>
                                      <w:pStyle w:val="23"/>
                                      <w:spacing w:after="40"/>
                                      <w:jc w:val="center"/>
                                      <w:rPr>
                                        <w:caps/>
                                        <w:color w:val="000000" w:themeColor="text1"/>
                                        <w:sz w:val="36"/>
                                        <w:szCs w:val="28"/>
                                        <w14:textFill>
                                          <w14:solidFill>
                                            <w14:schemeClr w14:val="tx1"/>
                                          </w14:solidFill>
                                        </w14:textFill>
                                      </w:rPr>
                                    </w:pPr>
                                    <w:r>
                                      <w:rPr>
                                        <w:rFonts w:hint="eastAsia"/>
                                        <w:caps/>
                                        <w:color w:val="000000" w:themeColor="text1"/>
                                        <w:sz w:val="36"/>
                                        <w:szCs w:val="28"/>
                                        <w14:textFill>
                                          <w14:solidFill>
                                            <w14:schemeClr w14:val="tx1"/>
                                          </w14:solidFill>
                                        </w14:textFill>
                                      </w:rPr>
                                      <w:t>2018-4-26</w:t>
                                    </w:r>
                                  </w:p>
                                </w:sdtContent>
                              </w:sdt>
                              <w:p>
                                <w:pPr>
                                  <w:pStyle w:val="23"/>
                                  <w:jc w:val="center"/>
                                  <w:rPr>
                                    <w:color w:val="000000" w:themeColor="text1"/>
                                    <w:sz w:val="28"/>
                                    <w14:textFill>
                                      <w14:solidFill>
                                        <w14:schemeClr w14:val="tx1"/>
                                      </w14:solidFill>
                                    </w14:textFill>
                                  </w:rPr>
                                </w:pPr>
                                <w:sdt>
                                  <w:sdtPr>
                                    <w:rPr>
                                      <w:caps/>
                                      <w:color w:val="000000" w:themeColor="text1"/>
                                      <w:sz w:val="28"/>
                                      <w14:textFill>
                                        <w14:solidFill>
                                          <w14:schemeClr w14:val="tx1"/>
                                        </w14:solidFill>
                                      </w14:textFill>
                                    </w:rPr>
                                    <w:alias w:val="公司"/>
                                    <w:id w:val="1576391800"/>
                                    <w15:dataBinding w:prefixMappings="xmlns:ns0='http://schemas.openxmlformats.org/officeDocument/2006/extended-properties' " w:xpath="/ns0:Properties[1]/ns0:Company[1]" w:storeItemID="{6668398D-A668-4E3E-A5EB-62B293D839F1}"/>
                                    <w:text/>
                                  </w:sdtPr>
                                  <w:sdtEndPr>
                                    <w:rPr>
                                      <w:caps/>
                                      <w:color w:val="000000" w:themeColor="text1"/>
                                      <w:sz w:val="28"/>
                                      <w14:textFill>
                                        <w14:solidFill>
                                          <w14:schemeClr w14:val="tx1"/>
                                        </w14:solidFill>
                                      </w14:textFill>
                                    </w:rPr>
                                  </w:sdtEndPr>
                                  <w:sdtContent>
                                    <w:r>
                                      <w:rPr>
                                        <w:rFonts w:hint="eastAsia"/>
                                        <w:caps/>
                                        <w:color w:val="000000" w:themeColor="text1"/>
                                        <w:sz w:val="28"/>
                                        <w14:textFill>
                                          <w14:solidFill>
                                            <w14:schemeClr w14:val="tx1"/>
                                          </w14:solidFill>
                                        </w14:textFill>
                                      </w:rPr>
                                      <w:t>成都市双流区艺体中学</w:t>
                                    </w:r>
                                  </w:sdtContent>
                                </w:sdt>
                              </w:p>
                              <w:p>
                                <w:pPr>
                                  <w:pStyle w:val="23"/>
                                  <w:jc w:val="center"/>
                                  <w:rPr>
                                    <w:color w:val="000000" w:themeColor="text1"/>
                                    <w:sz w:val="28"/>
                                    <w14:textFill>
                                      <w14:solidFill>
                                        <w14:schemeClr w14:val="tx1"/>
                                      </w14:solidFill>
                                    </w14:textFill>
                                  </w:rPr>
                                </w:pPr>
                                <w:sdt>
                                  <w:sdtPr>
                                    <w:rPr>
                                      <w:color w:val="000000" w:themeColor="text1"/>
                                      <w:sz w:val="28"/>
                                      <w14:textFill>
                                        <w14:solidFill>
                                          <w14:schemeClr w14:val="tx1"/>
                                        </w14:solidFill>
                                      </w14:textFill>
                                    </w:rPr>
                                    <w:alias w:val="地址"/>
                                    <w:id w:val="1608927789"/>
                                    <w15:dataBinding w:prefixMappings="xmlns:ns0='http://schemas.microsoft.com/office/2006/coverPageProps' " w:xpath="/ns0:CoverPageProperties[1]/ns0:CompanyAddress[1]" w:storeItemID="{55AF091B-3C7A-41E3-B477-F2FDAA23CFDA}"/>
                                    <w:text/>
                                  </w:sdtPr>
                                  <w:sdtEndPr>
                                    <w:rPr>
                                      <w:color w:val="000000" w:themeColor="text1"/>
                                      <w:sz w:val="28"/>
                                      <w14:textFill>
                                        <w14:solidFill>
                                          <w14:schemeClr w14:val="tx1"/>
                                        </w14:solidFill>
                                      </w14:textFill>
                                    </w:rPr>
                                  </w:sdtEndPr>
                                  <w:sdtContent>
                                    <w:r>
                                      <w:rPr>
                                        <w:color w:val="000000" w:themeColor="text1"/>
                                        <w:sz w:val="28"/>
                                        <w14:textFill>
                                          <w14:solidFill>
                                            <w14:schemeClr w14:val="tx1"/>
                                          </w14:solidFill>
                                        </w14:textFill>
                                      </w:rPr>
                                      <w:t>Tele</w:t>
                                    </w:r>
                                    <w:r>
                                      <w:rPr>
                                        <w:rFonts w:hint="eastAsia"/>
                                        <w:color w:val="000000" w:themeColor="text1"/>
                                        <w:sz w:val="28"/>
                                        <w14:textFill>
                                          <w14:solidFill>
                                            <w14:schemeClr w14:val="tx1"/>
                                          </w14:solidFill>
                                        </w14:textFill>
                                      </w:rPr>
                                      <w:t>：</w:t>
                                    </w:r>
                                    <w:r>
                                      <w:rPr>
                                        <w:color w:val="000000" w:themeColor="text1"/>
                                        <w:sz w:val="28"/>
                                        <w14:textFill>
                                          <w14:solidFill>
                                            <w14:schemeClr w14:val="tx1"/>
                                          </w14:solidFill>
                                        </w14:textFill>
                                      </w:rPr>
                                      <w:t>18215622863</w:t>
                                    </w:r>
                                  </w:sdtContent>
                                </w:sdt>
                              </w:p>
                            </w:txbxContent>
                          </wps:txbx>
                          <wps:bodyPr rot="0" spcFirstLastPara="0" vertOverflow="overflow" horzOverflow="overflow" vert="horz" wrap="square" lIns="0" tIns="0" rIns="0" bIns="0" numCol="1" spcCol="0" rtlCol="0" fromWordArt="0" anchor="b" anchorCtr="0" forceAA="0" compatLnSpc="1">
                            <a:spAutoFit/>
                          </wps:bodyPr>
                        </wps:wsp>
                      </a:graphicData>
                    </a:graphic>
                    <wp14:sizeRelH relativeFrom="margin">
                      <wp14:pctWidth>100000</wp14:pctWidth>
                    </wp14:sizeRelH>
                    <wp14:sizeRelV relativeFrom="page">
                      <wp14:pctHeight>0</wp14:pctHeight>
                    </wp14:sizeRelV>
                  </wp:anchor>
                </w:drawing>
              </mc:Choice>
              <mc:Fallback>
                <w:pict>
                  <v:shape id="_x0000_s1026" o:spid="_x0000_s1026" o:spt="202" type="#_x0000_t202" style="position:absolute;left:0pt;margin-left:-7.4pt;margin-top:563.6pt;height:43.9pt;width:516pt;mso-position-horizontal-relative:margin;mso-position-vertical-relative:page;z-index:251661312;v-text-anchor:bottom;mso-width-relative:margin;mso-height-relative:page;mso-width-percent:1000;" filled="f" stroked="f" coordsize="21600,21600" o:gfxdata="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rO&#10;Gy7cAAAADgEAAA8AAAAAAAAAAQAgAAAAIgAAAGRycy9kb3ducmV2LnhtbFBLAQIUABQAAAAIAIdO&#10;4kCAm1c5HwIAABoEAAAOAAAAAAAAAAEAIAAAACsBAABkcnMvZTJvRG9jLnhtbFBLBQYAAAAABgAG&#10;AFkBAAC8BQAAAAA=&#10;">
                    <v:fill on="f" focussize="0,0"/>
                    <v:stroke on="f" weight="0.5pt"/>
                    <v:imagedata o:title=""/>
                    <o:lock v:ext="edit" aspectratio="f"/>
                    <v:textbox inset="0mm,0mm,0mm,0mm" style="mso-fit-shape-to-text:t;">
                      <w:txbxContent>
                        <w:sdt>
                          <w:sdtPr>
                            <w:rPr>
                              <w:caps/>
                              <w:color w:val="000000" w:themeColor="text1"/>
                              <w:sz w:val="36"/>
                              <w:szCs w:val="28"/>
                              <w14:textFill>
                                <w14:solidFill>
                                  <w14:schemeClr w14:val="tx1"/>
                                </w14:solidFill>
                              </w14:textFill>
                            </w:rPr>
                            <w:alias w:val="日期"/>
                            <w:id w:val="-1672015583"/>
                            <w15:dataBinding w:prefixMappings="xmlns:ns0='http://schemas.microsoft.com/office/2006/coverPageProps' " w:xpath="/ns0:CoverPageProperties[1]/ns0:PublishDate[1]" w:storeItemID="{55AF091B-3C7A-41E3-B477-F2FDAA23CFDA}"/>
                            <w:date w:fullDate="2018-04-26T00:00:00Z">
                              <w:dateFormat w:val="yyyy-M-d"/>
                              <w:lid w:val="zh-CN"/>
                              <w:storeMappedDataAs w:val="datetime"/>
                              <w:calendar w:val="gregorian"/>
                            </w:date>
                          </w:sdtPr>
                          <w:sdtEndPr>
                            <w:rPr>
                              <w:caps/>
                              <w:color w:val="000000" w:themeColor="text1"/>
                              <w:sz w:val="36"/>
                              <w:szCs w:val="28"/>
                              <w14:textFill>
                                <w14:solidFill>
                                  <w14:schemeClr w14:val="tx1"/>
                                </w14:solidFill>
                              </w14:textFill>
                            </w:rPr>
                          </w:sdtEndPr>
                          <w:sdtContent>
                            <w:p>
                              <w:pPr>
                                <w:pStyle w:val="23"/>
                                <w:spacing w:after="40"/>
                                <w:jc w:val="center"/>
                                <w:rPr>
                                  <w:caps/>
                                  <w:color w:val="000000" w:themeColor="text1"/>
                                  <w:sz w:val="36"/>
                                  <w:szCs w:val="28"/>
                                  <w14:textFill>
                                    <w14:solidFill>
                                      <w14:schemeClr w14:val="tx1"/>
                                    </w14:solidFill>
                                  </w14:textFill>
                                </w:rPr>
                              </w:pPr>
                              <w:r>
                                <w:rPr>
                                  <w:rFonts w:hint="eastAsia"/>
                                  <w:caps/>
                                  <w:color w:val="000000" w:themeColor="text1"/>
                                  <w:sz w:val="36"/>
                                  <w:szCs w:val="28"/>
                                  <w14:textFill>
                                    <w14:solidFill>
                                      <w14:schemeClr w14:val="tx1"/>
                                    </w14:solidFill>
                                  </w14:textFill>
                                </w:rPr>
                                <w:t>2018-4-26</w:t>
                              </w:r>
                            </w:p>
                          </w:sdtContent>
                        </w:sdt>
                        <w:p>
                          <w:pPr>
                            <w:pStyle w:val="23"/>
                            <w:jc w:val="center"/>
                            <w:rPr>
                              <w:color w:val="000000" w:themeColor="text1"/>
                              <w:sz w:val="28"/>
                              <w14:textFill>
                                <w14:solidFill>
                                  <w14:schemeClr w14:val="tx1"/>
                                </w14:solidFill>
                              </w14:textFill>
                            </w:rPr>
                          </w:pPr>
                          <w:sdt>
                            <w:sdtPr>
                              <w:rPr>
                                <w:caps/>
                                <w:color w:val="000000" w:themeColor="text1"/>
                                <w:sz w:val="28"/>
                                <w14:textFill>
                                  <w14:solidFill>
                                    <w14:schemeClr w14:val="tx1"/>
                                  </w14:solidFill>
                                </w14:textFill>
                              </w:rPr>
                              <w:alias w:val="公司"/>
                              <w:id w:val="1576391800"/>
                              <w15:dataBinding w:prefixMappings="xmlns:ns0='http://schemas.openxmlformats.org/officeDocument/2006/extended-properties' " w:xpath="/ns0:Properties[1]/ns0:Company[1]" w:storeItemID="{6668398D-A668-4E3E-A5EB-62B293D839F1}"/>
                              <w:text/>
                            </w:sdtPr>
                            <w:sdtEndPr>
                              <w:rPr>
                                <w:caps/>
                                <w:color w:val="000000" w:themeColor="text1"/>
                                <w:sz w:val="28"/>
                                <w14:textFill>
                                  <w14:solidFill>
                                    <w14:schemeClr w14:val="tx1"/>
                                  </w14:solidFill>
                                </w14:textFill>
                              </w:rPr>
                            </w:sdtEndPr>
                            <w:sdtContent>
                              <w:r>
                                <w:rPr>
                                  <w:rFonts w:hint="eastAsia"/>
                                  <w:caps/>
                                  <w:color w:val="000000" w:themeColor="text1"/>
                                  <w:sz w:val="28"/>
                                  <w14:textFill>
                                    <w14:solidFill>
                                      <w14:schemeClr w14:val="tx1"/>
                                    </w14:solidFill>
                                  </w14:textFill>
                                </w:rPr>
                                <w:t>成都市双流区艺体中学</w:t>
                              </w:r>
                            </w:sdtContent>
                          </w:sdt>
                        </w:p>
                        <w:p>
                          <w:pPr>
                            <w:pStyle w:val="23"/>
                            <w:jc w:val="center"/>
                            <w:rPr>
                              <w:color w:val="000000" w:themeColor="text1"/>
                              <w:sz w:val="28"/>
                              <w14:textFill>
                                <w14:solidFill>
                                  <w14:schemeClr w14:val="tx1"/>
                                </w14:solidFill>
                              </w14:textFill>
                            </w:rPr>
                          </w:pPr>
                          <w:sdt>
                            <w:sdtPr>
                              <w:rPr>
                                <w:color w:val="000000" w:themeColor="text1"/>
                                <w:sz w:val="28"/>
                                <w14:textFill>
                                  <w14:solidFill>
                                    <w14:schemeClr w14:val="tx1"/>
                                  </w14:solidFill>
                                </w14:textFill>
                              </w:rPr>
                              <w:alias w:val="地址"/>
                              <w:id w:val="1608927789"/>
                              <w15:dataBinding w:prefixMappings="xmlns:ns0='http://schemas.microsoft.com/office/2006/coverPageProps' " w:xpath="/ns0:CoverPageProperties[1]/ns0:CompanyAddress[1]" w:storeItemID="{55AF091B-3C7A-41E3-B477-F2FDAA23CFDA}"/>
                              <w:text/>
                            </w:sdtPr>
                            <w:sdtEndPr>
                              <w:rPr>
                                <w:color w:val="000000" w:themeColor="text1"/>
                                <w:sz w:val="28"/>
                                <w14:textFill>
                                  <w14:solidFill>
                                    <w14:schemeClr w14:val="tx1"/>
                                  </w14:solidFill>
                                </w14:textFill>
                              </w:rPr>
                            </w:sdtEndPr>
                            <w:sdtContent>
                              <w:r>
                                <w:rPr>
                                  <w:color w:val="000000" w:themeColor="text1"/>
                                  <w:sz w:val="28"/>
                                  <w14:textFill>
                                    <w14:solidFill>
                                      <w14:schemeClr w14:val="tx1"/>
                                    </w14:solidFill>
                                  </w14:textFill>
                                </w:rPr>
                                <w:t>Tele</w:t>
                              </w:r>
                              <w:r>
                                <w:rPr>
                                  <w:rFonts w:hint="eastAsia"/>
                                  <w:color w:val="000000" w:themeColor="text1"/>
                                  <w:sz w:val="28"/>
                                  <w14:textFill>
                                    <w14:solidFill>
                                      <w14:schemeClr w14:val="tx1"/>
                                    </w14:solidFill>
                                  </w14:textFill>
                                </w:rPr>
                                <w:t>：</w:t>
                              </w:r>
                              <w:r>
                                <w:rPr>
                                  <w:color w:val="000000" w:themeColor="text1"/>
                                  <w:sz w:val="28"/>
                                  <w14:textFill>
                                    <w14:solidFill>
                                      <w14:schemeClr w14:val="tx1"/>
                                    </w14:solidFill>
                                  </w14:textFill>
                                </w:rPr>
                                <w:t>18215622863</w:t>
                              </w:r>
                            </w:sdtContent>
                          </w:sdt>
                        </w:p>
                      </w:txbxContent>
                    </v:textbox>
                  </v:shape>
                </w:pict>
              </mc:Fallback>
            </mc:AlternateContent>
          </w:r>
          <w:r>
            <w:rPr>
              <w:color w:val="000000" w:themeColor="text1"/>
              <w14:textFill>
                <w14:solidFill>
                  <w14:schemeClr w14:val="tx1"/>
                </w14:solidFill>
              </w14:textFill>
            </w:rPr>
            <w:br w:type="page"/>
          </w:r>
        </w:p>
      </w:sdtContent>
    </w:sdt>
    <w:p>
      <w:pPr>
        <w:pStyle w:val="3"/>
        <w:jc w:val="center"/>
        <w:rPr>
          <w:rFonts w:ascii="黑体" w:hAnsi="黑体" w:eastAsia="黑体"/>
          <w:color w:val="000000" w:themeColor="text1"/>
          <w14:textFill>
            <w14:solidFill>
              <w14:schemeClr w14:val="tx1"/>
            </w14:solidFill>
          </w14:textFill>
        </w:rPr>
      </w:pPr>
      <w:bookmarkStart w:id="0" w:name="_GoBack"/>
      <w:bookmarkEnd w:id="0"/>
      <w:r>
        <w:rPr>
          <w:rFonts w:hint="eastAsia" w:ascii="黑体" w:hAnsi="黑体" w:eastAsia="黑体"/>
          <w:color w:val="000000" w:themeColor="text1"/>
          <w14:textFill>
            <w14:solidFill>
              <w14:schemeClr w14:val="tx1"/>
            </w14:solidFill>
          </w14:textFill>
        </w:rPr>
        <w:t>数字化地理教室有效开发研究</w:t>
      </w:r>
    </w:p>
    <w:p>
      <w:pPr>
        <w:spacing w:line="360" w:lineRule="auto"/>
        <w:ind w:firstLine="42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摘要：</w:t>
      </w:r>
      <w:r>
        <w:rPr>
          <w:rFonts w:ascii="宋体" w:hAnsi="宋体" w:eastAsia="宋体"/>
          <w:color w:val="000000" w:themeColor="text1"/>
          <w:sz w:val="24"/>
          <w:szCs w:val="24"/>
          <w14:textFill>
            <w14:solidFill>
              <w14:schemeClr w14:val="tx1"/>
            </w14:solidFill>
          </w14:textFill>
        </w:rPr>
        <w:t>现代教育技术</w:t>
      </w:r>
      <w:r>
        <w:rPr>
          <w:rFonts w:hint="eastAsia" w:ascii="宋体" w:hAnsi="宋体" w:eastAsia="宋体"/>
          <w:color w:val="000000" w:themeColor="text1"/>
          <w:sz w:val="24"/>
          <w:szCs w:val="24"/>
          <w14:textFill>
            <w14:solidFill>
              <w14:schemeClr w14:val="tx1"/>
            </w14:solidFill>
          </w14:textFill>
        </w:rPr>
        <w:t>与地理</w:t>
      </w:r>
      <w:r>
        <w:rPr>
          <w:rFonts w:ascii="宋体" w:hAnsi="宋体" w:eastAsia="宋体"/>
          <w:color w:val="000000" w:themeColor="text1"/>
          <w:sz w:val="24"/>
          <w:szCs w:val="24"/>
          <w14:textFill>
            <w14:solidFill>
              <w14:schemeClr w14:val="tx1"/>
            </w14:solidFill>
          </w14:textFill>
        </w:rPr>
        <w:t>教学</w:t>
      </w:r>
      <w:r>
        <w:rPr>
          <w:rFonts w:hint="eastAsia" w:ascii="宋体" w:hAnsi="宋体" w:eastAsia="宋体"/>
          <w:color w:val="000000" w:themeColor="text1"/>
          <w:sz w:val="24"/>
          <w:szCs w:val="24"/>
          <w14:textFill>
            <w14:solidFill>
              <w14:schemeClr w14:val="tx1"/>
            </w14:solidFill>
          </w14:textFill>
        </w:rPr>
        <w:t>的融合</w:t>
      </w:r>
      <w:r>
        <w:rPr>
          <w:rFonts w:ascii="宋体" w:hAnsi="宋体" w:eastAsia="宋体"/>
          <w:color w:val="000000" w:themeColor="text1"/>
          <w:sz w:val="24"/>
          <w:szCs w:val="24"/>
          <w14:textFill>
            <w14:solidFill>
              <w14:schemeClr w14:val="tx1"/>
            </w14:solidFill>
          </w14:textFill>
        </w:rPr>
        <w:t>已成为</w:t>
      </w:r>
      <w:r>
        <w:rPr>
          <w:rFonts w:hint="eastAsia" w:ascii="宋体" w:hAnsi="宋体" w:eastAsia="宋体"/>
          <w:color w:val="000000" w:themeColor="text1"/>
          <w:sz w:val="24"/>
          <w:szCs w:val="24"/>
          <w14:textFill>
            <w14:solidFill>
              <w14:schemeClr w14:val="tx1"/>
            </w14:solidFill>
          </w14:textFill>
        </w:rPr>
        <w:t>地理</w:t>
      </w:r>
      <w:r>
        <w:rPr>
          <w:rFonts w:ascii="宋体" w:hAnsi="宋体" w:eastAsia="宋体"/>
          <w:color w:val="000000" w:themeColor="text1"/>
          <w:sz w:val="24"/>
          <w:szCs w:val="24"/>
          <w14:textFill>
            <w14:solidFill>
              <w14:schemeClr w14:val="tx1"/>
            </w14:solidFill>
          </w14:textFill>
        </w:rPr>
        <w:t>教育的一种重要手段。</w:t>
      </w:r>
      <w:r>
        <w:rPr>
          <w:rFonts w:hint="eastAsia" w:ascii="宋体" w:hAnsi="宋体" w:eastAsia="宋体"/>
          <w:color w:val="000000" w:themeColor="text1"/>
          <w:sz w:val="24"/>
          <w:szCs w:val="24"/>
          <w14:textFill>
            <w14:solidFill>
              <w14:schemeClr w14:val="tx1"/>
            </w14:solidFill>
          </w14:textFill>
        </w:rPr>
        <w:t>随着信息技术的快速发展，和各级政府对教育事业的重视，很多学校都建立起了数字化地理教室。但是由于缺乏建设经验和使用指导，地理教室的使用率并不高。</w:t>
      </w:r>
    </w:p>
    <w:p>
      <w:pPr>
        <w:spacing w:line="360" w:lineRule="auto"/>
        <w:ind w:firstLine="42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在“选课走班”新高考即将全面铺开的背景下，地理教室在未来必将获得更大的发展。我校由于较大的文科体量，在新华文轩股份有限公司的支持下，在西部地区率先建立起了数字化地理教室，并作为新华文轩教学资源开发和展示推广的基地，在长期实际使用过程中，基于本校实践、相关文献的研究和集体讨论研究，总结出了数字化地理教室的有效发开措施和注意事项，旨在为越来越多的地理教室提供借鉴，更好的开发和使用地理教室，为地理教育再开辟一个新的阵地。</w:t>
      </w:r>
    </w:p>
    <w:p>
      <w:pPr>
        <w:spacing w:line="360" w:lineRule="auto"/>
        <w:ind w:firstLine="42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关键词：</w:t>
      </w:r>
      <w:r>
        <w:rPr>
          <w:rFonts w:hint="eastAsia" w:ascii="宋体" w:hAnsi="宋体" w:eastAsia="宋体"/>
          <w:color w:val="000000" w:themeColor="text1"/>
          <w:sz w:val="24"/>
          <w:szCs w:val="24"/>
          <w14:textFill>
            <w14:solidFill>
              <w14:schemeClr w14:val="tx1"/>
            </w14:solidFill>
          </w14:textFill>
        </w:rPr>
        <w:t>多媒体</w:t>
      </w:r>
      <w:r>
        <w:rPr>
          <w:rFonts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t>地理教室</w:t>
      </w:r>
      <w:r>
        <w:rPr>
          <w:rFonts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t>课程资源开发</w:t>
      </w:r>
    </w:p>
    <w:p>
      <w:pPr>
        <w:pStyle w:val="3"/>
        <w:spacing w:after="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color w:val="000000" w:themeColor="text1"/>
          <w:sz w:val="28"/>
          <w14:textFill>
            <w14:solidFill>
              <w14:schemeClr w14:val="tx1"/>
            </w14:solidFill>
          </w14:textFill>
        </w:rPr>
        <w:tab/>
      </w:r>
      <w:r>
        <w:rPr>
          <w:rFonts w:hint="eastAsia"/>
          <w:color w:val="000000" w:themeColor="text1"/>
          <w:sz w:val="28"/>
          <w14:textFill>
            <w14:solidFill>
              <w14:schemeClr w14:val="tx1"/>
            </w14:solidFill>
          </w14:textFill>
        </w:rPr>
        <w:t>地理教室的过去与未来</w:t>
      </w:r>
    </w:p>
    <w:p>
      <w:pPr>
        <w:spacing w:line="360" w:lineRule="auto"/>
        <w:ind w:firstLine="42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早在建国之前就有地理教室的相关文献，胡焕庸在1</w:t>
      </w:r>
      <w:r>
        <w:rPr>
          <w:rFonts w:ascii="宋体" w:hAnsi="宋体" w:eastAsia="宋体"/>
          <w:color w:val="000000" w:themeColor="text1"/>
          <w:sz w:val="24"/>
          <w:szCs w:val="24"/>
          <w14:textFill>
            <w14:solidFill>
              <w14:schemeClr w14:val="tx1"/>
            </w14:solidFill>
          </w14:textFill>
        </w:rPr>
        <w:t>929</w:t>
      </w:r>
      <w:r>
        <w:rPr>
          <w:rFonts w:hint="eastAsia" w:ascii="宋体" w:hAnsi="宋体" w:eastAsia="宋体"/>
          <w:color w:val="000000" w:themeColor="text1"/>
          <w:sz w:val="24"/>
          <w:szCs w:val="24"/>
          <w14:textFill>
            <w14:solidFill>
              <w14:schemeClr w14:val="tx1"/>
            </w14:solidFill>
          </w14:textFill>
        </w:rPr>
        <w:t>年就发表过《地理教室之设备》，但是由于经济发展水平低和对地理教育的不重视等原因，地理教室并没有得到广泛的推广。上世纪9</w:t>
      </w: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年代，沿海等发达地区很多中学才开始陆续建设地理教室。最早的地理教室的主要目的是解决粉笔、黑板、挂图等传统教学手段难以演示地理图像这方面的问题。地理教室的技术手段主要是一些简易的教具和</w:t>
      </w:r>
      <w:r>
        <w:rPr>
          <w:rFonts w:ascii="宋体" w:hAnsi="宋体" w:eastAsia="宋体"/>
          <w:color w:val="000000" w:themeColor="text1"/>
          <w:sz w:val="24"/>
          <w:szCs w:val="24"/>
          <w14:textFill>
            <w14:solidFill>
              <w14:schemeClr w14:val="tx1"/>
            </w14:solidFill>
          </w14:textFill>
        </w:rPr>
        <w:t>用胶片和投影，播放教学录像这样的一些简单应用。浙江崔忠民</w:t>
      </w: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999</w:t>
      </w:r>
      <w:r>
        <w:rPr>
          <w:rFonts w:hint="eastAsia" w:ascii="宋体" w:hAnsi="宋体" w:eastAsia="宋体"/>
          <w:color w:val="000000" w:themeColor="text1"/>
          <w:sz w:val="24"/>
          <w:szCs w:val="24"/>
          <w14:textFill>
            <w14:solidFill>
              <w14:schemeClr w14:val="tx1"/>
            </w14:solidFill>
          </w14:textFill>
        </w:rPr>
        <w:t>年在《地理教学参考》中撰文阐述了</w:t>
      </w:r>
      <w:r>
        <w:rPr>
          <w:rFonts w:ascii="宋体" w:hAnsi="宋体" w:eastAsia="宋体"/>
          <w:color w:val="000000" w:themeColor="text1"/>
          <w:sz w:val="24"/>
          <w:szCs w:val="24"/>
          <w14:textFill>
            <w14:solidFill>
              <w14:schemeClr w14:val="tx1"/>
            </w14:solidFill>
          </w14:textFill>
        </w:rPr>
        <w:t>地理专用教室及其配置</w:t>
      </w:r>
      <w:r>
        <w:rPr>
          <w:rFonts w:hint="eastAsia" w:ascii="宋体" w:hAnsi="宋体" w:eastAsia="宋体"/>
          <w:color w:val="000000" w:themeColor="text1"/>
          <w:sz w:val="24"/>
          <w:szCs w:val="24"/>
          <w14:textFill>
            <w14:solidFill>
              <w14:schemeClr w14:val="tx1"/>
            </w14:solidFill>
          </w14:textFill>
        </w:rPr>
        <w:t>，在今天看来，即使在普通教室都基本上已经得到普及</w:t>
      </w:r>
      <w:r>
        <w:rPr>
          <w:rFonts w:hint="eastAsia" w:ascii="宋体" w:hAnsi="宋体" w:eastAsia="宋体"/>
          <w:color w:val="000000" w:themeColor="text1"/>
          <w:sz w:val="24"/>
          <w:szCs w:val="24"/>
          <w:vertAlign w:val="superscript"/>
          <w14:textFill>
            <w14:solidFill>
              <w14:schemeClr w14:val="tx1"/>
            </w14:solidFill>
          </w14:textFill>
        </w:rPr>
        <w:t>[</w:t>
      </w:r>
      <w:r>
        <w:rPr>
          <w:rStyle w:val="10"/>
          <w:rFonts w:ascii="宋体" w:hAnsi="宋体" w:eastAsia="宋体"/>
          <w:color w:val="000000" w:themeColor="text1"/>
          <w:sz w:val="24"/>
          <w:szCs w:val="24"/>
          <w14:textFill>
            <w14:solidFill>
              <w14:schemeClr w14:val="tx1"/>
            </w14:solidFill>
          </w14:textFill>
        </w:rPr>
        <w:endnoteReference w:id="0"/>
      </w:r>
      <w:r>
        <w:rPr>
          <w:rFonts w:ascii="宋体" w:hAnsi="宋体" w:eastAsia="宋体"/>
          <w:color w:val="000000" w:themeColor="text1"/>
          <w:sz w:val="24"/>
          <w:szCs w:val="24"/>
          <w:vertAlign w:val="superscript"/>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2006</w:t>
      </w:r>
      <w:r>
        <w:rPr>
          <w:rFonts w:hint="eastAsia" w:ascii="宋体" w:hAnsi="宋体" w:eastAsia="宋体"/>
          <w:color w:val="000000" w:themeColor="text1"/>
          <w:sz w:val="24"/>
          <w:szCs w:val="24"/>
          <w14:textFill>
            <w14:solidFill>
              <w14:schemeClr w14:val="tx1"/>
            </w14:solidFill>
          </w14:textFill>
        </w:rPr>
        <w:t>年北京市教育委员会将地理教室纳入《北京市中小学办学条件细则》，明确要求建设地理教室，在此后北京市后续很多学校也纷纷建立起了地理教室，但是一直缺乏相关的建设原则和使用指导</w:t>
      </w:r>
      <w:r>
        <w:rPr>
          <w:rFonts w:hint="eastAsia" w:ascii="宋体" w:hAnsi="宋体" w:eastAsia="宋体"/>
          <w:color w:val="000000" w:themeColor="text1"/>
          <w:sz w:val="24"/>
          <w:szCs w:val="24"/>
          <w:vertAlign w:val="superscript"/>
          <w14:textFill>
            <w14:solidFill>
              <w14:schemeClr w14:val="tx1"/>
            </w14:solidFill>
          </w14:textFill>
        </w:rPr>
        <w:t>[</w:t>
      </w:r>
      <w:r>
        <w:rPr>
          <w:rFonts w:ascii="宋体" w:hAnsi="宋体" w:eastAsia="宋体"/>
          <w:color w:val="000000" w:themeColor="text1"/>
          <w:sz w:val="24"/>
          <w:szCs w:val="24"/>
          <w:vertAlign w:val="superscript"/>
          <w14:textFill>
            <w14:solidFill>
              <w14:schemeClr w14:val="tx1"/>
            </w14:solidFill>
          </w14:textFill>
        </w:rPr>
        <w:t>2</w:t>
      </w:r>
      <w:r>
        <w:rPr>
          <w:rStyle w:val="10"/>
          <w:rFonts w:ascii="宋体" w:hAnsi="宋体" w:eastAsia="宋体"/>
          <w:color w:val="000000" w:themeColor="text1"/>
          <w:sz w:val="24"/>
          <w:szCs w:val="24"/>
          <w14:textFill>
            <w14:solidFill>
              <w14:schemeClr w14:val="tx1"/>
            </w14:solidFill>
          </w14:textFill>
        </w:rPr>
        <w:endnoteReference w:id="1"/>
      </w:r>
      <w:r>
        <w:rPr>
          <w:rFonts w:ascii="宋体" w:hAnsi="宋体" w:eastAsia="宋体"/>
          <w:color w:val="000000" w:themeColor="text1"/>
          <w:sz w:val="24"/>
          <w:szCs w:val="24"/>
          <w:vertAlign w:val="superscript"/>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，虽然教室的建设热情很高，但地理教室的实际使用率并不高。</w:t>
      </w:r>
    </w:p>
    <w:p>
      <w:pPr>
        <w:widowControl/>
        <w:shd w:val="clear" w:color="auto" w:fill="FFFFFF"/>
        <w:spacing w:line="360" w:lineRule="auto"/>
        <w:ind w:firstLine="48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后来随着信息技术的发展和教学理论的不断更新，地理教室所承载的内容开始增多，各种现代化的设备开始不断丰富，从传统的投影、录像等二维演示，逐渐发展到了环幕、穹顶投影、数字星球、语音地图、数字立</w:t>
      </w:r>
    </w:p>
    <w:p>
      <w:pPr>
        <w:widowControl/>
        <w:shd w:val="clear" w:color="auto" w:fill="FFFFFF"/>
        <w:spacing w:line="360" w:lineRule="auto"/>
        <w:ind w:firstLine="48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体模型等现代设备所支持的全方位投影。与之相关的研究也逐渐增多，一些经验和研究成果也得到了推广，初步形成了地理教室的基本框架。形成了以</w:t>
      </w:r>
      <w:r>
        <w:rPr>
          <w:rFonts w:ascii="宋体" w:hAnsi="宋体" w:eastAsia="宋体"/>
          <w:color w:val="000000" w:themeColor="text1"/>
          <w:sz w:val="24"/>
          <w:szCs w:val="24"/>
          <w14:textFill>
            <w14:solidFill>
              <w14:schemeClr w14:val="tx1"/>
            </w14:solidFill>
          </w14:textFill>
        </w:rPr>
        <w:t>教学演示区</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学习活动区</w:t>
      </w:r>
      <w:r>
        <w:rPr>
          <w:rFonts w:hint="eastAsia" w:ascii="宋体" w:hAnsi="宋体" w:eastAsia="宋体"/>
          <w:color w:val="000000" w:themeColor="text1"/>
          <w:sz w:val="24"/>
          <w:szCs w:val="24"/>
          <w14:textFill>
            <w14:solidFill>
              <w14:schemeClr w14:val="tx1"/>
            </w14:solidFill>
          </w14:textFill>
        </w:rPr>
        <w:t>（实验探索区）、模型</w:t>
      </w:r>
      <w:r>
        <w:rPr>
          <w:rFonts w:ascii="宋体" w:hAnsi="宋体" w:eastAsia="宋体"/>
          <w:color w:val="000000" w:themeColor="text1"/>
          <w:sz w:val="24"/>
          <w:szCs w:val="24"/>
          <w14:textFill>
            <w14:solidFill>
              <w14:schemeClr w14:val="tx1"/>
            </w14:solidFill>
          </w14:textFill>
        </w:rPr>
        <w:t>陈列区</w:t>
      </w:r>
      <w:r>
        <w:rPr>
          <w:rFonts w:hint="eastAsia" w:ascii="宋体" w:hAnsi="宋体" w:eastAsia="宋体"/>
          <w:color w:val="000000" w:themeColor="text1"/>
          <w:sz w:val="24"/>
          <w:szCs w:val="24"/>
          <w14:textFill>
            <w14:solidFill>
              <w14:schemeClr w14:val="tx1"/>
            </w14:solidFill>
          </w14:textFill>
        </w:rPr>
        <w:t>、作品展示区、书刊展示区等为主体的数字化地理教室，地理教室的功能也逐渐丰富。</w:t>
      </w:r>
    </w:p>
    <w:p>
      <w:pPr>
        <w:spacing w:line="360" w:lineRule="auto"/>
        <w:ind w:firstLine="42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目前地理教室的革新正发展的如火如荼，近些年基于人工智能、虚拟现实（V</w:t>
      </w:r>
      <w:r>
        <w:rPr>
          <w:rFonts w:ascii="宋体" w:hAnsi="宋体" w:eastAsia="宋体"/>
          <w:color w:val="000000" w:themeColor="text1"/>
          <w:sz w:val="24"/>
          <w:szCs w:val="24"/>
          <w14:textFill>
            <w14:solidFill>
              <w14:schemeClr w14:val="tx1"/>
            </w14:solidFill>
          </w14:textFill>
        </w:rPr>
        <w:t>R</w:t>
      </w:r>
      <w:r>
        <w:rPr>
          <w:rFonts w:hint="eastAsia" w:ascii="宋体" w:hAnsi="宋体" w:eastAsia="宋体"/>
          <w:color w:val="000000" w:themeColor="text1"/>
          <w:sz w:val="24"/>
          <w:szCs w:val="24"/>
          <w14:textFill>
            <w14:solidFill>
              <w14:schemeClr w14:val="tx1"/>
            </w14:solidFill>
          </w14:textFill>
        </w:rPr>
        <w:t>）、增强现实（A</w:t>
      </w:r>
      <w:r>
        <w:rPr>
          <w:rFonts w:ascii="宋体" w:hAnsi="宋体" w:eastAsia="宋体"/>
          <w:color w:val="000000" w:themeColor="text1"/>
          <w:sz w:val="24"/>
          <w:szCs w:val="24"/>
          <w14:textFill>
            <w14:solidFill>
              <w14:schemeClr w14:val="tx1"/>
            </w14:solidFill>
          </w14:textFill>
        </w:rPr>
        <w:t>R</w:t>
      </w:r>
      <w:r>
        <w:rPr>
          <w:rFonts w:hint="eastAsia" w:ascii="宋体" w:hAnsi="宋体" w:eastAsia="宋体"/>
          <w:color w:val="000000" w:themeColor="text1"/>
          <w:sz w:val="24"/>
          <w:szCs w:val="24"/>
          <w14:textFill>
            <w14:solidFill>
              <w14:schemeClr w14:val="tx1"/>
            </w14:solidFill>
          </w14:textFill>
        </w:rPr>
        <w:t>）等技术的地理教学手段日新月异，也正在地理教学中攻城略地。“AR妙懂课堂”在“2017全国中学地理教育网络教研现场会暨星韵地理研讨会”上大放异彩，获得众多专家们和一线教师的一致好评，可以预见这些技术在不久的将来也将进入地理教室，对地理教学产生深远影响。</w:t>
      </w:r>
    </w:p>
    <w:p>
      <w:pPr>
        <w:spacing w:line="360" w:lineRule="auto"/>
        <w:ind w:firstLine="42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随着选课走班在全国全面展开的大背景下，学生将没有固定教室。地理教室作为地理教育的一大阵地，其使用率必将大大提高，相关研究也将变得更有价值。</w:t>
      </w:r>
    </w:p>
    <w:p>
      <w:pPr>
        <w:spacing w:line="360" w:lineRule="auto"/>
        <w:jc w:val="left"/>
        <w:rPr>
          <w:color w:val="000000" w:themeColor="text1"/>
          <w14:textFill>
            <w14:solidFill>
              <w14:schemeClr w14:val="tx1"/>
            </w14:solidFill>
          </w14:textFill>
        </w:rPr>
      </w:pPr>
    </w:p>
    <w:p>
      <w:pPr>
        <w:pStyle w:val="3"/>
        <w:spacing w:after="0"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color w:val="000000" w:themeColor="text1"/>
          <w:sz w:val="28"/>
          <w14:textFill>
            <w14:solidFill>
              <w14:schemeClr w14:val="tx1"/>
            </w14:solidFill>
          </w14:textFill>
        </w:rPr>
        <w:tab/>
      </w:r>
      <w:r>
        <w:rPr>
          <w:rFonts w:hint="eastAsia"/>
          <w:color w:val="000000" w:themeColor="text1"/>
          <w:sz w:val="28"/>
          <w14:textFill>
            <w14:solidFill>
              <w14:schemeClr w14:val="tx1"/>
            </w14:solidFill>
          </w14:textFill>
        </w:rPr>
        <w:t>开发使用过程中的基本原则</w:t>
      </w:r>
    </w:p>
    <w:p>
      <w:pPr>
        <w:spacing w:line="360" w:lineRule="auto"/>
        <w:ind w:firstLine="420"/>
        <w:jc w:val="lef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2</w:t>
      </w:r>
      <w:r>
        <w:rPr>
          <w:rFonts w:ascii="宋体" w:hAnsi="宋体" w:eastAsia="宋体"/>
          <w:b/>
          <w:color w:val="000000" w:themeColor="text1"/>
          <w:sz w:val="24"/>
          <w:szCs w:val="24"/>
          <w14:textFill>
            <w14:solidFill>
              <w14:schemeClr w14:val="tx1"/>
            </w14:solidFill>
          </w14:textFill>
        </w:rPr>
        <w:t>.1</w:t>
      </w:r>
      <w:r>
        <w:rPr>
          <w:rFonts w:hint="eastAsia" w:ascii="宋体" w:hAnsi="宋体" w:eastAsia="宋体"/>
          <w:b/>
          <w:color w:val="000000" w:themeColor="text1"/>
          <w:sz w:val="24"/>
          <w:szCs w:val="24"/>
          <w14:textFill>
            <w14:solidFill>
              <w14:schemeClr w14:val="tx1"/>
            </w14:solidFill>
          </w14:textFill>
        </w:rPr>
        <w:t>坚持以学生为主体</w:t>
      </w:r>
    </w:p>
    <w:p>
      <w:pPr>
        <w:spacing w:line="360" w:lineRule="auto"/>
        <w:ind w:firstLine="42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新课程标准强调了“以学生为主体”的教学原则，这一点在地理教室的使用过程中显得尤为重要。一方面，地理教室设备、素材众多，要让学生将注意力长时间集中在教师讲课，相对比较困难。爱动、爱钻研这是学生的天性，地理教室中设备本就是给学生摆弄的，在这样的环境中，很难保证学生注意力完全跟在教师。另一方面，地理教室桌椅摆放基本上是采用以小组为单位的圆桌或六角桌的“团座式”格局，便于学生交流协作，这就更有利于学生发挥其主体地位。而教师更应该扮演好引导者的作用。教会学生怎么去“玩”，告知学生在这个过程中需要小组达成什么样的目标，教师将会采取怎样的方式去检测。在合理的范围内允许学生给予学生最大的自由，自由发问，自由设计，自由探索，也不要求学生得出一致的实践结论。</w:t>
      </w:r>
    </w:p>
    <w:p>
      <w:pPr>
        <w:spacing w:line="360" w:lineRule="auto"/>
        <w:ind w:firstLine="42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在教学设计上尤其应该突出以学生为主体。在地理教室中，尽量做到以学生活动为在载体展开教学。学生动手实践、学生讨论、地理演示实验等活动往往可以使得课堂更加精彩，但是这些必须建立在充分准备，精心设计的基础上。</w:t>
      </w:r>
    </w:p>
    <w:p>
      <w:pPr>
        <w:spacing w:line="360" w:lineRule="auto"/>
        <w:ind w:firstLine="42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在设备安装上也应该体现以学生为主体。例如，应该在每张课桌上均设置有学生发言的移动话筒。有条件的学校还可以为每个小组配发可以支持学生投影演示的软硬件支持（例如很多学校实践的“pad进课堂”）。</w:t>
      </w:r>
    </w:p>
    <w:p>
      <w:pPr>
        <w:spacing w:line="360" w:lineRule="auto"/>
        <w:ind w:firstLine="420"/>
        <w:jc w:val="lef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2</w:t>
      </w:r>
      <w:r>
        <w:rPr>
          <w:rFonts w:ascii="宋体" w:hAnsi="宋体" w:eastAsia="宋体"/>
          <w:b/>
          <w:color w:val="000000" w:themeColor="text1"/>
          <w:sz w:val="24"/>
          <w:szCs w:val="24"/>
          <w14:textFill>
            <w14:solidFill>
              <w14:schemeClr w14:val="tx1"/>
            </w14:solidFill>
          </w14:textFill>
        </w:rPr>
        <w:t xml:space="preserve">.2 </w:t>
      </w:r>
      <w:r>
        <w:rPr>
          <w:rFonts w:hint="eastAsia" w:ascii="宋体" w:hAnsi="宋体" w:eastAsia="宋体"/>
          <w:b/>
          <w:color w:val="000000" w:themeColor="text1"/>
          <w:sz w:val="24"/>
          <w:szCs w:val="24"/>
          <w14:textFill>
            <w14:solidFill>
              <w14:schemeClr w14:val="tx1"/>
            </w14:solidFill>
          </w14:textFill>
        </w:rPr>
        <w:t>因“用”而设，删繁就简</w:t>
      </w:r>
    </w:p>
    <w:p>
      <w:pPr>
        <w:spacing w:line="360" w:lineRule="auto"/>
        <w:ind w:firstLine="42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地理教室中设施复杂，设备众多，但是并不是每一节课都需要用到，多余的设备往往会吸引学生注意力。使得课堂变得更加难以把控，从而偏离主题。例如几乎每张课桌上均有地球仪，但是在很多课程中，是用不到地球仪的。如果不提前撤走，课堂上经常会有学生分心去玩耍地球仪。为了营造氛围地理教室中通常会摆放大量的地形立体模型，在绝大多数课程中也是用不上了，不合理的安放不仅达不到创设情境的作用，往往还会使得学习目标更加难以达成。所以在建设和使用过程中尤其要注意功能分区，</w:t>
      </w:r>
      <w:r>
        <w:rPr>
          <w:rFonts w:ascii="宋体" w:hAnsi="宋体" w:eastAsia="宋体"/>
          <w:color w:val="000000" w:themeColor="text1"/>
          <w:sz w:val="24"/>
          <w:szCs w:val="24"/>
          <w14:textFill>
            <w14:solidFill>
              <w14:schemeClr w14:val="tx1"/>
            </w14:solidFill>
          </w14:textFill>
        </w:rPr>
        <w:t>学习活动区</w:t>
      </w:r>
      <w:r>
        <w:rPr>
          <w:rFonts w:hint="eastAsia" w:ascii="宋体" w:hAnsi="宋体" w:eastAsia="宋体"/>
          <w:color w:val="000000" w:themeColor="text1"/>
          <w:sz w:val="24"/>
          <w:szCs w:val="24"/>
          <w14:textFill>
            <w14:solidFill>
              <w14:schemeClr w14:val="tx1"/>
            </w14:solidFill>
          </w14:textFill>
        </w:rPr>
        <w:t>（实验探索区）、模型</w:t>
      </w:r>
      <w:r>
        <w:rPr>
          <w:rFonts w:ascii="宋体" w:hAnsi="宋体" w:eastAsia="宋体"/>
          <w:color w:val="000000" w:themeColor="text1"/>
          <w:sz w:val="24"/>
          <w:szCs w:val="24"/>
          <w14:textFill>
            <w14:solidFill>
              <w14:schemeClr w14:val="tx1"/>
            </w14:solidFill>
          </w14:textFill>
        </w:rPr>
        <w:t>陈列区</w:t>
      </w:r>
      <w:r>
        <w:rPr>
          <w:rFonts w:hint="eastAsia" w:ascii="宋体" w:hAnsi="宋体" w:eastAsia="宋体"/>
          <w:color w:val="000000" w:themeColor="text1"/>
          <w:sz w:val="24"/>
          <w:szCs w:val="24"/>
          <w14:textFill>
            <w14:solidFill>
              <w14:schemeClr w14:val="tx1"/>
            </w14:solidFill>
          </w14:textFill>
        </w:rPr>
        <w:t>、作品展示区要尽量分开、分明，互不干扰。</w:t>
      </w:r>
    </w:p>
    <w:p>
      <w:pPr>
        <w:spacing w:line="360" w:lineRule="auto"/>
        <w:ind w:firstLine="420"/>
        <w:jc w:val="lef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2</w:t>
      </w:r>
      <w:r>
        <w:rPr>
          <w:rFonts w:ascii="宋体" w:hAnsi="宋体" w:eastAsia="宋体"/>
          <w:b/>
          <w:color w:val="000000" w:themeColor="text1"/>
          <w:sz w:val="24"/>
          <w:szCs w:val="24"/>
          <w14:textFill>
            <w14:solidFill>
              <w14:schemeClr w14:val="tx1"/>
            </w14:solidFill>
          </w14:textFill>
        </w:rPr>
        <w:t xml:space="preserve">.3 </w:t>
      </w:r>
      <w:r>
        <w:rPr>
          <w:rFonts w:hint="eastAsia" w:ascii="宋体" w:hAnsi="宋体" w:eastAsia="宋体"/>
          <w:b/>
          <w:color w:val="000000" w:themeColor="text1"/>
          <w:sz w:val="24"/>
          <w:szCs w:val="24"/>
          <w14:textFill>
            <w14:solidFill>
              <w14:schemeClr w14:val="tx1"/>
            </w14:solidFill>
          </w14:textFill>
        </w:rPr>
        <w:t>提高教师信息技术水平是关键</w:t>
      </w:r>
    </w:p>
    <w:p>
      <w:pPr>
        <w:spacing w:line="360" w:lineRule="auto"/>
        <w:ind w:firstLine="42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地理教室多媒体设备较多，对多媒体设备的依赖性强，对教师的信息技术素养要求较高。本校多次组织集中培训，教师们也表现除了很高的热情，可是时间一长还是会遗忘，在教学中出现各种各样的问题，耽误了正常的叫教学。渐渐地就会使得一部分老师，不愿意使用地理教室。</w:t>
      </w:r>
    </w:p>
    <w:p>
      <w:pPr>
        <w:spacing w:line="360" w:lineRule="auto"/>
        <w:ind w:firstLine="42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最后我们明白只有老师们“会用”才会“乐用”，甚至于会主动开发一些课程资源。简单的集中培训是远远不够的，实际操作才是掌握的关键，光是“听”，效率是非常低的。必须要做到让每个老师亲自操作并且过关。为此我们制定了教师操作清单表，以下是截取的“立体地形”和“数字星球”的考核列表。</w:t>
      </w:r>
    </w:p>
    <w:p>
      <w:pPr>
        <w:spacing w:line="360" w:lineRule="auto"/>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2321560" cy="20510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34935" cy="2063098"/>
                    </a:xfrm>
                    <a:prstGeom prst="rect">
                      <a:avLst/>
                    </a:prstGeom>
                  </pic:spPr>
                </pic:pic>
              </a:graphicData>
            </a:graphic>
          </wp:inline>
        </w:drawing>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drawing>
          <wp:inline distT="0" distB="0" distL="0" distR="0">
            <wp:extent cx="2464435" cy="2044700"/>
            <wp:effectExtent l="0" t="0" r="0" b="0"/>
            <wp:docPr id="49" name="图片 49" descr="H:\文档\Tencent Files\463586309\FileRecv\MobileFile\IMG_20180428_12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H:\文档\Tencent Files\463586309\FileRecv\MobileFile\IMG_20180428_121751.jpg"/>
                    <pic:cNvPicPr>
                      <a:picLocks noChangeAspect="1" noChangeArrowheads="1"/>
                    </pic:cNvPicPr>
                  </pic:nvPicPr>
                  <pic:blipFill>
                    <a:blip r:embed="rId9" cstate="print">
                      <a:extLst>
                        <a:ext uri="{28A0092B-C50C-407E-A947-70E740481C1C}">
                          <a14:useLocalDpi xmlns:a14="http://schemas.microsoft.com/office/drawing/2010/main" val="0"/>
                        </a:ext>
                      </a:extLst>
                    </a:blip>
                    <a:srcRect t="19038" b="18726"/>
                    <a:stretch>
                      <a:fillRect/>
                    </a:stretch>
                  </pic:blipFill>
                  <pic:spPr>
                    <a:xfrm>
                      <a:off x="0" y="0"/>
                      <a:ext cx="2476595" cy="2054735"/>
                    </a:xfrm>
                    <a:prstGeom prst="rect">
                      <a:avLst/>
                    </a:prstGeom>
                    <a:noFill/>
                    <a:ln>
                      <a:noFill/>
                    </a:ln>
                  </pic:spPr>
                </pic:pic>
              </a:graphicData>
            </a:graphic>
          </wp:inline>
        </w:drawing>
      </w:r>
    </w:p>
    <w:p>
      <w:pPr>
        <w:spacing w:line="360" w:lineRule="auto"/>
        <w:ind w:firstLine="600" w:firstLineChars="300"/>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ab/>
      </w:r>
      <w:r>
        <w:rPr>
          <w:color w:val="000000" w:themeColor="text1"/>
          <w:sz w:val="20"/>
          <w14:textFill>
            <w14:solidFill>
              <w14:schemeClr w14:val="tx1"/>
            </w14:solidFill>
          </w14:textFill>
        </w:rPr>
        <w:tab/>
      </w:r>
      <w:r>
        <w:rPr>
          <w:rFonts w:hint="eastAsia"/>
          <w:color w:val="000000" w:themeColor="text1"/>
          <w:sz w:val="20"/>
          <w14:textFill>
            <w14:solidFill>
              <w14:schemeClr w14:val="tx1"/>
            </w14:solidFill>
          </w14:textFill>
        </w:rPr>
        <w:t>图1</w:t>
      </w:r>
      <w:r>
        <w:rPr>
          <w:color w:val="000000" w:themeColor="text1"/>
          <w:sz w:val="20"/>
          <w14:textFill>
            <w14:solidFill>
              <w14:schemeClr w14:val="tx1"/>
            </w14:solidFill>
          </w14:textFill>
        </w:rPr>
        <w:t>.</w:t>
      </w:r>
      <w:r>
        <w:rPr>
          <w:rFonts w:hint="eastAsia"/>
          <w:color w:val="000000" w:themeColor="text1"/>
          <w:sz w:val="20"/>
          <w14:textFill>
            <w14:solidFill>
              <w14:schemeClr w14:val="tx1"/>
            </w14:solidFill>
          </w14:textFill>
        </w:rPr>
        <w:t>立体地形</w:t>
      </w:r>
      <w:r>
        <w:rPr>
          <w:color w:val="000000" w:themeColor="text1"/>
          <w:sz w:val="20"/>
          <w14:textFill>
            <w14:solidFill>
              <w14:schemeClr w14:val="tx1"/>
            </w14:solidFill>
          </w14:textFill>
        </w:rPr>
        <w:tab/>
      </w:r>
      <w:r>
        <w:rPr>
          <w:color w:val="000000" w:themeColor="text1"/>
          <w:sz w:val="20"/>
          <w14:textFill>
            <w14:solidFill>
              <w14:schemeClr w14:val="tx1"/>
            </w14:solidFill>
          </w14:textFill>
        </w:rPr>
        <w:tab/>
      </w:r>
      <w:r>
        <w:rPr>
          <w:color w:val="000000" w:themeColor="text1"/>
          <w:sz w:val="20"/>
          <w14:textFill>
            <w14:solidFill>
              <w14:schemeClr w14:val="tx1"/>
            </w14:solidFill>
          </w14:textFill>
        </w:rPr>
        <w:tab/>
      </w:r>
      <w:r>
        <w:rPr>
          <w:color w:val="000000" w:themeColor="text1"/>
          <w:sz w:val="20"/>
          <w14:textFill>
            <w14:solidFill>
              <w14:schemeClr w14:val="tx1"/>
            </w14:solidFill>
          </w14:textFill>
        </w:rPr>
        <w:tab/>
      </w:r>
      <w:r>
        <w:rPr>
          <w:color w:val="000000" w:themeColor="text1"/>
          <w:sz w:val="20"/>
          <w14:textFill>
            <w14:solidFill>
              <w14:schemeClr w14:val="tx1"/>
            </w14:solidFill>
          </w14:textFill>
        </w:rPr>
        <w:tab/>
      </w:r>
      <w:r>
        <w:rPr>
          <w:color w:val="000000" w:themeColor="text1"/>
          <w:sz w:val="20"/>
          <w14:textFill>
            <w14:solidFill>
              <w14:schemeClr w14:val="tx1"/>
            </w14:solidFill>
          </w14:textFill>
        </w:rPr>
        <w:tab/>
      </w:r>
      <w:r>
        <w:rPr>
          <w:color w:val="000000" w:themeColor="text1"/>
          <w:sz w:val="20"/>
          <w14:textFill>
            <w14:solidFill>
              <w14:schemeClr w14:val="tx1"/>
            </w14:solidFill>
          </w14:textFill>
        </w:rPr>
        <w:tab/>
      </w:r>
      <w:r>
        <w:rPr>
          <w:color w:val="000000" w:themeColor="text1"/>
          <w:sz w:val="20"/>
          <w14:textFill>
            <w14:solidFill>
              <w14:schemeClr w14:val="tx1"/>
            </w14:solidFill>
          </w14:textFill>
        </w:rPr>
        <w:tab/>
      </w:r>
      <w:r>
        <w:rPr>
          <w:color w:val="000000" w:themeColor="text1"/>
          <w:sz w:val="20"/>
          <w14:textFill>
            <w14:solidFill>
              <w14:schemeClr w14:val="tx1"/>
            </w14:solidFill>
          </w14:textFill>
        </w:rPr>
        <w:tab/>
      </w:r>
      <w:r>
        <w:rPr>
          <w:rFonts w:hint="eastAsia"/>
          <w:color w:val="000000" w:themeColor="text1"/>
          <w:sz w:val="20"/>
          <w14:textFill>
            <w14:solidFill>
              <w14:schemeClr w14:val="tx1"/>
            </w14:solidFill>
          </w14:textFill>
        </w:rPr>
        <w:t>图2</w:t>
      </w:r>
      <w:r>
        <w:rPr>
          <w:color w:val="000000" w:themeColor="text1"/>
          <w:sz w:val="20"/>
          <w14:textFill>
            <w14:solidFill>
              <w14:schemeClr w14:val="tx1"/>
            </w14:solidFill>
          </w14:textFill>
        </w:rPr>
        <w:t>.</w:t>
      </w:r>
      <w:r>
        <w:rPr>
          <w:rFonts w:hint="eastAsia"/>
          <w:color w:val="000000" w:themeColor="text1"/>
          <w:sz w:val="20"/>
          <w14:textFill>
            <w14:solidFill>
              <w14:schemeClr w14:val="tx1"/>
            </w14:solidFill>
          </w14:textFill>
        </w:rPr>
        <w:t>数字星球</w:t>
      </w:r>
    </w:p>
    <w:tbl>
      <w:tblPr>
        <w:tblStyle w:val="11"/>
        <w:tblW w:w="8642" w:type="dxa"/>
        <w:tblInd w:w="0" w:type="dxa"/>
        <w:tblLayout w:type="fixed"/>
        <w:tblCellMar>
          <w:top w:w="0" w:type="dxa"/>
          <w:left w:w="108" w:type="dxa"/>
          <w:bottom w:w="0" w:type="dxa"/>
          <w:right w:w="108" w:type="dxa"/>
        </w:tblCellMar>
      </w:tblPr>
      <w:tblGrid>
        <w:gridCol w:w="436"/>
        <w:gridCol w:w="6363"/>
        <w:gridCol w:w="993"/>
        <w:gridCol w:w="850"/>
      </w:tblGrid>
      <w:tr>
        <w:tblPrEx>
          <w:tblLayout w:type="fixed"/>
          <w:tblCellMar>
            <w:top w:w="0" w:type="dxa"/>
            <w:left w:w="108" w:type="dxa"/>
            <w:bottom w:w="0" w:type="dxa"/>
            <w:right w:w="108" w:type="dxa"/>
          </w:tblCellMar>
        </w:tblPrEx>
        <w:trPr>
          <w:trHeight w:val="416" w:hRule="atLeast"/>
        </w:trPr>
        <w:tc>
          <w:tcPr>
            <w:tcW w:w="8642"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b/>
                <w:color w:val="000000" w:themeColor="text1"/>
                <w:kern w:val="0"/>
                <w:szCs w:val="21"/>
                <w14:textFill>
                  <w14:solidFill>
                    <w14:schemeClr w14:val="tx1"/>
                  </w14:solidFill>
                </w14:textFill>
              </w:rPr>
            </w:pPr>
            <w:r>
              <w:rPr>
                <w:rFonts w:hint="eastAsia" w:ascii="等线" w:hAnsi="等线" w:eastAsia="等线" w:cs="宋体"/>
                <w:b/>
                <w:color w:val="000000" w:themeColor="text1"/>
                <w:kern w:val="0"/>
                <w:sz w:val="22"/>
                <w:szCs w:val="21"/>
                <w14:textFill>
                  <w14:solidFill>
                    <w14:schemeClr w14:val="tx1"/>
                  </w14:solidFill>
                </w14:textFill>
              </w:rPr>
              <w:t>地理教室设备操作过关考核表</w:t>
            </w:r>
          </w:p>
        </w:tc>
      </w:tr>
      <w:tr>
        <w:tblPrEx>
          <w:tblLayout w:type="fixed"/>
          <w:tblCellMar>
            <w:top w:w="0" w:type="dxa"/>
            <w:left w:w="108" w:type="dxa"/>
            <w:bottom w:w="0" w:type="dxa"/>
            <w:right w:w="108" w:type="dxa"/>
          </w:tblCellMar>
        </w:tblPrEx>
        <w:trPr>
          <w:trHeight w:val="285" w:hRule="atLeast"/>
        </w:trPr>
        <w:tc>
          <w:tcPr>
            <w:tcW w:w="43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6363"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b/>
                <w:color w:val="000000" w:themeColor="text1"/>
                <w:kern w:val="0"/>
                <w:szCs w:val="21"/>
                <w14:textFill>
                  <w14:solidFill>
                    <w14:schemeClr w14:val="tx1"/>
                  </w14:solidFill>
                </w14:textFill>
              </w:rPr>
            </w:pPr>
            <w:r>
              <w:rPr>
                <w:rFonts w:hint="eastAsia" w:ascii="等线" w:hAnsi="等线" w:eastAsia="等线" w:cs="宋体"/>
                <w:b/>
                <w:color w:val="000000" w:themeColor="text1"/>
                <w:kern w:val="0"/>
                <w:szCs w:val="21"/>
                <w14:textFill>
                  <w14:solidFill>
                    <w14:schemeClr w14:val="tx1"/>
                  </w14:solidFill>
                </w14:textFill>
              </w:rPr>
              <w:t>操作</w:t>
            </w:r>
          </w:p>
        </w:tc>
        <w:tc>
          <w:tcPr>
            <w:tcW w:w="993"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b/>
                <w:color w:val="000000" w:themeColor="text1"/>
                <w:kern w:val="0"/>
                <w:szCs w:val="21"/>
                <w14:textFill>
                  <w14:solidFill>
                    <w14:schemeClr w14:val="tx1"/>
                  </w14:solidFill>
                </w14:textFill>
              </w:rPr>
            </w:pPr>
            <w:r>
              <w:rPr>
                <w:rFonts w:hint="eastAsia" w:ascii="等线" w:hAnsi="等线" w:eastAsia="等线" w:cs="宋体"/>
                <w:b/>
                <w:color w:val="000000" w:themeColor="text1"/>
                <w:kern w:val="0"/>
                <w:szCs w:val="21"/>
                <w14:textFill>
                  <w14:solidFill>
                    <w14:schemeClr w14:val="tx1"/>
                  </w14:solidFill>
                </w14:textFill>
              </w:rPr>
              <w:t>过关</w:t>
            </w:r>
          </w:p>
        </w:tc>
        <w:tc>
          <w:tcPr>
            <w:tcW w:w="850"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b/>
                <w:color w:val="000000" w:themeColor="text1"/>
                <w:kern w:val="0"/>
                <w:szCs w:val="21"/>
                <w14:textFill>
                  <w14:solidFill>
                    <w14:schemeClr w14:val="tx1"/>
                  </w14:solidFill>
                </w14:textFill>
              </w:rPr>
            </w:pPr>
            <w:r>
              <w:rPr>
                <w:rFonts w:hint="eastAsia" w:ascii="等线" w:hAnsi="等线" w:eastAsia="等线" w:cs="宋体"/>
                <w:b/>
                <w:color w:val="000000" w:themeColor="text1"/>
                <w:kern w:val="0"/>
                <w:szCs w:val="21"/>
                <w14:textFill>
                  <w14:solidFill>
                    <w14:schemeClr w14:val="tx1"/>
                  </w14:solidFill>
                </w14:textFill>
              </w:rPr>
              <w:t>备注</w:t>
            </w:r>
          </w:p>
        </w:tc>
      </w:tr>
      <w:tr>
        <w:tblPrEx>
          <w:tblLayout w:type="fixed"/>
          <w:tblCellMar>
            <w:top w:w="0" w:type="dxa"/>
            <w:left w:w="108" w:type="dxa"/>
            <w:bottom w:w="0" w:type="dxa"/>
            <w:right w:w="108" w:type="dxa"/>
          </w:tblCellMar>
        </w:tblPrEx>
        <w:trPr>
          <w:trHeight w:val="285" w:hRule="atLeast"/>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color w:val="000000" w:themeColor="text1"/>
                <w:kern w:val="0"/>
                <w:szCs w:val="21"/>
                <w14:textFill>
                  <w14:solidFill>
                    <w14:schemeClr w14:val="tx1"/>
                  </w14:solidFill>
                </w14:textFill>
              </w:rPr>
            </w:pPr>
            <w:r>
              <w:rPr>
                <w:rFonts w:hint="eastAsia" w:ascii="等线" w:hAnsi="等线" w:eastAsia="等线" w:cs="宋体"/>
                <w:b/>
                <w:color w:val="000000" w:themeColor="text1"/>
                <w:kern w:val="0"/>
                <w:szCs w:val="21"/>
                <w14:textFill>
                  <w14:solidFill>
                    <w14:schemeClr w14:val="tx1"/>
                  </w14:solidFill>
                </w14:textFill>
              </w:rPr>
              <w:t>立体地形投影</w:t>
            </w:r>
          </w:p>
        </w:tc>
        <w:tc>
          <w:tcPr>
            <w:tcW w:w="636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1.开机（包括投影、音响）</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b/>
                <w:color w:val="000000" w:themeColor="text1"/>
                <w:kern w:val="0"/>
                <w:szCs w:val="21"/>
                <w14:textFill>
                  <w14:solidFill>
                    <w14:schemeClr w14:val="tx1"/>
                  </w14:solidFill>
                </w14:textFill>
              </w:rPr>
            </w:pPr>
          </w:p>
        </w:tc>
        <w:tc>
          <w:tcPr>
            <w:tcW w:w="636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2.打开系统配套课件《中国农业》，投影在中国立体地图上。</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b/>
                <w:color w:val="000000" w:themeColor="text1"/>
                <w:kern w:val="0"/>
                <w:szCs w:val="21"/>
                <w14:textFill>
                  <w14:solidFill>
                    <w14:schemeClr w14:val="tx1"/>
                  </w14:solidFill>
                </w14:textFill>
              </w:rPr>
            </w:pPr>
          </w:p>
        </w:tc>
        <w:tc>
          <w:tcPr>
            <w:tcW w:w="636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3.打开自己最近上课所用的任意课件</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b/>
                <w:color w:val="000000" w:themeColor="text1"/>
                <w:kern w:val="0"/>
                <w:szCs w:val="21"/>
                <w14:textFill>
                  <w14:solidFill>
                    <w14:schemeClr w14:val="tx1"/>
                  </w14:solidFill>
                </w14:textFill>
              </w:rPr>
            </w:pPr>
          </w:p>
        </w:tc>
        <w:tc>
          <w:tcPr>
            <w:tcW w:w="636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4.打开书写工具，并且在课件上做出勾画。</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b/>
                <w:color w:val="000000" w:themeColor="text1"/>
                <w:kern w:val="0"/>
                <w:szCs w:val="21"/>
                <w14:textFill>
                  <w14:solidFill>
                    <w14:schemeClr w14:val="tx1"/>
                  </w14:solidFill>
                </w14:textFill>
              </w:rPr>
            </w:pPr>
          </w:p>
        </w:tc>
        <w:tc>
          <w:tcPr>
            <w:tcW w:w="636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5.打开板书工具，并分别做出板书、擦写、翻页、调整颜色操作</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b/>
                <w:color w:val="000000" w:themeColor="text1"/>
                <w:kern w:val="0"/>
                <w:szCs w:val="21"/>
                <w14:textFill>
                  <w14:solidFill>
                    <w14:schemeClr w14:val="tx1"/>
                  </w14:solidFill>
                </w14:textFill>
              </w:rPr>
            </w:pPr>
          </w:p>
        </w:tc>
        <w:tc>
          <w:tcPr>
            <w:tcW w:w="636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6.打开投影工具，任意投影教材任意一页。并且做出放大、缩小，全屏、退出操作。</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b/>
                <w:color w:val="000000" w:themeColor="text1"/>
                <w:kern w:val="0"/>
                <w:szCs w:val="21"/>
                <w14:textFill>
                  <w14:solidFill>
                    <w14:schemeClr w14:val="tx1"/>
                  </w14:solidFill>
                </w14:textFill>
              </w:rPr>
            </w:pPr>
          </w:p>
        </w:tc>
        <w:tc>
          <w:tcPr>
            <w:tcW w:w="636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7.退出关机。</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color w:val="000000" w:themeColor="text1"/>
                <w:kern w:val="0"/>
                <w:szCs w:val="21"/>
                <w14:textFill>
                  <w14:solidFill>
                    <w14:schemeClr w14:val="tx1"/>
                  </w14:solidFill>
                </w14:textFill>
              </w:rPr>
            </w:pPr>
            <w:r>
              <w:rPr>
                <w:rFonts w:hint="eastAsia" w:ascii="等线" w:hAnsi="等线" w:eastAsia="等线" w:cs="宋体"/>
                <w:b/>
                <w:color w:val="000000" w:themeColor="text1"/>
                <w:kern w:val="0"/>
                <w:szCs w:val="21"/>
                <w14:textFill>
                  <w14:solidFill>
                    <w14:schemeClr w14:val="tx1"/>
                  </w14:solidFill>
                </w14:textFill>
              </w:rPr>
              <w:t>数字星球</w:t>
            </w:r>
          </w:p>
        </w:tc>
        <w:tc>
          <w:tcPr>
            <w:tcW w:w="636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1.打开系统</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themeColor="text1"/>
                <w:kern w:val="0"/>
                <w:szCs w:val="21"/>
                <w14:textFill>
                  <w14:solidFill>
                    <w14:schemeClr w14:val="tx1"/>
                  </w14:solidFill>
                </w14:textFill>
              </w:rPr>
            </w:pPr>
          </w:p>
        </w:tc>
        <w:tc>
          <w:tcPr>
            <w:tcW w:w="636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2.找到并打开系统课件《气压带风带》</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themeColor="text1"/>
                <w:kern w:val="0"/>
                <w:szCs w:val="21"/>
                <w14:textFill>
                  <w14:solidFill>
                    <w14:schemeClr w14:val="tx1"/>
                  </w14:solidFill>
                </w14:textFill>
              </w:rPr>
            </w:pPr>
          </w:p>
        </w:tc>
        <w:tc>
          <w:tcPr>
            <w:tcW w:w="636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3.通过调整镜头和软件参数，是投影匹配。</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themeColor="text1"/>
                <w:kern w:val="0"/>
                <w:szCs w:val="21"/>
                <w14:textFill>
                  <w14:solidFill>
                    <w14:schemeClr w14:val="tx1"/>
                  </w14:solidFill>
                </w14:textFill>
              </w:rPr>
            </w:pPr>
          </w:p>
        </w:tc>
        <w:tc>
          <w:tcPr>
            <w:tcW w:w="636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4.控制数字地球逆时针、顺时针旋转操作</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themeColor="text1"/>
                <w:kern w:val="0"/>
                <w:szCs w:val="21"/>
                <w14:textFill>
                  <w14:solidFill>
                    <w14:schemeClr w14:val="tx1"/>
                  </w14:solidFill>
                </w14:textFill>
              </w:rPr>
            </w:pPr>
          </w:p>
        </w:tc>
        <w:tc>
          <w:tcPr>
            <w:tcW w:w="636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5.控制数字地球南北极90度翻转操作，观察地球自转方向。</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themeColor="text1"/>
                <w:kern w:val="0"/>
                <w:szCs w:val="21"/>
                <w14:textFill>
                  <w14:solidFill>
                    <w14:schemeClr w14:val="tx1"/>
                  </w14:solidFill>
                </w14:textFill>
              </w:rPr>
            </w:pPr>
          </w:p>
        </w:tc>
        <w:tc>
          <w:tcPr>
            <w:tcW w:w="636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6.切换成穹顶投影，并找到并放映星座图的演示。</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themeColor="text1"/>
                <w:kern w:val="0"/>
                <w:szCs w:val="21"/>
                <w14:textFill>
                  <w14:solidFill>
                    <w14:schemeClr w14:val="tx1"/>
                  </w14:solidFill>
                </w14:textFill>
              </w:rPr>
            </w:pPr>
          </w:p>
        </w:tc>
        <w:tc>
          <w:tcPr>
            <w:tcW w:w="636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7.退出系统并关机</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285" w:hRule="atLeast"/>
        </w:trPr>
        <w:tc>
          <w:tcPr>
            <w:tcW w:w="43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636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themeColor="text1"/>
                <w:kern w:val="0"/>
                <w:szCs w:val="21"/>
                <w14:textFill>
                  <w14:solidFill>
                    <w14:schemeClr w14:val="tx1"/>
                  </w14:solidFill>
                </w14:textFill>
              </w:rPr>
            </w:pPr>
            <w:r>
              <w:rPr>
                <w:rFonts w:hint="eastAsia" w:ascii="等线" w:hAnsi="等线" w:eastAsia="等线" w:cs="宋体"/>
                <w:color w:val="000000" w:themeColor="text1"/>
                <w:kern w:val="0"/>
                <w:szCs w:val="21"/>
                <w14:textFill>
                  <w14:solidFill>
                    <w14:schemeClr w14:val="tx1"/>
                  </w14:solidFill>
                </w14:textFill>
              </w:rPr>
              <w:t>　</w:t>
            </w:r>
          </w:p>
        </w:tc>
      </w:tr>
    </w:tbl>
    <w:p>
      <w:pPr>
        <w:jc w:val="center"/>
        <w:rPr>
          <w:color w:val="000000" w:themeColor="text1"/>
          <w:sz w:val="18"/>
          <w:szCs w:val="21"/>
          <w14:textFill>
            <w14:solidFill>
              <w14:schemeClr w14:val="tx1"/>
            </w14:solidFill>
          </w14:textFill>
        </w:rPr>
      </w:pPr>
      <w:r>
        <w:rPr>
          <w:rFonts w:hint="eastAsia"/>
          <w:color w:val="000000" w:themeColor="text1"/>
          <w:szCs w:val="21"/>
          <w14:textFill>
            <w14:solidFill>
              <w14:schemeClr w14:val="tx1"/>
            </w14:solidFill>
          </w14:textFill>
        </w:rPr>
        <w:t>表1</w:t>
      </w:r>
      <w:r>
        <w:rPr>
          <w:rFonts w:hint="eastAsia" w:ascii="等线" w:hAnsi="等线" w:eastAsia="等线" w:cs="宋体"/>
          <w:color w:val="000000" w:themeColor="text1"/>
          <w:kern w:val="0"/>
          <w:sz w:val="20"/>
          <w:szCs w:val="21"/>
          <w14:textFill>
            <w14:solidFill>
              <w14:schemeClr w14:val="tx1"/>
            </w14:solidFill>
          </w14:textFill>
        </w:rPr>
        <w:t>地理教室设备操作过关考核表</w:t>
      </w:r>
    </w:p>
    <w:p>
      <w:pPr>
        <w:spacing w:line="360" w:lineRule="auto"/>
        <w:ind w:firstLine="42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在本校实践中，教师们对地理教室充满了好奇，对培训也很热情，整个考核过程中，教师们也都积极参与，并没有任何的抵触情绪。老师们的学习热情和效率也大大提高了。地理教室的使用率大大提高。</w:t>
      </w:r>
    </w:p>
    <w:p>
      <w:pPr>
        <w:pStyle w:val="3"/>
        <w:spacing w:after="0"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3</w:t>
      </w:r>
      <w:r>
        <w:rPr>
          <w:color w:val="000000" w:themeColor="text1"/>
          <w:sz w:val="28"/>
          <w14:textFill>
            <w14:solidFill>
              <w14:schemeClr w14:val="tx1"/>
            </w14:solidFill>
          </w14:textFill>
        </w:rPr>
        <w:tab/>
      </w:r>
      <w:r>
        <w:rPr>
          <w:rFonts w:hint="eastAsia"/>
          <w:color w:val="000000" w:themeColor="text1"/>
          <w:sz w:val="28"/>
          <w14:textFill>
            <w14:solidFill>
              <w14:schemeClr w14:val="tx1"/>
            </w14:solidFill>
          </w14:textFill>
        </w:rPr>
        <w:t>地理教室的具体使用</w:t>
      </w:r>
    </w:p>
    <w:p>
      <w:pPr>
        <w:spacing w:line="360" w:lineRule="auto"/>
        <w:ind w:firstLine="42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地理教室是我们一线教师的新阵地，也是学生学习的新天地。地理教室重在给学生</w:t>
      </w:r>
      <w:r>
        <w:rPr>
          <w:rFonts w:ascii="宋体" w:hAnsi="宋体" w:eastAsia="宋体"/>
          <w:color w:val="000000" w:themeColor="text1"/>
          <w:sz w:val="24"/>
          <w:szCs w:val="24"/>
          <w14:textFill>
            <w14:solidFill>
              <w14:schemeClr w14:val="tx1"/>
            </w14:solidFill>
          </w14:textFill>
        </w:rPr>
        <w:t>营造</w:t>
      </w:r>
      <w:r>
        <w:rPr>
          <w:rFonts w:hint="eastAsia" w:ascii="宋体" w:hAnsi="宋体" w:eastAsia="宋体"/>
          <w:color w:val="000000" w:themeColor="text1"/>
          <w:sz w:val="24"/>
          <w:szCs w:val="24"/>
          <w14:textFill>
            <w14:solidFill>
              <w14:schemeClr w14:val="tx1"/>
            </w14:solidFill>
          </w14:textFill>
        </w:rPr>
        <w:t>了</w:t>
      </w:r>
      <w:r>
        <w:rPr>
          <w:rFonts w:ascii="宋体" w:hAnsi="宋体" w:eastAsia="宋体"/>
          <w:color w:val="000000" w:themeColor="text1"/>
          <w:sz w:val="24"/>
          <w:szCs w:val="24"/>
          <w14:textFill>
            <w14:solidFill>
              <w14:schemeClr w14:val="tx1"/>
            </w14:solidFill>
          </w14:textFill>
        </w:rPr>
        <w:t>一种学习氛围，</w:t>
      </w:r>
      <w:r>
        <w:rPr>
          <w:rFonts w:hint="eastAsia" w:ascii="宋体" w:hAnsi="宋体" w:eastAsia="宋体"/>
          <w:color w:val="000000" w:themeColor="text1"/>
          <w:sz w:val="24"/>
          <w:szCs w:val="24"/>
          <w14:textFill>
            <w14:solidFill>
              <w14:schemeClr w14:val="tx1"/>
            </w14:solidFill>
          </w14:textFill>
        </w:rPr>
        <w:t>很好的激发了学生的</w:t>
      </w:r>
      <w:r>
        <w:rPr>
          <w:rFonts w:ascii="宋体" w:hAnsi="宋体" w:eastAsia="宋体"/>
          <w:color w:val="000000" w:themeColor="text1"/>
          <w:sz w:val="24"/>
          <w:szCs w:val="24"/>
          <w14:textFill>
            <w14:solidFill>
              <w14:schemeClr w14:val="tx1"/>
            </w14:solidFill>
          </w14:textFill>
        </w:rPr>
        <w:t>求知心理，</w:t>
      </w:r>
      <w:r>
        <w:rPr>
          <w:rFonts w:hint="eastAsia" w:ascii="宋体" w:hAnsi="宋体" w:eastAsia="宋体"/>
          <w:color w:val="000000" w:themeColor="text1"/>
          <w:sz w:val="24"/>
          <w:szCs w:val="24"/>
          <w14:textFill>
            <w14:solidFill>
              <w14:schemeClr w14:val="tx1"/>
            </w14:solidFill>
          </w14:textFill>
        </w:rPr>
        <w:t>从而积极</w:t>
      </w:r>
      <w:r>
        <w:rPr>
          <w:rFonts w:ascii="宋体" w:hAnsi="宋体" w:eastAsia="宋体"/>
          <w:color w:val="000000" w:themeColor="text1"/>
          <w:sz w:val="24"/>
          <w:szCs w:val="24"/>
          <w14:textFill>
            <w14:solidFill>
              <w14:schemeClr w14:val="tx1"/>
            </w14:solidFill>
          </w14:textFill>
        </w:rPr>
        <w:t>参与</w:t>
      </w:r>
      <w:r>
        <w:rPr>
          <w:rFonts w:hint="eastAsia" w:ascii="宋体" w:hAnsi="宋体" w:eastAsia="宋体"/>
          <w:color w:val="000000" w:themeColor="text1"/>
          <w:sz w:val="24"/>
          <w:szCs w:val="24"/>
          <w14:textFill>
            <w14:solidFill>
              <w14:schemeClr w14:val="tx1"/>
            </w14:solidFill>
          </w14:textFill>
        </w:rPr>
        <w:t>到</w:t>
      </w:r>
      <w:r>
        <w:rPr>
          <w:rFonts w:ascii="宋体" w:hAnsi="宋体" w:eastAsia="宋体"/>
          <w:color w:val="000000" w:themeColor="text1"/>
          <w:sz w:val="24"/>
          <w:szCs w:val="24"/>
          <w14:textFill>
            <w14:solidFill>
              <w14:schemeClr w14:val="tx1"/>
            </w14:solidFill>
          </w14:textFill>
        </w:rPr>
        <w:t>对知识的探索</w:t>
      </w:r>
      <w:r>
        <w:rPr>
          <w:rFonts w:hint="eastAsia" w:ascii="宋体" w:hAnsi="宋体" w:eastAsia="宋体"/>
          <w:color w:val="000000" w:themeColor="text1"/>
          <w:sz w:val="24"/>
          <w:szCs w:val="24"/>
          <w14:textFill>
            <w14:solidFill>
              <w14:schemeClr w14:val="tx1"/>
            </w14:solidFill>
          </w14:textFill>
        </w:rPr>
        <w:t>中，给所学知识营造生长的土壤和发展的空间。</w:t>
      </w:r>
    </w:p>
    <w:p>
      <w:pPr>
        <w:spacing w:line="360" w:lineRule="auto"/>
        <w:ind w:firstLine="420"/>
        <w:jc w:val="left"/>
        <w:rPr>
          <w:color w:val="000000" w:themeColor="text1"/>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有效合理地应用</w:t>
      </w:r>
      <w:r>
        <w:rPr>
          <w:rFonts w:hint="eastAsia" w:ascii="宋体" w:hAnsi="宋体" w:eastAsia="宋体"/>
          <w:color w:val="000000" w:themeColor="text1"/>
          <w:sz w:val="24"/>
          <w:szCs w:val="24"/>
          <w14:textFill>
            <w14:solidFill>
              <w14:schemeClr w14:val="tx1"/>
            </w14:solidFill>
          </w14:textFill>
        </w:rPr>
        <w:t>地理教室，根据教学内容，创设教学情境、组织教学活动，</w:t>
      </w:r>
      <w:r>
        <w:rPr>
          <w:rFonts w:ascii="宋体" w:hAnsi="宋体" w:eastAsia="宋体"/>
          <w:color w:val="000000" w:themeColor="text1"/>
          <w:sz w:val="24"/>
          <w:szCs w:val="24"/>
          <w14:textFill>
            <w14:solidFill>
              <w14:schemeClr w14:val="tx1"/>
            </w14:solidFill>
          </w14:textFill>
        </w:rPr>
        <w:t>充分</w:t>
      </w:r>
      <w:r>
        <w:rPr>
          <w:rFonts w:hint="eastAsia" w:ascii="宋体" w:hAnsi="宋体" w:eastAsia="宋体"/>
          <w:color w:val="000000" w:themeColor="text1"/>
          <w:sz w:val="24"/>
          <w:szCs w:val="24"/>
          <w14:textFill>
            <w14:solidFill>
              <w14:schemeClr w14:val="tx1"/>
            </w14:solidFill>
          </w14:textFill>
        </w:rPr>
        <w:t>调动</w:t>
      </w:r>
      <w:r>
        <w:rPr>
          <w:rFonts w:ascii="宋体" w:hAnsi="宋体" w:eastAsia="宋体"/>
          <w:color w:val="000000" w:themeColor="text1"/>
          <w:sz w:val="24"/>
          <w:szCs w:val="24"/>
          <w14:textFill>
            <w14:solidFill>
              <w14:schemeClr w14:val="tx1"/>
            </w14:solidFill>
          </w14:textFill>
        </w:rPr>
        <w:t>学生的感官</w:t>
      </w:r>
      <w:r>
        <w:rPr>
          <w:rFonts w:hint="eastAsia" w:ascii="宋体" w:hAnsi="宋体" w:eastAsia="宋体"/>
          <w:color w:val="000000" w:themeColor="text1"/>
          <w:sz w:val="24"/>
          <w:szCs w:val="24"/>
          <w14:textFill>
            <w14:solidFill>
              <w14:schemeClr w14:val="tx1"/>
            </w14:solidFill>
          </w14:textFill>
        </w:rPr>
        <w:t>，可以更好的</w:t>
      </w:r>
      <w:r>
        <w:rPr>
          <w:rFonts w:ascii="宋体" w:hAnsi="宋体" w:eastAsia="宋体"/>
          <w:color w:val="000000" w:themeColor="text1"/>
          <w:sz w:val="24"/>
          <w:szCs w:val="24"/>
          <w14:textFill>
            <w14:solidFill>
              <w14:schemeClr w14:val="tx1"/>
            </w14:solidFill>
          </w14:textFill>
        </w:rPr>
        <w:t>培养学生</w:t>
      </w:r>
      <w:r>
        <w:rPr>
          <w:rFonts w:hint="eastAsia" w:ascii="宋体" w:hAnsi="宋体" w:eastAsia="宋体"/>
          <w:color w:val="000000" w:themeColor="text1"/>
          <w:sz w:val="24"/>
          <w:szCs w:val="24"/>
          <w14:textFill>
            <w14:solidFill>
              <w14:schemeClr w14:val="tx1"/>
            </w14:solidFill>
          </w14:textFill>
        </w:rPr>
        <w:t>感性认知和理性</w:t>
      </w:r>
      <w:r>
        <w:rPr>
          <w:rFonts w:ascii="宋体" w:hAnsi="宋体" w:eastAsia="宋体"/>
          <w:color w:val="000000" w:themeColor="text1"/>
          <w:sz w:val="24"/>
          <w:szCs w:val="24"/>
          <w14:textFill>
            <w14:solidFill>
              <w14:schemeClr w14:val="tx1"/>
            </w14:solidFill>
          </w14:textFill>
        </w:rPr>
        <w:t>思维能力，这对构建高效课堂，提高教育质量</w:t>
      </w:r>
      <w:r>
        <w:rPr>
          <w:rFonts w:hint="eastAsia" w:ascii="宋体" w:hAnsi="宋体" w:eastAsia="宋体"/>
          <w:color w:val="000000" w:themeColor="text1"/>
          <w:sz w:val="24"/>
          <w:szCs w:val="24"/>
          <w14:textFill>
            <w14:solidFill>
              <w14:schemeClr w14:val="tx1"/>
            </w14:solidFill>
          </w14:textFill>
        </w:rPr>
        <w:t>有着非常积极的作用。下图如我校地理教室开发框架图</w:t>
      </w:r>
      <w:r>
        <w:rPr>
          <w:rFonts w:hint="eastAsia"/>
          <w:color w:val="000000" w:themeColor="text1"/>
          <w14:textFill>
            <w14:solidFill>
              <w14:schemeClr w14:val="tx1"/>
            </w14:solidFill>
          </w14:textFill>
        </w:rPr>
        <w:t>。</w:t>
      </w:r>
    </w:p>
    <w:p>
      <w:pPr>
        <w:spacing w:line="360" w:lineRule="auto"/>
        <w:ind w:firstLine="420"/>
        <w:jc w:val="left"/>
        <w:rPr>
          <w:color w:val="000000" w:themeColor="text1"/>
          <w14:textFill>
            <w14:solidFill>
              <w14:schemeClr w14:val="tx1"/>
            </w14:solidFill>
          </w14:textFill>
        </w:rPr>
      </w:pPr>
      <w:r>
        <w:rPr>
          <w:rFonts w:ascii="宋体" w:hAnsi="宋体" w:eastAsia="宋体"/>
          <w:color w:val="000000" w:themeColor="text1"/>
          <w:sz w:val="24"/>
          <w:szCs w:val="24"/>
          <w14:textFill>
            <w14:solidFill>
              <w14:schemeClr w14:val="tx1"/>
            </w14:solidFill>
          </w14:textFill>
        </w:rPr>
        <mc:AlternateContent>
          <mc:Choice Requires="wpg">
            <w:drawing>
              <wp:inline distT="0" distB="0" distL="0" distR="0">
                <wp:extent cx="4985385" cy="4582795"/>
                <wp:effectExtent l="0" t="0" r="24765" b="27305"/>
                <wp:docPr id="61" name="组合 61"/>
                <wp:cNvGraphicFramePr/>
                <a:graphic xmlns:a="http://schemas.openxmlformats.org/drawingml/2006/main">
                  <a:graphicData uri="http://schemas.microsoft.com/office/word/2010/wordprocessingGroup">
                    <wpg:wgp>
                      <wpg:cNvGrpSpPr/>
                      <wpg:grpSpPr>
                        <a:xfrm>
                          <a:off x="0" y="0"/>
                          <a:ext cx="4986000" cy="4582800"/>
                          <a:chOff x="0" y="0"/>
                          <a:chExt cx="4985923" cy="4376913"/>
                        </a:xfrm>
                      </wpg:grpSpPr>
                      <wps:wsp>
                        <wps:cNvPr id="2" name="矩形 2"/>
                        <wps:cNvSpPr/>
                        <wps:spPr>
                          <a:xfrm>
                            <a:off x="443176" y="44879"/>
                            <a:ext cx="995680" cy="8458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新授课</w:t>
                              </w:r>
                            </w:p>
                          </w:txbxContent>
                        </wps:txbx>
                        <wps:bodyPr rot="0" spcFirstLastPara="0" vert="horz" wrap="square" lIns="91440" tIns="45720" rIns="91440" bIns="45720" numCol="1" spcCol="0" rtlCol="0" fromWordArt="0" anchor="ctr" anchorCtr="0" forceAA="0" compatLnSpc="1">
                          <a:noAutofit/>
                        </wps:bodyPr>
                      </wps:wsp>
                      <wps:wsp>
                        <wps:cNvPr id="3" name="矩形 3"/>
                        <wps:cNvSpPr/>
                        <wps:spPr>
                          <a:xfrm>
                            <a:off x="443176" y="1026597"/>
                            <a:ext cx="995680" cy="579556"/>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复习课</w:t>
                              </w:r>
                            </w:p>
                          </w:txbxContent>
                        </wps:txbx>
                        <wps:bodyPr rot="0" spcFirstLastPara="0" vert="horz" wrap="square" lIns="91440" tIns="45720" rIns="91440" bIns="45720" numCol="1" spcCol="0" rtlCol="0" fromWordArt="0" anchor="ctr" anchorCtr="0" forceAA="0" compatLnSpc="1">
                          <a:noAutofit/>
                        </wps:bodyPr>
                      </wps:wsp>
                      <wps:wsp>
                        <wps:cNvPr id="4" name="矩形 4"/>
                        <wps:cNvSpPr/>
                        <wps:spPr>
                          <a:xfrm>
                            <a:off x="1974656" y="11220"/>
                            <a:ext cx="2094865" cy="26606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多媒体多维度情境导入</w:t>
                              </w:r>
                            </w:p>
                          </w:txbxContent>
                        </wps:txbx>
                        <wps:bodyPr rot="0" spcFirstLastPara="0" vert="horz" wrap="square" lIns="91440" tIns="45720" rIns="91440" bIns="45720" numCol="1" spcCol="0" rtlCol="0" fromWordArt="0" anchor="ctr" anchorCtr="0" forceAA="0" compatLnSpc="1">
                          <a:noAutofit/>
                        </wps:bodyPr>
                      </wps:wsp>
                      <wps:wsp>
                        <wps:cNvPr id="5" name="矩形 5"/>
                        <wps:cNvSpPr/>
                        <wps:spPr>
                          <a:xfrm>
                            <a:off x="1974656" y="325370"/>
                            <a:ext cx="2094865" cy="2660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小组课堂活动探究</w:t>
                              </w:r>
                            </w:p>
                          </w:txbxContent>
                        </wps:txbx>
                        <wps:bodyPr rot="0" spcFirstLastPara="0" vert="horz" wrap="square" lIns="91440" tIns="45720" rIns="91440" bIns="45720" numCol="1" spcCol="0" rtlCol="0" fromWordArt="0" anchor="ctr" anchorCtr="0" forceAA="0" compatLnSpc="1">
                          <a:noAutofit/>
                        </wps:bodyPr>
                      </wps:wsp>
                      <wps:wsp>
                        <wps:cNvPr id="6" name="矩形 6"/>
                        <wps:cNvSpPr/>
                        <wps:spPr>
                          <a:xfrm>
                            <a:off x="448786" y="1828800"/>
                            <a:ext cx="995680" cy="2660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讲评课</w:t>
                              </w:r>
                            </w:p>
                          </w:txbxContent>
                        </wps:txbx>
                        <wps:bodyPr rot="0" spcFirstLastPara="0" vert="horz" wrap="square" lIns="91440" tIns="45720" rIns="91440" bIns="45720" numCol="1" spcCol="0" rtlCol="0" fromWordArt="0" anchor="ctr" anchorCtr="0" forceAA="0" compatLnSpc="1">
                          <a:noAutofit/>
                        </wps:bodyPr>
                      </wps:wsp>
                      <wps:wsp>
                        <wps:cNvPr id="7" name="矩形 7"/>
                        <wps:cNvSpPr/>
                        <wps:spPr>
                          <a:xfrm>
                            <a:off x="1974656" y="650739"/>
                            <a:ext cx="2094931" cy="2660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多维度形象化的教师演示和总结</w:t>
                              </w:r>
                            </w:p>
                          </w:txbxContent>
                        </wps:txbx>
                        <wps:bodyPr rot="0" spcFirstLastPara="0" vert="horz" wrap="square" lIns="91440" tIns="45720" rIns="91440" bIns="45720" numCol="1" spcCol="0" rtlCol="0" fromWordArt="0" anchor="ctr" anchorCtr="0" forceAA="0" compatLnSpc="1">
                          <a:noAutofit/>
                        </wps:bodyPr>
                      </wps:wsp>
                      <wps:wsp>
                        <wps:cNvPr id="8" name="矩形 8"/>
                        <wps:cNvSpPr/>
                        <wps:spPr>
                          <a:xfrm>
                            <a:off x="2389782" y="1172452"/>
                            <a:ext cx="483870" cy="2794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“练”</w:t>
                              </w:r>
                            </w:p>
                          </w:txbxContent>
                        </wps:txbx>
                        <wps:bodyPr rot="0" spcFirstLastPara="0" vert="horz" wrap="square" lIns="91440" tIns="45720" rIns="91440" bIns="45720" numCol="1" spcCol="0" rtlCol="0" fromWordArt="0" anchor="ctr" anchorCtr="0" forceAA="0" compatLnSpc="1">
                          <a:noAutofit/>
                        </wps:bodyPr>
                      </wps:wsp>
                      <wps:wsp>
                        <wps:cNvPr id="9" name="矩形 9"/>
                        <wps:cNvSpPr/>
                        <wps:spPr>
                          <a:xfrm>
                            <a:off x="2973203" y="1054646"/>
                            <a:ext cx="756920" cy="5181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投影让学生“展”</w:t>
                              </w:r>
                            </w:p>
                          </w:txbxContent>
                        </wps:txbx>
                        <wps:bodyPr rot="0" spcFirstLastPara="0" vert="horz" wrap="square" lIns="91440" tIns="45720" rIns="91440" bIns="45720" numCol="1" spcCol="0" rtlCol="0" fromWordArt="0" anchor="ctr" anchorCtr="0" forceAA="0" compatLnSpc="1">
                          <a:noAutofit/>
                        </wps:bodyPr>
                      </wps:wsp>
                      <wps:wsp>
                        <wps:cNvPr id="10" name="矩形 10"/>
                        <wps:cNvSpPr/>
                        <wps:spPr>
                          <a:xfrm>
                            <a:off x="3825895" y="1043426"/>
                            <a:ext cx="729615" cy="5454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展台助师生“评”</w:t>
                              </w:r>
                            </w:p>
                          </w:txbxContent>
                        </wps:txbx>
                        <wps:bodyPr rot="0" spcFirstLastPara="0" vert="horz" wrap="square" lIns="91440" tIns="45720" rIns="91440" bIns="45720" numCol="1" spcCol="0" rtlCol="0" fromWordArt="0" anchor="ctr" anchorCtr="0" forceAA="0" compatLnSpc="1">
                          <a:noAutofit/>
                        </wps:bodyPr>
                      </wps:wsp>
                      <wps:wsp>
                        <wps:cNvPr id="11" name="矩形 11"/>
                        <wps:cNvSpPr/>
                        <wps:spPr>
                          <a:xfrm>
                            <a:off x="1542700" y="1054646"/>
                            <a:ext cx="750627" cy="51861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多媒体</w:t>
                              </w:r>
                            </w:p>
                            <w:p>
                              <w:pPr>
                                <w:jc w:val="center"/>
                              </w:pPr>
                              <w:r>
                                <w:rPr>
                                  <w:rFonts w:hint="eastAsia"/>
                                </w:rPr>
                                <w:t>辅助“忆”</w:t>
                              </w:r>
                            </w:p>
                          </w:txbxContent>
                        </wps:txbx>
                        <wps:bodyPr rot="0" spcFirstLastPara="0" vert="horz" wrap="square" lIns="91440" tIns="45720" rIns="91440" bIns="45720" numCol="1" spcCol="0" rtlCol="0" fromWordArt="0" anchor="ctr" anchorCtr="0" forceAA="0" compatLnSpc="1">
                          <a:noAutofit/>
                        </wps:bodyPr>
                      </wps:wsp>
                      <wps:wsp>
                        <wps:cNvPr id="12" name="矩形 12"/>
                        <wps:cNvSpPr/>
                        <wps:spPr>
                          <a:xfrm>
                            <a:off x="1610018" y="1834410"/>
                            <a:ext cx="750627" cy="259308"/>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合作自纠</w:t>
                              </w:r>
                            </w:p>
                          </w:txbxContent>
                        </wps:txbx>
                        <wps:bodyPr rot="0" spcFirstLastPara="0" vert="horz" wrap="square" lIns="91440" tIns="45720" rIns="91440" bIns="45720" numCol="1" spcCol="0" rtlCol="0" fromWordArt="0" anchor="ctr" anchorCtr="0" forceAA="0" compatLnSpc="1">
                          <a:noAutofit/>
                        </wps:bodyPr>
                      </wps:wsp>
                      <wps:wsp>
                        <wps:cNvPr id="13" name="矩形 13"/>
                        <wps:cNvSpPr/>
                        <wps:spPr>
                          <a:xfrm>
                            <a:off x="2518808" y="1828800"/>
                            <a:ext cx="750627" cy="259308"/>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典型展示</w:t>
                              </w:r>
                            </w:p>
                          </w:txbxContent>
                        </wps:txbx>
                        <wps:bodyPr rot="0" spcFirstLastPara="0" vert="horz" wrap="square" lIns="91440" tIns="45720" rIns="91440" bIns="45720" numCol="1" spcCol="0" rtlCol="0" fromWordArt="0" anchor="ctr" anchorCtr="0" forceAA="0" compatLnSpc="1">
                          <a:noAutofit/>
                        </wps:bodyPr>
                      </wps:wsp>
                      <wps:wsp>
                        <wps:cNvPr id="14" name="矩形 14"/>
                        <wps:cNvSpPr/>
                        <wps:spPr>
                          <a:xfrm>
                            <a:off x="3427598" y="1828800"/>
                            <a:ext cx="750627" cy="259308"/>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补例提高</w:t>
                              </w:r>
                            </w:p>
                          </w:txbxContent>
                        </wps:txbx>
                        <wps:bodyPr rot="0" spcFirstLastPara="0" vert="horz" wrap="square" lIns="91440" tIns="45720" rIns="91440" bIns="45720" numCol="1" spcCol="0" rtlCol="0" fromWordArt="0" anchor="ctr" anchorCtr="0" forceAA="0" compatLnSpc="1">
                          <a:noAutofit/>
                        </wps:bodyPr>
                      </wps:wsp>
                      <wps:wsp>
                        <wps:cNvPr id="15" name="矩形 15"/>
                        <wps:cNvSpPr/>
                        <wps:spPr>
                          <a:xfrm>
                            <a:off x="0" y="5610"/>
                            <a:ext cx="340995" cy="2080866"/>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日常教学</w:t>
                              </w:r>
                            </w:p>
                          </w:txbxContent>
                        </wps:txbx>
                        <wps:bodyPr rot="0" spcFirstLastPara="0" vert="horz" wrap="square" lIns="91440" tIns="45720" rIns="91440" bIns="45720" numCol="1" spcCol="0" rtlCol="0" fromWordArt="0" anchor="ctr" anchorCtr="0" forceAA="0" compatLnSpc="1">
                          <a:noAutofit/>
                        </wps:bodyPr>
                      </wps:wsp>
                      <wps:wsp>
                        <wps:cNvPr id="16" name="矩形 16"/>
                        <wps:cNvSpPr/>
                        <wps:spPr>
                          <a:xfrm>
                            <a:off x="5610" y="2120511"/>
                            <a:ext cx="340995" cy="1589964"/>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地理实践活动</w:t>
                              </w:r>
                            </w:p>
                          </w:txbxContent>
                        </wps:txbx>
                        <wps:bodyPr rot="0" spcFirstLastPara="0" vert="horz" wrap="square" lIns="91440" tIns="45720" rIns="91440" bIns="45720" numCol="1" spcCol="0" rtlCol="0" fromWordArt="0" anchor="ctr" anchorCtr="0" forceAA="0" compatLnSpc="1">
                          <a:noAutofit/>
                        </wps:bodyPr>
                      </wps:wsp>
                      <wps:wsp>
                        <wps:cNvPr id="17" name="矩形 17"/>
                        <wps:cNvSpPr/>
                        <wps:spPr>
                          <a:xfrm>
                            <a:off x="4644928" y="0"/>
                            <a:ext cx="340995" cy="3664196"/>
                          </a:xfrm>
                          <a:prstGeom prst="rect">
                            <a:avLst/>
                          </a:prstGeom>
                        </wps:spPr>
                        <wps:style>
                          <a:lnRef idx="2">
                            <a:schemeClr val="dk1"/>
                          </a:lnRef>
                          <a:fillRef idx="1">
                            <a:schemeClr val="lt1"/>
                          </a:fillRef>
                          <a:effectRef idx="0">
                            <a:schemeClr val="dk1"/>
                          </a:effectRef>
                          <a:fontRef idx="minor">
                            <a:schemeClr val="dk1"/>
                          </a:fontRef>
                        </wps:style>
                        <wps:txbx>
                          <w:txbxContent>
                            <w:p>
                              <w:r>
                                <w:rPr>
                                  <w:rFonts w:hint="eastAsia"/>
                                </w:rPr>
                                <w:t>以学生为主体</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1901728" y="2176609"/>
                            <a:ext cx="1221474" cy="259308"/>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学生动手实验</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1901728" y="2485149"/>
                            <a:ext cx="1221474" cy="259308"/>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教师演示实验</w:t>
                              </w:r>
                            </w:p>
                          </w:txbxContent>
                        </wps:txbx>
                        <wps:bodyPr rot="0" spcFirstLastPara="0" vert="horz" wrap="square" lIns="91440" tIns="45720" rIns="91440" bIns="45720" numCol="1" spcCol="0" rtlCol="0" fromWordArt="0" anchor="ctr" anchorCtr="0" forceAA="0" compatLnSpc="1">
                          <a:noAutofit/>
                        </wps:bodyPr>
                      </wps:wsp>
                      <wps:wsp>
                        <wps:cNvPr id="20" name="矩形 20"/>
                        <wps:cNvSpPr/>
                        <wps:spPr>
                          <a:xfrm>
                            <a:off x="1901728" y="2793689"/>
                            <a:ext cx="1221474" cy="259308"/>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实验视频演示</w:t>
                              </w:r>
                            </w:p>
                          </w:txbxContent>
                        </wps:txbx>
                        <wps:bodyPr rot="0" spcFirstLastPara="0" vert="horz" wrap="square" lIns="91440" tIns="45720" rIns="91440" bIns="45720" numCol="1" spcCol="0" rtlCol="0" fromWordArt="0" anchor="ctr" anchorCtr="0" forceAA="0" compatLnSpc="1">
                          <a:noAutofit/>
                        </wps:bodyPr>
                      </wps:wsp>
                      <wps:wsp>
                        <wps:cNvPr id="21" name="矩形 21"/>
                        <wps:cNvSpPr/>
                        <wps:spPr>
                          <a:xfrm>
                            <a:off x="1767093" y="3096619"/>
                            <a:ext cx="1487606" cy="259308"/>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野外实践指导&amp;准备</w:t>
                              </w:r>
                            </w:p>
                          </w:txbxContent>
                        </wps:txbx>
                        <wps:bodyPr rot="0" spcFirstLastPara="0" vert="horz" wrap="square" lIns="91440" tIns="45720" rIns="91440" bIns="45720" numCol="1" spcCol="0" rtlCol="0" fromWordArt="0" anchor="ctr" anchorCtr="0" forceAA="0" compatLnSpc="1">
                          <a:noAutofit/>
                        </wps:bodyPr>
                      </wps:wsp>
                      <wps:wsp>
                        <wps:cNvPr id="22" name="矩形 22"/>
                        <wps:cNvSpPr/>
                        <wps:spPr>
                          <a:xfrm>
                            <a:off x="1767093" y="3405159"/>
                            <a:ext cx="1487606" cy="259308"/>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兴趣小组活动</w:t>
                              </w:r>
                            </w:p>
                          </w:txbxContent>
                        </wps:txbx>
                        <wps:bodyPr rot="0" spcFirstLastPara="0" vert="horz" wrap="square" lIns="91440" tIns="45720" rIns="91440" bIns="45720" numCol="1" spcCol="0" rtlCol="0" fromWordArt="0" anchor="ctr" anchorCtr="0" forceAA="0" compatLnSpc="1">
                          <a:noAutofit/>
                        </wps:bodyPr>
                      </wps:wsp>
                      <wps:wsp>
                        <wps:cNvPr id="23" name="矩形 23"/>
                        <wps:cNvSpPr/>
                        <wps:spPr>
                          <a:xfrm>
                            <a:off x="5610" y="3848334"/>
                            <a:ext cx="340995" cy="511459"/>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其他</w:t>
                              </w:r>
                            </w:p>
                          </w:txbxContent>
                        </wps:txbx>
                        <wps:bodyPr rot="0" spcFirstLastPara="0" vert="horz" wrap="square" lIns="91440" tIns="45720" rIns="91440" bIns="45720" numCol="1" spcCol="0" rtlCol="0" fromWordArt="0" anchor="ctr" anchorCtr="0" forceAA="0" compatLnSpc="1">
                          <a:noAutofit/>
                        </wps:bodyPr>
                      </wps:wsp>
                      <wps:wsp>
                        <wps:cNvPr id="24" name="矩形 24"/>
                        <wps:cNvSpPr/>
                        <wps:spPr>
                          <a:xfrm>
                            <a:off x="448786" y="3814675"/>
                            <a:ext cx="1487606" cy="259308"/>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地理教研、地理会议</w:t>
                              </w:r>
                            </w:p>
                          </w:txbxContent>
                        </wps:txbx>
                        <wps:bodyPr rot="0" spcFirstLastPara="0" vert="horz" wrap="square" lIns="91440" tIns="45720" rIns="91440" bIns="45720" numCol="1" spcCol="0" rtlCol="0" fromWordArt="0" anchor="ctr" anchorCtr="0" forceAA="0" compatLnSpc="1">
                          <a:noAutofit/>
                        </wps:bodyPr>
                      </wps:wsp>
                      <wps:wsp>
                        <wps:cNvPr id="25" name="矩形 25"/>
                        <wps:cNvSpPr/>
                        <wps:spPr>
                          <a:xfrm>
                            <a:off x="448786" y="4117605"/>
                            <a:ext cx="1487606" cy="259308"/>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地理展示与宣传</w:t>
                              </w:r>
                            </w:p>
                          </w:txbxContent>
                        </wps:txbx>
                        <wps:bodyPr rot="0" spcFirstLastPara="0" vert="horz" wrap="square" lIns="91440" tIns="45720" rIns="91440" bIns="45720" numCol="1" spcCol="0" rtlCol="0" fromWordArt="0" anchor="ctr" anchorCtr="0" forceAA="0" compatLnSpc="1">
                          <a:noAutofit/>
                        </wps:bodyPr>
                      </wps:wsp>
                      <wps:wsp>
                        <wps:cNvPr id="26" name="直接箭头连接符 26"/>
                        <wps:cNvCnPr/>
                        <wps:spPr>
                          <a:xfrm>
                            <a:off x="342199" y="403907"/>
                            <a:ext cx="109381"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7" name="直接箭头连接符 27"/>
                        <wps:cNvCnPr/>
                        <wps:spPr>
                          <a:xfrm>
                            <a:off x="336589" y="1335137"/>
                            <a:ext cx="109381"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8" name="直接箭头连接符 28"/>
                        <wps:cNvCnPr/>
                        <wps:spPr>
                          <a:xfrm>
                            <a:off x="336589" y="1974656"/>
                            <a:ext cx="109381"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9" name="直接箭头连接符 29"/>
                        <wps:cNvCnPr/>
                        <wps:spPr>
                          <a:xfrm>
                            <a:off x="1436113" y="173905"/>
                            <a:ext cx="532869"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30" name="直接箭头连接符 30"/>
                        <wps:cNvCnPr/>
                        <wps:spPr>
                          <a:xfrm>
                            <a:off x="2978813" y="274881"/>
                            <a:ext cx="0" cy="478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2973203" y="583421"/>
                            <a:ext cx="0" cy="47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直接箭头连接符 32"/>
                        <wps:cNvCnPr/>
                        <wps:spPr>
                          <a:xfrm>
                            <a:off x="2288805" y="1335137"/>
                            <a:ext cx="9559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直接箭头连接符 33"/>
                        <wps:cNvCnPr/>
                        <wps:spPr>
                          <a:xfrm>
                            <a:off x="2872226" y="1335137"/>
                            <a:ext cx="10298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直接箭头连接符 34"/>
                        <wps:cNvCnPr/>
                        <wps:spPr>
                          <a:xfrm>
                            <a:off x="3730528" y="1335137"/>
                            <a:ext cx="960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直接箭头连接符 35"/>
                        <wps:cNvCnPr/>
                        <wps:spPr>
                          <a:xfrm>
                            <a:off x="1436113" y="1335137"/>
                            <a:ext cx="10235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直接箭头连接符 36"/>
                        <wps:cNvCnPr/>
                        <wps:spPr>
                          <a:xfrm>
                            <a:off x="1447333" y="1974656"/>
                            <a:ext cx="16437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2361733" y="1974656"/>
                            <a:ext cx="15700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a:off x="3264913" y="1974656"/>
                            <a:ext cx="1638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a:off x="342199" y="2288805"/>
                            <a:ext cx="15626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接连接符 40"/>
                        <wps:cNvCnPr/>
                        <wps:spPr>
                          <a:xfrm>
                            <a:off x="330980" y="2939544"/>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a:off x="347809" y="2591735"/>
                            <a:ext cx="15626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接连接符 42"/>
                        <wps:cNvCnPr/>
                        <wps:spPr>
                          <a:xfrm>
                            <a:off x="3107839" y="2328074"/>
                            <a:ext cx="15626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接连接符 43"/>
                        <wps:cNvCnPr/>
                        <wps:spPr>
                          <a:xfrm flipV="1">
                            <a:off x="3124668" y="2591735"/>
                            <a:ext cx="1518700" cy="79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接连接符 44"/>
                        <wps:cNvCnPr/>
                        <wps:spPr>
                          <a:xfrm flipV="1">
                            <a:off x="3135888" y="2900275"/>
                            <a:ext cx="1518700" cy="79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直接连接符 45"/>
                        <wps:cNvCnPr/>
                        <wps:spPr>
                          <a:xfrm flipV="1">
                            <a:off x="353419" y="3220035"/>
                            <a:ext cx="1413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直接连接符 46"/>
                        <wps:cNvCnPr/>
                        <wps:spPr>
                          <a:xfrm flipV="1">
                            <a:off x="3270523" y="3220035"/>
                            <a:ext cx="1372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接连接符 47"/>
                        <wps:cNvCnPr/>
                        <wps:spPr>
                          <a:xfrm flipV="1">
                            <a:off x="3270523" y="3528575"/>
                            <a:ext cx="1372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接连接符 48"/>
                        <wps:cNvCnPr/>
                        <wps:spPr>
                          <a:xfrm flipV="1">
                            <a:off x="353419" y="3528575"/>
                            <a:ext cx="1372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_x0000_s1026" o:spid="_x0000_s1026" o:spt="203" style="height:360.85pt;width:392.55pt;" coordsize="4985923,4376913" o:gfxdata="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">
                <o:lock v:ext="edit" aspectratio="f"/>
                <v:rect id="_x0000_s1026" o:spid="_x0000_s1026" o:spt="1" style="position:absolute;left:443176;top:44879;height:845820;width:995680;v-text-anchor:middle;" fillcolor="#FFFFFF [3201]" filled="t" stroked="t" coordsize="21600,21600" o:gfxdata="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tkvK8AAAA&#10;2g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pPr>
                        <w:r>
                          <w:rPr>
                            <w:rFonts w:hint="eastAsia"/>
                          </w:rPr>
                          <w:t>新授课</w:t>
                        </w:r>
                      </w:p>
                    </w:txbxContent>
                  </v:textbox>
                </v:rect>
                <v:rect id="_x0000_s1026" o:spid="_x0000_s1026" o:spt="1" style="position:absolute;left:443176;top:1026597;height:579556;width:995680;v-text-anchor:middle;" fillcolor="#FFFFFF [3201]" filled="t" stroked="t" coordsize="21600,21600" o:gfxdata="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E3ab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pPr>
                        <w:r>
                          <w:rPr>
                            <w:rFonts w:hint="eastAsia"/>
                          </w:rPr>
                          <w:t>复习课</w:t>
                        </w:r>
                      </w:p>
                    </w:txbxContent>
                  </v:textbox>
                </v:rect>
                <v:rect id="_x0000_s1026" o:spid="_x0000_s1026" o:spt="1" style="position:absolute;left:1974656;top:11220;height:266065;width:2094865;v-text-anchor:middle;" fillcolor="#FFFFFF [3201]" filled="t" stroked="t" coordsize="21600,21600" o:gfxdata="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givHbsAAADa&#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jc w:val="center"/>
                        </w:pPr>
                        <w:r>
                          <w:rPr>
                            <w:rFonts w:hint="eastAsia"/>
                          </w:rPr>
                          <w:t>多媒体多维度情境导入</w:t>
                        </w:r>
                      </w:p>
                    </w:txbxContent>
                  </v:textbox>
                </v:rect>
                <v:rect id="_x0000_s1026" o:spid="_x0000_s1026" o:spt="1" style="position:absolute;left:1974656;top:325370;height:266065;width:2094865;v-text-anchor:middle;" fillcolor="#FFFFFF [3201]" filled="t" stroked="t" coordsize="21600,21600" o:gfxdata="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QKhr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pPr>
                        <w:r>
                          <w:rPr>
                            <w:rFonts w:hint="eastAsia"/>
                          </w:rPr>
                          <w:t>小组课堂活动探究</w:t>
                        </w:r>
                      </w:p>
                    </w:txbxContent>
                  </v:textbox>
                </v:rect>
                <v:rect id="_x0000_s1026" o:spid="_x0000_s1026" o:spt="1" style="position:absolute;left:448786;top:1828800;height:266065;width:995680;v-text-anchor:middle;" fillcolor="#FFFFFF [3201]" filled="t" stroked="t" coordsize="21600,21600" o:gfxdata="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WlPG8AAAA&#10;2g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pPr>
                        <w:r>
                          <w:rPr>
                            <w:rFonts w:hint="eastAsia"/>
                          </w:rPr>
                          <w:t>讲评课</w:t>
                        </w:r>
                      </w:p>
                    </w:txbxContent>
                  </v:textbox>
                </v:rect>
                <v:rect id="_x0000_s1026" o:spid="_x0000_s1026" o:spt="1" style="position:absolute;left:1974656;top:650739;height:266065;width:2094931;v-text-anchor:middle;" fillcolor="#FFFFFF [3201]" filled="t" stroked="t" coordsize="21600,21600" o:gfxdata="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oxar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pPr>
                        <w:r>
                          <w:rPr>
                            <w:rFonts w:hint="eastAsia"/>
                          </w:rPr>
                          <w:t>多维度形象化的教师演示和总结</w:t>
                        </w:r>
                      </w:p>
                    </w:txbxContent>
                  </v:textbox>
                </v:rect>
                <v:rect id="_x0000_s1026" o:spid="_x0000_s1026" o:spt="1" style="position:absolute;left:2389782;top:1172452;height:279400;width:483870;v-text-anchor:middle;" fillcolor="#FFFFFF [3201]" filled="t" stroked="t" coordsize="21600,21600" o:gfxdata="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0WlGLgAAADaAAAA&#10;DwAAAAAAAAABACAAAAAiAAAAZHJzL2Rvd25yZXYueG1sUEsBAhQAFAAAAAgAh07iQDMvBZ47AAAA&#10;OQAAABAAAAAAAAAAAQAgAAAABwEAAGRycy9zaGFwZXhtbC54bWxQSwUGAAAAAAYABgBbAQAAsQMA&#10;AAAA&#10;">
                  <v:fill on="t" focussize="0,0"/>
                  <v:stroke weight="1pt" color="#000000 [3200]" miterlimit="8" joinstyle="miter"/>
                  <v:imagedata o:title=""/>
                  <o:lock v:ext="edit" aspectratio="f"/>
                  <v:textbox>
                    <w:txbxContent>
                      <w:p>
                        <w:pPr>
                          <w:jc w:val="center"/>
                        </w:pPr>
                        <w:r>
                          <w:rPr>
                            <w:rFonts w:hint="eastAsia"/>
                          </w:rPr>
                          <w:t>“练”</w:t>
                        </w:r>
                      </w:p>
                    </w:txbxContent>
                  </v:textbox>
                </v:rect>
                <v:rect id="_x0000_s1026" o:spid="_x0000_s1026" o:spt="1" style="position:absolute;left:2973203;top:1054646;height:518160;width:756920;v-text-anchor:middle;" fillcolor="#FFFFFF [3201]" filled="t" stroked="t" coordsize="21600,21600" o:gfxdata="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kAg7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pPr>
                        <w:r>
                          <w:rPr>
                            <w:rFonts w:hint="eastAsia"/>
                          </w:rPr>
                          <w:t>投影让学生“展”</w:t>
                        </w:r>
                      </w:p>
                    </w:txbxContent>
                  </v:textbox>
                </v:rect>
                <v:rect id="_x0000_s1026" o:spid="_x0000_s1026" o:spt="1" style="position:absolute;left:3825895;top:1043426;height:545465;width:729615;v-text-anchor:middle;" fillcolor="#FFFFFF [3201]" filled="t" stroked="t" coordsize="21600,21600" o:gfxdata="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lAIh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pPr>
                        <w:r>
                          <w:rPr>
                            <w:rFonts w:hint="eastAsia"/>
                          </w:rPr>
                          <w:t>展台助师生“评”</w:t>
                        </w:r>
                      </w:p>
                    </w:txbxContent>
                  </v:textbox>
                </v:rect>
                <v:rect id="_x0000_s1026" o:spid="_x0000_s1026" o:spt="1" style="position:absolute;left:1542700;top:1054646;height:518615;width:750627;v-text-anchor:middle;" fillcolor="#FFFFFF [3201]" filled="t" stroked="t" coordsize="21600,21600" o:gfxdata="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fYp7q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jc w:val="center"/>
                        </w:pPr>
                        <w:r>
                          <w:rPr>
                            <w:rFonts w:hint="eastAsia"/>
                          </w:rPr>
                          <w:t>多媒体</w:t>
                        </w:r>
                      </w:p>
                      <w:p>
                        <w:pPr>
                          <w:jc w:val="center"/>
                        </w:pPr>
                        <w:r>
                          <w:rPr>
                            <w:rFonts w:hint="eastAsia"/>
                          </w:rPr>
                          <w:t>辅助“忆”</w:t>
                        </w:r>
                      </w:p>
                    </w:txbxContent>
                  </v:textbox>
                </v:rect>
                <v:rect id="_x0000_s1026" o:spid="_x0000_s1026" o:spt="1" style="position:absolute;left:1610018;top:1834410;height:259308;width:750627;v-text-anchor:middle;" fillcolor="#FFFFFF [3201]" filled="t" stroked="t" coordsize="21600,21600" o:gfxdata="UEsDBAoAAAAAAIdO4kAAAAAAAAAAAAAAAAAEAAAAZHJzL1BLAwQUAAAACACHTuJAJwo5zboAAADb&#10;AAAADwAAAGRycy9kb3ducmV2LnhtbEVPO2vDMBDeC/kP4gLdaskZSnGsZAgJZMhiJ0O7HdbFNrFO&#10;xlL86K+vCoVu9/E9L9/PthMjDb51rCFNFAjiypmWaw236+ntA4QPyAY7x6RhIQ/73eolx8y4iQsa&#10;y1CLGMI+Qw1NCH0mpa8asugT1xNH7u4GiyHCoZZmwCmG205ulHqX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CjnNugAAANs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center"/>
                        </w:pPr>
                        <w:r>
                          <w:rPr>
                            <w:rFonts w:hint="eastAsia"/>
                          </w:rPr>
                          <w:t>合作自纠</w:t>
                        </w:r>
                      </w:p>
                    </w:txbxContent>
                  </v:textbox>
                </v:rect>
                <v:rect id="_x0000_s1026" o:spid="_x0000_s1026" o:spt="1" style="position:absolute;left:2518808;top:1828800;height:259308;width:750627;v-text-anchor:middle;" fillcolor="#FFFFFF [3201]" filled="t" stroked="t" coordsize="21600,21600" o:gfxdata="UEsDBAoAAAAAAIdO4kAAAAAAAAAAAAAAAAAEAAAAZHJzL1BLAwQUAAAACACHTuJASEacVrsAAADb&#10;AAAADwAAAGRycy9kb3ducmV2LnhtbEVPPWvDMBDdA/kP4gLZGskt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acVr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pPr>
                        <w:r>
                          <w:rPr>
                            <w:rFonts w:hint="eastAsia"/>
                          </w:rPr>
                          <w:t>典型展示</w:t>
                        </w:r>
                      </w:p>
                    </w:txbxContent>
                  </v:textbox>
                </v:rect>
                <v:rect id="_x0000_s1026" o:spid="_x0000_s1026" o:spt="1" style="position:absolute;left:3427598;top:1828800;height:259308;width:750627;v-text-anchor:middle;" fillcolor="#FFFFFF [3201]"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pPr>
                        <w:r>
                          <w:rPr>
                            <w:rFonts w:hint="eastAsia"/>
                          </w:rPr>
                          <w:t>补例提高</w:t>
                        </w:r>
                      </w:p>
                    </w:txbxContent>
                  </v:textbox>
                </v:rect>
                <v:rect id="_x0000_s1026" o:spid="_x0000_s1026" o:spt="1" style="position:absolute;left:0;top:5610;height:2080866;width:340995;v-text-anchor:middle;" fillcolor="#FFFFFF [3201]"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pPr>
                        <w:r>
                          <w:rPr>
                            <w:rFonts w:hint="eastAsia"/>
                          </w:rPr>
                          <w:t>日常教学</w:t>
                        </w:r>
                      </w:p>
                    </w:txbxContent>
                  </v:textbox>
                </v:rect>
                <v:rect id="_x0000_s1026" o:spid="_x0000_s1026" o:spt="1" style="position:absolute;left:5610;top:2120511;height:1589964;width:340995;v-text-anchor:middle;" fillcolor="#FFFFFF [3201]"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center"/>
                        </w:pPr>
                        <w:r>
                          <w:rPr>
                            <w:rFonts w:hint="eastAsia"/>
                          </w:rPr>
                          <w:t>地理实践活动</w:t>
                        </w:r>
                      </w:p>
                    </w:txbxContent>
                  </v:textbox>
                </v:rect>
                <v:rect id="_x0000_s1026" o:spid="_x0000_s1026" o:spt="1" style="position:absolute;left:4644928;top:0;height:3664196;width:340995;v-text-anchor:middle;" fillcolor="#FFFFFF [3201]"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r>
                          <w:rPr>
                            <w:rFonts w:hint="eastAsia"/>
                          </w:rPr>
                          <w:t>以学生为主体</w:t>
                        </w:r>
                      </w:p>
                    </w:txbxContent>
                  </v:textbox>
                </v:rect>
                <v:rect id="_x0000_s1026" o:spid="_x0000_s1026" o:spt="1" style="position:absolute;left:1901728;top:2176609;height:259308;width:1221474;v-text-anchor:middle;" fillcolor="#FFFFFF [3201]" filled="t" stroked="t" coordsize="21600,21600" o:gfxdata="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4g4n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jc w:val="center"/>
                        </w:pPr>
                        <w:r>
                          <w:rPr>
                            <w:rFonts w:hint="eastAsia"/>
                          </w:rPr>
                          <w:t>学生动手实验</w:t>
                        </w:r>
                      </w:p>
                    </w:txbxContent>
                  </v:textbox>
                </v:rect>
                <v:rect id="_x0000_s1026" o:spid="_x0000_s1026" o:spt="1" style="position:absolute;left:1901728;top:2485149;height:259308;width:1221474;v-text-anchor:middle;" fillcolor="#FFFFFF [3201]" filled="t" stroked="t" coordsize="21600,21600" o:gfxdata="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6rvL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pPr>
                        <w:r>
                          <w:rPr>
                            <w:rFonts w:hint="eastAsia"/>
                          </w:rPr>
                          <w:t>教师演示实验</w:t>
                        </w:r>
                      </w:p>
                    </w:txbxContent>
                  </v:textbox>
                </v:rect>
                <v:rect id="_x0000_s1026" o:spid="_x0000_s1026" o:spt="1" style="position:absolute;left:1901728;top:2793689;height:259308;width:1221474;v-text-anchor:middle;" fillcolor="#FFFFFF [3201]" filled="t" stroked="t" coordsize="21600,21600" o:gfxdata="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4yJy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jc w:val="center"/>
                        </w:pPr>
                        <w:r>
                          <w:rPr>
                            <w:rFonts w:hint="eastAsia"/>
                          </w:rPr>
                          <w:t>实验视频演示</w:t>
                        </w:r>
                      </w:p>
                    </w:txbxContent>
                  </v:textbox>
                </v:rect>
                <v:rect id="_x0000_s1026" o:spid="_x0000_s1026" o:spt="1" style="position:absolute;left:1767093;top:3096619;height:259308;width:1487606;v-text-anchor:middle;" fillcolor="#FFFFFF [3201]" filled="t" stroked="t" coordsize="21600,21600" o:gfxdata="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0bQe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jc w:val="center"/>
                        </w:pPr>
                        <w:r>
                          <w:rPr>
                            <w:rFonts w:hint="eastAsia"/>
                          </w:rPr>
                          <w:t>野外实践指导&amp;准备</w:t>
                        </w:r>
                      </w:p>
                    </w:txbxContent>
                  </v:textbox>
                </v:rect>
                <v:rect id="_x0000_s1026" o:spid="_x0000_s1026" o:spt="1" style="position:absolute;left:1767093;top:3405159;height:259308;width:1487606;v-text-anchor:middle;" fillcolor="#FFFFFF [3201]" filled="t" stroked="t" coordsize="21600,21600" o:gfxdata="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m83C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jc w:val="center"/>
                        </w:pPr>
                        <w:r>
                          <w:rPr>
                            <w:rFonts w:hint="eastAsia"/>
                          </w:rPr>
                          <w:t>兴趣小组活动</w:t>
                        </w:r>
                      </w:p>
                    </w:txbxContent>
                  </v:textbox>
                </v:rect>
                <v:rect id="_x0000_s1026" o:spid="_x0000_s1026" o:spt="1" style="position:absolute;left:5610;top:3848334;height:511459;width:340995;v-text-anchor:middle;" fillcolor="#FFFFFF [3201]" filled="t" stroked="t" coordsize="21600,21600" o:gfxdata="UEsDBAoAAAAAAIdO4kAAAAAAAAAAAAAAAAAEAAAAZHJzL1BLAwQUAAAACACHTuJAhipW670AAADb&#10;AAAADwAAAGRycy9kb3ducmV2LnhtbEWPzWrDMBCE74G8g9hAbo0UF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Klbr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pPr>
                        <w:r>
                          <w:rPr>
                            <w:rFonts w:hint="eastAsia"/>
                          </w:rPr>
                          <w:t>其他</w:t>
                        </w:r>
                      </w:p>
                    </w:txbxContent>
                  </v:textbox>
                </v:rect>
                <v:rect id="_x0000_s1026" o:spid="_x0000_s1026" o:spt="1" style="position:absolute;left:448786;top:3814675;height:259308;width:1487606;v-text-anchor:middle;" fillcolor="#FFFFFF [3201]" filled="t" stroked="t" coordsize="21600,21600" o:gfxdata="UEsDBAoAAAAAAIdO4kAAAAAAAAAAAAAAAAAEAAAAZHJzL1BLAwQUAAAACACHTuJACcPOn70AAADb&#10;AAAADwAAAGRycy9kb3ducmV2LnhtbEWPzWrDMBCE74G8g9hAbo0UU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w86f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jc w:val="center"/>
                        </w:pPr>
                        <w:r>
                          <w:rPr>
                            <w:rFonts w:hint="eastAsia"/>
                          </w:rPr>
                          <w:t>地理教研、地理会议</w:t>
                        </w:r>
                      </w:p>
                    </w:txbxContent>
                  </v:textbox>
                </v:rect>
                <v:rect id="_x0000_s1026" o:spid="_x0000_s1026" o:spt="1" style="position:absolute;left:448786;top:4117605;height:259308;width:1487606;v-text-anchor:middle;" fillcolor="#FFFFFF [3201]" filled="t" stroked="t" coordsize="21600,21600" o:gfxdata="UEsDBAoAAAAAAIdO4kAAAAAAAAAAAAAAAAAEAAAAZHJzL1BLAwQUAAAACACHTuJAZo9rBL0AAADb&#10;AAAADwAAAGRycy9kb3ducmV2LnhtbEWPzWrDMBCE74G8g9hAbo0UQ0N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j2sE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jc w:val="center"/>
                        </w:pPr>
                        <w:r>
                          <w:rPr>
                            <w:rFonts w:hint="eastAsia"/>
                          </w:rPr>
                          <w:t>地理展示与宣传</w:t>
                        </w:r>
                      </w:p>
                    </w:txbxContent>
                  </v:textbox>
                </v:rect>
                <v:shape id="_x0000_s1026" o:spid="_x0000_s1026" o:spt="32" type="#_x0000_t32" style="position:absolute;left:342199;top:403907;height:0;width:109381;" filled="f" stroked="t" coordsize="21600,21600" o:gfxdata="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sped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336589;top:1335137;height:0;width:109381;" filled="f" stroked="t" coordsize="21600,21600" o:gfxdata="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4yB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336589;top:1974656;height:0;width:109381;" filled="f" stroked="t" coordsize="21600,21600" o:gfxdata="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YaZ0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1436113;top:173905;height:0;width:532869;" filled="f" stroked="t" coordsize="21600,21600" o:gfxdata="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tA++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2978813;top:274881;height:47833;width:0;" filled="f" stroked="t" coordsize="21600,21600" o:gfxdata="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OPK+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_x0000_s1026" o:spid="_x0000_s1026" o:spt="32" type="#_x0000_t32" style="position:absolute;left:2973203;top:583421;height:47625;width:0;" filled="f" stroked="t" coordsize="21600,21600" o:gfxdata="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CmTS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2288805;top:1335137;height:0;width:95591;" filled="f" stroked="t" coordsize="21600,21600" o:gfxdata="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AdD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2872226;top:1335137;height:0;width:102984;" filled="f" stroked="t" coordsize="21600,21600" o:gfxdata="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yi2L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3730528;top:1335137;height:0;width:96065;" filled="f" stroked="t" coordsize="21600,21600" o:gfxdata="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U6rL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1436113;top:1335137;height:0;width:102359;" filled="f" stroked="t" coordsize="21600,21600" o:gfxdata="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mfN7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1447333;top:1974656;height:0;width:164379;" filled="f" stroked="t" coordsize="21600,21600" o:gfxdata="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sBQL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2361733;top:1974656;height:0;width:157007;" filled="f" stroked="t" coordsize="21600,21600" o:gfxdata="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ek27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3264913;top:1974656;height:0;width:163830;" filled="f" stroked="t" coordsize="21600,21600" o:gfxdata="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4MKm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line id="_x0000_s1026" o:spid="_x0000_s1026" o:spt="20" style="position:absolute;left:342199;top:2288805;height:0;width:1562668;" filled="f" stroked="t" coordsize="21600,21600" o:gfxdata="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TvWb4A&#10;AADb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330980;top:2939544;height:0;width:1562100;" filled="f" stroked="t" coordsize="21600,21600" o:gfxdata="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CDW5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47809;top:2591735;height:0;width:1562668;" filled="f" stroked="t" coordsize="21600,21600" o:gfxdata="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RJAi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107839;top:2328074;height:0;width:1562668;" filled="f" stroked="t" coordsize="21600,21600" o:gfxdata="UEsDBAoAAAAAAIdO4kAAAAAAAAAAAAAAAAAEAAAAZHJzL1BLAwQUAAAACACHTuJAZ5YOVb0AAADb&#10;AAAADwAAAGRycy9kb3ducmV2LnhtbEWPQWvCQBSE7wX/w/IKvdWNI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lg5V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124668;top:2591735;flip:y;height:7951;width:1518700;" filled="f" stroked="t" coordsize="21600,21600" o:gfxdata="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VxmE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135888;top:2900275;flip:y;height:7951;width:1518700;" filled="f" stroked="t" coordsize="21600,21600" o:gfxdata="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voHw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53419;top:3220035;flip:y;height:0;width:1413510;" filled="f" stroked="t" coordsize="21600,21600" o:gfxdata="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8iRr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270523;top:3220035;flip:y;height:0;width:1372430;" filled="f" stroked="t" coordsize="21600,21600" o:gfxdata="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ILoc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270523;top:3528575;flip:y;height:0;width:1372430;" filled="f" stroked="t" coordsize="21600,21600" o:gfxdata="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bB+H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53419;top:3528575;flip:y;height:0;width:1372430;" filled="f" stroked="t" coordsize="21600,21600" o:gfxdata="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3zi/W5AAAA2wAA&#10;AA8AAAAAAAAAAQAgAAAAIgAAAGRycy9kb3ducmV2LnhtbFBLAQIUABQAAAAIAIdO4kAzLwWeOwAA&#10;ADkAAAAQAAAAAAAAAAEAIAAAAAgBAABkcnMvc2hhcGV4bWwueG1sUEsFBgAAAAAGAAYAWwEAALID&#10;AAAAAA==&#10;">
                  <v:fill on="f" focussize="0,0"/>
                  <v:stroke weight="0.5pt" color="#000000 [3213]" miterlimit="8" joinstyle="miter"/>
                  <v:imagedata o:title=""/>
                  <o:lock v:ext="edit" aspectratio="f"/>
                </v:line>
                <w10:wrap type="none"/>
                <w10:anchorlock/>
              </v:group>
            </w:pict>
          </mc:Fallback>
        </mc:AlternateConten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地理教室开发框架图</w:t>
      </w:r>
    </w:p>
    <w:p>
      <w:pPr>
        <w:jc w:val="left"/>
        <w:rPr>
          <w:rFonts w:asciiTheme="majorHAnsi" w:hAnsiTheme="majorHAnsi" w:eastAsiaTheme="majorEastAsia" w:cstheme="majorBidi"/>
          <w:b/>
          <w:bCs/>
          <w:color w:val="000000" w:themeColor="text1"/>
          <w:sz w:val="28"/>
          <w:szCs w:val="32"/>
          <w14:textFill>
            <w14:solidFill>
              <w14:schemeClr w14:val="tx1"/>
            </w14:solidFill>
          </w14:textFill>
        </w:rPr>
      </w:pPr>
      <w:r>
        <w:rPr>
          <w:rFonts w:hint="eastAsia" w:asciiTheme="majorHAnsi" w:hAnsiTheme="majorHAnsi" w:eastAsiaTheme="majorEastAsia" w:cstheme="majorBidi"/>
          <w:b/>
          <w:bCs/>
          <w:color w:val="000000" w:themeColor="text1"/>
          <w:sz w:val="28"/>
          <w:szCs w:val="32"/>
          <w14:textFill>
            <w14:solidFill>
              <w14:schemeClr w14:val="tx1"/>
            </w14:solidFill>
          </w14:textFill>
        </w:rPr>
        <w:t>4</w:t>
      </w:r>
      <w:r>
        <w:rPr>
          <w:rFonts w:asciiTheme="majorHAnsi" w:hAnsiTheme="majorHAnsi" w:eastAsiaTheme="majorEastAsia" w:cstheme="majorBidi"/>
          <w:b/>
          <w:bCs/>
          <w:color w:val="000000" w:themeColor="text1"/>
          <w:sz w:val="28"/>
          <w:szCs w:val="32"/>
          <w14:textFill>
            <w14:solidFill>
              <w14:schemeClr w14:val="tx1"/>
            </w14:solidFill>
          </w14:textFill>
        </w:rPr>
        <w:tab/>
      </w:r>
      <w:r>
        <w:rPr>
          <w:rFonts w:hint="eastAsia" w:asciiTheme="majorHAnsi" w:hAnsiTheme="majorHAnsi" w:eastAsiaTheme="majorEastAsia" w:cstheme="majorBidi"/>
          <w:b/>
          <w:bCs/>
          <w:color w:val="000000" w:themeColor="text1"/>
          <w:sz w:val="28"/>
          <w:szCs w:val="32"/>
          <w14:textFill>
            <w14:solidFill>
              <w14:schemeClr w14:val="tx1"/>
            </w14:solidFill>
          </w14:textFill>
        </w:rPr>
        <w:t>结语</w:t>
      </w:r>
    </w:p>
    <w:p>
      <w:pPr>
        <w:spacing w:line="360" w:lineRule="auto"/>
        <w:ind w:firstLine="42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这是一个快速变化的时代，学生的教育也不能落后，地理教室就是我们地理教育工作者与时代接轨的连接点。地理教室并不是一个单一用途的工具，而是一个平台，我们要用于创新，大胆开发和尝试全新的教学手段，积极丰富</w:t>
      </w:r>
      <w:r>
        <w:rPr>
          <w:rFonts w:ascii="宋体" w:hAnsi="宋体" w:eastAsia="宋体"/>
          <w:color w:val="000000" w:themeColor="text1"/>
          <w:sz w:val="24"/>
          <w:szCs w:val="24"/>
          <w14:textFill>
            <w14:solidFill>
              <w14:schemeClr w14:val="tx1"/>
            </w14:solidFill>
          </w14:textFill>
        </w:rPr>
        <w:t>地理课程资源库</w:t>
      </w:r>
      <w:r>
        <w:rPr>
          <w:rFonts w:hint="eastAsia" w:ascii="宋体" w:hAnsi="宋体" w:eastAsia="宋体"/>
          <w:color w:val="000000" w:themeColor="text1"/>
          <w:sz w:val="24"/>
          <w:szCs w:val="24"/>
          <w14:textFill>
            <w14:solidFill>
              <w14:schemeClr w14:val="tx1"/>
            </w14:solidFill>
          </w14:textFill>
        </w:rPr>
        <w:t>。</w:t>
      </w:r>
    </w:p>
    <w:p>
      <w:pPr>
        <w:ind w:firstLine="420"/>
        <w:jc w:val="left"/>
        <w:rPr>
          <w:rFonts w:ascii="宋体" w:hAnsi="宋体" w:eastAsia="宋体"/>
          <w:color w:val="000000" w:themeColor="text1"/>
          <w:sz w:val="24"/>
          <w:szCs w:val="24"/>
          <w14:textFill>
            <w14:solidFill>
              <w14:schemeClr w14:val="tx1"/>
            </w14:solidFill>
          </w14:textFill>
        </w:rPr>
      </w:pPr>
    </w:p>
    <w:sectPr>
      <w:footerReference r:id="rId4"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5"/>
        <w:rPr>
          <w:b/>
        </w:rPr>
      </w:pPr>
      <w:r>
        <w:rPr>
          <w:rFonts w:hint="eastAsia"/>
          <w:b/>
        </w:rPr>
        <w:t>参考文献：</w:t>
      </w:r>
    </w:p>
  </w:endnote>
  <w:endnote w:id="1">
    <w:tbl>
      <w:tblPr>
        <w:tblStyle w:val="11"/>
        <w:tblW w:w="13875" w:type="dxa"/>
        <w:tblCellSpacing w:w="0" w:type="dxa"/>
        <w:tblInd w:w="0" w:type="dxa"/>
        <w:shd w:val="clear" w:color="auto" w:fill="FFFFFF"/>
        <w:tblLayout w:type="fixed"/>
        <w:tblCellMar>
          <w:top w:w="0" w:type="dxa"/>
          <w:left w:w="0" w:type="dxa"/>
          <w:bottom w:w="0" w:type="dxa"/>
          <w:right w:w="0" w:type="dxa"/>
        </w:tblCellMar>
      </w:tblPr>
      <w:tblGrid>
        <w:gridCol w:w="13875"/>
      </w:tblGrid>
      <w:tr>
        <w:tblPrEx>
          <w:shd w:val="clear" w:color="auto" w:fill="FFFFFF"/>
          <w:tblLayout w:type="fixed"/>
        </w:tblPrEx>
        <w:trPr>
          <w:tblCellSpacing w:w="0" w:type="dxa"/>
        </w:trPr>
        <w:tc>
          <w:tcPr>
            <w:tcW w:w="13875" w:type="dxa"/>
            <w:shd w:val="clear" w:color="auto" w:fill="FFFFFF"/>
            <w:tcMar>
              <w:top w:w="75" w:type="dxa"/>
              <w:left w:w="75" w:type="dxa"/>
              <w:bottom w:w="75" w:type="dxa"/>
              <w:right w:w="75" w:type="dxa"/>
            </w:tcMar>
            <w:vAlign w:val="center"/>
          </w:tcPr>
          <w:p>
            <w:pPr>
              <w:widowControl/>
              <w:jc w:val="left"/>
              <w:rPr>
                <w:rFonts w:ascii="宋体" w:hAnsi="宋体" w:eastAsia="宋体"/>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t>[1]崔忠民. 地理专用教室及其配置[J]. 中学地理教学参考,1999,Z2:117-118.</w:t>
            </w:r>
          </w:p>
          <w:p>
            <w:pPr>
              <w:widowControl/>
              <w:jc w:val="left"/>
              <w:rPr>
                <w:rFonts w:ascii="宋体" w:hAnsi="宋体" w:eastAsia="宋体"/>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t>[2]林培英,张雪. 地理教室建设基本原则的确立与应用研究(下)[J]. 中学地理教学参考,2014,No.35519:14-15.</w:t>
            </w:r>
          </w:p>
          <w:p>
            <w:pPr>
              <w:widowControl/>
              <w:jc w:val="left"/>
              <w:rPr>
                <w:rFonts w:ascii="宋体" w:hAnsi="宋体" w:eastAsia="宋体"/>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t>[3]林培英,张雪. 地理教室建设基本原则的确立与应用研究(上)[J]. 中学地理教学参考,2014,No.35317:29-30.</w:t>
            </w:r>
          </w:p>
          <w:p>
            <w:pPr>
              <w:widowControl/>
              <w:jc w:val="left"/>
              <w:rPr>
                <w:rFonts w:ascii="Arial" w:hAnsi="Arial" w:eastAsia="宋体" w:cs="Arial"/>
                <w:color w:val="000000"/>
                <w:kern w:val="0"/>
                <w:szCs w:val="18"/>
              </w:rPr>
            </w:pPr>
            <w:r>
              <w:rPr>
                <w:rFonts w:ascii="宋体" w:hAnsi="宋体" w:eastAsia="宋体"/>
                <w:color w:val="000000" w:themeColor="text1"/>
                <w:szCs w:val="24"/>
                <w14:textFill>
                  <w14:solidFill>
                    <w14:schemeClr w14:val="tx1"/>
                  </w14:solidFill>
                </w14:textFill>
              </w:rPr>
              <w:t>[4]于从明,林静. 三建地理专用教室的思考[J]. 地理教育,2015,No.25509:8-10.</w:t>
            </w:r>
          </w:p>
        </w:tc>
      </w:tr>
    </w:tbl>
    <w:p>
      <w:pPr>
        <w:pStyle w:val="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B6+CAJ FNT00">
    <w:altName w:val="Cambria"/>
    <w:panose1 w:val="00000000000000000000"/>
    <w:charset w:val="00"/>
    <w:family w:val="roman"/>
    <w:pitch w:val="default"/>
    <w:sig w:usb0="00000000" w:usb1="00000000" w:usb2="00000000" w:usb3="00000000" w:csb0="00000000" w:csb1="00000000"/>
  </w:font>
  <w:font w:name="B7+楷体">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3712074"/>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5E"/>
    <w:rsid w:val="0000012B"/>
    <w:rsid w:val="00002770"/>
    <w:rsid w:val="00014C19"/>
    <w:rsid w:val="00043955"/>
    <w:rsid w:val="00051922"/>
    <w:rsid w:val="0005222A"/>
    <w:rsid w:val="000B6DA9"/>
    <w:rsid w:val="000C5684"/>
    <w:rsid w:val="0010732C"/>
    <w:rsid w:val="001127E7"/>
    <w:rsid w:val="00132F6C"/>
    <w:rsid w:val="00134C81"/>
    <w:rsid w:val="00170FC0"/>
    <w:rsid w:val="001945C8"/>
    <w:rsid w:val="00195262"/>
    <w:rsid w:val="001A3260"/>
    <w:rsid w:val="001B4C17"/>
    <w:rsid w:val="001F26CA"/>
    <w:rsid w:val="0021751F"/>
    <w:rsid w:val="00247C05"/>
    <w:rsid w:val="00292C38"/>
    <w:rsid w:val="00297ADA"/>
    <w:rsid w:val="002B5F0C"/>
    <w:rsid w:val="002F0350"/>
    <w:rsid w:val="003257FD"/>
    <w:rsid w:val="00327940"/>
    <w:rsid w:val="00360264"/>
    <w:rsid w:val="0036603A"/>
    <w:rsid w:val="0038312E"/>
    <w:rsid w:val="00390AC4"/>
    <w:rsid w:val="003B7B8F"/>
    <w:rsid w:val="003F5013"/>
    <w:rsid w:val="004148A3"/>
    <w:rsid w:val="0048760C"/>
    <w:rsid w:val="004C44D2"/>
    <w:rsid w:val="004F4191"/>
    <w:rsid w:val="00523EF2"/>
    <w:rsid w:val="00567100"/>
    <w:rsid w:val="005C2584"/>
    <w:rsid w:val="00655C5E"/>
    <w:rsid w:val="00705C11"/>
    <w:rsid w:val="00726976"/>
    <w:rsid w:val="00731763"/>
    <w:rsid w:val="007935A2"/>
    <w:rsid w:val="007946D5"/>
    <w:rsid w:val="007B20FC"/>
    <w:rsid w:val="007B4757"/>
    <w:rsid w:val="007C327F"/>
    <w:rsid w:val="00856F90"/>
    <w:rsid w:val="00864EF9"/>
    <w:rsid w:val="00880FBE"/>
    <w:rsid w:val="009102C9"/>
    <w:rsid w:val="0091642B"/>
    <w:rsid w:val="009237B3"/>
    <w:rsid w:val="00955547"/>
    <w:rsid w:val="00965575"/>
    <w:rsid w:val="0096603A"/>
    <w:rsid w:val="00972B35"/>
    <w:rsid w:val="009854C0"/>
    <w:rsid w:val="009A200C"/>
    <w:rsid w:val="009D6535"/>
    <w:rsid w:val="00A85141"/>
    <w:rsid w:val="00AA687E"/>
    <w:rsid w:val="00AD15B3"/>
    <w:rsid w:val="00AD3131"/>
    <w:rsid w:val="00B102BA"/>
    <w:rsid w:val="00B300CC"/>
    <w:rsid w:val="00B578D7"/>
    <w:rsid w:val="00BC7AA5"/>
    <w:rsid w:val="00BF1826"/>
    <w:rsid w:val="00C01587"/>
    <w:rsid w:val="00C2128F"/>
    <w:rsid w:val="00C36EF3"/>
    <w:rsid w:val="00C378A4"/>
    <w:rsid w:val="00C73C39"/>
    <w:rsid w:val="00D11130"/>
    <w:rsid w:val="00D628CB"/>
    <w:rsid w:val="00D63291"/>
    <w:rsid w:val="00D9464A"/>
    <w:rsid w:val="00E11E3C"/>
    <w:rsid w:val="00E601DA"/>
    <w:rsid w:val="00E60333"/>
    <w:rsid w:val="00E7648E"/>
    <w:rsid w:val="00EA435E"/>
    <w:rsid w:val="00ED341C"/>
    <w:rsid w:val="00F04B53"/>
    <w:rsid w:val="00F66BF8"/>
    <w:rsid w:val="00FA5460"/>
    <w:rsid w:val="00FD7354"/>
    <w:rsid w:val="00FF3E3C"/>
    <w:rsid w:val="48270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5">
    <w:name w:val="endnote text"/>
    <w:basedOn w:val="1"/>
    <w:link w:val="20"/>
    <w:semiHidden/>
    <w:unhideWhenUsed/>
    <w:qFormat/>
    <w:uiPriority w:val="99"/>
    <w:pPr>
      <w:snapToGrid w:val="0"/>
      <w:jc w:val="left"/>
    </w:pPr>
  </w:style>
  <w:style w:type="paragraph" w:styleId="6">
    <w:name w:val="Balloon Text"/>
    <w:basedOn w:val="1"/>
    <w:link w:val="22"/>
    <w:semiHidden/>
    <w:unhideWhenUsed/>
    <w:uiPriority w:val="99"/>
    <w:rPr>
      <w:sz w:val="18"/>
      <w:szCs w:val="18"/>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endnote reference"/>
    <w:basedOn w:val="9"/>
    <w:semiHidden/>
    <w:unhideWhenUsed/>
    <w:qFormat/>
    <w:uiPriority w:val="99"/>
    <w:rPr>
      <w:vertAlign w:val="superscript"/>
    </w:rPr>
  </w:style>
  <w:style w:type="character" w:customStyle="1" w:styleId="12">
    <w:name w:val="页眉 字符"/>
    <w:basedOn w:val="9"/>
    <w:link w:val="8"/>
    <w:qFormat/>
    <w:uiPriority w:val="99"/>
    <w:rPr>
      <w:sz w:val="18"/>
      <w:szCs w:val="18"/>
    </w:rPr>
  </w:style>
  <w:style w:type="character" w:customStyle="1" w:styleId="13">
    <w:name w:val="页脚 字符"/>
    <w:basedOn w:val="9"/>
    <w:link w:val="7"/>
    <w:qFormat/>
    <w:uiPriority w:val="99"/>
    <w:rPr>
      <w:sz w:val="18"/>
      <w:szCs w:val="18"/>
    </w:rPr>
  </w:style>
  <w:style w:type="character" w:customStyle="1" w:styleId="14">
    <w:name w:val="标题 1 字符"/>
    <w:basedOn w:val="9"/>
    <w:link w:val="2"/>
    <w:uiPriority w:val="9"/>
    <w:rPr>
      <w:b/>
      <w:bCs/>
      <w:kern w:val="44"/>
      <w:sz w:val="44"/>
      <w:szCs w:val="44"/>
    </w:rPr>
  </w:style>
  <w:style w:type="character" w:customStyle="1" w:styleId="15">
    <w:name w:val="标题 2 字符"/>
    <w:basedOn w:val="9"/>
    <w:link w:val="3"/>
    <w:qFormat/>
    <w:uiPriority w:val="9"/>
    <w:rPr>
      <w:rFonts w:asciiTheme="majorHAnsi" w:hAnsiTheme="majorHAnsi" w:eastAsiaTheme="majorEastAsia" w:cstheme="majorBidi"/>
      <w:b/>
      <w:bCs/>
      <w:sz w:val="32"/>
      <w:szCs w:val="32"/>
    </w:rPr>
  </w:style>
  <w:style w:type="paragraph" w:styleId="16">
    <w:name w:val="List Paragraph"/>
    <w:basedOn w:val="1"/>
    <w:qFormat/>
    <w:uiPriority w:val="34"/>
    <w:pPr>
      <w:ind w:firstLine="420" w:firstLineChars="200"/>
    </w:pPr>
  </w:style>
  <w:style w:type="character" w:customStyle="1" w:styleId="17">
    <w:name w:val="fontstyle01"/>
    <w:basedOn w:val="9"/>
    <w:qFormat/>
    <w:uiPriority w:val="0"/>
    <w:rPr>
      <w:rFonts w:hint="eastAsia" w:ascii="宋体" w:hAnsi="宋体" w:eastAsia="宋体"/>
      <w:color w:val="444444"/>
      <w:sz w:val="18"/>
      <w:szCs w:val="18"/>
    </w:rPr>
  </w:style>
  <w:style w:type="character" w:customStyle="1" w:styleId="18">
    <w:name w:val="fontstyle21"/>
    <w:basedOn w:val="9"/>
    <w:qFormat/>
    <w:uiPriority w:val="0"/>
    <w:rPr>
      <w:rFonts w:hint="default" w:ascii="B6+CAJ FNT00" w:hAnsi="B6+CAJ FNT00"/>
      <w:color w:val="444444"/>
      <w:sz w:val="18"/>
      <w:szCs w:val="18"/>
    </w:rPr>
  </w:style>
  <w:style w:type="character" w:customStyle="1" w:styleId="19">
    <w:name w:val="fontstyle31"/>
    <w:basedOn w:val="9"/>
    <w:uiPriority w:val="0"/>
    <w:rPr>
      <w:rFonts w:hint="eastAsia" w:ascii="B7+楷体" w:eastAsia="B7+楷体"/>
      <w:color w:val="444444"/>
      <w:sz w:val="24"/>
      <w:szCs w:val="24"/>
    </w:rPr>
  </w:style>
  <w:style w:type="character" w:customStyle="1" w:styleId="20">
    <w:name w:val="尾注文本 字符"/>
    <w:basedOn w:val="9"/>
    <w:link w:val="5"/>
    <w:semiHidden/>
    <w:uiPriority w:val="99"/>
  </w:style>
  <w:style w:type="character" w:customStyle="1" w:styleId="21">
    <w:name w:val="标题 3 字符"/>
    <w:basedOn w:val="9"/>
    <w:link w:val="4"/>
    <w:qFormat/>
    <w:uiPriority w:val="9"/>
    <w:rPr>
      <w:b/>
      <w:bCs/>
      <w:sz w:val="32"/>
      <w:szCs w:val="32"/>
    </w:rPr>
  </w:style>
  <w:style w:type="character" w:customStyle="1" w:styleId="22">
    <w:name w:val="批注框文本 字符"/>
    <w:basedOn w:val="9"/>
    <w:link w:val="6"/>
    <w:semiHidden/>
    <w:uiPriority w:val="99"/>
    <w:rPr>
      <w:sz w:val="18"/>
      <w:szCs w:val="18"/>
    </w:rPr>
  </w:style>
  <w:style w:type="paragraph" w:styleId="23">
    <w:name w:val="No Spacing"/>
    <w:link w:val="24"/>
    <w:qFormat/>
    <w:uiPriority w:val="1"/>
    <w:rPr>
      <w:rFonts w:asciiTheme="minorHAnsi" w:hAnsiTheme="minorHAnsi" w:eastAsiaTheme="minorEastAsia" w:cstheme="minorBidi"/>
      <w:kern w:val="0"/>
      <w:sz w:val="22"/>
      <w:szCs w:val="22"/>
      <w:lang w:val="en-US" w:eastAsia="zh-CN" w:bidi="ar-SA"/>
    </w:rPr>
  </w:style>
  <w:style w:type="character" w:customStyle="1" w:styleId="24">
    <w:name w:val="无间隔 字符"/>
    <w:basedOn w:val="9"/>
    <w:link w:val="23"/>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55AAF4D256B48B1939B56E0EF0E7FCA"/>
        <w:style w:val=""/>
        <w:category>
          <w:name w:val="常规"/>
          <w:gallery w:val="placeholder"/>
        </w:category>
        <w:types>
          <w:type w:val="bbPlcHdr"/>
        </w:types>
        <w:behaviors>
          <w:behavior w:val="content"/>
        </w:behaviors>
        <w:description w:val=""/>
        <w:guid w:val="{C457DA82-1E6B-4EF4-910D-403D321D5FA7}"/>
      </w:docPartPr>
      <w:docPartBody>
        <w:p>
          <w:pPr>
            <w:pStyle w:val="4"/>
          </w:pPr>
          <w:r>
            <w:rPr>
              <w:rFonts w:asciiTheme="majorHAnsi" w:hAnsiTheme="majorHAnsi" w:eastAsiaTheme="majorEastAsia" w:cstheme="majorBidi"/>
              <w:caps/>
              <w:color w:val="4472C4" w:themeColor="accent1"/>
              <w:sz w:val="80"/>
              <w:szCs w:val="80"/>
              <w:lang w:val="zh-CN"/>
              <w14:textFill>
                <w14:solidFill>
                  <w14:schemeClr w14:val="accent1"/>
                </w14:solidFill>
              </w14:textFill>
            </w:rPr>
            <w:t>[文档标题]</w:t>
          </w:r>
        </w:p>
      </w:docPartBody>
    </w:docPart>
    <w:docPart>
      <w:docPartPr>
        <w:name w:val="D752F448461848D28EFE061488443258"/>
        <w:style w:val=""/>
        <w:category>
          <w:name w:val="常规"/>
          <w:gallery w:val="placeholder"/>
        </w:category>
        <w:types>
          <w:type w:val="bbPlcHdr"/>
        </w:types>
        <w:behaviors>
          <w:behavior w:val="content"/>
        </w:behaviors>
        <w:description w:val=""/>
        <w:guid w:val="{AF13E65A-B47A-4CD2-80B4-20B3F6194C9F}"/>
      </w:docPartPr>
      <w:docPartBody>
        <w:p>
          <w:pPr>
            <w:pStyle w:val="5"/>
          </w:pPr>
          <w:r>
            <w:rPr>
              <w:color w:val="4472C4" w:themeColor="accent1"/>
              <w:sz w:val="28"/>
              <w:szCs w:val="28"/>
              <w:lang w:val="zh-CN"/>
              <w14:textFill>
                <w14:solidFill>
                  <w14:schemeClr w14:val="accent1"/>
                </w14:solidFill>
              </w14:textFill>
            </w:rPr>
            <w:t>[文档副标题]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EF"/>
    <w:rsid w:val="002E71E9"/>
    <w:rsid w:val="008967EF"/>
    <w:rsid w:val="00BF3A8C"/>
    <w:rsid w:val="00DA0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355AAF4D256B48B1939B56E0EF0E7FC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D752F448461848D28EFE06148844325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2018-04-26T00:00:00</PublishDate>
  <Abstract/>
  <CompanyAddress>Tele：18215622863</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0B0585-55C1-4016-BFD8-BEB176C78595}">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成都市双流区艺体中学</Company>
  <Pages>6</Pages>
  <Words>485</Words>
  <Characters>2769</Characters>
  <Lines>23</Lines>
  <Paragraphs>6</Paragraphs>
  <TotalTime>641</TotalTime>
  <ScaleCrop>false</ScaleCrop>
  <LinksUpToDate>false</LinksUpToDate>
  <CharactersWithSpaces>3248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2018-04-26T05:04:00Z</dcterms:created>
  <dc:creator>曾兆熙</dc:creator>
  <cp:lastModifiedBy>星期一</cp:lastModifiedBy>
  <cp:lastPrinted>2018-04-28T05:19:00Z</cp:lastPrinted>
  <dcterms:modified xsi:type="dcterms:W3CDTF">2018-06-22T00:21:25Z</dcterms:modified>
  <dc:subject>作者：曾兆熙</dc:subject>
  <dc:title>论文题目：数字化地理教室的有效开发研究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2052-10.1.0.7400</vt:lpwstr>
  </property>
</Properties>
</file>