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93" w:rsidRDefault="000A63E3" w:rsidP="0032642B">
      <w:pPr>
        <w:jc w:val="center"/>
        <w:rPr>
          <w:sz w:val="36"/>
          <w:szCs w:val="36"/>
        </w:rPr>
      </w:pPr>
      <w:r w:rsidRPr="0032642B">
        <w:rPr>
          <w:sz w:val="36"/>
          <w:szCs w:val="36"/>
        </w:rPr>
        <w:t>数学技能课模型</w:t>
      </w:r>
    </w:p>
    <w:p w:rsidR="00E8127B" w:rsidRPr="00E8127B" w:rsidRDefault="00E8127B" w:rsidP="0032642B">
      <w:pPr>
        <w:jc w:val="center"/>
        <w:rPr>
          <w:sz w:val="24"/>
          <w:szCs w:val="24"/>
        </w:rPr>
      </w:pPr>
      <w:r>
        <w:rPr>
          <w:sz w:val="24"/>
          <w:szCs w:val="24"/>
        </w:rPr>
        <w:t>双流中学实验学校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余蕾</w:t>
      </w:r>
    </w:p>
    <w:p w:rsidR="004A0329" w:rsidRDefault="00971B55">
      <w:r>
        <w:rPr>
          <w:rFonts w:hint="eastAsia"/>
        </w:rPr>
        <w:t>一类：</w:t>
      </w:r>
      <w:r w:rsidR="000A63E3">
        <w:rPr>
          <w:rFonts w:hint="eastAsia"/>
        </w:rPr>
        <w:t>新课</w:t>
      </w:r>
      <w:r w:rsidR="000A63E3">
        <w:rPr>
          <w:rFonts w:hint="eastAsia"/>
        </w:rPr>
        <w:t xml:space="preserve">  </w:t>
      </w:r>
      <w:r w:rsidR="004A0329">
        <w:rPr>
          <w:rFonts w:hint="eastAsia"/>
        </w:rPr>
        <w:t xml:space="preserve"> </w:t>
      </w:r>
    </w:p>
    <w:p w:rsidR="004A0329" w:rsidRDefault="004A0329" w:rsidP="004A0329">
      <w:pPr>
        <w:ind w:firstLineChars="250" w:firstLine="525"/>
      </w:pPr>
      <w:r>
        <w:rPr>
          <w:rFonts w:hint="eastAsia"/>
        </w:rPr>
        <w:t>重点在于理解新知（陈述性知识），强调明确算理。训练过程中不跳步，一步一般只使用一个算理。</w:t>
      </w:r>
    </w:p>
    <w:p w:rsidR="000A63E3" w:rsidRDefault="00971B55">
      <w:r>
        <w:rPr>
          <w:rFonts w:hint="eastAsia"/>
        </w:rPr>
        <w:t>二类：</w:t>
      </w:r>
      <w:r w:rsidR="00CF301F">
        <w:rPr>
          <w:rFonts w:hint="eastAsia"/>
        </w:rPr>
        <w:t>专题训练</w:t>
      </w:r>
      <w:r w:rsidR="000A63E3">
        <w:rPr>
          <w:rFonts w:hint="eastAsia"/>
        </w:rPr>
        <w:t>课</w:t>
      </w:r>
    </w:p>
    <w:p w:rsidR="004A0329" w:rsidRDefault="004A0329">
      <w:r>
        <w:rPr>
          <w:rFonts w:hint="eastAsia"/>
        </w:rPr>
        <w:t xml:space="preserve">     </w:t>
      </w:r>
      <w:r>
        <w:rPr>
          <w:rFonts w:hint="eastAsia"/>
        </w:rPr>
        <w:t>重点在于易错辨析，或难点突破。</w:t>
      </w:r>
    </w:p>
    <w:p w:rsidR="000A63E3" w:rsidRDefault="00C7335D" w:rsidP="00CF301F">
      <w:pPr>
        <w:jc w:val="center"/>
      </w:pPr>
      <w:r>
        <w:t>数学技能训练课</w:t>
      </w:r>
    </w:p>
    <w:p w:rsidR="00C7335D" w:rsidRDefault="00C7335D" w:rsidP="00CF301F">
      <w:pPr>
        <w:jc w:val="center"/>
      </w:pPr>
      <w:r>
        <w:rPr>
          <w:rFonts w:hint="eastAsia"/>
        </w:rPr>
        <w:t>模式</w:t>
      </w:r>
    </w:p>
    <w:p w:rsidR="000A63E3" w:rsidRDefault="000A63E3">
      <w:r>
        <w:rPr>
          <w:rFonts w:hint="eastAsia"/>
        </w:rPr>
        <w:t>一、复习</w:t>
      </w:r>
      <w:r w:rsidR="00396C0E">
        <w:rPr>
          <w:rFonts w:hint="eastAsia"/>
        </w:rPr>
        <w:t>相关</w:t>
      </w:r>
      <w:r>
        <w:rPr>
          <w:rFonts w:hint="eastAsia"/>
        </w:rPr>
        <w:t>运算法则</w:t>
      </w:r>
    </w:p>
    <w:p w:rsidR="00D55457" w:rsidRDefault="00D55457">
      <w:r>
        <w:rPr>
          <w:rFonts w:hint="eastAsia"/>
        </w:rPr>
        <w:t>二、学习新的运算法则</w:t>
      </w:r>
    </w:p>
    <w:p w:rsidR="000A63E3" w:rsidRDefault="005B1AFC">
      <w:r>
        <w:rPr>
          <w:rFonts w:hint="eastAsia"/>
        </w:rPr>
        <w:t>三</w:t>
      </w:r>
      <w:r w:rsidR="000A63E3">
        <w:rPr>
          <w:rFonts w:hint="eastAsia"/>
        </w:rPr>
        <w:t>、</w:t>
      </w:r>
      <w:r w:rsidR="00396C0E">
        <w:rPr>
          <w:rFonts w:hint="eastAsia"/>
        </w:rPr>
        <w:t>例题讲解或自学</w:t>
      </w:r>
    </w:p>
    <w:p w:rsidR="00396C0E" w:rsidRDefault="00396C0E">
      <w:r>
        <w:rPr>
          <w:rFonts w:hint="eastAsia"/>
        </w:rPr>
        <w:t>简单类（自学）</w:t>
      </w:r>
      <w:r>
        <w:rPr>
          <w:rFonts w:hint="eastAsia"/>
        </w:rPr>
        <w:t xml:space="preserve">    </w:t>
      </w:r>
      <w:r>
        <w:rPr>
          <w:rFonts w:hint="eastAsia"/>
        </w:rPr>
        <w:t>复杂类（导学）</w:t>
      </w:r>
    </w:p>
    <w:p w:rsidR="00396C0E" w:rsidRDefault="00396C0E">
      <w:r>
        <w:rPr>
          <w:rFonts w:hint="eastAsia"/>
        </w:rPr>
        <w:t>1</w:t>
      </w:r>
      <w:r>
        <w:rPr>
          <w:rFonts w:hint="eastAsia"/>
        </w:rPr>
        <w:t>、阅读</w:t>
      </w:r>
    </w:p>
    <w:p w:rsidR="00396C0E" w:rsidRDefault="00396C0E">
      <w:r>
        <w:rPr>
          <w:rFonts w:hint="eastAsia"/>
        </w:rPr>
        <w:t>2</w:t>
      </w:r>
      <w:r>
        <w:rPr>
          <w:rFonts w:hint="eastAsia"/>
        </w:rPr>
        <w:t>、质疑</w:t>
      </w:r>
    </w:p>
    <w:p w:rsidR="00396C0E" w:rsidRDefault="00396C0E">
      <w:r>
        <w:rPr>
          <w:rFonts w:hint="eastAsia"/>
        </w:rPr>
        <w:t>3</w:t>
      </w:r>
      <w:r>
        <w:rPr>
          <w:rFonts w:hint="eastAsia"/>
        </w:rPr>
        <w:t>、答疑</w:t>
      </w:r>
    </w:p>
    <w:p w:rsidR="00396C0E" w:rsidRDefault="005B1AFC">
      <w:r>
        <w:rPr>
          <w:rFonts w:hint="eastAsia"/>
        </w:rPr>
        <w:t>四</w:t>
      </w:r>
      <w:r w:rsidR="00396C0E">
        <w:rPr>
          <w:rFonts w:hint="eastAsia"/>
        </w:rPr>
        <w:t>、课堂练习</w:t>
      </w:r>
    </w:p>
    <w:p w:rsidR="00396C0E" w:rsidRDefault="00396C0E"/>
    <w:p w:rsidR="00396C0E" w:rsidRDefault="005B1AFC">
      <w:r>
        <w:rPr>
          <w:rFonts w:hint="eastAsia"/>
        </w:rPr>
        <w:t>五</w:t>
      </w:r>
      <w:r w:rsidR="00396C0E">
        <w:rPr>
          <w:rFonts w:hint="eastAsia"/>
        </w:rPr>
        <w:t>、易错辨析</w:t>
      </w:r>
    </w:p>
    <w:p w:rsidR="00396C0E" w:rsidRDefault="005B1AFC">
      <w:r>
        <w:rPr>
          <w:rFonts w:hint="eastAsia"/>
        </w:rPr>
        <w:t>六</w:t>
      </w:r>
      <w:r w:rsidR="00396C0E">
        <w:rPr>
          <w:rFonts w:hint="eastAsia"/>
        </w:rPr>
        <w:t>、课堂小结</w:t>
      </w:r>
    </w:p>
    <w:p w:rsidR="00396C0E" w:rsidRDefault="005B1AFC">
      <w:r>
        <w:rPr>
          <w:rFonts w:hint="eastAsia"/>
        </w:rPr>
        <w:t>七</w:t>
      </w:r>
      <w:r w:rsidR="00396C0E">
        <w:rPr>
          <w:rFonts w:hint="eastAsia"/>
        </w:rPr>
        <w:t>、拓展迁移（根据情况取舍）</w:t>
      </w:r>
    </w:p>
    <w:p w:rsidR="00396C0E" w:rsidRDefault="005B1AFC">
      <w:r>
        <w:rPr>
          <w:rFonts w:hint="eastAsia"/>
        </w:rPr>
        <w:t>八</w:t>
      </w:r>
      <w:r w:rsidR="00396C0E">
        <w:rPr>
          <w:rFonts w:hint="eastAsia"/>
        </w:rPr>
        <w:t>、布置作业</w:t>
      </w:r>
    </w:p>
    <w:p w:rsidR="00C7335D" w:rsidRDefault="00396C0E">
      <w:r>
        <w:rPr>
          <w:rFonts w:hint="eastAsia"/>
        </w:rPr>
        <w:t xml:space="preserve"> </w:t>
      </w:r>
      <w:r w:rsidR="00C7335D">
        <w:rPr>
          <w:rFonts w:hint="eastAsia"/>
        </w:rPr>
        <w:t>案例：</w:t>
      </w:r>
    </w:p>
    <w:p w:rsidR="00C7335D" w:rsidRDefault="00C7335D">
      <w:r>
        <w:rPr>
          <w:rFonts w:hint="eastAsia"/>
        </w:rPr>
        <w:t>1</w:t>
      </w:r>
      <w:r>
        <w:rPr>
          <w:rFonts w:hint="eastAsia"/>
        </w:rPr>
        <w:t>、余蕾</w:t>
      </w:r>
      <w:r>
        <w:rPr>
          <w:rFonts w:hint="eastAsia"/>
        </w:rPr>
        <w:t xml:space="preserve">   </w:t>
      </w:r>
      <w:r>
        <w:rPr>
          <w:rFonts w:hint="eastAsia"/>
        </w:rPr>
        <w:t>分式的乘除法</w:t>
      </w:r>
    </w:p>
    <w:p w:rsidR="00C7335D" w:rsidRDefault="00C7335D">
      <w:r>
        <w:rPr>
          <w:rFonts w:hint="eastAsia"/>
        </w:rPr>
        <w:t>2</w:t>
      </w:r>
      <w:r>
        <w:rPr>
          <w:rFonts w:hint="eastAsia"/>
        </w:rPr>
        <w:t>、林娅珊</w:t>
      </w:r>
      <w:r>
        <w:rPr>
          <w:rFonts w:hint="eastAsia"/>
        </w:rPr>
        <w:t xml:space="preserve">  </w:t>
      </w:r>
      <w:r>
        <w:rPr>
          <w:rFonts w:hint="eastAsia"/>
        </w:rPr>
        <w:t>有理数的乘方</w:t>
      </w:r>
    </w:p>
    <w:p w:rsidR="00C7335D" w:rsidRPr="00C7335D" w:rsidRDefault="00C7335D">
      <w:r>
        <w:rPr>
          <w:rFonts w:hint="eastAsia"/>
        </w:rPr>
        <w:t>3</w:t>
      </w:r>
      <w:r>
        <w:rPr>
          <w:rFonts w:hint="eastAsia"/>
        </w:rPr>
        <w:t>、杨伟</w:t>
      </w:r>
      <w:r>
        <w:rPr>
          <w:rFonts w:hint="eastAsia"/>
        </w:rPr>
        <w:t xml:space="preserve">    </w:t>
      </w:r>
      <w:r>
        <w:rPr>
          <w:rFonts w:hint="eastAsia"/>
        </w:rPr>
        <w:t>有理数的乘方</w:t>
      </w:r>
    </w:p>
    <w:p w:rsidR="00C7335D" w:rsidRDefault="00C7335D">
      <w:r>
        <w:rPr>
          <w:rFonts w:hint="eastAsia"/>
        </w:rPr>
        <w:t xml:space="preserve">         </w:t>
      </w:r>
    </w:p>
    <w:p w:rsidR="00396C0E" w:rsidRDefault="00396C0E" w:rsidP="00C7335D">
      <w:pPr>
        <w:jc w:val="center"/>
      </w:pPr>
      <w:r>
        <w:rPr>
          <w:rFonts w:hint="eastAsia"/>
        </w:rPr>
        <w:t>专题训练课</w:t>
      </w:r>
    </w:p>
    <w:p w:rsidR="00D43D2A" w:rsidRDefault="00D43D2A">
      <w:r>
        <w:rPr>
          <w:rFonts w:hint="eastAsia"/>
        </w:rPr>
        <w:t>模式：</w:t>
      </w:r>
    </w:p>
    <w:p w:rsidR="00A317B1" w:rsidRDefault="00A317B1">
      <w:r>
        <w:rPr>
          <w:rFonts w:hint="eastAsia"/>
        </w:rPr>
        <w:t>一、复习算理</w:t>
      </w:r>
    </w:p>
    <w:p w:rsidR="00D43D2A" w:rsidRDefault="00A317B1">
      <w:r>
        <w:rPr>
          <w:rFonts w:hint="eastAsia"/>
        </w:rPr>
        <w:t>让学生从简单例题中分析所使用的算理（运算法则）</w:t>
      </w:r>
    </w:p>
    <w:p w:rsidR="00A317B1" w:rsidRDefault="00A317B1">
      <w:r>
        <w:rPr>
          <w:rFonts w:hint="eastAsia"/>
        </w:rPr>
        <w:t>二、</w:t>
      </w:r>
      <w:r w:rsidR="00882519">
        <w:rPr>
          <w:rFonts w:hint="eastAsia"/>
        </w:rPr>
        <w:t>典型例题及变式</w:t>
      </w:r>
      <w:r w:rsidR="005943C7">
        <w:rPr>
          <w:rFonts w:hint="eastAsia"/>
        </w:rPr>
        <w:t>训练</w:t>
      </w:r>
    </w:p>
    <w:p w:rsidR="00882519" w:rsidRDefault="00882519">
      <w:r>
        <w:rPr>
          <w:rFonts w:hint="eastAsia"/>
        </w:rPr>
        <w:t>三、易错辨析</w:t>
      </w:r>
    </w:p>
    <w:p w:rsidR="005943C7" w:rsidRDefault="005943C7" w:rsidP="005943C7">
      <w:r>
        <w:rPr>
          <w:rFonts w:hint="eastAsia"/>
        </w:rPr>
        <w:t>四、课堂小结</w:t>
      </w:r>
    </w:p>
    <w:p w:rsidR="005943C7" w:rsidRDefault="005943C7" w:rsidP="005943C7">
      <w:r>
        <w:rPr>
          <w:rFonts w:hint="eastAsia"/>
        </w:rPr>
        <w:t>五、拓展迁移（根据情况取舍）</w:t>
      </w:r>
    </w:p>
    <w:p w:rsidR="005943C7" w:rsidRDefault="005943C7" w:rsidP="005943C7">
      <w:r>
        <w:rPr>
          <w:rFonts w:hint="eastAsia"/>
        </w:rPr>
        <w:t>六、布置作业</w:t>
      </w:r>
    </w:p>
    <w:p w:rsidR="00D43D2A" w:rsidRDefault="00D43D2A"/>
    <w:p w:rsidR="00D43D2A" w:rsidRDefault="00D43D2A"/>
    <w:p w:rsidR="00396C0E" w:rsidRDefault="00396C0E">
      <w:r>
        <w:rPr>
          <w:rFonts w:hint="eastAsia"/>
        </w:rPr>
        <w:t>案例：</w:t>
      </w:r>
    </w:p>
    <w:p w:rsidR="00396C0E" w:rsidRDefault="00396C0E">
      <w:r>
        <w:rPr>
          <w:rFonts w:hint="eastAsia"/>
        </w:rPr>
        <w:t>1</w:t>
      </w:r>
      <w:r>
        <w:rPr>
          <w:rFonts w:hint="eastAsia"/>
        </w:rPr>
        <w:t>、代数类：</w:t>
      </w:r>
    </w:p>
    <w:p w:rsidR="00396C0E" w:rsidRDefault="00396C0E" w:rsidP="00396C0E">
      <w:pPr>
        <w:ind w:firstLineChars="300" w:firstLine="630"/>
      </w:pPr>
      <w:r>
        <w:rPr>
          <w:rFonts w:hint="eastAsia"/>
        </w:rPr>
        <w:t>余蕾</w:t>
      </w:r>
      <w:r>
        <w:rPr>
          <w:rFonts w:hint="eastAsia"/>
        </w:rPr>
        <w:t xml:space="preserve">   </w:t>
      </w:r>
      <w:r>
        <w:rPr>
          <w:rFonts w:hint="eastAsia"/>
        </w:rPr>
        <w:t>分式运算复习专题</w:t>
      </w:r>
    </w:p>
    <w:p w:rsidR="00396C0E" w:rsidRDefault="00396C0E">
      <w:r>
        <w:rPr>
          <w:rFonts w:hint="eastAsia"/>
        </w:rPr>
        <w:t xml:space="preserve">      </w:t>
      </w:r>
      <w:r>
        <w:rPr>
          <w:rFonts w:hint="eastAsia"/>
        </w:rPr>
        <w:t>樊谢艳</w:t>
      </w:r>
      <w:r>
        <w:rPr>
          <w:rFonts w:hint="eastAsia"/>
        </w:rPr>
        <w:t xml:space="preserve">  </w:t>
      </w:r>
      <w:r w:rsidR="0076613D">
        <w:rPr>
          <w:rFonts w:hint="eastAsia"/>
        </w:rPr>
        <w:t>二次根式的非负性</w:t>
      </w:r>
    </w:p>
    <w:p w:rsidR="00396C0E" w:rsidRDefault="00396C0E">
      <w:r>
        <w:rPr>
          <w:rFonts w:hint="eastAsia"/>
        </w:rPr>
        <w:t xml:space="preserve">      </w:t>
      </w:r>
      <w:r>
        <w:rPr>
          <w:rFonts w:hint="eastAsia"/>
        </w:rPr>
        <w:t>董必燃</w:t>
      </w:r>
      <w:r>
        <w:rPr>
          <w:rFonts w:hint="eastAsia"/>
        </w:rPr>
        <w:t xml:space="preserve">  </w:t>
      </w:r>
      <w:r w:rsidR="00B6583D">
        <w:rPr>
          <w:rFonts w:hint="eastAsia"/>
        </w:rPr>
        <w:t>二次根式的运算复习</w:t>
      </w:r>
    </w:p>
    <w:p w:rsidR="00396C0E" w:rsidRDefault="00396C0E">
      <w:r>
        <w:rPr>
          <w:rFonts w:hint="eastAsia"/>
        </w:rPr>
        <w:lastRenderedPageBreak/>
        <w:t xml:space="preserve">      </w:t>
      </w:r>
    </w:p>
    <w:p w:rsidR="00396C0E" w:rsidRDefault="00396C0E">
      <w:r>
        <w:rPr>
          <w:rFonts w:hint="eastAsia"/>
        </w:rPr>
        <w:t>2</w:t>
      </w:r>
      <w:r>
        <w:rPr>
          <w:rFonts w:hint="eastAsia"/>
        </w:rPr>
        <w:t>、几何类：</w:t>
      </w:r>
    </w:p>
    <w:p w:rsidR="00396C0E" w:rsidRDefault="00396C0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曹宇</w:t>
      </w:r>
      <w:r>
        <w:rPr>
          <w:rFonts w:hint="eastAsia"/>
        </w:rPr>
        <w:t xml:space="preserve">   </w:t>
      </w:r>
      <w:r w:rsidR="00C7335D">
        <w:rPr>
          <w:rFonts w:hint="eastAsia"/>
        </w:rPr>
        <w:t>相似三角形“</w:t>
      </w:r>
      <w:r w:rsidR="00C7335D">
        <w:rPr>
          <w:rFonts w:hint="eastAsia"/>
        </w:rPr>
        <w:t>K</w:t>
      </w:r>
      <w:r w:rsidR="00C7335D">
        <w:rPr>
          <w:rFonts w:hint="eastAsia"/>
        </w:rPr>
        <w:t>形图”专题训练</w:t>
      </w:r>
    </w:p>
    <w:p w:rsidR="00272EE6" w:rsidRDefault="00272EE6">
      <w:pPr>
        <w:rPr>
          <w:rFonts w:hint="eastAsia"/>
        </w:rPr>
      </w:pPr>
    </w:p>
    <w:p w:rsidR="00272EE6" w:rsidRDefault="00272EE6">
      <w:pPr>
        <w:rPr>
          <w:rFonts w:hint="eastAsia"/>
        </w:rPr>
      </w:pPr>
    </w:p>
    <w:p w:rsidR="00272EE6" w:rsidRDefault="00272EE6">
      <w:pPr>
        <w:rPr>
          <w:rFonts w:hint="eastAsia"/>
        </w:rPr>
      </w:pPr>
      <w:r>
        <w:rPr>
          <w:rFonts w:hint="eastAsia"/>
        </w:rPr>
        <w:t>新双中“新授课”教学模式：</w:t>
      </w:r>
    </w:p>
    <w:p w:rsidR="00272EE6" w:rsidRDefault="00272EE6" w:rsidP="00272EE6">
      <w:pPr>
        <w:spacing w:line="440" w:lineRule="exact"/>
        <w:rPr>
          <w:rFonts w:hint="eastAsia"/>
          <w:b/>
          <w:sz w:val="28"/>
          <w:szCs w:val="28"/>
        </w:rPr>
      </w:pPr>
      <w:r w:rsidRPr="0027559F">
        <w:rPr>
          <w:rFonts w:hint="eastAsia"/>
          <w:b/>
          <w:sz w:val="28"/>
          <w:szCs w:val="28"/>
        </w:rPr>
        <w:t>(</w:t>
      </w:r>
      <w:r w:rsidRPr="0027559F">
        <w:rPr>
          <w:rFonts w:hint="eastAsia"/>
          <w:b/>
          <w:sz w:val="28"/>
          <w:szCs w:val="28"/>
        </w:rPr>
        <w:t>一</w:t>
      </w:r>
      <w:r w:rsidRPr="0027559F">
        <w:rPr>
          <w:rFonts w:hint="eastAsia"/>
          <w:b/>
          <w:sz w:val="28"/>
          <w:szCs w:val="28"/>
        </w:rPr>
        <w:t>)</w:t>
      </w:r>
      <w:r w:rsidRPr="0027559F">
        <w:rPr>
          <w:rFonts w:hint="eastAsia"/>
          <w:b/>
          <w:sz w:val="28"/>
          <w:szCs w:val="28"/>
        </w:rPr>
        <w:t>创设情境</w:t>
      </w:r>
      <w:r>
        <w:rPr>
          <w:rFonts w:hint="eastAsia"/>
          <w:b/>
          <w:sz w:val="28"/>
          <w:szCs w:val="28"/>
        </w:rPr>
        <w:t>，发现问题</w:t>
      </w:r>
    </w:p>
    <w:p w:rsidR="00272EE6" w:rsidRDefault="00272EE6" w:rsidP="00272EE6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)</w:t>
      </w:r>
      <w:r w:rsidRPr="00E004BE">
        <w:rPr>
          <w:rFonts w:hint="eastAsia"/>
          <w:b/>
          <w:sz w:val="28"/>
          <w:szCs w:val="28"/>
        </w:rPr>
        <w:t>探究</w:t>
      </w:r>
      <w:r>
        <w:rPr>
          <w:rFonts w:hint="eastAsia"/>
          <w:b/>
          <w:sz w:val="28"/>
          <w:szCs w:val="28"/>
        </w:rPr>
        <w:t>新知，解决</w:t>
      </w:r>
      <w:r w:rsidRPr="00E004BE">
        <w:rPr>
          <w:rFonts w:hint="eastAsia"/>
          <w:b/>
          <w:sz w:val="28"/>
          <w:szCs w:val="28"/>
        </w:rPr>
        <w:t>问题</w:t>
      </w:r>
    </w:p>
    <w:p w:rsidR="00272EE6" w:rsidRDefault="00272EE6" w:rsidP="00272EE6">
      <w:pPr>
        <w:spacing w:line="440" w:lineRule="exact"/>
        <w:rPr>
          <w:rFonts w:hint="eastAsia"/>
          <w:b/>
          <w:sz w:val="28"/>
          <w:szCs w:val="28"/>
        </w:rPr>
      </w:pPr>
      <w:r w:rsidRPr="00886054">
        <w:rPr>
          <w:rFonts w:hint="eastAsia"/>
          <w:b/>
          <w:sz w:val="28"/>
          <w:szCs w:val="28"/>
        </w:rPr>
        <w:t>(</w:t>
      </w:r>
      <w:r w:rsidRPr="00886054">
        <w:rPr>
          <w:rFonts w:hint="eastAsia"/>
          <w:b/>
          <w:sz w:val="28"/>
          <w:szCs w:val="28"/>
        </w:rPr>
        <w:t>三</w:t>
      </w:r>
      <w:r w:rsidRPr="00886054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知识</w:t>
      </w:r>
      <w:r w:rsidRPr="00886054">
        <w:rPr>
          <w:rFonts w:hint="eastAsia"/>
          <w:b/>
          <w:sz w:val="28"/>
          <w:szCs w:val="28"/>
        </w:rPr>
        <w:t>应用</w:t>
      </w:r>
      <w:r>
        <w:rPr>
          <w:rFonts w:hint="eastAsia"/>
          <w:b/>
          <w:sz w:val="28"/>
          <w:szCs w:val="28"/>
        </w:rPr>
        <w:t>，巩固提升</w:t>
      </w:r>
    </w:p>
    <w:p w:rsidR="00272EE6" w:rsidRDefault="00272EE6" w:rsidP="00272EE6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反思评价，建构新知</w:t>
      </w:r>
    </w:p>
    <w:p w:rsidR="00272EE6" w:rsidRDefault="00272EE6" w:rsidP="00272EE6"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拓展延伸，创新实践</w:t>
      </w:r>
    </w:p>
    <w:p w:rsidR="00272EE6" w:rsidRPr="00E51616" w:rsidRDefault="00272EE6" w:rsidP="00272EE6">
      <w:pPr>
        <w:spacing w:line="440" w:lineRule="exact"/>
        <w:rPr>
          <w:szCs w:val="21"/>
        </w:rPr>
      </w:pPr>
    </w:p>
    <w:p w:rsidR="00272EE6" w:rsidRPr="00396C0E" w:rsidRDefault="00272EE6"/>
    <w:sectPr w:rsidR="00272EE6" w:rsidRPr="00396C0E" w:rsidSect="0017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72" w:rsidRDefault="000F6A72" w:rsidP="000A63E3">
      <w:r>
        <w:separator/>
      </w:r>
    </w:p>
  </w:endnote>
  <w:endnote w:type="continuationSeparator" w:id="1">
    <w:p w:rsidR="000F6A72" w:rsidRDefault="000F6A72" w:rsidP="000A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72" w:rsidRDefault="000F6A72" w:rsidP="000A63E3">
      <w:r>
        <w:separator/>
      </w:r>
    </w:p>
  </w:footnote>
  <w:footnote w:type="continuationSeparator" w:id="1">
    <w:p w:rsidR="000F6A72" w:rsidRDefault="000F6A72" w:rsidP="000A6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3E3"/>
    <w:rsid w:val="000A63E3"/>
    <w:rsid w:val="000F6A72"/>
    <w:rsid w:val="00137D96"/>
    <w:rsid w:val="00173093"/>
    <w:rsid w:val="00272EE6"/>
    <w:rsid w:val="0032642B"/>
    <w:rsid w:val="00396C0E"/>
    <w:rsid w:val="003A031F"/>
    <w:rsid w:val="003E7F51"/>
    <w:rsid w:val="004A0329"/>
    <w:rsid w:val="005943C7"/>
    <w:rsid w:val="005B1AFC"/>
    <w:rsid w:val="0076613D"/>
    <w:rsid w:val="00882519"/>
    <w:rsid w:val="00971B55"/>
    <w:rsid w:val="00A317B1"/>
    <w:rsid w:val="00B6583D"/>
    <w:rsid w:val="00C7335D"/>
    <w:rsid w:val="00CF301F"/>
    <w:rsid w:val="00D43D2A"/>
    <w:rsid w:val="00D55457"/>
    <w:rsid w:val="00E7776B"/>
    <w:rsid w:val="00E8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3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2018-10-22T14:06:00Z</dcterms:created>
  <dcterms:modified xsi:type="dcterms:W3CDTF">2018-10-25T07:50:00Z</dcterms:modified>
</cp:coreProperties>
</file>