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31D2" w:rsidRDefault="00E66803">
      <w:pPr>
        <w:widowControl/>
        <w:jc w:val="center"/>
        <w:rPr>
          <w:rStyle w:val="a3"/>
          <w:rFonts w:ascii="黑体" w:eastAsia="黑体" w:hAnsi="黑体" w:cs="微软雅黑"/>
          <w:kern w:val="0"/>
          <w:sz w:val="36"/>
          <w:szCs w:val="36"/>
          <w:lang w:bidi="ar"/>
        </w:rPr>
      </w:pPr>
      <w:r w:rsidRPr="00853D35">
        <w:rPr>
          <w:rStyle w:val="a3"/>
          <w:rFonts w:ascii="黑体" w:eastAsia="黑体" w:hAnsi="黑体" w:cs="微软雅黑"/>
          <w:kern w:val="0"/>
          <w:sz w:val="36"/>
          <w:szCs w:val="36"/>
          <w:lang w:bidi="ar"/>
        </w:rPr>
        <w:t>高中美术课教学模式优化创新</w:t>
      </w:r>
    </w:p>
    <w:p w:rsidR="00853D35" w:rsidRPr="00853D35" w:rsidRDefault="00853D35" w:rsidP="00853D35">
      <w:pPr>
        <w:widowControl/>
        <w:jc w:val="right"/>
        <w:rPr>
          <w:rFonts w:ascii="仿宋" w:eastAsia="仿宋" w:hAnsi="仿宋" w:cs="微软雅黑" w:hint="eastAsia"/>
          <w:b/>
          <w:sz w:val="28"/>
          <w:szCs w:val="28"/>
        </w:rPr>
      </w:pPr>
      <w:r w:rsidRPr="00853D35">
        <w:rPr>
          <w:rStyle w:val="a3"/>
          <w:rFonts w:ascii="仿宋" w:eastAsia="仿宋" w:hAnsi="仿宋" w:cs="微软雅黑" w:hint="eastAsia"/>
          <w:b w:val="0"/>
          <w:kern w:val="0"/>
          <w:sz w:val="28"/>
          <w:szCs w:val="28"/>
          <w:lang w:bidi="ar"/>
        </w:rPr>
        <w:t>赵俊康</w:t>
      </w:r>
    </w:p>
    <w:p w:rsidR="009531D2" w:rsidRPr="00853D35" w:rsidRDefault="00E66803">
      <w:pPr>
        <w:widowControl/>
        <w:snapToGrid w:val="0"/>
        <w:jc w:val="left"/>
        <w:rPr>
          <w:rFonts w:ascii="仿宋" w:eastAsia="仿宋" w:hAnsi="仿宋"/>
          <w:sz w:val="28"/>
          <w:szCs w:val="28"/>
        </w:rPr>
      </w:pPr>
      <w:r w:rsidRPr="00853D35">
        <w:rPr>
          <w:rFonts w:ascii="仿宋" w:eastAsia="仿宋" w:hAnsi="仿宋" w:cs="微软雅黑"/>
          <w:kern w:val="0"/>
          <w:sz w:val="28"/>
          <w:szCs w:val="28"/>
          <w:lang w:bidi="ar"/>
        </w:rPr>
        <w:t xml:space="preserve">　　</w:t>
      </w:r>
      <w:r w:rsidRPr="00853D35">
        <w:rPr>
          <w:rStyle w:val="a3"/>
          <w:rFonts w:ascii="仿宋" w:eastAsia="仿宋" w:hAnsi="仿宋" w:cs="微软雅黑"/>
          <w:kern w:val="0"/>
          <w:sz w:val="28"/>
          <w:szCs w:val="28"/>
          <w:lang w:bidi="ar"/>
        </w:rPr>
        <w:t>摘要：</w:t>
      </w:r>
      <w:r w:rsidRPr="00853D35">
        <w:rPr>
          <w:rFonts w:ascii="仿宋" w:eastAsia="仿宋" w:hAnsi="仿宋" w:cs="微软雅黑"/>
          <w:kern w:val="0"/>
          <w:sz w:val="28"/>
          <w:szCs w:val="28"/>
          <w:lang w:bidi="ar"/>
        </w:rPr>
        <w:t>随着新课改的不断深入，我国教育行业呈现繁荣发展的态势。美术课程是高中课程的重要组成部分之一，高中美术课程能够提高学生的创新性思维和审美</w:t>
      </w:r>
      <w:r w:rsidRPr="00853D35">
        <w:rPr>
          <w:rFonts w:ascii="仿宋" w:eastAsia="仿宋" w:hAnsi="仿宋" w:cs="微软雅黑" w:hint="eastAsia"/>
          <w:kern w:val="0"/>
          <w:sz w:val="28"/>
          <w:szCs w:val="28"/>
          <w:lang w:bidi="ar"/>
        </w:rPr>
        <w:t>能</w:t>
      </w:r>
      <w:r w:rsidRPr="00853D35">
        <w:rPr>
          <w:rFonts w:ascii="仿宋" w:eastAsia="仿宋" w:hAnsi="仿宋" w:cs="微软雅黑"/>
          <w:kern w:val="0"/>
          <w:sz w:val="28"/>
          <w:szCs w:val="28"/>
          <w:lang w:bidi="ar"/>
        </w:rPr>
        <w:t>力，为高中枯燥的学习生活增添一抹亮色。因此，在高中开展美术课对于学生的学习和发展具有良好的促进作用。然而，现阶段美术课堂的教学模式较为单一，处于不理想的状态。鉴于此，该文围绕高中美术教学模式的创新进行详细探究， 以提升我国高中美术课程的教学水平。</w:t>
      </w:r>
      <w:r w:rsidRPr="00853D35">
        <w:rPr>
          <w:rFonts w:ascii="仿宋" w:eastAsia="仿宋" w:hAnsi="仿宋" w:cs="微软雅黑"/>
          <w:kern w:val="0"/>
          <w:sz w:val="28"/>
          <w:szCs w:val="28"/>
          <w:lang w:bidi="ar"/>
        </w:rPr>
        <w:br/>
      </w:r>
      <w:r w:rsidR="00796478" w:rsidRPr="00853D35">
        <w:rPr>
          <w:rFonts w:ascii="仿宋" w:eastAsia="仿宋" w:hAnsi="仿宋" w:cs="微软雅黑"/>
          <w:kern w:val="0"/>
          <w:sz w:val="28"/>
          <w:szCs w:val="28"/>
          <w:lang w:bidi="ar"/>
        </w:rPr>
        <w:t xml:space="preserve">　</w:t>
      </w:r>
      <w:r w:rsidR="00796478" w:rsidRPr="00853D35">
        <w:rPr>
          <w:rFonts w:ascii="仿宋" w:eastAsia="仿宋" w:hAnsi="仿宋" w:cs="微软雅黑" w:hint="eastAsia"/>
          <w:kern w:val="0"/>
          <w:sz w:val="28"/>
          <w:szCs w:val="28"/>
          <w:lang w:bidi="ar"/>
        </w:rPr>
        <w:t xml:space="preserve"> </w:t>
      </w:r>
      <w:r w:rsidRPr="00853D35">
        <w:rPr>
          <w:rStyle w:val="a3"/>
          <w:rFonts w:ascii="仿宋" w:eastAsia="仿宋" w:hAnsi="仿宋" w:cs="微软雅黑"/>
          <w:kern w:val="0"/>
          <w:sz w:val="28"/>
          <w:szCs w:val="28"/>
          <w:lang w:bidi="ar"/>
        </w:rPr>
        <w:t>关键词：</w:t>
      </w:r>
      <w:r w:rsidRPr="00853D35">
        <w:rPr>
          <w:rFonts w:ascii="仿宋" w:eastAsia="仿宋" w:hAnsi="仿宋" w:cs="微软雅黑"/>
          <w:kern w:val="0"/>
          <w:sz w:val="28"/>
          <w:szCs w:val="28"/>
          <w:lang w:bidi="ar"/>
        </w:rPr>
        <w:t>高中美术；教学模式；优化建议；</w:t>
      </w:r>
      <w:r w:rsidRPr="00853D35">
        <w:rPr>
          <w:rFonts w:ascii="仿宋" w:eastAsia="仿宋" w:hAnsi="仿宋" w:cs="微软雅黑"/>
          <w:kern w:val="0"/>
          <w:sz w:val="28"/>
          <w:szCs w:val="28"/>
          <w:lang w:bidi="ar"/>
        </w:rPr>
        <w:br/>
      </w:r>
      <w:r w:rsidR="00796478" w:rsidRPr="00853D35">
        <w:rPr>
          <w:rFonts w:ascii="仿宋" w:eastAsia="仿宋" w:hAnsi="仿宋" w:cs="微软雅黑"/>
          <w:kern w:val="0"/>
          <w:sz w:val="28"/>
          <w:szCs w:val="28"/>
          <w:lang w:bidi="ar"/>
        </w:rPr>
        <w:t xml:space="preserve">　</w:t>
      </w:r>
      <w:r w:rsidR="00796478" w:rsidRPr="00853D35">
        <w:rPr>
          <w:rFonts w:ascii="仿宋" w:eastAsia="仿宋" w:hAnsi="仿宋" w:cs="微软雅黑" w:hint="eastAsia"/>
          <w:kern w:val="0"/>
          <w:sz w:val="28"/>
          <w:szCs w:val="28"/>
          <w:lang w:bidi="ar"/>
        </w:rPr>
        <w:t xml:space="preserve"> </w:t>
      </w:r>
      <w:r w:rsidRPr="00853D35">
        <w:rPr>
          <w:rFonts w:ascii="仿宋" w:eastAsia="仿宋" w:hAnsi="仿宋" w:cs="微软雅黑"/>
          <w:kern w:val="0"/>
          <w:sz w:val="28"/>
          <w:szCs w:val="28"/>
          <w:shd w:val="clear" w:color="auto" w:fill="FFFFFF"/>
          <w:lang w:bidi="ar"/>
        </w:rPr>
        <w:t>一成不变的教学方式已经影响了美术教学质量的提高，为此，美术教师要改变教学观念，创新教学设计，为课堂教学注入生机与活力，提高课堂教学的趣味性和新颖性，激发学生学习美术的热情和兴趣。</w:t>
      </w:r>
      <w:r w:rsidRPr="00853D35">
        <w:rPr>
          <w:rFonts w:ascii="仿宋" w:eastAsia="仿宋" w:hAnsi="仿宋" w:cs="微软雅黑"/>
          <w:kern w:val="0"/>
          <w:sz w:val="28"/>
          <w:szCs w:val="28"/>
          <w:lang w:bidi="ar"/>
        </w:rPr>
        <w:t>高中美术教学模式创新的目的在于培养学生的自我修养与审美能力，促进学生的全面发展。由于我国高校特色课程缺乏，必须转变固有的教育理念，运用创新模式提升学生的学习效率，为高中生的学习生活增添乐趣，帮助学生释放压力，进而提高学生的整体素质。</w:t>
      </w:r>
      <w:r w:rsidRPr="00853D35">
        <w:rPr>
          <w:rFonts w:ascii="仿宋" w:eastAsia="仿宋" w:hAnsi="仿宋" w:cs="微软雅黑"/>
          <w:kern w:val="0"/>
          <w:sz w:val="28"/>
          <w:szCs w:val="28"/>
          <w:lang w:bidi="ar"/>
        </w:rPr>
        <w:br/>
        <w:t xml:space="preserve">　　</w:t>
      </w:r>
      <w:r w:rsidRPr="00853D35">
        <w:rPr>
          <w:rStyle w:val="a3"/>
          <w:rFonts w:ascii="仿宋" w:eastAsia="仿宋" w:hAnsi="仿宋" w:cs="微软雅黑"/>
          <w:kern w:val="0"/>
          <w:sz w:val="28"/>
          <w:szCs w:val="28"/>
          <w:lang w:bidi="ar"/>
        </w:rPr>
        <w:t>一、高中美术教学模式创新的意义</w:t>
      </w:r>
      <w:r w:rsidRPr="00853D35">
        <w:rPr>
          <w:rFonts w:ascii="仿宋" w:eastAsia="仿宋" w:hAnsi="仿宋" w:cs="微软雅黑"/>
          <w:kern w:val="0"/>
          <w:sz w:val="28"/>
          <w:szCs w:val="28"/>
          <w:lang w:bidi="ar"/>
        </w:rPr>
        <w:br/>
        <w:t xml:space="preserve">　　</w:t>
      </w:r>
      <w:r w:rsidRPr="00853D35">
        <w:rPr>
          <w:rFonts w:ascii="仿宋" w:eastAsia="仿宋" w:hAnsi="仿宋" w:hint="eastAsia"/>
          <w:sz w:val="28"/>
          <w:szCs w:val="28"/>
        </w:rPr>
        <w:t>高中的学习面临着很大的升学压力,对于作为选修课程的美术来说一-直都没有得到学校以及学生的重视，对这一现状进行改变最为主要的还是要能够对高中美术的教学模式进行创新，从而对学生的综合素质进行提高。由于传统的教学模式以教师作为教学的主体，学生的学习积极性以及思想受到很大程度上的限制,在主动参与的方面得不到充分的体现。所以对高中的美术教学进行创新在当下显得比较重要将探究式的教学方法应用到美术教学当中能够将学生的主观能动性得以充分调动,能够将学生的学习效率得到有效提高，并能够激发学生的创新能力。</w:t>
      </w:r>
    </w:p>
    <w:p w:rsidR="009531D2" w:rsidRPr="00853D35" w:rsidRDefault="00E66803">
      <w:pPr>
        <w:widowControl/>
        <w:snapToGrid w:val="0"/>
        <w:jc w:val="left"/>
        <w:rPr>
          <w:rFonts w:ascii="仿宋" w:eastAsia="仿宋" w:hAnsi="仿宋"/>
          <w:sz w:val="28"/>
          <w:szCs w:val="28"/>
        </w:rPr>
      </w:pPr>
      <w:r w:rsidRPr="00853D35">
        <w:rPr>
          <w:rFonts w:ascii="仿宋" w:eastAsia="仿宋" w:hAnsi="仿宋" w:cs="微软雅黑"/>
          <w:kern w:val="0"/>
          <w:sz w:val="28"/>
          <w:szCs w:val="28"/>
          <w:lang w:bidi="ar"/>
        </w:rPr>
        <w:t xml:space="preserve">　　</w:t>
      </w:r>
      <w:r w:rsidRPr="00853D35">
        <w:rPr>
          <w:rStyle w:val="a3"/>
          <w:rFonts w:ascii="仿宋" w:eastAsia="仿宋" w:hAnsi="仿宋" w:cs="微软雅黑"/>
          <w:kern w:val="0"/>
          <w:sz w:val="28"/>
          <w:szCs w:val="28"/>
          <w:lang w:bidi="ar"/>
        </w:rPr>
        <w:t>二、优化高中美术教学模式创新的策略</w:t>
      </w:r>
      <w:r w:rsidRPr="00853D35">
        <w:rPr>
          <w:rFonts w:ascii="仿宋" w:eastAsia="仿宋" w:hAnsi="仿宋" w:cs="微软雅黑"/>
          <w:kern w:val="0"/>
          <w:sz w:val="28"/>
          <w:szCs w:val="28"/>
          <w:lang w:bidi="ar"/>
        </w:rPr>
        <w:br/>
        <w:t xml:space="preserve">　　1. 探究式教学模式，提升美术鉴赏能力</w:t>
      </w:r>
      <w:r w:rsidRPr="00853D35">
        <w:rPr>
          <w:rFonts w:ascii="仿宋" w:eastAsia="仿宋" w:hAnsi="仿宋" w:cs="微软雅黑"/>
          <w:kern w:val="0"/>
          <w:sz w:val="28"/>
          <w:szCs w:val="28"/>
          <w:lang w:bidi="ar"/>
        </w:rPr>
        <w:br/>
        <w:t xml:space="preserve">　　如今，高校的美术课堂往往围绕教师教学展开，被动、机械的学习使学生失去了学习兴趣。探究式教学模式的实施为这一现象带来了有效的解决方法，教师转变为引导者， 教给学生方法，引导学生自主解决问题， 获得知识与能力。如， 学生在鉴赏某一作品时，教师不能像以前一样对学生一味灌输， 而要针对作品内容为学生布置学习任务和课后作业，让学生进行自主探究。因此，高中美术教学应摒弃以往的填鸭式教</w:t>
      </w:r>
      <w:r w:rsidRPr="00853D35">
        <w:rPr>
          <w:rFonts w:ascii="仿宋" w:eastAsia="仿宋" w:hAnsi="仿宋" w:cs="微软雅黑" w:hint="eastAsia"/>
          <w:kern w:val="0"/>
          <w:sz w:val="28"/>
          <w:szCs w:val="28"/>
          <w:lang w:bidi="ar"/>
        </w:rPr>
        <w:t>学</w:t>
      </w:r>
      <w:r w:rsidRPr="00853D35">
        <w:rPr>
          <w:rFonts w:ascii="仿宋" w:eastAsia="仿宋" w:hAnsi="仿宋" w:cs="微软雅黑"/>
          <w:kern w:val="0"/>
          <w:sz w:val="28"/>
          <w:szCs w:val="28"/>
          <w:lang w:bidi="ar"/>
        </w:rPr>
        <w:t>模式，实施探究式教学，确立学生学习的自主性，让学生有权支配课程，成为课堂自主学习的先行者。教师在讲解美术</w:t>
      </w:r>
      <w:r w:rsidRPr="00853D35">
        <w:rPr>
          <w:rFonts w:ascii="仿宋" w:eastAsia="仿宋" w:hAnsi="仿宋" w:cs="微软雅黑"/>
          <w:kern w:val="0"/>
          <w:sz w:val="28"/>
          <w:szCs w:val="28"/>
          <w:lang w:bidi="ar"/>
        </w:rPr>
        <w:lastRenderedPageBreak/>
        <w:t>作品时，应营造充满趣味的美术课堂气氛，引导学生在鉴赏美术作品时体会作者的创作意图，为以后鉴赏其他作品提供依据，从而有效提高美术课程的教学质量。</w:t>
      </w:r>
      <w:r w:rsidRPr="00853D35">
        <w:rPr>
          <w:rFonts w:ascii="仿宋" w:eastAsia="仿宋" w:hAnsi="仿宋" w:cs="微软雅黑"/>
          <w:kern w:val="0"/>
          <w:sz w:val="28"/>
          <w:szCs w:val="28"/>
          <w:lang w:bidi="ar"/>
        </w:rPr>
        <w:br/>
        <w:t xml:space="preserve">　　2. 小组合作学习模式，利用情境教学渲染氛围</w:t>
      </w:r>
      <w:r w:rsidRPr="00853D35">
        <w:rPr>
          <w:rFonts w:ascii="仿宋" w:eastAsia="仿宋" w:hAnsi="仿宋" w:cs="微软雅黑"/>
          <w:kern w:val="0"/>
          <w:sz w:val="28"/>
          <w:szCs w:val="28"/>
          <w:lang w:bidi="ar"/>
        </w:rPr>
        <w:br/>
        <w:t xml:space="preserve">　　高中美术课堂实施小组合作学习模式是促进学生提高学习效率， 培养学生提高学习兴趣，增进学生相互交流的有效学习方式之一。在课堂上实施小组合作学习模式为学生综合素质的提升奠定了坚实的基础。如，在鉴赏某一件作品时， 教师就可以将学生分为几组，提出不同的问题让各个小组分别进行探讨。分析后，再由每个小组分别派出一位代表进行总结、反馈，通过以小组为单位的形式进行学习，使学生感受到合作学习带来的乐趣与高效，培养学生的合作精神。在此过程中，还可以运用情境教学的方法进行创新。教师可以针对每个小组设计不同的情境，引导学生进入情境</w:t>
      </w:r>
      <w:r w:rsidRPr="00853D35">
        <w:rPr>
          <w:rFonts w:ascii="仿宋" w:eastAsia="仿宋" w:hAnsi="仿宋" w:cs="微软雅黑" w:hint="eastAsia"/>
          <w:kern w:val="0"/>
          <w:sz w:val="28"/>
          <w:szCs w:val="28"/>
          <w:lang w:bidi="ar"/>
        </w:rPr>
        <w:t>，</w:t>
      </w:r>
      <w:r w:rsidRPr="00853D35">
        <w:rPr>
          <w:rFonts w:ascii="仿宋" w:eastAsia="仿宋" w:hAnsi="仿宋" w:cs="微软雅黑"/>
          <w:kern w:val="0"/>
          <w:sz w:val="28"/>
          <w:szCs w:val="28"/>
          <w:lang w:bidi="ar"/>
        </w:rPr>
        <w:t>寓教于乐，多方位向学生展示艺术作品。这样的教学模式在很大程度上提高了学生在艺术领域</w:t>
      </w:r>
      <w:bookmarkStart w:id="0" w:name="_GoBack"/>
      <w:bookmarkEnd w:id="0"/>
      <w:r w:rsidRPr="00853D35">
        <w:rPr>
          <w:rFonts w:ascii="仿宋" w:eastAsia="仿宋" w:hAnsi="仿宋" w:cs="微软雅黑"/>
          <w:kern w:val="0"/>
          <w:sz w:val="28"/>
          <w:szCs w:val="28"/>
          <w:lang w:bidi="ar"/>
        </w:rPr>
        <w:t>中的综合分析能力。</w:t>
      </w:r>
      <w:r w:rsidRPr="00853D35">
        <w:rPr>
          <w:rFonts w:ascii="仿宋" w:eastAsia="仿宋" w:hAnsi="仿宋" w:cs="微软雅黑"/>
          <w:kern w:val="0"/>
          <w:sz w:val="28"/>
          <w:szCs w:val="28"/>
          <w:lang w:bidi="ar"/>
        </w:rPr>
        <w:br/>
        <w:t xml:space="preserve">　</w:t>
      </w:r>
      <w:r w:rsidR="00796478" w:rsidRPr="00853D35">
        <w:rPr>
          <w:rFonts w:ascii="仿宋" w:eastAsia="仿宋" w:hAnsi="仿宋" w:cs="微软雅黑" w:hint="eastAsia"/>
          <w:kern w:val="0"/>
          <w:sz w:val="28"/>
          <w:szCs w:val="28"/>
          <w:lang w:bidi="ar"/>
        </w:rPr>
        <w:t xml:space="preserve"> </w:t>
      </w:r>
      <w:r w:rsidRPr="00853D35">
        <w:rPr>
          <w:rFonts w:ascii="仿宋" w:eastAsia="仿宋" w:hAnsi="仿宋" w:cs="微软雅黑"/>
          <w:kern w:val="0"/>
          <w:sz w:val="28"/>
          <w:szCs w:val="28"/>
          <w:lang w:bidi="ar"/>
        </w:rPr>
        <w:t>3. 多媒体教学法，运用图像提高学习兴趣</w:t>
      </w:r>
      <w:r w:rsidRPr="00853D35">
        <w:rPr>
          <w:rFonts w:ascii="仿宋" w:eastAsia="仿宋" w:hAnsi="仿宋" w:cs="微软雅黑"/>
          <w:kern w:val="0"/>
          <w:sz w:val="28"/>
          <w:szCs w:val="28"/>
          <w:lang w:bidi="ar"/>
        </w:rPr>
        <w:br/>
      </w:r>
      <w:r w:rsidR="00796478" w:rsidRPr="00853D35">
        <w:rPr>
          <w:rFonts w:ascii="仿宋" w:eastAsia="仿宋" w:hAnsi="仿宋" w:cs="微软雅黑"/>
          <w:kern w:val="0"/>
          <w:sz w:val="28"/>
          <w:szCs w:val="28"/>
          <w:lang w:bidi="ar"/>
        </w:rPr>
        <w:t xml:space="preserve">　</w:t>
      </w:r>
      <w:r w:rsidRPr="00853D35">
        <w:rPr>
          <w:rFonts w:ascii="仿宋" w:eastAsia="仿宋" w:hAnsi="仿宋" w:cs="微软雅黑"/>
          <w:kern w:val="0"/>
          <w:sz w:val="28"/>
          <w:szCs w:val="28"/>
          <w:lang w:bidi="ar"/>
        </w:rPr>
        <w:t>以往的高中美术教学中，学生缺乏想象力，创作出来的作品也就缺乏一定的表现力。多媒体教学法的出现，在一定程度上解决了这一问题。多媒体教学法通过视听结合、图文并茂的教学优势，将课堂上的美术知识淋漓尽致地表现出来，为学生创造出特定的学习情境，培养学生的发散思维。如，运用多媒体视频的方式鉴赏一段短片，让学生真切感受到作品的创作环境和人物丰富的内心活动，激发学生浓厚的学习兴趣。在美术鉴赏教学过程中，只有激发学生的学习兴趣才能使其对作品进行自主品鉴。因此，多媒体教学手段的图像表达法对提升学生的创新能力、审美能力具有重要的帮助。随着教育事业的不断发展、创新，高中美术教学应该多出现诸如此类的富有特色的教学模式，从而培养学生的综合素养与审美能力。</w:t>
      </w:r>
      <w:r w:rsidRPr="00853D35">
        <w:rPr>
          <w:rFonts w:ascii="仿宋" w:eastAsia="仿宋" w:hAnsi="仿宋" w:cs="微软雅黑"/>
          <w:kern w:val="0"/>
          <w:sz w:val="28"/>
          <w:szCs w:val="28"/>
          <w:lang w:bidi="ar"/>
        </w:rPr>
        <w:br/>
        <w:t xml:space="preserve">　　</w:t>
      </w:r>
      <w:r w:rsidRPr="00853D35">
        <w:rPr>
          <w:rStyle w:val="a3"/>
          <w:rFonts w:ascii="仿宋" w:eastAsia="仿宋" w:hAnsi="仿宋" w:cs="微软雅黑"/>
          <w:kern w:val="0"/>
          <w:sz w:val="28"/>
          <w:szCs w:val="28"/>
          <w:lang w:bidi="ar"/>
        </w:rPr>
        <w:t>结语</w:t>
      </w:r>
      <w:r w:rsidRPr="00853D35">
        <w:rPr>
          <w:rFonts w:ascii="仿宋" w:eastAsia="仿宋" w:hAnsi="仿宋" w:cs="微软雅黑"/>
          <w:kern w:val="0"/>
          <w:sz w:val="28"/>
          <w:szCs w:val="28"/>
          <w:lang w:bidi="ar"/>
        </w:rPr>
        <w:br/>
        <w:t xml:space="preserve">　　高中美术教学模式的优化在新课改目标下的高中教学中占据重要地位</w:t>
      </w:r>
      <w:r w:rsidRPr="00853D35">
        <w:rPr>
          <w:rFonts w:ascii="仿宋" w:eastAsia="仿宋" w:hAnsi="仿宋" w:cs="微软雅黑" w:hint="eastAsia"/>
          <w:kern w:val="0"/>
          <w:sz w:val="28"/>
          <w:szCs w:val="28"/>
          <w:lang w:bidi="ar"/>
        </w:rPr>
        <w:t>，</w:t>
      </w:r>
      <w:r w:rsidRPr="00853D35">
        <w:rPr>
          <w:rFonts w:ascii="仿宋" w:eastAsia="仿宋" w:hAnsi="仿宋" w:cs="微软雅黑"/>
          <w:kern w:val="0"/>
          <w:sz w:val="28"/>
          <w:szCs w:val="28"/>
          <w:lang w:bidi="ar"/>
        </w:rPr>
        <w:t>需培养德、智、体、美全面发展的人才以适应社会的需要。因此，高中教育者不仅要重视主要学科的教学，而且要重视美术等特色学科对促进学生学习和培养学生综合素养所发挥的作用。高中美术教学模式的创新可以培养学生良好的创新思维能力，对促进人才综合能力的发展具有重要的战略意义。文章围绕核心主旨提出以下几点：一是探究式教学模式，提升美术鉴赏能力；二是小组合作学习模式</w:t>
      </w:r>
      <w:r w:rsidRPr="00853D35">
        <w:rPr>
          <w:rFonts w:ascii="仿宋" w:eastAsia="仿宋" w:hAnsi="仿宋" w:cs="微软雅黑" w:hint="eastAsia"/>
          <w:kern w:val="0"/>
          <w:sz w:val="28"/>
          <w:szCs w:val="28"/>
          <w:lang w:bidi="ar"/>
        </w:rPr>
        <w:t>，</w:t>
      </w:r>
      <w:r w:rsidRPr="00853D35">
        <w:rPr>
          <w:rFonts w:ascii="仿宋" w:eastAsia="仿宋" w:hAnsi="仿宋" w:cs="微软雅黑"/>
          <w:kern w:val="0"/>
          <w:sz w:val="28"/>
          <w:szCs w:val="28"/>
          <w:lang w:bidi="ar"/>
        </w:rPr>
        <w:t>利用情境教学渲染氛围；三是多媒体教学法，运用图像提高学习兴趣。希望文章能够对现今教育工作者的研究有所帮助，使之运用到具体的教学工作中，为我国高中生素质的提升贡献力量。</w:t>
      </w:r>
      <w:r w:rsidRPr="00853D35">
        <w:rPr>
          <w:rFonts w:ascii="仿宋" w:eastAsia="仿宋" w:hAnsi="仿宋" w:cs="微软雅黑"/>
          <w:kern w:val="0"/>
          <w:sz w:val="28"/>
          <w:szCs w:val="28"/>
          <w:lang w:bidi="ar"/>
        </w:rPr>
        <w:br/>
      </w:r>
      <w:r w:rsidRPr="00853D35">
        <w:rPr>
          <w:rFonts w:ascii="仿宋" w:eastAsia="仿宋" w:hAnsi="仿宋" w:cs="微软雅黑"/>
          <w:kern w:val="0"/>
          <w:sz w:val="28"/>
          <w:szCs w:val="28"/>
          <w:lang w:bidi="ar"/>
        </w:rPr>
        <w:lastRenderedPageBreak/>
        <w:t xml:space="preserve">　　</w:t>
      </w:r>
      <w:r w:rsidRPr="00853D35">
        <w:rPr>
          <w:rStyle w:val="a3"/>
          <w:rFonts w:ascii="仿宋" w:eastAsia="仿宋" w:hAnsi="仿宋" w:cs="微软雅黑"/>
          <w:kern w:val="0"/>
          <w:sz w:val="28"/>
          <w:szCs w:val="28"/>
          <w:lang w:bidi="ar"/>
        </w:rPr>
        <w:t>参考文献</w:t>
      </w:r>
      <w:r w:rsidRPr="00853D35">
        <w:rPr>
          <w:rFonts w:ascii="仿宋" w:eastAsia="仿宋" w:hAnsi="仿宋" w:cs="微软雅黑"/>
          <w:kern w:val="0"/>
          <w:sz w:val="28"/>
          <w:szCs w:val="28"/>
          <w:lang w:bidi="ar"/>
        </w:rPr>
        <w:br/>
        <w:t xml:space="preserve">　　[1]林伟立。高中美术创新性教学的设计与实践。美术教育研究， 2016 （10） .</w:t>
      </w:r>
      <w:r w:rsidRPr="00853D35">
        <w:rPr>
          <w:rFonts w:ascii="仿宋" w:eastAsia="仿宋" w:hAnsi="仿宋" w:cs="微软雅黑"/>
          <w:kern w:val="0"/>
          <w:sz w:val="28"/>
          <w:szCs w:val="28"/>
          <w:lang w:bidi="ar"/>
        </w:rPr>
        <w:br/>
        <w:t xml:space="preserve">　　[2]王丹丹。课程改革下高中美术创新教学模式研究。求知导刊， 2016 （9） .</w:t>
      </w:r>
      <w:r w:rsidRPr="00853D35">
        <w:rPr>
          <w:rFonts w:ascii="仿宋" w:eastAsia="仿宋" w:hAnsi="仿宋" w:cs="微软雅黑"/>
          <w:kern w:val="0"/>
          <w:sz w:val="28"/>
          <w:szCs w:val="28"/>
          <w:lang w:bidi="ar"/>
        </w:rPr>
        <w:br/>
        <w:t xml:space="preserve">　　[3]吴群。试论高中美术教学模式的创新。亚太教育， 2016 （2） .</w:t>
      </w:r>
    </w:p>
    <w:p w:rsidR="009531D2" w:rsidRPr="00853D35" w:rsidRDefault="009531D2">
      <w:pPr>
        <w:rPr>
          <w:rFonts w:ascii="仿宋" w:eastAsia="仿宋" w:hAnsi="仿宋"/>
          <w:sz w:val="28"/>
          <w:szCs w:val="28"/>
        </w:rPr>
      </w:pPr>
    </w:p>
    <w:sectPr w:rsidR="009531D2" w:rsidRPr="00853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35" w:rsidRDefault="00853D35" w:rsidP="00853D35">
      <w:r>
        <w:separator/>
      </w:r>
    </w:p>
  </w:endnote>
  <w:endnote w:type="continuationSeparator" w:id="0">
    <w:p w:rsidR="00853D35" w:rsidRDefault="00853D35" w:rsidP="0085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35" w:rsidRDefault="00853D35" w:rsidP="00853D35">
      <w:r>
        <w:separator/>
      </w:r>
    </w:p>
  </w:footnote>
  <w:footnote w:type="continuationSeparator" w:id="0">
    <w:p w:rsidR="00853D35" w:rsidRDefault="00853D35" w:rsidP="00853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D2"/>
    <w:rsid w:val="00081F27"/>
    <w:rsid w:val="00722F80"/>
    <w:rsid w:val="00796478"/>
    <w:rsid w:val="00853D35"/>
    <w:rsid w:val="009531D2"/>
    <w:rsid w:val="00E66803"/>
    <w:rsid w:val="00F12B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729EDD-F36A-4735-AFB3-FA4BFDF1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header"/>
    <w:basedOn w:val="a"/>
    <w:link w:val="Char"/>
    <w:rsid w:val="00853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3D35"/>
    <w:rPr>
      <w:rFonts w:asciiTheme="minorHAnsi" w:eastAsiaTheme="minorEastAsia" w:hAnsiTheme="minorHAnsi" w:cstheme="minorBidi"/>
      <w:kern w:val="2"/>
      <w:sz w:val="18"/>
      <w:szCs w:val="18"/>
    </w:rPr>
  </w:style>
  <w:style w:type="paragraph" w:styleId="a5">
    <w:name w:val="footer"/>
    <w:basedOn w:val="a"/>
    <w:link w:val="Char0"/>
    <w:rsid w:val="00853D35"/>
    <w:pPr>
      <w:tabs>
        <w:tab w:val="center" w:pos="4153"/>
        <w:tab w:val="right" w:pos="8306"/>
      </w:tabs>
      <w:snapToGrid w:val="0"/>
      <w:jc w:val="left"/>
    </w:pPr>
    <w:rPr>
      <w:sz w:val="18"/>
      <w:szCs w:val="18"/>
    </w:rPr>
  </w:style>
  <w:style w:type="character" w:customStyle="1" w:styleId="Char0">
    <w:name w:val="页脚 Char"/>
    <w:basedOn w:val="a0"/>
    <w:link w:val="a5"/>
    <w:rsid w:val="00853D3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SL</cp:lastModifiedBy>
  <cp:revision>7</cp:revision>
  <dcterms:created xsi:type="dcterms:W3CDTF">2018-12-24T17:09:00Z</dcterms:created>
  <dcterms:modified xsi:type="dcterms:W3CDTF">2018-12-27T08:31:00Z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2052-9.2.0</vt:lpwstr>
  </property>
</Properties>
</file>