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BE6" w:rsidRPr="00C91AC4" w:rsidRDefault="00D13BE6" w:rsidP="00D13BE6">
      <w:pPr>
        <w:widowControl/>
        <w:ind w:firstLine="420"/>
        <w:jc w:val="center"/>
        <w:rPr>
          <w:rFonts w:ascii="宋体" w:hAnsi="宋体" w:cs="宋体"/>
          <w:b/>
          <w:kern w:val="0"/>
          <w:sz w:val="32"/>
          <w:szCs w:val="32"/>
        </w:rPr>
      </w:pPr>
      <w:r w:rsidRPr="00C91AC4">
        <w:rPr>
          <w:rFonts w:ascii="宋体" w:hAnsi="宋体" w:cs="宋体"/>
          <w:b/>
          <w:kern w:val="0"/>
          <w:sz w:val="32"/>
          <w:szCs w:val="32"/>
        </w:rPr>
        <w:t>所有的美术作品都一样重要吗</w:t>
      </w:r>
    </w:p>
    <w:p w:rsidR="00D13BE6" w:rsidRPr="00D13BE6" w:rsidRDefault="00D13BE6" w:rsidP="00D13BE6">
      <w:pPr>
        <w:widowControl/>
        <w:ind w:firstLineChars="1342" w:firstLine="3233"/>
        <w:rPr>
          <w:rFonts w:ascii="宋体" w:hAnsi="宋体" w:cs="宋体"/>
          <w:b/>
          <w:kern w:val="0"/>
          <w:sz w:val="24"/>
          <w:szCs w:val="32"/>
        </w:rPr>
      </w:pPr>
      <w:r w:rsidRPr="00D13BE6">
        <w:rPr>
          <w:rFonts w:ascii="宋体" w:hAnsi="宋体" w:cs="宋体"/>
          <w:b/>
          <w:kern w:val="0"/>
          <w:sz w:val="24"/>
          <w:szCs w:val="32"/>
        </w:rPr>
        <w:t>——美术</w:t>
      </w:r>
      <w:r w:rsidRPr="00D13BE6">
        <w:rPr>
          <w:rFonts w:ascii="宋体" w:hAnsi="宋体" w:cs="宋体" w:hint="eastAsia"/>
          <w:b/>
          <w:kern w:val="0"/>
          <w:sz w:val="24"/>
          <w:szCs w:val="32"/>
        </w:rPr>
        <w:t>作品的意义与价值判断</w:t>
      </w:r>
    </w:p>
    <w:p w:rsidR="00D13BE6" w:rsidRPr="00D13BE6" w:rsidRDefault="00D13BE6" w:rsidP="00D13BE6">
      <w:pPr>
        <w:widowControl/>
        <w:ind w:firstLineChars="1342" w:firstLine="3233"/>
        <w:jc w:val="center"/>
        <w:rPr>
          <w:rFonts w:ascii="宋体" w:hAnsi="宋体" w:cs="宋体"/>
          <w:b/>
          <w:kern w:val="0"/>
          <w:sz w:val="24"/>
          <w:szCs w:val="32"/>
        </w:rPr>
      </w:pPr>
      <w:r w:rsidRPr="00D13BE6">
        <w:rPr>
          <w:rFonts w:ascii="宋体" w:hAnsi="宋体" w:cs="宋体" w:hint="eastAsia"/>
          <w:b/>
          <w:kern w:val="0"/>
          <w:sz w:val="24"/>
          <w:szCs w:val="32"/>
        </w:rPr>
        <w:t>赵梓诚</w:t>
      </w:r>
    </w:p>
    <w:p w:rsidR="00D13BE6" w:rsidRPr="001303E2" w:rsidRDefault="00D13BE6" w:rsidP="00D13BE6">
      <w:pPr>
        <w:widowControl/>
        <w:spacing w:line="440" w:lineRule="exact"/>
        <w:ind w:firstLineChars="196" w:firstLine="588"/>
        <w:jc w:val="left"/>
        <w:rPr>
          <w:rFonts w:ascii="宋体" w:hAnsi="宋体" w:cs="宋体"/>
          <w:kern w:val="0"/>
          <w:sz w:val="30"/>
          <w:szCs w:val="30"/>
        </w:rPr>
      </w:pPr>
      <w:r w:rsidRPr="001303E2">
        <w:rPr>
          <w:rFonts w:ascii="宋体" w:hAnsi="宋体" w:cs="宋体"/>
          <w:kern w:val="0"/>
          <w:sz w:val="30"/>
          <w:szCs w:val="30"/>
        </w:rPr>
        <w:t>（一）</w:t>
      </w:r>
      <w:r w:rsidRPr="001303E2">
        <w:rPr>
          <w:rFonts w:ascii="宋体" w:hAnsi="宋体" w:cs="宋体"/>
          <w:b/>
          <w:kern w:val="0"/>
          <w:sz w:val="30"/>
          <w:szCs w:val="30"/>
        </w:rPr>
        <w:t>教学目标</w:t>
      </w:r>
    </w:p>
    <w:p w:rsidR="00D13BE6" w:rsidRDefault="00D13BE6" w:rsidP="00D13BE6">
      <w:pPr>
        <w:widowControl/>
        <w:spacing w:line="440" w:lineRule="exact"/>
        <w:jc w:val="left"/>
        <w:rPr>
          <w:rFonts w:ascii="宋体" w:hAnsi="宋体" w:cs="宋体"/>
          <w:kern w:val="0"/>
          <w:sz w:val="30"/>
          <w:szCs w:val="30"/>
        </w:rPr>
      </w:pPr>
      <w:r w:rsidRPr="001303E2">
        <w:rPr>
          <w:rFonts w:ascii="宋体" w:hAnsi="宋体" w:cs="宋体"/>
          <w:kern w:val="0"/>
          <w:sz w:val="30"/>
          <w:szCs w:val="30"/>
        </w:rPr>
        <w:t>本课的教学目的在于使学生认识到，美术作品的意义和价值既有绝对的一面，也有相对的一面。</w:t>
      </w:r>
    </w:p>
    <w:p w:rsidR="00D13BE6" w:rsidRPr="001303E2" w:rsidRDefault="00D13BE6" w:rsidP="00D13BE6">
      <w:pPr>
        <w:widowControl/>
        <w:spacing w:line="440" w:lineRule="exact"/>
        <w:jc w:val="left"/>
        <w:rPr>
          <w:rFonts w:ascii="宋体" w:hAnsi="宋体" w:cs="宋体"/>
          <w:kern w:val="0"/>
          <w:sz w:val="30"/>
          <w:szCs w:val="30"/>
        </w:rPr>
      </w:pP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（二）</w:t>
      </w:r>
      <w:r w:rsidRPr="001303E2">
        <w:rPr>
          <w:rFonts w:ascii="宋体" w:hAnsi="宋体" w:cs="宋体"/>
          <w:b/>
          <w:kern w:val="0"/>
          <w:sz w:val="30"/>
          <w:szCs w:val="30"/>
        </w:rPr>
        <w:t>教学重点</w:t>
      </w:r>
    </w:p>
    <w:p w:rsidR="00D13BE6"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有两个方面：一是使学生了解美术作品的意义与价值与时代性和地域性的关系，二是使学生了解对美术作品的意义和价值的判断可以从不同的角度来看待和理解。</w:t>
      </w:r>
    </w:p>
    <w:p w:rsidR="00D13BE6" w:rsidRPr="001303E2" w:rsidRDefault="00D13BE6" w:rsidP="00D13BE6">
      <w:pPr>
        <w:widowControl/>
        <w:spacing w:line="440" w:lineRule="exact"/>
        <w:ind w:firstLine="435"/>
        <w:jc w:val="left"/>
        <w:rPr>
          <w:rFonts w:ascii="宋体" w:hAnsi="宋体" w:cs="宋体"/>
          <w:kern w:val="0"/>
          <w:sz w:val="30"/>
          <w:szCs w:val="30"/>
        </w:rPr>
      </w:pP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（三）</w:t>
      </w:r>
      <w:r w:rsidRPr="001303E2">
        <w:rPr>
          <w:rFonts w:ascii="宋体" w:hAnsi="宋体" w:cs="宋体"/>
          <w:b/>
          <w:kern w:val="0"/>
          <w:sz w:val="30"/>
          <w:szCs w:val="30"/>
        </w:rPr>
        <w:t>教学难点：</w:t>
      </w:r>
    </w:p>
    <w:p w:rsidR="00D13BE6"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美术作品的意义和价值既有绝对的一面又有相对的一面。</w:t>
      </w:r>
    </w:p>
    <w:p w:rsidR="00D13BE6" w:rsidRPr="001303E2" w:rsidRDefault="00D13BE6" w:rsidP="00D13BE6">
      <w:pPr>
        <w:widowControl/>
        <w:spacing w:line="440" w:lineRule="exact"/>
        <w:ind w:firstLine="435"/>
        <w:jc w:val="left"/>
        <w:rPr>
          <w:rFonts w:ascii="宋体" w:hAnsi="宋体" w:cs="宋体"/>
          <w:kern w:val="0"/>
          <w:sz w:val="30"/>
          <w:szCs w:val="30"/>
        </w:rPr>
      </w:pP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（四）</w:t>
      </w:r>
      <w:r w:rsidRPr="001303E2">
        <w:rPr>
          <w:rFonts w:ascii="宋体" w:hAnsi="宋体" w:cs="宋体"/>
          <w:b/>
          <w:kern w:val="0"/>
          <w:sz w:val="30"/>
          <w:szCs w:val="30"/>
        </w:rPr>
        <w:t>教学内容</w:t>
      </w:r>
      <w:r w:rsidRPr="001303E2">
        <w:rPr>
          <w:rFonts w:ascii="宋体" w:hAnsi="宋体" w:cs="宋体"/>
          <w:kern w:val="0"/>
          <w:sz w:val="30"/>
          <w:szCs w:val="30"/>
        </w:rPr>
        <w:t>主要包括四个部分：</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第一部分作为引子说明美术鉴赏不仅要了解艺术家的意图，还有一个观众对其意义和价值的判断问题；</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第二部分讲述的是美术作品的意义和价值与其产生的时代和地域之间的关系，即它的产生受当时的时代和地域的限制；</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第三部分如何判断美术作品的意义和价值？</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第四部分如何看待美术作品意义与价值判断上的分歧？</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二、</w:t>
      </w:r>
      <w:r w:rsidRPr="001303E2">
        <w:rPr>
          <w:rFonts w:ascii="宋体" w:hAnsi="宋体" w:cs="宋体"/>
          <w:b/>
          <w:kern w:val="0"/>
          <w:sz w:val="30"/>
          <w:szCs w:val="30"/>
        </w:rPr>
        <w:t>教学方法</w:t>
      </w:r>
      <w:r w:rsidRPr="001303E2">
        <w:rPr>
          <w:rFonts w:ascii="宋体" w:hAnsi="宋体" w:cs="宋体"/>
          <w:kern w:val="0"/>
          <w:sz w:val="30"/>
          <w:szCs w:val="30"/>
        </w:rPr>
        <w:t>采用的有</w:t>
      </w:r>
      <w:r w:rsidRPr="001303E2">
        <w:rPr>
          <w:rFonts w:ascii="宋体" w:hAnsi="宋体" w:cs="宋体"/>
          <w:b/>
          <w:kern w:val="0"/>
          <w:sz w:val="30"/>
          <w:szCs w:val="30"/>
        </w:rPr>
        <w:t>讲授法、探讨法、展示法。</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三、</w:t>
      </w:r>
      <w:r w:rsidRPr="001303E2">
        <w:rPr>
          <w:rFonts w:ascii="宋体" w:hAnsi="宋体" w:cs="宋体"/>
          <w:b/>
          <w:kern w:val="0"/>
          <w:sz w:val="30"/>
          <w:szCs w:val="30"/>
        </w:rPr>
        <w:t>教学过程：</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首先</w:t>
      </w:r>
      <w:r w:rsidRPr="001303E2">
        <w:rPr>
          <w:rFonts w:ascii="宋体" w:hAnsi="宋体" w:cs="宋体"/>
          <w:b/>
          <w:kern w:val="0"/>
          <w:sz w:val="30"/>
          <w:szCs w:val="30"/>
        </w:rPr>
        <w:t>导入</w:t>
      </w:r>
      <w:r w:rsidRPr="001303E2">
        <w:rPr>
          <w:rFonts w:ascii="宋体" w:hAnsi="宋体" w:cs="宋体"/>
          <w:kern w:val="0"/>
          <w:sz w:val="30"/>
          <w:szCs w:val="30"/>
        </w:rPr>
        <w:t>课题，由马远、夏圭的小品式山水画在不同时期不同的人眼里给的评价不同，说明美术鉴赏存在从不同角度理解和进行价值判断的问题。</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b/>
          <w:kern w:val="0"/>
          <w:sz w:val="30"/>
          <w:szCs w:val="30"/>
        </w:rPr>
        <w:t>教学内容</w:t>
      </w:r>
      <w:proofErr w:type="gramStart"/>
      <w:r w:rsidRPr="001303E2">
        <w:rPr>
          <w:rFonts w:ascii="宋体" w:hAnsi="宋体" w:cs="宋体"/>
          <w:b/>
          <w:kern w:val="0"/>
          <w:sz w:val="30"/>
          <w:szCs w:val="30"/>
        </w:rPr>
        <w:t>一</w:t>
      </w:r>
      <w:proofErr w:type="gramEnd"/>
      <w:r w:rsidRPr="001303E2">
        <w:rPr>
          <w:b/>
          <w:kern w:val="0"/>
          <w:sz w:val="30"/>
          <w:szCs w:val="30"/>
        </w:rPr>
        <w:t xml:space="preserve">: </w:t>
      </w:r>
      <w:r w:rsidRPr="001303E2">
        <w:rPr>
          <w:rFonts w:ascii="宋体" w:hAnsi="宋体" w:cs="宋体"/>
          <w:b/>
          <w:kern w:val="0"/>
          <w:sz w:val="30"/>
          <w:szCs w:val="30"/>
        </w:rPr>
        <w:t>美术作品的时代性与地域性。</w:t>
      </w:r>
    </w:p>
    <w:p w:rsidR="00D13BE6" w:rsidRPr="001303E2" w:rsidRDefault="00D13BE6" w:rsidP="00D13BE6">
      <w:pPr>
        <w:widowControl/>
        <w:spacing w:line="440" w:lineRule="exact"/>
        <w:jc w:val="left"/>
        <w:rPr>
          <w:rFonts w:ascii="宋体" w:hAnsi="宋体" w:cs="宋体"/>
          <w:kern w:val="0"/>
          <w:sz w:val="30"/>
          <w:szCs w:val="30"/>
        </w:rPr>
      </w:pPr>
      <w:r w:rsidRPr="001303E2">
        <w:rPr>
          <w:noProof/>
          <w:sz w:val="30"/>
          <w:szCs w:val="30"/>
        </w:rPr>
        <w:lastRenderedPageBreak/>
        <w:drawing>
          <wp:anchor distT="0" distB="0" distL="114300" distR="114300" simplePos="0" relativeHeight="251659264" behindDoc="0" locked="0" layoutInCell="1" allowOverlap="1">
            <wp:simplePos x="0" y="0"/>
            <wp:positionH relativeFrom="column">
              <wp:posOffset>1828800</wp:posOffset>
            </wp:positionH>
            <wp:positionV relativeFrom="paragraph">
              <wp:posOffset>891540</wp:posOffset>
            </wp:positionV>
            <wp:extent cx="1924050" cy="2724150"/>
            <wp:effectExtent l="0" t="0" r="0" b="0"/>
            <wp:wrapTopAndBottom/>
            <wp:docPr id="6" name="图片 6" descr="父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父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3E2">
        <w:rPr>
          <w:rFonts w:ascii="宋体" w:hAnsi="宋体" w:cs="宋体"/>
          <w:kern w:val="0"/>
          <w:sz w:val="30"/>
          <w:szCs w:val="30"/>
        </w:rPr>
        <w:t>首先通过罗中立的油画《父亲》，来了解美术作品的意义与价值与时代的关系。罗中立借鉴西方现代领袖像的形式刻画了一个勤劳、朴实、善良而又贫穷的老农形象。他那古铜色的脸，长期的艰苦岁月造成的那条条车辙似的皱纹，柴耙似的双手以及缺牙的嘴巴无不饱含着画家深沉的情感和对造成这一现实的深刻反思，从而激发起人们对现实特别是对广大农民命运的关注。作品与文革时期的“假大空”的题材形式的作品相比是一种反叛，同时真实的再现现实。作品一经展出立即引起社会的强烈反响，是新中国成立来影响最大的美术作品之一。由此说明，美术作品的意义和价值受时代限制。</w:t>
      </w:r>
    </w:p>
    <w:p w:rsidR="00D13BE6" w:rsidRPr="001303E2" w:rsidRDefault="00D13BE6" w:rsidP="00D13BE6">
      <w:pPr>
        <w:widowControl/>
        <w:spacing w:line="440" w:lineRule="exact"/>
        <w:jc w:val="left"/>
        <w:rPr>
          <w:rFonts w:ascii="宋体" w:hAnsi="宋体" w:cs="宋体"/>
          <w:kern w:val="0"/>
          <w:sz w:val="30"/>
          <w:szCs w:val="30"/>
        </w:rPr>
      </w:pPr>
      <w:r w:rsidRPr="001303E2">
        <w:rPr>
          <w:kern w:val="0"/>
          <w:sz w:val="30"/>
          <w:szCs w:val="30"/>
        </w:rPr>
        <w:t xml:space="preserve">    </w:t>
      </w:r>
      <w:r w:rsidRPr="001303E2">
        <w:rPr>
          <w:rFonts w:ascii="宋体" w:hAnsi="宋体" w:cs="宋体"/>
          <w:kern w:val="0"/>
          <w:sz w:val="30"/>
          <w:szCs w:val="30"/>
        </w:rPr>
        <w:t>②</w:t>
      </w:r>
      <w:r w:rsidRPr="001303E2">
        <w:rPr>
          <w:rFonts w:ascii="宋体" w:hAnsi="宋体" w:cs="宋体"/>
          <w:b/>
          <w:kern w:val="0"/>
          <w:sz w:val="30"/>
          <w:szCs w:val="30"/>
        </w:rPr>
        <w:t>名词解释</w:t>
      </w:r>
      <w:r w:rsidRPr="001303E2">
        <w:rPr>
          <w:b/>
          <w:kern w:val="0"/>
          <w:sz w:val="30"/>
          <w:szCs w:val="30"/>
        </w:rPr>
        <w:t xml:space="preserve"> </w:t>
      </w:r>
      <w:r w:rsidRPr="001303E2">
        <w:rPr>
          <w:rFonts w:ascii="宋体" w:hAnsi="宋体" w:cs="宋体"/>
          <w:b/>
          <w:kern w:val="0"/>
          <w:sz w:val="30"/>
          <w:szCs w:val="30"/>
        </w:rPr>
        <w:t>：时代性</w:t>
      </w:r>
      <w:r w:rsidRPr="001303E2">
        <w:rPr>
          <w:b/>
          <w:kern w:val="0"/>
          <w:sz w:val="30"/>
          <w:szCs w:val="30"/>
        </w:rPr>
        <w:t xml:space="preserve">   </w:t>
      </w:r>
      <w:r w:rsidRPr="001303E2">
        <w:rPr>
          <w:rFonts w:ascii="宋体" w:hAnsi="宋体" w:cs="宋体"/>
          <w:b/>
          <w:kern w:val="0"/>
          <w:sz w:val="30"/>
          <w:szCs w:val="30"/>
        </w:rPr>
        <w:t>地域性</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以文艺复兴时期的宗教画与同一时期中国的文人画相比较，说明美术作品的意义与价值受地域的限制。</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noProof/>
          <w:sz w:val="30"/>
          <w:szCs w:val="30"/>
        </w:rPr>
        <w:lastRenderedPageBreak/>
        <w:drawing>
          <wp:anchor distT="0" distB="0" distL="114300" distR="114300" simplePos="0" relativeHeight="251662336" behindDoc="0" locked="0" layoutInCell="1" allowOverlap="1">
            <wp:simplePos x="0" y="0"/>
            <wp:positionH relativeFrom="column">
              <wp:posOffset>4549775</wp:posOffset>
            </wp:positionH>
            <wp:positionV relativeFrom="paragraph">
              <wp:posOffset>460375</wp:posOffset>
            </wp:positionV>
            <wp:extent cx="1160780" cy="1960245"/>
            <wp:effectExtent l="0" t="0" r="1270" b="1905"/>
            <wp:wrapTopAndBottom/>
            <wp:docPr id="5" name="图片 5" descr="多纳太罗%20%20大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多纳太罗%20%20大卫"/>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78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3E2">
        <w:rPr>
          <w:noProof/>
          <w:sz w:val="30"/>
          <w:szCs w:val="30"/>
        </w:rPr>
        <w:drawing>
          <wp:anchor distT="0" distB="0" distL="114300" distR="114300" simplePos="0" relativeHeight="251660288" behindDoc="0" locked="0" layoutInCell="1" allowOverlap="1">
            <wp:simplePos x="0" y="0"/>
            <wp:positionH relativeFrom="column">
              <wp:posOffset>2267585</wp:posOffset>
            </wp:positionH>
            <wp:positionV relativeFrom="paragraph">
              <wp:posOffset>460375</wp:posOffset>
            </wp:positionV>
            <wp:extent cx="1485265" cy="1960245"/>
            <wp:effectExtent l="0" t="0" r="635" b="1905"/>
            <wp:wrapTopAndBottom/>
            <wp:docPr id="4" name="图片 4" descr="贝尼尼的  大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贝尼尼的  大卫"/>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26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3E2">
        <w:rPr>
          <w:noProof/>
          <w:sz w:val="30"/>
          <w:szCs w:val="30"/>
        </w:rPr>
        <w:drawing>
          <wp:anchor distT="0" distB="0" distL="114300" distR="114300" simplePos="0" relativeHeight="251661312" behindDoc="0" locked="0" layoutInCell="1" allowOverlap="1">
            <wp:simplePos x="0" y="0"/>
            <wp:positionH relativeFrom="column">
              <wp:posOffset>196850</wp:posOffset>
            </wp:positionH>
            <wp:positionV relativeFrom="paragraph">
              <wp:posOffset>460375</wp:posOffset>
            </wp:positionV>
            <wp:extent cx="1251585" cy="1960245"/>
            <wp:effectExtent l="0" t="0" r="5715" b="1905"/>
            <wp:wrapTopAndBottom/>
            <wp:docPr id="3" name="图片 3" descr="大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卫"/>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58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3E2">
        <w:rPr>
          <w:rFonts w:ascii="宋体" w:hAnsi="宋体" w:cs="宋体"/>
          <w:kern w:val="0"/>
          <w:sz w:val="30"/>
          <w:szCs w:val="30"/>
        </w:rPr>
        <w:t>通过部分作品赏析，让学生自己探讨、分析、鉴赏作品，对作品的意义和价值</w:t>
      </w:r>
      <w:proofErr w:type="gramStart"/>
      <w:r w:rsidRPr="001303E2">
        <w:rPr>
          <w:rFonts w:ascii="宋体" w:hAnsi="宋体" w:cs="宋体"/>
          <w:kern w:val="0"/>
          <w:sz w:val="30"/>
          <w:szCs w:val="30"/>
        </w:rPr>
        <w:t>作出</w:t>
      </w:r>
      <w:proofErr w:type="gramEnd"/>
      <w:r w:rsidRPr="001303E2">
        <w:rPr>
          <w:rFonts w:ascii="宋体" w:hAnsi="宋体" w:cs="宋体"/>
          <w:kern w:val="0"/>
          <w:sz w:val="30"/>
          <w:szCs w:val="30"/>
        </w:rPr>
        <w:t>正确的判断。</w:t>
      </w:r>
    </w:p>
    <w:p w:rsidR="00D13BE6" w:rsidRPr="001303E2" w:rsidRDefault="00D13BE6" w:rsidP="00D13BE6">
      <w:pPr>
        <w:widowControl/>
        <w:spacing w:line="440" w:lineRule="exact"/>
        <w:ind w:firstLine="435"/>
        <w:jc w:val="left"/>
        <w:rPr>
          <w:b/>
          <w:kern w:val="0"/>
          <w:sz w:val="30"/>
          <w:szCs w:val="30"/>
        </w:rPr>
      </w:pPr>
      <w:r w:rsidRPr="001303E2">
        <w:rPr>
          <w:rFonts w:ascii="宋体" w:hAnsi="宋体" w:cs="宋体"/>
          <w:b/>
          <w:kern w:val="0"/>
          <w:sz w:val="30"/>
          <w:szCs w:val="30"/>
        </w:rPr>
        <w:t>教学内容二</w:t>
      </w:r>
      <w:r w:rsidRPr="001303E2">
        <w:rPr>
          <w:b/>
          <w:kern w:val="0"/>
          <w:sz w:val="30"/>
          <w:szCs w:val="30"/>
        </w:rPr>
        <w:t xml:space="preserve">: </w:t>
      </w:r>
      <w:r w:rsidRPr="001303E2">
        <w:rPr>
          <w:rFonts w:ascii="宋体" w:hAnsi="宋体" w:cs="宋体"/>
          <w:b/>
          <w:kern w:val="0"/>
          <w:sz w:val="30"/>
          <w:szCs w:val="30"/>
        </w:rPr>
        <w:t>如何判断美术作品的意义和价值</w:t>
      </w:r>
      <w:r w:rsidRPr="001303E2">
        <w:rPr>
          <w:b/>
          <w:kern w:val="0"/>
          <w:sz w:val="30"/>
          <w:szCs w:val="30"/>
        </w:rPr>
        <w:t>?</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以西方历史上不同时期三位雕塑家创造的三个《大卫》为例，进一步说明美术作品的意义和价值与时代和地域之间的关系，由此指出美术作品的意义和价值有绝对的一面，也有相对的一面。</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hint="eastAsia"/>
          <w:b/>
          <w:kern w:val="0"/>
          <w:sz w:val="30"/>
          <w:szCs w:val="30"/>
        </w:rPr>
        <w:t>探究</w:t>
      </w:r>
      <w:r w:rsidRPr="001303E2">
        <w:rPr>
          <w:rFonts w:ascii="宋体" w:hAnsi="宋体" w:cs="宋体"/>
          <w:b/>
          <w:kern w:val="0"/>
          <w:sz w:val="30"/>
          <w:szCs w:val="30"/>
        </w:rPr>
        <w:t>活动</w:t>
      </w:r>
      <w:r w:rsidRPr="001303E2">
        <w:rPr>
          <w:rFonts w:ascii="宋体" w:hAnsi="宋体" w:cs="宋体"/>
          <w:kern w:val="0"/>
          <w:sz w:val="30"/>
          <w:szCs w:val="30"/>
        </w:rPr>
        <w:t>：作品展示：多纳太罗的《大卫》，米开朗基罗的《大卫》，贝尼尼的《大卫》</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多纳太罗的《大卫》表现的是少年大卫杀死巨人哥利雅后用脚踩在巨人的头上，流露出胜利的喜悦和自豪的神情。</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米开朗基罗的《大卫》塑造的是临战前镇静的站在那里，左手紧握投石器，警惕的</w:t>
      </w:r>
      <w:proofErr w:type="gramStart"/>
      <w:r w:rsidRPr="001303E2">
        <w:rPr>
          <w:rFonts w:ascii="宋体" w:hAnsi="宋体" w:cs="宋体"/>
          <w:kern w:val="0"/>
          <w:sz w:val="30"/>
          <w:szCs w:val="30"/>
        </w:rPr>
        <w:t>盯视着</w:t>
      </w:r>
      <w:proofErr w:type="gramEnd"/>
      <w:r w:rsidRPr="001303E2">
        <w:rPr>
          <w:rFonts w:ascii="宋体" w:hAnsi="宋体" w:cs="宋体"/>
          <w:kern w:val="0"/>
          <w:sz w:val="30"/>
          <w:szCs w:val="30"/>
        </w:rPr>
        <w:t>敌人，眉宇间充满了必胜的信心。雕塑家用这个几乎静止的姿势，有力的传达出临战前的高度紧张气氛以及那蕴蓄在大卫体内的巨大力量。</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贝尼尼的《大卫》塑造的是一个正在艰苦搏斗中的大卫，更具有生活的真实性。他的大卫更像是一个身处逆境、坚忍不拔的斗士。在这种状态下，艺术家得以表现人体旋风般的运动和人物激越的感情。</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通过鉴赏三幅作品，了解艺术创新的问题，主要是从理解美术作品的意义和价值的完整性方面说的。</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b/>
          <w:kern w:val="0"/>
          <w:sz w:val="30"/>
          <w:szCs w:val="30"/>
        </w:rPr>
        <w:t>实践练习：</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kern w:val="0"/>
          <w:sz w:val="30"/>
          <w:szCs w:val="30"/>
        </w:rPr>
        <w:t>学生作品赏析：《吹笛少年》</w:t>
      </w:r>
    </w:p>
    <w:p w:rsidR="00D13BE6" w:rsidRDefault="00D13BE6" w:rsidP="00D13BE6">
      <w:pPr>
        <w:widowControl/>
        <w:spacing w:line="440" w:lineRule="exact"/>
        <w:jc w:val="left"/>
        <w:rPr>
          <w:rFonts w:ascii="宋体" w:hAnsi="宋体" w:cs="宋体"/>
          <w:kern w:val="0"/>
          <w:sz w:val="30"/>
          <w:szCs w:val="30"/>
        </w:rPr>
      </w:pPr>
      <w:r w:rsidRPr="001303E2">
        <w:rPr>
          <w:noProof/>
          <w:sz w:val="30"/>
          <w:szCs w:val="30"/>
        </w:rPr>
        <w:lastRenderedPageBreak/>
        <w:drawing>
          <wp:anchor distT="0" distB="0" distL="114300" distR="114300" simplePos="0" relativeHeight="251663360" behindDoc="0" locked="0" layoutInCell="1" allowOverlap="1">
            <wp:simplePos x="0" y="0"/>
            <wp:positionH relativeFrom="column">
              <wp:posOffset>10160</wp:posOffset>
            </wp:positionH>
            <wp:positionV relativeFrom="paragraph">
              <wp:posOffset>99060</wp:posOffset>
            </wp:positionV>
            <wp:extent cx="1655445" cy="2820035"/>
            <wp:effectExtent l="0" t="0" r="1905" b="0"/>
            <wp:wrapSquare wrapText="bothSides"/>
            <wp:docPr id="2" name="图片 2" descr="吹笛少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吹笛少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445"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3E2">
        <w:rPr>
          <w:rFonts w:ascii="宋体" w:hAnsi="宋体" w:cs="宋体"/>
          <w:kern w:val="0"/>
          <w:sz w:val="30"/>
          <w:szCs w:val="30"/>
        </w:rPr>
        <w:t>《艰苦岁月》</w:t>
      </w:r>
    </w:p>
    <w:p w:rsidR="00D13BE6" w:rsidRPr="001303E2" w:rsidRDefault="00D13BE6" w:rsidP="00D13BE6">
      <w:pPr>
        <w:widowControl/>
        <w:spacing w:line="440" w:lineRule="exact"/>
        <w:jc w:val="left"/>
        <w:rPr>
          <w:rFonts w:ascii="宋体" w:hAnsi="宋体" w:cs="宋体"/>
          <w:kern w:val="0"/>
          <w:sz w:val="30"/>
          <w:szCs w:val="30"/>
        </w:rPr>
      </w:pPr>
      <w:r w:rsidRPr="001303E2">
        <w:rPr>
          <w:noProof/>
          <w:sz w:val="30"/>
          <w:szCs w:val="30"/>
        </w:rPr>
        <w:drawing>
          <wp:anchor distT="0" distB="0" distL="114300" distR="114300" simplePos="0" relativeHeight="251664384" behindDoc="0" locked="0" layoutInCell="1" allowOverlap="1">
            <wp:simplePos x="0" y="0"/>
            <wp:positionH relativeFrom="column">
              <wp:posOffset>2703195</wp:posOffset>
            </wp:positionH>
            <wp:positionV relativeFrom="paragraph">
              <wp:posOffset>7620</wp:posOffset>
            </wp:positionV>
            <wp:extent cx="2315845" cy="2482215"/>
            <wp:effectExtent l="0" t="0" r="8255" b="0"/>
            <wp:wrapSquare wrapText="bothSides"/>
            <wp:docPr id="1" name="图片 1" descr="艰苦岁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艰苦岁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84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BE6" w:rsidRPr="001303E2" w:rsidRDefault="00D13BE6" w:rsidP="00D13BE6">
      <w:pPr>
        <w:widowControl/>
        <w:spacing w:line="440" w:lineRule="exact"/>
        <w:jc w:val="left"/>
        <w:rPr>
          <w:kern w:val="0"/>
          <w:sz w:val="30"/>
          <w:szCs w:val="30"/>
        </w:rPr>
      </w:pPr>
      <w:r w:rsidRPr="001303E2">
        <w:rPr>
          <w:rFonts w:ascii="宋体" w:hAnsi="宋体" w:cs="宋体"/>
          <w:kern w:val="0"/>
          <w:sz w:val="30"/>
          <w:szCs w:val="30"/>
        </w:rPr>
        <w:t>《吹笛女》</w:t>
      </w:r>
      <w:r w:rsidRPr="001303E2">
        <w:rPr>
          <w:kern w:val="0"/>
          <w:sz w:val="30"/>
          <w:szCs w:val="30"/>
        </w:rPr>
        <w:t xml:space="preserve"> </w:t>
      </w:r>
      <w:r w:rsidRPr="001303E2">
        <w:rPr>
          <w:rFonts w:hint="eastAsia"/>
          <w:kern w:val="0"/>
          <w:sz w:val="30"/>
          <w:szCs w:val="30"/>
        </w:rPr>
        <w:t>教材</w:t>
      </w:r>
      <w:r w:rsidRPr="001303E2">
        <w:rPr>
          <w:rFonts w:hint="eastAsia"/>
          <w:kern w:val="0"/>
          <w:sz w:val="30"/>
          <w:szCs w:val="30"/>
        </w:rPr>
        <w:t>43</w:t>
      </w:r>
      <w:r w:rsidRPr="001303E2">
        <w:rPr>
          <w:rFonts w:hint="eastAsia"/>
          <w:kern w:val="0"/>
          <w:sz w:val="30"/>
          <w:szCs w:val="30"/>
        </w:rPr>
        <w:t>页</w:t>
      </w:r>
    </w:p>
    <w:p w:rsidR="00D13BE6" w:rsidRPr="001303E2" w:rsidRDefault="00D13BE6" w:rsidP="00D13BE6">
      <w:pPr>
        <w:widowControl/>
        <w:spacing w:line="440" w:lineRule="exact"/>
        <w:ind w:firstLineChars="857" w:firstLine="2571"/>
        <w:jc w:val="left"/>
        <w:rPr>
          <w:rFonts w:ascii="宋体" w:hAnsi="宋体" w:cs="宋体"/>
          <w:kern w:val="0"/>
          <w:sz w:val="30"/>
          <w:szCs w:val="30"/>
        </w:rPr>
      </w:pPr>
    </w:p>
    <w:p w:rsidR="00D13BE6" w:rsidRPr="001303E2" w:rsidRDefault="00D13BE6" w:rsidP="00D13BE6">
      <w:pPr>
        <w:widowControl/>
        <w:spacing w:line="440" w:lineRule="exact"/>
        <w:ind w:firstLineChars="200" w:firstLine="600"/>
        <w:jc w:val="left"/>
        <w:rPr>
          <w:rFonts w:ascii="宋体" w:hAnsi="宋体" w:cs="宋体"/>
          <w:kern w:val="0"/>
          <w:sz w:val="30"/>
          <w:szCs w:val="30"/>
        </w:rPr>
      </w:pPr>
      <w:r w:rsidRPr="001303E2">
        <w:rPr>
          <w:rFonts w:ascii="宋体" w:hAnsi="宋体" w:cs="宋体"/>
          <w:kern w:val="0"/>
          <w:sz w:val="30"/>
          <w:szCs w:val="30"/>
        </w:rPr>
        <w:t>让学生结合所学知识正确赏析作品，同学们之间可以互相探究讨论。</w:t>
      </w:r>
    </w:p>
    <w:p w:rsidR="00D13BE6" w:rsidRPr="001303E2" w:rsidRDefault="00D13BE6" w:rsidP="00D13BE6">
      <w:pPr>
        <w:widowControl/>
        <w:spacing w:line="440" w:lineRule="exact"/>
        <w:jc w:val="left"/>
        <w:rPr>
          <w:rFonts w:ascii="宋体" w:hAnsi="宋体" w:cs="宋体"/>
          <w:kern w:val="0"/>
          <w:sz w:val="30"/>
          <w:szCs w:val="30"/>
        </w:rPr>
      </w:pPr>
      <w:r w:rsidRPr="001303E2">
        <w:rPr>
          <w:rFonts w:ascii="宋体" w:hAnsi="宋体" w:cs="宋体"/>
          <w:b/>
          <w:kern w:val="0"/>
          <w:sz w:val="30"/>
          <w:szCs w:val="30"/>
        </w:rPr>
        <w:t>教学内容三</w:t>
      </w:r>
      <w:r w:rsidRPr="001303E2">
        <w:rPr>
          <w:b/>
          <w:kern w:val="0"/>
          <w:sz w:val="30"/>
          <w:szCs w:val="30"/>
        </w:rPr>
        <w:t xml:space="preserve">: </w:t>
      </w:r>
      <w:r w:rsidRPr="001303E2">
        <w:rPr>
          <w:rFonts w:ascii="宋体" w:hAnsi="宋体" w:cs="宋体"/>
          <w:b/>
          <w:kern w:val="0"/>
          <w:sz w:val="30"/>
          <w:szCs w:val="30"/>
        </w:rPr>
        <w:t>如何看待美术作品意义与价值判断上的分歧？</w:t>
      </w:r>
      <w:r w:rsidRPr="001303E2">
        <w:rPr>
          <w:b/>
          <w:kern w:val="0"/>
          <w:sz w:val="30"/>
          <w:szCs w:val="30"/>
        </w:rPr>
        <w:tab/>
      </w:r>
    </w:p>
    <w:p w:rsidR="00D13BE6" w:rsidRPr="001303E2" w:rsidRDefault="00D13BE6" w:rsidP="00D13BE6">
      <w:pPr>
        <w:widowControl/>
        <w:spacing w:line="440" w:lineRule="exact"/>
        <w:ind w:firstLineChars="150" w:firstLine="450"/>
        <w:jc w:val="left"/>
        <w:rPr>
          <w:rFonts w:ascii="宋体" w:hAnsi="宋体" w:cs="宋体"/>
          <w:kern w:val="0"/>
          <w:sz w:val="30"/>
          <w:szCs w:val="30"/>
        </w:rPr>
      </w:pPr>
      <w:r w:rsidRPr="001303E2">
        <w:rPr>
          <w:rFonts w:ascii="宋体" w:hAnsi="宋体" w:cs="宋体"/>
          <w:kern w:val="0"/>
          <w:sz w:val="30"/>
          <w:szCs w:val="30"/>
        </w:rPr>
        <w:t>这部分着重强调的是个人感受和判断的重要性，并给出了判断美术作品的意义和价值的不同的角度和方法。</w:t>
      </w:r>
    </w:p>
    <w:p w:rsidR="00D13BE6" w:rsidRPr="001303E2" w:rsidRDefault="00D13BE6" w:rsidP="00D13BE6">
      <w:pPr>
        <w:widowControl/>
        <w:spacing w:line="440" w:lineRule="exact"/>
        <w:ind w:firstLineChars="150" w:firstLine="450"/>
        <w:jc w:val="left"/>
        <w:rPr>
          <w:rFonts w:ascii="宋体" w:hAnsi="宋体" w:cs="宋体"/>
          <w:kern w:val="0"/>
          <w:sz w:val="30"/>
          <w:szCs w:val="30"/>
        </w:rPr>
      </w:pPr>
      <w:r w:rsidRPr="001303E2">
        <w:rPr>
          <w:rFonts w:ascii="宋体" w:hAnsi="宋体" w:cs="宋体"/>
          <w:kern w:val="0"/>
          <w:sz w:val="30"/>
          <w:szCs w:val="30"/>
        </w:rPr>
        <w:t>美术作品的意义和价值是开放的，而不是封闭的，分歧的产生，既说明了美术作品本身的多义性，也是对作品的丰富和补充。但另一方面对美术作品的意义和价值的判断又不是任意的，必须建立在对作品及其相关知识了解的基础之上。</w:t>
      </w:r>
    </w:p>
    <w:p w:rsidR="00D13BE6" w:rsidRPr="001303E2" w:rsidRDefault="00D13BE6" w:rsidP="00D13BE6">
      <w:pPr>
        <w:widowControl/>
        <w:spacing w:line="440" w:lineRule="exact"/>
        <w:ind w:firstLineChars="150" w:firstLine="452"/>
        <w:jc w:val="left"/>
        <w:rPr>
          <w:rFonts w:ascii="宋体" w:hAnsi="宋体" w:cs="宋体"/>
          <w:kern w:val="0"/>
          <w:sz w:val="30"/>
          <w:szCs w:val="30"/>
        </w:rPr>
      </w:pPr>
      <w:r w:rsidRPr="001303E2">
        <w:rPr>
          <w:rFonts w:ascii="宋体" w:hAnsi="宋体" w:cs="宋体"/>
          <w:b/>
          <w:kern w:val="0"/>
          <w:sz w:val="30"/>
          <w:szCs w:val="30"/>
        </w:rPr>
        <w:t>教学内容四</w:t>
      </w:r>
      <w:r w:rsidRPr="001303E2">
        <w:rPr>
          <w:b/>
          <w:kern w:val="0"/>
          <w:sz w:val="30"/>
          <w:szCs w:val="30"/>
        </w:rPr>
        <w:t xml:space="preserve">: </w:t>
      </w:r>
      <w:r w:rsidRPr="001303E2">
        <w:rPr>
          <w:rFonts w:ascii="宋体" w:hAnsi="宋体" w:cs="宋体"/>
          <w:b/>
          <w:kern w:val="0"/>
          <w:sz w:val="30"/>
          <w:szCs w:val="30"/>
        </w:rPr>
        <w:t>我们对美术作品的意义和价值的判断可以有以下几种批评形式：</w:t>
      </w:r>
    </w:p>
    <w:p w:rsidR="00D13BE6" w:rsidRPr="001303E2" w:rsidRDefault="00D13BE6" w:rsidP="00D13BE6">
      <w:pPr>
        <w:widowControl/>
        <w:spacing w:line="440" w:lineRule="exact"/>
        <w:ind w:firstLineChars="150" w:firstLine="450"/>
        <w:jc w:val="left"/>
        <w:rPr>
          <w:rFonts w:ascii="宋体" w:hAnsi="宋体" w:cs="宋体"/>
          <w:kern w:val="0"/>
          <w:sz w:val="30"/>
          <w:szCs w:val="30"/>
        </w:rPr>
      </w:pPr>
      <w:r w:rsidRPr="001303E2">
        <w:rPr>
          <w:kern w:val="0"/>
          <w:sz w:val="30"/>
          <w:szCs w:val="30"/>
        </w:rPr>
        <w:t xml:space="preserve">    </w:t>
      </w:r>
      <w:r w:rsidRPr="001303E2">
        <w:rPr>
          <w:rFonts w:ascii="宋体" w:hAnsi="宋体" w:cs="宋体"/>
          <w:kern w:val="0"/>
          <w:sz w:val="30"/>
          <w:szCs w:val="30"/>
        </w:rPr>
        <w:t>（</w:t>
      </w:r>
      <w:r w:rsidRPr="001303E2">
        <w:rPr>
          <w:kern w:val="0"/>
          <w:sz w:val="30"/>
          <w:szCs w:val="30"/>
        </w:rPr>
        <w:t>1</w:t>
      </w:r>
      <w:r w:rsidRPr="001303E2">
        <w:rPr>
          <w:rFonts w:ascii="宋体" w:hAnsi="宋体" w:cs="宋体"/>
          <w:kern w:val="0"/>
          <w:sz w:val="30"/>
          <w:szCs w:val="30"/>
        </w:rPr>
        <w:t>）品评式或品鉴式批评</w:t>
      </w:r>
    </w:p>
    <w:p w:rsidR="00D13BE6" w:rsidRPr="001303E2" w:rsidRDefault="00D13BE6" w:rsidP="00D13BE6">
      <w:pPr>
        <w:widowControl/>
        <w:spacing w:line="440" w:lineRule="exact"/>
        <w:ind w:firstLineChars="150" w:firstLine="450"/>
        <w:jc w:val="left"/>
        <w:rPr>
          <w:rFonts w:ascii="宋体" w:hAnsi="宋体" w:cs="宋体"/>
          <w:kern w:val="0"/>
          <w:sz w:val="30"/>
          <w:szCs w:val="30"/>
        </w:rPr>
      </w:pPr>
      <w:r w:rsidRPr="001303E2">
        <w:rPr>
          <w:kern w:val="0"/>
          <w:sz w:val="30"/>
          <w:szCs w:val="30"/>
        </w:rPr>
        <w:t xml:space="preserve">    </w:t>
      </w:r>
      <w:r w:rsidRPr="001303E2">
        <w:rPr>
          <w:rFonts w:ascii="宋体" w:hAnsi="宋体" w:cs="宋体"/>
          <w:kern w:val="0"/>
          <w:sz w:val="30"/>
          <w:szCs w:val="30"/>
        </w:rPr>
        <w:t>（</w:t>
      </w:r>
      <w:r w:rsidRPr="001303E2">
        <w:rPr>
          <w:kern w:val="0"/>
          <w:sz w:val="30"/>
          <w:szCs w:val="30"/>
        </w:rPr>
        <w:t>2</w:t>
      </w:r>
      <w:r w:rsidRPr="001303E2">
        <w:rPr>
          <w:rFonts w:ascii="宋体" w:hAnsi="宋体" w:cs="宋体"/>
          <w:kern w:val="0"/>
          <w:sz w:val="30"/>
          <w:szCs w:val="30"/>
        </w:rPr>
        <w:t>）形式主义批评</w:t>
      </w:r>
    </w:p>
    <w:p w:rsidR="00D13BE6" w:rsidRPr="001303E2" w:rsidRDefault="00D13BE6" w:rsidP="00D13BE6">
      <w:pPr>
        <w:widowControl/>
        <w:spacing w:line="440" w:lineRule="exact"/>
        <w:ind w:firstLineChars="150" w:firstLine="450"/>
        <w:jc w:val="left"/>
        <w:rPr>
          <w:rFonts w:ascii="宋体" w:hAnsi="宋体" w:cs="宋体"/>
          <w:kern w:val="0"/>
          <w:sz w:val="30"/>
          <w:szCs w:val="30"/>
        </w:rPr>
      </w:pPr>
      <w:r w:rsidRPr="001303E2">
        <w:rPr>
          <w:kern w:val="0"/>
          <w:sz w:val="30"/>
          <w:szCs w:val="30"/>
        </w:rPr>
        <w:t xml:space="preserve">    </w:t>
      </w:r>
      <w:r w:rsidRPr="001303E2">
        <w:rPr>
          <w:rFonts w:ascii="宋体" w:hAnsi="宋体" w:cs="宋体"/>
          <w:kern w:val="0"/>
          <w:sz w:val="30"/>
          <w:szCs w:val="30"/>
        </w:rPr>
        <w:t>（</w:t>
      </w:r>
      <w:r w:rsidRPr="001303E2">
        <w:rPr>
          <w:kern w:val="0"/>
          <w:sz w:val="30"/>
          <w:szCs w:val="30"/>
        </w:rPr>
        <w:t>3</w:t>
      </w:r>
      <w:r w:rsidRPr="001303E2">
        <w:rPr>
          <w:rFonts w:ascii="宋体" w:hAnsi="宋体" w:cs="宋体"/>
          <w:kern w:val="0"/>
          <w:sz w:val="30"/>
          <w:szCs w:val="30"/>
        </w:rPr>
        <w:t>）历史批评</w:t>
      </w:r>
    </w:p>
    <w:p w:rsidR="00D13BE6" w:rsidRPr="001303E2" w:rsidRDefault="00D13BE6" w:rsidP="00D13BE6">
      <w:pPr>
        <w:widowControl/>
        <w:spacing w:line="440" w:lineRule="exact"/>
        <w:ind w:firstLineChars="350" w:firstLine="1050"/>
        <w:jc w:val="left"/>
        <w:rPr>
          <w:rFonts w:ascii="宋体" w:hAnsi="宋体" w:cs="宋体"/>
          <w:kern w:val="0"/>
          <w:sz w:val="30"/>
          <w:szCs w:val="30"/>
        </w:rPr>
      </w:pPr>
      <w:r w:rsidRPr="001303E2">
        <w:rPr>
          <w:rFonts w:ascii="宋体" w:hAnsi="宋体" w:cs="宋体"/>
          <w:kern w:val="0"/>
          <w:sz w:val="30"/>
          <w:szCs w:val="30"/>
        </w:rPr>
        <w:t>（</w:t>
      </w:r>
      <w:r w:rsidRPr="001303E2">
        <w:rPr>
          <w:kern w:val="0"/>
          <w:sz w:val="30"/>
          <w:szCs w:val="30"/>
        </w:rPr>
        <w:t>4</w:t>
      </w:r>
      <w:r w:rsidRPr="001303E2">
        <w:rPr>
          <w:rFonts w:ascii="宋体" w:hAnsi="宋体" w:cs="宋体"/>
          <w:kern w:val="0"/>
          <w:sz w:val="30"/>
          <w:szCs w:val="30"/>
        </w:rPr>
        <w:t>）社会学批评</w:t>
      </w:r>
    </w:p>
    <w:p w:rsidR="00D13BE6" w:rsidRPr="001303E2" w:rsidRDefault="00D13BE6" w:rsidP="00D13BE6">
      <w:pPr>
        <w:widowControl/>
        <w:spacing w:line="440" w:lineRule="exact"/>
        <w:ind w:firstLineChars="350" w:firstLine="1050"/>
        <w:jc w:val="left"/>
        <w:rPr>
          <w:rFonts w:ascii="宋体" w:hAnsi="宋体" w:cs="宋体"/>
          <w:kern w:val="0"/>
          <w:sz w:val="30"/>
          <w:szCs w:val="30"/>
        </w:rPr>
      </w:pPr>
      <w:r w:rsidRPr="001303E2">
        <w:rPr>
          <w:rFonts w:ascii="宋体" w:hAnsi="宋体" w:cs="宋体"/>
          <w:kern w:val="0"/>
          <w:sz w:val="30"/>
          <w:szCs w:val="30"/>
        </w:rPr>
        <w:t>（</w:t>
      </w:r>
      <w:r w:rsidRPr="001303E2">
        <w:rPr>
          <w:kern w:val="0"/>
          <w:sz w:val="30"/>
          <w:szCs w:val="30"/>
        </w:rPr>
        <w:t>5</w:t>
      </w:r>
      <w:r w:rsidRPr="001303E2">
        <w:rPr>
          <w:rFonts w:ascii="宋体" w:hAnsi="宋体" w:cs="宋体"/>
          <w:kern w:val="0"/>
          <w:sz w:val="30"/>
          <w:szCs w:val="30"/>
        </w:rPr>
        <w:t>）心理学批评</w:t>
      </w:r>
    </w:p>
    <w:p w:rsidR="00D13BE6" w:rsidRPr="001303E2" w:rsidRDefault="00D13BE6" w:rsidP="00D13BE6">
      <w:pPr>
        <w:widowControl/>
        <w:spacing w:line="440" w:lineRule="exact"/>
        <w:jc w:val="left"/>
        <w:rPr>
          <w:rFonts w:ascii="宋体" w:hAnsi="宋体" w:cs="宋体"/>
          <w:kern w:val="0"/>
          <w:sz w:val="30"/>
          <w:szCs w:val="30"/>
        </w:rPr>
      </w:pPr>
      <w:r w:rsidRPr="001303E2">
        <w:rPr>
          <w:rFonts w:ascii="宋体" w:hAnsi="宋体" w:cs="宋体"/>
          <w:b/>
          <w:kern w:val="0"/>
          <w:sz w:val="30"/>
          <w:szCs w:val="30"/>
        </w:rPr>
        <w:t>四、知识总结</w:t>
      </w:r>
    </w:p>
    <w:p w:rsidR="00D13BE6" w:rsidRPr="001303E2" w:rsidRDefault="00D13BE6" w:rsidP="00D13BE6">
      <w:pPr>
        <w:widowControl/>
        <w:spacing w:line="440" w:lineRule="exact"/>
        <w:jc w:val="left"/>
        <w:rPr>
          <w:rFonts w:ascii="宋体" w:hAnsi="宋体" w:cs="宋体"/>
          <w:kern w:val="0"/>
          <w:sz w:val="30"/>
          <w:szCs w:val="30"/>
        </w:rPr>
      </w:pPr>
      <w:r w:rsidRPr="001303E2">
        <w:rPr>
          <w:rFonts w:ascii="宋体" w:hAnsi="宋体" w:cs="宋体"/>
          <w:b/>
          <w:kern w:val="0"/>
          <w:sz w:val="30"/>
          <w:szCs w:val="30"/>
        </w:rPr>
        <w:t>五、板书设计：</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hint="eastAsia"/>
          <w:kern w:val="0"/>
          <w:sz w:val="30"/>
          <w:szCs w:val="30"/>
        </w:rPr>
        <w:t>一、美术作品的时代性与地域性</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hint="eastAsia"/>
          <w:kern w:val="0"/>
          <w:sz w:val="30"/>
          <w:szCs w:val="30"/>
        </w:rPr>
        <w:t>二、如何判断美术作品的意义和价值</w:t>
      </w:r>
    </w:p>
    <w:p w:rsidR="00D13BE6" w:rsidRPr="001303E2" w:rsidRDefault="00D13BE6" w:rsidP="00D13BE6">
      <w:pPr>
        <w:widowControl/>
        <w:spacing w:line="440" w:lineRule="exact"/>
        <w:ind w:firstLine="435"/>
        <w:jc w:val="left"/>
        <w:rPr>
          <w:rFonts w:ascii="宋体" w:hAnsi="宋体" w:cs="宋体"/>
          <w:kern w:val="0"/>
          <w:sz w:val="30"/>
          <w:szCs w:val="30"/>
        </w:rPr>
      </w:pPr>
      <w:r w:rsidRPr="001303E2">
        <w:rPr>
          <w:rFonts w:ascii="宋体" w:hAnsi="宋体" w:cs="宋体" w:hint="eastAsia"/>
          <w:kern w:val="0"/>
          <w:sz w:val="30"/>
          <w:szCs w:val="30"/>
        </w:rPr>
        <w:lastRenderedPageBreak/>
        <w:t>三、如何看待美术作品意义与价值判断上的分歧</w:t>
      </w:r>
    </w:p>
    <w:p w:rsidR="00903808" w:rsidRDefault="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Default="00903808" w:rsidP="00903808"/>
    <w:p w:rsidR="00903808" w:rsidRDefault="00903808" w:rsidP="00903808">
      <w:pPr>
        <w:widowControl/>
        <w:spacing w:line="400" w:lineRule="exact"/>
        <w:jc w:val="center"/>
        <w:rPr>
          <w:rFonts w:ascii="宋体" w:hAnsi="宋体" w:cs="宋体"/>
          <w:b/>
          <w:kern w:val="0"/>
          <w:sz w:val="32"/>
          <w:szCs w:val="32"/>
        </w:rPr>
      </w:pPr>
      <w:r>
        <w:rPr>
          <w:rFonts w:ascii="宋体" w:hAnsi="宋体" w:cs="宋体" w:hint="eastAsia"/>
          <w:b/>
          <w:kern w:val="0"/>
          <w:sz w:val="32"/>
          <w:szCs w:val="32"/>
        </w:rPr>
        <w:t>美在民间永不朽――</w:t>
      </w:r>
      <w:r>
        <w:rPr>
          <w:rFonts w:ascii="宋体" w:hAnsi="宋体" w:hint="eastAsia"/>
          <w:b/>
          <w:kern w:val="0"/>
          <w:sz w:val="32"/>
          <w:szCs w:val="32"/>
        </w:rPr>
        <w:t>中国民间美术</w:t>
      </w:r>
    </w:p>
    <w:p w:rsidR="00903808" w:rsidRDefault="00903808" w:rsidP="00903808">
      <w:pPr>
        <w:widowControl/>
        <w:spacing w:line="400" w:lineRule="exact"/>
        <w:jc w:val="center"/>
        <w:rPr>
          <w:rFonts w:ascii="宋体" w:hAnsi="宋体" w:cs="宋体" w:hint="eastAsia"/>
          <w:kern w:val="0"/>
          <w:sz w:val="30"/>
          <w:szCs w:val="30"/>
        </w:rPr>
      </w:pPr>
      <w:r>
        <w:rPr>
          <w:rFonts w:ascii="宋体" w:hAnsi="宋体" w:cs="宋体" w:hint="eastAsia"/>
          <w:kern w:val="0"/>
          <w:sz w:val="30"/>
          <w:szCs w:val="30"/>
        </w:rPr>
        <w:t>赵梓诚</w:t>
      </w:r>
    </w:p>
    <w:p w:rsidR="00903808" w:rsidRDefault="00903808" w:rsidP="00903808">
      <w:pPr>
        <w:widowControl/>
        <w:spacing w:line="400" w:lineRule="exact"/>
        <w:ind w:firstLineChars="200" w:firstLine="602"/>
        <w:jc w:val="left"/>
        <w:rPr>
          <w:rFonts w:ascii="宋体" w:hAnsi="宋体" w:cs="宋体" w:hint="eastAsia"/>
          <w:b/>
          <w:kern w:val="0"/>
          <w:sz w:val="30"/>
          <w:szCs w:val="30"/>
        </w:rPr>
      </w:pPr>
      <w:r>
        <w:rPr>
          <w:rFonts w:ascii="宋体" w:hAnsi="宋体" w:cs="宋体" w:hint="eastAsia"/>
          <w:b/>
          <w:kern w:val="0"/>
          <w:sz w:val="30"/>
          <w:szCs w:val="30"/>
        </w:rPr>
        <w:t>一、教学目标：</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1、通过讲述、演示和欣赏使学生明确民间美术的基本概念。</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2、了解丰富多彩的民间美术形式、民间美术的艺术特征以及民间美术与民俗的关系。</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3、使学生明确民间美术的重大意义，丰富和发展学生的艺术创造力。</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二、教学重点：让学生了解中国民间美术中最有代表性的艺术样式以及民间美术与民俗的关系，理解民间美术的特征。</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三、教学难点：是第二部分“如何界定民间美术？”和第五部分“如何理解民间美术的特征？”这两部分内容理论性较强，其中还有一些专业名词。</w:t>
      </w:r>
    </w:p>
    <w:p w:rsidR="00903808" w:rsidRDefault="00903808" w:rsidP="00903808">
      <w:pPr>
        <w:widowControl/>
        <w:spacing w:before="100" w:beforeAutospacing="1" w:after="100" w:afterAutospacing="1" w:line="400" w:lineRule="exact"/>
        <w:jc w:val="left"/>
        <w:rPr>
          <w:rFonts w:ascii="宋体" w:hAnsi="宋体" w:cs="宋体" w:hint="eastAsia"/>
          <w:kern w:val="0"/>
          <w:sz w:val="30"/>
          <w:szCs w:val="30"/>
        </w:rPr>
      </w:pPr>
      <w:r>
        <w:rPr>
          <w:rFonts w:ascii="宋体" w:hAnsi="宋体" w:cs="宋体" w:hint="eastAsia"/>
          <w:b/>
          <w:kern w:val="0"/>
          <w:sz w:val="30"/>
          <w:szCs w:val="30"/>
        </w:rPr>
        <w:t>教学方法：试听法、讲授法</w:t>
      </w:r>
    </w:p>
    <w:p w:rsidR="00903808" w:rsidRDefault="00903808" w:rsidP="00903808">
      <w:pPr>
        <w:widowControl/>
        <w:spacing w:line="400" w:lineRule="exact"/>
        <w:jc w:val="left"/>
        <w:rPr>
          <w:rFonts w:ascii="宋体" w:hAnsi="宋体" w:cs="宋体" w:hint="eastAsia"/>
          <w:kern w:val="0"/>
          <w:sz w:val="30"/>
          <w:szCs w:val="30"/>
        </w:rPr>
      </w:pPr>
      <w:r>
        <w:rPr>
          <w:rFonts w:ascii="宋体" w:hAnsi="宋体" w:cs="宋体" w:hint="eastAsia"/>
          <w:b/>
          <w:kern w:val="0"/>
          <w:sz w:val="30"/>
          <w:szCs w:val="30"/>
        </w:rPr>
        <w:t>教学内容</w:t>
      </w:r>
      <w:r>
        <w:rPr>
          <w:rFonts w:ascii="宋体" w:hAnsi="宋体" w:cs="宋体" w:hint="eastAsia"/>
          <w:kern w:val="0"/>
          <w:sz w:val="30"/>
          <w:szCs w:val="30"/>
        </w:rPr>
        <w:t>：</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一、导入探究课题</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（一）教师创设问题情景，导入探究课题</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播放视频《俏夕阳》。2006年春节晚会，以唐山皮影艺术为题材的舞蹈《俏夕阳》深受观众的喜爱，以皮影舞蹈的形式烘托</w:t>
      </w:r>
      <w:proofErr w:type="gramStart"/>
      <w:r>
        <w:rPr>
          <w:rFonts w:ascii="宋体" w:hAnsi="宋体" w:cs="宋体" w:hint="eastAsia"/>
          <w:kern w:val="0"/>
          <w:sz w:val="30"/>
          <w:szCs w:val="30"/>
        </w:rPr>
        <w:t>出春节</w:t>
      </w:r>
      <w:proofErr w:type="gramEnd"/>
      <w:r>
        <w:rPr>
          <w:rFonts w:ascii="宋体" w:hAnsi="宋体" w:cs="宋体" w:hint="eastAsia"/>
          <w:kern w:val="0"/>
          <w:sz w:val="30"/>
          <w:szCs w:val="30"/>
        </w:rPr>
        <w:t xml:space="preserve">欢快喜庆愉悦的氛围。皮影是融音乐、舞蹈、美术、戏剧等民间文艺于一体的艺术形式，广泛流传于民间，皮影又是民间美术的一个重要组成部分，民间美术是中华民族得艺术之根。共同走进中国民间美术。 </w:t>
      </w:r>
    </w:p>
    <w:p w:rsidR="00903808" w:rsidRDefault="00903808" w:rsidP="00903808">
      <w:pPr>
        <w:widowControl/>
        <w:spacing w:line="400" w:lineRule="exact"/>
        <w:ind w:firstLineChars="250" w:firstLine="750"/>
        <w:jc w:val="left"/>
        <w:rPr>
          <w:rFonts w:ascii="宋体" w:hAnsi="宋体" w:cs="宋体" w:hint="eastAsia"/>
          <w:kern w:val="0"/>
          <w:sz w:val="30"/>
          <w:szCs w:val="30"/>
        </w:rPr>
      </w:pPr>
      <w:r>
        <w:rPr>
          <w:rFonts w:ascii="宋体" w:hAnsi="宋体" w:cs="宋体" w:hint="eastAsia"/>
          <w:kern w:val="0"/>
          <w:sz w:val="30"/>
          <w:szCs w:val="30"/>
        </w:rPr>
        <w:t>(二) 学生领会新课意图，愉快接受课题</w:t>
      </w:r>
    </w:p>
    <w:p w:rsidR="00903808" w:rsidRDefault="00903808" w:rsidP="00903808">
      <w:pPr>
        <w:widowControl/>
        <w:spacing w:line="400" w:lineRule="exact"/>
        <w:ind w:firstLineChars="250" w:firstLine="750"/>
        <w:jc w:val="left"/>
        <w:rPr>
          <w:rFonts w:ascii="宋体" w:hAnsi="宋体" w:cs="宋体" w:hint="eastAsia"/>
          <w:kern w:val="0"/>
          <w:sz w:val="30"/>
          <w:szCs w:val="30"/>
        </w:rPr>
      </w:pPr>
      <w:r>
        <w:rPr>
          <w:rFonts w:ascii="宋体" w:hAnsi="宋体" w:cs="宋体" w:hint="eastAsia"/>
          <w:kern w:val="0"/>
          <w:sz w:val="30"/>
          <w:szCs w:val="30"/>
        </w:rPr>
        <w:t>1、感受音画气息由此产生共鸣，并激发学习兴趣。</w:t>
      </w:r>
    </w:p>
    <w:p w:rsidR="00903808" w:rsidRDefault="00903808" w:rsidP="00903808">
      <w:pPr>
        <w:widowControl/>
        <w:spacing w:line="400" w:lineRule="exact"/>
        <w:ind w:firstLineChars="250" w:firstLine="750"/>
        <w:jc w:val="left"/>
        <w:rPr>
          <w:rFonts w:ascii="宋体" w:hAnsi="宋体" w:cs="宋体" w:hint="eastAsia"/>
          <w:kern w:val="0"/>
          <w:sz w:val="30"/>
          <w:szCs w:val="30"/>
        </w:rPr>
      </w:pPr>
      <w:r>
        <w:rPr>
          <w:rFonts w:ascii="宋体" w:hAnsi="宋体" w:cs="宋体" w:hint="eastAsia"/>
          <w:kern w:val="0"/>
          <w:sz w:val="30"/>
          <w:szCs w:val="30"/>
        </w:rPr>
        <w:lastRenderedPageBreak/>
        <w:t>2、交流本课探究的意图、必要性。</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二、新知探究</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（一）、根据图片和举例让学生分析民间美术的范畴，民间美术的界定，民间美术的多种形式。</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（二）、就民间美术的三种最具代表的艺术样式作深入探究：</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剪纸</w:t>
      </w:r>
      <w:r>
        <w:rPr>
          <w:rFonts w:ascii="宋体" w:hAnsi="宋体" w:cs="宋体" w:hint="eastAsia"/>
          <w:kern w:val="0"/>
          <w:sz w:val="30"/>
          <w:szCs w:val="30"/>
        </w:rPr>
        <w:t>：学生讨论回答是否见过剪纸作品，反映的是什么内容。教师作详细讲解 ：剪纸可以用来表达喜庆与祝福，剪纸还是最普遍最单纯的民间美术，剪纸还是各种民间美术的基础。欣赏黑板上张贴的剪纸作品，可见剪纸艺术的要求很严格。另外，简直不仅可以用剪刀，还可以用刀刻。总结剪纸的三种形式。再来看一幅非常有代表性的作品――《五福捧寿》。剪纸中有一雷是做刺绣的底样，北京地区俗称花样子，使用刀具在纸上刻成，内容有花鸟虫</w:t>
      </w:r>
      <w:proofErr w:type="gramStart"/>
      <w:r>
        <w:rPr>
          <w:rFonts w:ascii="宋体" w:hAnsi="宋体" w:cs="宋体" w:hint="eastAsia"/>
          <w:kern w:val="0"/>
          <w:sz w:val="30"/>
          <w:szCs w:val="30"/>
        </w:rPr>
        <w:t>鱼各种</w:t>
      </w:r>
      <w:proofErr w:type="gramEnd"/>
      <w:r>
        <w:rPr>
          <w:rFonts w:ascii="宋体" w:hAnsi="宋体" w:cs="宋体" w:hint="eastAsia"/>
          <w:kern w:val="0"/>
          <w:sz w:val="30"/>
          <w:szCs w:val="30"/>
        </w:rPr>
        <w:t>题材，巧手绘制在枕头、鞋头、肚兜等物品上。学生欣赏实物展示，总结剪纸的种类：分为窗花、刺绣花样、顶棚花、门笺、礼品花等。</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刺绣</w:t>
      </w:r>
      <w:r>
        <w:rPr>
          <w:rFonts w:ascii="宋体" w:hAnsi="宋体" w:cs="宋体" w:hint="eastAsia"/>
          <w:kern w:val="0"/>
          <w:sz w:val="30"/>
          <w:szCs w:val="30"/>
        </w:rPr>
        <w:t>：中国有四大名绣，分别是：苏绣、粤绣、蜀绣、湘绣。刺绣的应用范围很广，我们来看能用在什么地方？学生思考回答：可用于服装、鞋帽、枕头、帐帘、钱包、香包等。接下来屏幕上展示的是苗族妇女的刺绣作品。艺术大师</w:t>
      </w:r>
      <w:proofErr w:type="gramStart"/>
      <w:r>
        <w:rPr>
          <w:rFonts w:ascii="宋体" w:hAnsi="宋体" w:cs="宋体" w:hint="eastAsia"/>
          <w:kern w:val="0"/>
          <w:sz w:val="30"/>
          <w:szCs w:val="30"/>
        </w:rPr>
        <w:t>刘海粟对苗族</w:t>
      </w:r>
      <w:proofErr w:type="gramEnd"/>
      <w:r>
        <w:rPr>
          <w:rFonts w:ascii="宋体" w:hAnsi="宋体" w:cs="宋体" w:hint="eastAsia"/>
          <w:kern w:val="0"/>
          <w:sz w:val="30"/>
          <w:szCs w:val="30"/>
        </w:rPr>
        <w:t>刺绣给与很高的评价：“缕云裁月，苗女巧夺天工，苏绣、湘绣比之，难以免俗。”教师说明：少数民族中蕴藏的民间美术种类繁多，风格各异，它是中国民间美术中最重要的部分，应引起我们的注意。我国是一个多民族的国家，民间美术也是多样的，要学会尊重少数民族文化，学习优秀的民间艺术遗产，不断丰富民间美术的宝库。</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欣赏“五毒的小布鞋”，提问：民俗中是如何体现民间美术的？民间美术总拿民俗做文章，他们之间究竟有什么样的关系呢？学生思考并回答：民间美术和民俗活动有极为密切的关系，是伴随民俗活动而发展的。民间美术的题材与语言多有民俗依据，它必须符合民俗观念、民俗传说和民俗活动的要求；民间文化也离不开民间美术，许多民俗活动都是通过民间美术增加了色彩和情趣；民间美术既是民俗文化的造型载体，更是民族精神的视觉象征。</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lastRenderedPageBreak/>
        <w:t>年画</w:t>
      </w:r>
      <w:r>
        <w:rPr>
          <w:rFonts w:ascii="宋体" w:hAnsi="宋体" w:cs="宋体" w:hint="eastAsia"/>
          <w:kern w:val="0"/>
          <w:sz w:val="30"/>
          <w:szCs w:val="30"/>
        </w:rPr>
        <w:t>：提问为什么春节时家家户户都要贴年画？学生思考回答：为了满足纳福迎</w:t>
      </w:r>
      <w:proofErr w:type="gramStart"/>
      <w:r>
        <w:rPr>
          <w:rFonts w:ascii="宋体" w:hAnsi="宋体" w:cs="宋体" w:hint="eastAsia"/>
          <w:kern w:val="0"/>
          <w:sz w:val="30"/>
          <w:szCs w:val="30"/>
        </w:rPr>
        <w:t>祥</w:t>
      </w:r>
      <w:proofErr w:type="gramEnd"/>
      <w:r>
        <w:rPr>
          <w:rFonts w:ascii="宋体" w:hAnsi="宋体" w:cs="宋体" w:hint="eastAsia"/>
          <w:kern w:val="0"/>
          <w:sz w:val="30"/>
          <w:szCs w:val="30"/>
        </w:rPr>
        <w:t>、万象更新的民俗需要。年画种类繁多，题材内容异常丰富，当然如今已不常见了，但在我国部分农村依然保持贴年画的风俗。教师阐述：中国不仅有四大名绣，还有三大年画产地分别是：天津杨柳青、江苏桃花</w:t>
      </w:r>
      <w:proofErr w:type="gramStart"/>
      <w:r>
        <w:rPr>
          <w:rFonts w:ascii="宋体" w:hAnsi="宋体" w:cs="宋体" w:hint="eastAsia"/>
          <w:kern w:val="0"/>
          <w:sz w:val="30"/>
          <w:szCs w:val="30"/>
        </w:rPr>
        <w:t>坞</w:t>
      </w:r>
      <w:proofErr w:type="gramEnd"/>
      <w:r>
        <w:rPr>
          <w:rFonts w:ascii="宋体" w:hAnsi="宋体" w:cs="宋体" w:hint="eastAsia"/>
          <w:kern w:val="0"/>
          <w:sz w:val="30"/>
          <w:szCs w:val="30"/>
        </w:rPr>
        <w:t>、山东潍坊杨家埠。欣赏不同类型的年画作品，感受中国民间美术的亲切和生活的美好。</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三、创设互动探究平台</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一）、欣赏中国民间的剪纸、刺绣、年画、泥塑、玩具等美术作品，让学生思考探究中国民间美术多种类别之间的共性，并回答：就作品的内容和采用的美术形象而言，民间美术有寓意和象征的特点，在造型上，特别概括和质朴、大方；在色彩上，较多采用大红、黄、绿、蓝等较鲜艳的颜色，对比明显，鲜亮而富有喜庆气氛。</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（二）、欣赏民间美术作品并让学生根据给这些作品起名字，教师给与评价。</w:t>
      </w:r>
    </w:p>
    <w:p w:rsidR="00903808" w:rsidRDefault="00903808" w:rsidP="00903808">
      <w:pPr>
        <w:widowControl/>
        <w:spacing w:line="400" w:lineRule="exact"/>
        <w:ind w:firstLineChars="200" w:firstLine="602"/>
        <w:jc w:val="left"/>
        <w:rPr>
          <w:rFonts w:ascii="宋体" w:hAnsi="宋体" w:cs="宋体" w:hint="eastAsia"/>
          <w:kern w:val="0"/>
          <w:sz w:val="30"/>
          <w:szCs w:val="30"/>
        </w:rPr>
      </w:pPr>
      <w:r>
        <w:rPr>
          <w:rFonts w:ascii="宋体" w:hAnsi="宋体" w:cs="宋体" w:hint="eastAsia"/>
          <w:b/>
          <w:kern w:val="0"/>
          <w:sz w:val="30"/>
          <w:szCs w:val="30"/>
        </w:rPr>
        <w:t>四、归纳总结：系统知识，德育渗透。</w:t>
      </w:r>
    </w:p>
    <w:p w:rsidR="00903808" w:rsidRDefault="00903808" w:rsidP="00903808">
      <w:pPr>
        <w:widowControl/>
        <w:spacing w:line="40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教师阐述：从这堂课中我们了解了民间美术的种类及艺术特征，以及怎样欣赏民间美术作品。有一句话这样说：“只有民族的才是世界的，只有文化的才是永久的。”一个民族没有自己的民俗文化是非常可悲的，希望同学们从自身做起，共同关注生活，关注民间美术，让民族文化传承下来。</w:t>
      </w:r>
    </w:p>
    <w:p w:rsidR="00903808" w:rsidRDefault="00903808" w:rsidP="00903808">
      <w:pPr>
        <w:widowControl/>
        <w:spacing w:line="400" w:lineRule="exact"/>
        <w:ind w:firstLineChars="200" w:firstLine="602"/>
        <w:jc w:val="left"/>
        <w:rPr>
          <w:rFonts w:ascii="宋体" w:hAnsi="宋体" w:cs="宋体" w:hint="eastAsia"/>
          <w:b/>
          <w:kern w:val="0"/>
          <w:sz w:val="30"/>
          <w:szCs w:val="30"/>
        </w:rPr>
      </w:pPr>
      <w:r>
        <w:rPr>
          <w:rFonts w:ascii="宋体" w:hAnsi="宋体" w:cs="宋体" w:hint="eastAsia"/>
          <w:b/>
          <w:kern w:val="0"/>
          <w:sz w:val="30"/>
          <w:szCs w:val="30"/>
        </w:rPr>
        <w:t>五、教学反思</w:t>
      </w:r>
    </w:p>
    <w:p w:rsidR="00903808" w:rsidRDefault="00903808" w:rsidP="00903808">
      <w:pPr>
        <w:spacing w:line="400" w:lineRule="exact"/>
        <w:rPr>
          <w:rFonts w:ascii="宋体" w:hAnsi="宋体" w:cs="宋体" w:hint="eastAsia"/>
          <w:sz w:val="30"/>
          <w:szCs w:val="30"/>
        </w:rPr>
      </w:pPr>
      <w:r>
        <w:rPr>
          <w:rFonts w:ascii="宋体" w:hAnsi="宋体" w:cs="宋体" w:hint="eastAsia"/>
          <w:sz w:val="30"/>
          <w:szCs w:val="30"/>
        </w:rPr>
        <w:t xml:space="preserve">   主要功能是教会学生学习，本课通过教师启发、引导、点拨，调控探究方向，及学生自己合作探究，在宽松的教学情景中开展了丰富的教学活动，让学生在尽最大学力能够到达的区域内学习。</w:t>
      </w:r>
    </w:p>
    <w:p w:rsidR="00903808" w:rsidRDefault="00903808" w:rsidP="00903808">
      <w:pPr>
        <w:spacing w:line="400" w:lineRule="exact"/>
        <w:rPr>
          <w:rFonts w:ascii="宋体" w:hAnsi="宋体" w:cs="宋体" w:hint="eastAsia"/>
          <w:b/>
          <w:sz w:val="30"/>
          <w:szCs w:val="30"/>
          <w:u w:val="single"/>
        </w:rPr>
      </w:pPr>
    </w:p>
    <w:p w:rsidR="00903808" w:rsidRDefault="00903808" w:rsidP="00903808">
      <w:pPr>
        <w:rPr>
          <w:rFonts w:hint="eastAsia"/>
        </w:rPr>
      </w:pPr>
    </w:p>
    <w:p w:rsidR="00903808" w:rsidRDefault="00903808" w:rsidP="00903808">
      <w:pPr>
        <w:spacing w:line="440" w:lineRule="exact"/>
        <w:jc w:val="center"/>
        <w:rPr>
          <w:rFonts w:ascii="宋体" w:hAnsi="宋体"/>
          <w:b/>
          <w:sz w:val="32"/>
          <w:szCs w:val="32"/>
        </w:rPr>
      </w:pPr>
      <w:r>
        <w:rPr>
          <w:rFonts w:ascii="宋体" w:hAnsi="宋体" w:cs="宋体" w:hint="eastAsia"/>
          <w:b/>
          <w:kern w:val="0"/>
          <w:sz w:val="32"/>
          <w:szCs w:val="32"/>
        </w:rPr>
        <w:t>分析理解美术作品的创作意图</w:t>
      </w:r>
    </w:p>
    <w:p w:rsidR="00903808" w:rsidRDefault="00903808" w:rsidP="00903808">
      <w:pPr>
        <w:widowControl/>
        <w:spacing w:line="440" w:lineRule="exact"/>
        <w:jc w:val="center"/>
        <w:rPr>
          <w:rFonts w:ascii="宋体" w:hAnsi="宋体" w:cs="宋体" w:hint="eastAsia"/>
          <w:b/>
          <w:kern w:val="0"/>
          <w:sz w:val="24"/>
          <w:szCs w:val="30"/>
        </w:rPr>
      </w:pPr>
      <w:r>
        <w:rPr>
          <w:rFonts w:ascii="宋体" w:hAnsi="宋体" w:cs="宋体" w:hint="eastAsia"/>
          <w:b/>
          <w:kern w:val="0"/>
          <w:sz w:val="24"/>
          <w:szCs w:val="30"/>
        </w:rPr>
        <w:t xml:space="preserve">                                   赵梓诚</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 xml:space="preserve"> [</w:t>
      </w:r>
      <w:r>
        <w:rPr>
          <w:rFonts w:ascii="宋体" w:hAnsi="宋体" w:cs="宋体" w:hint="eastAsia"/>
          <w:b/>
          <w:kern w:val="0"/>
          <w:sz w:val="30"/>
          <w:szCs w:val="30"/>
        </w:rPr>
        <w:t>教学目标</w:t>
      </w:r>
      <w:r>
        <w:rPr>
          <w:rFonts w:ascii="宋体" w:hAnsi="宋体" w:hint="eastAsia"/>
          <w:b/>
          <w:kern w:val="0"/>
          <w:sz w:val="30"/>
          <w:szCs w:val="30"/>
        </w:rPr>
        <w:t>]</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 xml:space="preserve">    </w:t>
      </w:r>
      <w:r>
        <w:rPr>
          <w:rFonts w:ascii="宋体" w:hAnsi="宋体" w:cs="宋体" w:hint="eastAsia"/>
          <w:kern w:val="0"/>
          <w:sz w:val="30"/>
          <w:szCs w:val="30"/>
        </w:rPr>
        <w:t>打破学生美术神秘的观念，了解艺术家的创作都不是任意的，而是表达了某种意图的。</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w:t>
      </w:r>
      <w:r>
        <w:rPr>
          <w:rFonts w:ascii="宋体" w:hAnsi="宋体" w:cs="宋体" w:hint="eastAsia"/>
          <w:b/>
          <w:kern w:val="0"/>
          <w:sz w:val="30"/>
          <w:szCs w:val="30"/>
        </w:rPr>
        <w:t>教学重点</w:t>
      </w:r>
      <w:r>
        <w:rPr>
          <w:rFonts w:ascii="宋体" w:hAnsi="宋体" w:hint="eastAsia"/>
          <w:b/>
          <w:kern w:val="0"/>
          <w:sz w:val="30"/>
          <w:szCs w:val="30"/>
        </w:rPr>
        <w:t>]</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kern w:val="0"/>
          <w:sz w:val="30"/>
          <w:szCs w:val="30"/>
        </w:rPr>
        <w:lastRenderedPageBreak/>
        <w:t xml:space="preserve">    </w:t>
      </w:r>
      <w:r>
        <w:rPr>
          <w:rFonts w:ascii="宋体" w:hAnsi="宋体" w:cs="宋体" w:hint="eastAsia"/>
          <w:kern w:val="0"/>
          <w:sz w:val="30"/>
          <w:szCs w:val="30"/>
        </w:rPr>
        <w:t>艺术作品都表现了艺术家的某种创作意图，不同的美术类型表现意图的方式也是不同的。</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w:t>
      </w:r>
      <w:r>
        <w:rPr>
          <w:rFonts w:ascii="宋体" w:hAnsi="宋体" w:cs="宋体" w:hint="eastAsia"/>
          <w:b/>
          <w:kern w:val="0"/>
          <w:sz w:val="30"/>
          <w:szCs w:val="30"/>
        </w:rPr>
        <w:t>教学难点</w:t>
      </w:r>
      <w:r>
        <w:rPr>
          <w:rFonts w:ascii="宋体" w:hAnsi="宋体" w:hint="eastAsia"/>
          <w:b/>
          <w:kern w:val="0"/>
          <w:sz w:val="30"/>
          <w:szCs w:val="30"/>
        </w:rPr>
        <w:t>]</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cs="宋体" w:hint="eastAsia"/>
          <w:kern w:val="0"/>
          <w:sz w:val="30"/>
          <w:szCs w:val="30"/>
        </w:rPr>
        <w:t>要分清艺术家的创作意图与美术作品的内容和形式之间的关系。</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 xml:space="preserve"> [</w:t>
      </w:r>
      <w:r>
        <w:rPr>
          <w:rFonts w:ascii="宋体" w:hAnsi="宋体" w:cs="宋体" w:hint="eastAsia"/>
          <w:b/>
          <w:kern w:val="0"/>
          <w:sz w:val="30"/>
          <w:szCs w:val="30"/>
        </w:rPr>
        <w:t>教学方法</w:t>
      </w:r>
      <w:r>
        <w:rPr>
          <w:rFonts w:ascii="宋体" w:hAnsi="宋体" w:hint="eastAsia"/>
          <w:b/>
          <w:kern w:val="0"/>
          <w:sz w:val="30"/>
          <w:szCs w:val="30"/>
        </w:rPr>
        <w:t>]</w:t>
      </w:r>
    </w:p>
    <w:p w:rsidR="00903808" w:rsidRDefault="00903808" w:rsidP="00903808">
      <w:pPr>
        <w:widowControl/>
        <w:spacing w:line="440" w:lineRule="exact"/>
        <w:ind w:firstLine="480"/>
        <w:jc w:val="left"/>
        <w:rPr>
          <w:rFonts w:ascii="宋体" w:hAnsi="宋体" w:cs="宋体" w:hint="eastAsia"/>
          <w:kern w:val="0"/>
          <w:sz w:val="30"/>
          <w:szCs w:val="30"/>
        </w:rPr>
      </w:pPr>
      <w:r>
        <w:rPr>
          <w:rFonts w:ascii="宋体" w:hAnsi="宋体" w:cs="宋体" w:hint="eastAsia"/>
          <w:kern w:val="0"/>
          <w:sz w:val="30"/>
          <w:szCs w:val="30"/>
        </w:rPr>
        <w:t>这节</w:t>
      </w:r>
      <w:proofErr w:type="gramStart"/>
      <w:r>
        <w:rPr>
          <w:rFonts w:ascii="宋体" w:hAnsi="宋体" w:cs="宋体" w:hint="eastAsia"/>
          <w:kern w:val="0"/>
          <w:sz w:val="30"/>
          <w:szCs w:val="30"/>
        </w:rPr>
        <w:t>课采用</w:t>
      </w:r>
      <w:proofErr w:type="gramEnd"/>
      <w:r>
        <w:rPr>
          <w:rFonts w:ascii="宋体" w:hAnsi="宋体" w:cs="宋体" w:hint="eastAsia"/>
          <w:kern w:val="0"/>
          <w:sz w:val="30"/>
          <w:szCs w:val="30"/>
        </w:rPr>
        <w:t>讲授法、探讨法、展示法等与调动学生的主动参与性。</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b/>
          <w:kern w:val="0"/>
          <w:sz w:val="30"/>
          <w:szCs w:val="30"/>
        </w:rPr>
        <w:t>学法：</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 xml:space="preserve">    </w:t>
      </w:r>
      <w:r>
        <w:rPr>
          <w:rFonts w:ascii="宋体" w:hAnsi="宋体" w:cs="宋体" w:hint="eastAsia"/>
          <w:kern w:val="0"/>
          <w:sz w:val="30"/>
          <w:szCs w:val="30"/>
        </w:rPr>
        <w:t>指导学生进行自学、观察，学生自己用本节课所学内容主动去分析、鉴赏、评价作品，在运动参与中获得成就感，从而提高自己的主动意识。</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b/>
          <w:kern w:val="0"/>
          <w:sz w:val="30"/>
          <w:szCs w:val="30"/>
        </w:rPr>
        <w:t>[</w:t>
      </w:r>
      <w:r>
        <w:rPr>
          <w:rFonts w:ascii="宋体" w:hAnsi="宋体" w:cs="宋体" w:hint="eastAsia"/>
          <w:b/>
          <w:kern w:val="0"/>
          <w:sz w:val="30"/>
          <w:szCs w:val="30"/>
        </w:rPr>
        <w:t>教学过程</w:t>
      </w:r>
      <w:r>
        <w:rPr>
          <w:rFonts w:ascii="宋体" w:hAnsi="宋体" w:hint="eastAsia"/>
          <w:b/>
          <w:kern w:val="0"/>
          <w:sz w:val="30"/>
          <w:szCs w:val="30"/>
        </w:rPr>
        <w:t>]</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一、</w:t>
      </w:r>
      <w:r>
        <w:rPr>
          <w:rFonts w:ascii="宋体" w:hAnsi="宋体" w:cs="宋体" w:hint="eastAsia"/>
          <w:b/>
          <w:kern w:val="0"/>
          <w:sz w:val="30"/>
          <w:szCs w:val="30"/>
        </w:rPr>
        <w:t>导入</w:t>
      </w:r>
      <w:r>
        <w:rPr>
          <w:rFonts w:ascii="宋体" w:hAnsi="宋体" w:cs="宋体" w:hint="eastAsia"/>
          <w:kern w:val="0"/>
          <w:sz w:val="30"/>
          <w:szCs w:val="30"/>
        </w:rPr>
        <w:t>：由罗丹的雕塑作品《巴尔扎克》导入。</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教师活动：提出问题：</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hint="eastAsia"/>
          <w:kern w:val="0"/>
          <w:sz w:val="30"/>
          <w:szCs w:val="30"/>
        </w:rPr>
        <w:t>1</w:t>
      </w:r>
      <w:r>
        <w:rPr>
          <w:rFonts w:ascii="宋体" w:hAnsi="宋体" w:cs="宋体" w:hint="eastAsia"/>
          <w:kern w:val="0"/>
          <w:sz w:val="30"/>
          <w:szCs w:val="30"/>
        </w:rPr>
        <w:t>．你心中的巴尔扎克形象是这样的吗？</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hint="eastAsia"/>
          <w:kern w:val="0"/>
          <w:sz w:val="30"/>
          <w:szCs w:val="30"/>
        </w:rPr>
        <w:t>2</w:t>
      </w:r>
      <w:r>
        <w:rPr>
          <w:rFonts w:ascii="宋体" w:hAnsi="宋体" w:cs="宋体" w:hint="eastAsia"/>
          <w:kern w:val="0"/>
          <w:sz w:val="30"/>
          <w:szCs w:val="30"/>
        </w:rPr>
        <w:t>．罗丹为什么要把雕像的手砍去？</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学生活动：回答问题，可以互相之间讨论，得到较准确的答案，从而提高成就感。</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老师总结：对这幅作品作介绍，引出艺术家的创作意图。</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b/>
          <w:kern w:val="0"/>
          <w:sz w:val="30"/>
          <w:szCs w:val="30"/>
        </w:rPr>
        <w:t>二、探究新知识</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（一）</w:t>
      </w:r>
      <w:r>
        <w:rPr>
          <w:rFonts w:ascii="宋体" w:hAnsi="宋体" w:cs="宋体" w:hint="eastAsia"/>
          <w:b/>
          <w:kern w:val="0"/>
          <w:sz w:val="30"/>
          <w:szCs w:val="30"/>
        </w:rPr>
        <w:t>艺术家的创作意图来自哪里？</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学生活动：可自由回答问题</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老师活动：对学生的回答作指导型的点拨，让学生把思维放宽。</w:t>
      </w:r>
      <w:r>
        <w:rPr>
          <w:rFonts w:ascii="宋体" w:hAnsi="宋体" w:hint="eastAsia"/>
          <w:kern w:val="0"/>
          <w:sz w:val="30"/>
          <w:szCs w:val="30"/>
        </w:rPr>
        <w:t xml:space="preserve"> </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老师总结：任何艺术家的创作都必然受到现实和艺术两个方面因素的触动后有感而发的。针对现实艺术，艺术家表明自己的态度、情感，针对艺术问题，艺术家阐述自己的观点、主张。艺术创作并不神秘，艺术家也是普通的劳动者，只不过他们的产品是艺术，他们使用的手段是视觉语言。</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lastRenderedPageBreak/>
        <w:t>以毕加索的《牛头》为例分析艺术家的意图来自哪里。然后让学生自己分析几幅作品。</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（二）</w:t>
      </w:r>
      <w:r>
        <w:rPr>
          <w:rFonts w:ascii="宋体" w:hAnsi="宋体" w:cs="宋体" w:hint="eastAsia"/>
          <w:b/>
          <w:kern w:val="0"/>
          <w:sz w:val="30"/>
          <w:szCs w:val="30"/>
        </w:rPr>
        <w:t>影响艺术家创作意图的因素有哪些？</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在这一部分中，要注意让学生联系生活，结合时代背景与地域来分析鉴赏。影响因素有：</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hint="eastAsia"/>
          <w:kern w:val="0"/>
          <w:sz w:val="30"/>
          <w:szCs w:val="30"/>
        </w:rPr>
        <w:t>1</w:t>
      </w:r>
      <w:r>
        <w:rPr>
          <w:rFonts w:ascii="宋体" w:hAnsi="宋体" w:cs="宋体" w:hint="eastAsia"/>
          <w:kern w:val="0"/>
          <w:sz w:val="30"/>
          <w:szCs w:val="30"/>
        </w:rPr>
        <w:t>．现实</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hint="eastAsia"/>
          <w:kern w:val="0"/>
          <w:sz w:val="30"/>
          <w:szCs w:val="30"/>
        </w:rPr>
        <w:t>2</w:t>
      </w:r>
      <w:r>
        <w:rPr>
          <w:rFonts w:ascii="宋体" w:hAnsi="宋体" w:cs="宋体" w:hint="eastAsia"/>
          <w:kern w:val="0"/>
          <w:sz w:val="30"/>
          <w:szCs w:val="30"/>
        </w:rPr>
        <w:t>．艺术</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hint="eastAsia"/>
          <w:kern w:val="0"/>
          <w:sz w:val="30"/>
          <w:szCs w:val="30"/>
        </w:rPr>
        <w:t>3</w:t>
      </w:r>
      <w:r>
        <w:rPr>
          <w:rFonts w:ascii="宋体" w:hAnsi="宋体" w:cs="宋体" w:hint="eastAsia"/>
          <w:kern w:val="0"/>
          <w:sz w:val="30"/>
          <w:szCs w:val="30"/>
        </w:rPr>
        <w:t>．特定的社会和文化情景</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因为在不同的社会和文化情景下，艺术家创作所针对的问题也就不同，因而其创作意图也就会大相径庭。在同一社会和文化条件下，艺术家的成长过程、成长环境、家庭、个性、知识水平也是造成艺术家创作意图的差异的原因。</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老师以西方文艺复兴时期的宗教画《西斯廷教堂天顶画》与《丛竹图》分析影响艺术家创作意图的因素。其中运用讲解与展示图片结合，提问与学生主动探究结合的方法来完成这部分教学内容。</w:t>
      </w:r>
    </w:p>
    <w:p w:rsidR="00903808" w:rsidRDefault="00903808" w:rsidP="00903808">
      <w:pPr>
        <w:widowControl/>
        <w:spacing w:line="440" w:lineRule="exact"/>
        <w:ind w:firstLine="450"/>
        <w:jc w:val="left"/>
        <w:rPr>
          <w:rFonts w:ascii="宋体" w:hAnsi="宋体" w:cs="宋体" w:hint="eastAsia"/>
          <w:kern w:val="0"/>
          <w:sz w:val="30"/>
          <w:szCs w:val="30"/>
        </w:rPr>
      </w:pPr>
      <w:r>
        <w:rPr>
          <w:rFonts w:ascii="宋体" w:hAnsi="宋体" w:cs="宋体" w:hint="eastAsia"/>
          <w:kern w:val="0"/>
          <w:sz w:val="30"/>
          <w:szCs w:val="30"/>
        </w:rPr>
        <w:t>（三）</w:t>
      </w:r>
      <w:r>
        <w:rPr>
          <w:rFonts w:ascii="宋体" w:hAnsi="宋体" w:cs="宋体" w:hint="eastAsia"/>
          <w:b/>
          <w:kern w:val="0"/>
          <w:sz w:val="30"/>
          <w:szCs w:val="30"/>
        </w:rPr>
        <w:t>艺术家的意图是如何体现的？</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cs="宋体" w:hint="eastAsia"/>
          <w:kern w:val="0"/>
          <w:sz w:val="30"/>
          <w:szCs w:val="30"/>
        </w:rPr>
        <w:t>艺术家的创作意图在具象艺术、意象艺术和抽象艺术三大类中呈现出不同的表达方式。这部分是本课的重点，要多化时间与精力分析部分作品，让学生思路清晰。同时复习部分具象艺术、意象艺术和抽象艺术的内容，让学生更好的理解艺术家的意图是如何体现的。老师结合大量的相关作品来加深讲解，并让学生也主动参与中来。调动其学习积极性。</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hint="eastAsia"/>
          <w:kern w:val="0"/>
          <w:sz w:val="30"/>
          <w:szCs w:val="30"/>
        </w:rPr>
        <w:t>1</w:t>
      </w:r>
      <w:r>
        <w:rPr>
          <w:rFonts w:ascii="宋体" w:hAnsi="宋体" w:cs="宋体" w:hint="eastAsia"/>
          <w:kern w:val="0"/>
          <w:sz w:val="30"/>
          <w:szCs w:val="30"/>
        </w:rPr>
        <w:t>、</w:t>
      </w:r>
      <w:r>
        <w:rPr>
          <w:rFonts w:ascii="宋体" w:hAnsi="宋体" w:cs="宋体" w:hint="eastAsia"/>
          <w:b/>
          <w:kern w:val="0"/>
          <w:sz w:val="30"/>
          <w:szCs w:val="30"/>
        </w:rPr>
        <w:t>具象艺术：</w:t>
      </w:r>
      <w:r>
        <w:rPr>
          <w:rFonts w:ascii="宋体" w:hAnsi="宋体" w:cs="宋体" w:hint="eastAsia"/>
          <w:kern w:val="0"/>
          <w:sz w:val="30"/>
          <w:szCs w:val="30"/>
        </w:rPr>
        <w:t>如董希文的《开国大典》，通过收集形象（国家领导人），创造出典型的艺术形象（毛泽东），然后构成一个完整的故事情节（开国大典），并营造出故事的典型环境（喜庆的民族特色），使画面更具有真实性和可读性。艺术家的创作意图是要表达一个新时代的开始，表现了中国人民摆脱三座大山的压迫，从此翻身解放的豪迈精神风貌。</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cs="宋体" w:hint="eastAsia"/>
          <w:kern w:val="0"/>
          <w:sz w:val="30"/>
          <w:szCs w:val="30"/>
        </w:rPr>
        <w:lastRenderedPageBreak/>
        <w:t>色彩上借鉴我国传统民间艺术和中国传统的工笔重彩画法，强调色彩的单纯与强烈的对比，从而增强了这一具有历史意义的节日气氛。</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hint="eastAsia"/>
          <w:kern w:val="0"/>
          <w:sz w:val="30"/>
          <w:szCs w:val="30"/>
        </w:rPr>
        <w:t>2</w:t>
      </w:r>
      <w:r>
        <w:rPr>
          <w:rFonts w:ascii="宋体" w:hAnsi="宋体" w:cs="宋体" w:hint="eastAsia"/>
          <w:kern w:val="0"/>
          <w:sz w:val="30"/>
          <w:szCs w:val="30"/>
        </w:rPr>
        <w:t>、</w:t>
      </w:r>
      <w:r>
        <w:rPr>
          <w:rFonts w:ascii="宋体" w:hAnsi="宋体" w:cs="宋体" w:hint="eastAsia"/>
          <w:b/>
          <w:kern w:val="0"/>
          <w:sz w:val="30"/>
          <w:szCs w:val="30"/>
        </w:rPr>
        <w:t>意象艺术：</w:t>
      </w:r>
      <w:r>
        <w:rPr>
          <w:rFonts w:ascii="宋体" w:hAnsi="宋体" w:cs="宋体" w:hint="eastAsia"/>
          <w:kern w:val="0"/>
          <w:sz w:val="30"/>
          <w:szCs w:val="30"/>
        </w:rPr>
        <w:t>可以通过整体气氛的渲染来传达艺术家的创作意图。如汉画像石《荆轲刺秦王》并没有刻画人物形象，而是通过荆轲的“追”、秦王的“逃”，并辅以刺进柱子的匕首，打翻的盒子和侍卫等形象，使画面传达出一种紧张、危险的氛围。意象艺术也可以通过对艺术家感觉的表现来传达创作意图。如印象派画家莫奈的《卢昂大教堂》，主要营造不同时刻太阳照射在教堂上独特美丽的光色氛围。</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hint="eastAsia"/>
          <w:kern w:val="0"/>
          <w:sz w:val="30"/>
          <w:szCs w:val="30"/>
        </w:rPr>
        <w:t>3</w:t>
      </w:r>
      <w:r>
        <w:rPr>
          <w:rFonts w:ascii="宋体" w:hAnsi="宋体" w:cs="宋体" w:hint="eastAsia"/>
          <w:kern w:val="0"/>
          <w:sz w:val="30"/>
          <w:szCs w:val="30"/>
        </w:rPr>
        <w:t>、</w:t>
      </w:r>
      <w:r>
        <w:rPr>
          <w:rFonts w:ascii="宋体" w:hAnsi="宋体" w:cs="宋体" w:hint="eastAsia"/>
          <w:b/>
          <w:kern w:val="0"/>
          <w:sz w:val="30"/>
          <w:szCs w:val="30"/>
        </w:rPr>
        <w:t>抽象艺术：</w:t>
      </w:r>
      <w:r>
        <w:rPr>
          <w:rFonts w:ascii="宋体" w:hAnsi="宋体" w:cs="宋体" w:hint="eastAsia"/>
          <w:kern w:val="0"/>
          <w:sz w:val="30"/>
          <w:szCs w:val="30"/>
        </w:rPr>
        <w:t>是通过形式语言本身及构成关系来传递艺术家对事物的认识。分析《第三国际纪念碑模型》。用直线和曲线两种语言元素构成作品，以螺旋上升的曲线将直线连接起来，从而把人的视线引向无限的天空，表现升腾飞翔的空间效果。</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cs="宋体" w:hint="eastAsia"/>
          <w:kern w:val="0"/>
          <w:sz w:val="30"/>
          <w:szCs w:val="30"/>
        </w:rPr>
        <w:t>（四）</w:t>
      </w:r>
      <w:r>
        <w:rPr>
          <w:rFonts w:ascii="宋体" w:hAnsi="宋体" w:cs="宋体" w:hint="eastAsia"/>
          <w:b/>
          <w:kern w:val="0"/>
          <w:sz w:val="30"/>
          <w:szCs w:val="30"/>
        </w:rPr>
        <w:t>学生自己分析作品的创作意图</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《千年土地翻了身》（董希文）。《印象日出》莫奈。</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《怒吼吧，中国》李桦</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三、</w:t>
      </w:r>
      <w:r>
        <w:rPr>
          <w:rFonts w:ascii="宋体" w:hAnsi="宋体" w:cs="宋体" w:hint="eastAsia"/>
          <w:b/>
          <w:kern w:val="0"/>
          <w:sz w:val="30"/>
          <w:szCs w:val="30"/>
        </w:rPr>
        <w:t>归纳总结：</w:t>
      </w:r>
      <w:r>
        <w:rPr>
          <w:rFonts w:ascii="宋体" w:hAnsi="宋体" w:cs="宋体" w:hint="eastAsia"/>
          <w:b/>
          <w:i/>
          <w:kern w:val="0"/>
          <w:sz w:val="30"/>
          <w:szCs w:val="30"/>
          <w:u w:val="single"/>
        </w:rPr>
        <w:t>要认识中国早期画家及其艺术作品</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b/>
          <w:kern w:val="0"/>
          <w:sz w:val="30"/>
          <w:szCs w:val="30"/>
        </w:rPr>
        <w:t>四、板书设计：</w:t>
      </w:r>
    </w:p>
    <w:p w:rsidR="00903808" w:rsidRDefault="00903808" w:rsidP="00903808">
      <w:pPr>
        <w:widowControl/>
        <w:spacing w:line="440" w:lineRule="exact"/>
        <w:ind w:firstLine="435"/>
        <w:jc w:val="left"/>
        <w:rPr>
          <w:rFonts w:ascii="宋体" w:hAnsi="宋体" w:cs="宋体" w:hint="eastAsia"/>
          <w:kern w:val="0"/>
          <w:sz w:val="30"/>
          <w:szCs w:val="30"/>
        </w:rPr>
      </w:pPr>
      <w:r>
        <w:rPr>
          <w:rFonts w:ascii="宋体" w:hAnsi="宋体" w:cs="宋体" w:hint="eastAsia"/>
          <w:kern w:val="0"/>
          <w:sz w:val="30"/>
          <w:szCs w:val="30"/>
        </w:rPr>
        <w:t>通过多媒体直接展示，首先展示本课课题，然后分别展示艺术家的创作意图来自哪里？影响艺术家创作意图的因素？艺术家的意图是如何体现的？几个分支环节，并穿插部分美术品图片介绍。</w:t>
      </w:r>
    </w:p>
    <w:p w:rsidR="00903808" w:rsidRDefault="00903808" w:rsidP="00903808">
      <w:pPr>
        <w:rPr>
          <w:rFonts w:hint="eastAsia"/>
        </w:rPr>
      </w:pPr>
    </w:p>
    <w:p w:rsidR="00903808" w:rsidRDefault="00903808" w:rsidP="00903808">
      <w:pPr>
        <w:ind w:firstLineChars="200" w:firstLine="420"/>
      </w:pPr>
    </w:p>
    <w:p w:rsidR="00903808" w:rsidRPr="00903808" w:rsidRDefault="00903808" w:rsidP="00903808"/>
    <w:p w:rsidR="00903808" w:rsidRPr="00903808" w:rsidRDefault="00903808" w:rsidP="00903808"/>
    <w:p w:rsidR="00903808" w:rsidRDefault="00903808" w:rsidP="00903808"/>
    <w:p w:rsidR="00903808" w:rsidRDefault="00903808" w:rsidP="00903808">
      <w:pPr>
        <w:widowControl/>
        <w:ind w:firstLine="435"/>
        <w:jc w:val="center"/>
        <w:rPr>
          <w:rFonts w:ascii="宋体" w:hAnsi="宋体"/>
          <w:b/>
          <w:sz w:val="32"/>
          <w:szCs w:val="32"/>
        </w:rPr>
      </w:pPr>
      <w:r>
        <w:rPr>
          <w:rFonts w:ascii="宋体" w:hAnsi="宋体" w:hint="eastAsia"/>
          <w:b/>
          <w:sz w:val="32"/>
          <w:szCs w:val="32"/>
        </w:rPr>
        <w:t>形神兼备 迁想妙得</w:t>
      </w:r>
    </w:p>
    <w:p w:rsidR="00903808" w:rsidRDefault="00903808" w:rsidP="00903808">
      <w:pPr>
        <w:widowControl/>
        <w:ind w:firstLineChars="1500" w:firstLine="4216"/>
        <w:jc w:val="left"/>
        <w:rPr>
          <w:rFonts w:ascii="宋体" w:hAnsi="宋体" w:hint="eastAsia"/>
          <w:b/>
          <w:sz w:val="28"/>
          <w:szCs w:val="32"/>
        </w:rPr>
      </w:pPr>
      <w:r>
        <w:rPr>
          <w:rFonts w:ascii="宋体" w:hAnsi="宋体" w:hint="eastAsia"/>
          <w:b/>
          <w:sz w:val="28"/>
          <w:szCs w:val="32"/>
        </w:rPr>
        <w:t xml:space="preserve">——中国古代绘画撷英 </w:t>
      </w:r>
    </w:p>
    <w:p w:rsidR="00903808" w:rsidRDefault="00903808" w:rsidP="00903808">
      <w:pPr>
        <w:widowControl/>
        <w:ind w:firstLineChars="2700" w:firstLine="6505"/>
        <w:jc w:val="left"/>
        <w:rPr>
          <w:rFonts w:ascii="宋体" w:hAnsi="宋体" w:hint="eastAsia"/>
          <w:b/>
          <w:sz w:val="24"/>
          <w:szCs w:val="32"/>
        </w:rPr>
      </w:pPr>
      <w:r>
        <w:rPr>
          <w:rFonts w:ascii="宋体" w:hAnsi="宋体" w:hint="eastAsia"/>
          <w:b/>
          <w:sz w:val="24"/>
          <w:szCs w:val="32"/>
        </w:rPr>
        <w:t>赵梓诚</w:t>
      </w:r>
    </w:p>
    <w:p w:rsidR="00903808" w:rsidRDefault="00903808" w:rsidP="00903808">
      <w:pPr>
        <w:widowControl/>
        <w:numPr>
          <w:ilvl w:val="0"/>
          <w:numId w:val="1"/>
        </w:numPr>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66432" behindDoc="0" locked="0" layoutInCell="1" allowOverlap="1">
            <wp:simplePos x="0" y="0"/>
            <wp:positionH relativeFrom="column">
              <wp:posOffset>4234180</wp:posOffset>
            </wp:positionH>
            <wp:positionV relativeFrom="paragraph">
              <wp:posOffset>5938520</wp:posOffset>
            </wp:positionV>
            <wp:extent cx="1435735" cy="1957705"/>
            <wp:effectExtent l="0" t="0" r="0" b="4445"/>
            <wp:wrapTopAndBottom/>
            <wp:docPr id="23" name="图片 23" descr="蒙娜丽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蒙娜丽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735" cy="19577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7456" behindDoc="0" locked="0" layoutInCell="1" allowOverlap="1">
            <wp:simplePos x="0" y="0"/>
            <wp:positionH relativeFrom="column">
              <wp:posOffset>884555</wp:posOffset>
            </wp:positionH>
            <wp:positionV relativeFrom="paragraph">
              <wp:posOffset>5945505</wp:posOffset>
            </wp:positionV>
            <wp:extent cx="2600960" cy="1950720"/>
            <wp:effectExtent l="0" t="0" r="8890" b="0"/>
            <wp:wrapTopAndBottom/>
            <wp:docPr id="22" name="图片 22" descr="朝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朝元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教材分析</w:t>
      </w:r>
      <w:r>
        <w:rPr>
          <w:rFonts w:ascii="宋体" w:hAnsi="宋体" w:cs="宋体" w:hint="eastAsia"/>
          <w:kern w:val="0"/>
          <w:sz w:val="30"/>
          <w:szCs w:val="30"/>
        </w:rPr>
        <w:br/>
      </w:r>
      <w:r>
        <w:rPr>
          <w:rFonts w:ascii="宋体" w:hAnsi="宋体" w:hint="eastAsia"/>
          <w:kern w:val="0"/>
          <w:sz w:val="30"/>
          <w:szCs w:val="30"/>
        </w:rPr>
        <w:t>1</w:t>
      </w:r>
      <w:r>
        <w:rPr>
          <w:rFonts w:ascii="宋体" w:hAnsi="宋体" w:cs="宋体" w:hint="eastAsia"/>
          <w:kern w:val="0"/>
          <w:sz w:val="30"/>
          <w:szCs w:val="30"/>
        </w:rPr>
        <w:t>、教材的地位和作用</w:t>
      </w:r>
      <w:r>
        <w:rPr>
          <w:rFonts w:ascii="宋体" w:hAnsi="宋体" w:cs="宋体" w:hint="eastAsia"/>
          <w:kern w:val="0"/>
          <w:sz w:val="30"/>
          <w:szCs w:val="30"/>
        </w:rPr>
        <w:br/>
        <w:t>中国画从题材内容来分类，分为人物画、山水画和花鸟画三大类。在整个教材中占有重要的地位。本节内容属于民族文化传统类教材，对学生进行传统文化教育和激发民族审美情感都具有重要的意义。</w:t>
      </w:r>
      <w:r>
        <w:rPr>
          <w:rFonts w:ascii="宋体" w:hAnsi="宋体" w:cs="宋体" w:hint="eastAsia"/>
          <w:kern w:val="0"/>
          <w:sz w:val="30"/>
          <w:szCs w:val="30"/>
        </w:rPr>
        <w:br/>
      </w:r>
      <w:r>
        <w:rPr>
          <w:rFonts w:ascii="宋体" w:hAnsi="宋体" w:hint="eastAsia"/>
          <w:kern w:val="0"/>
          <w:sz w:val="30"/>
          <w:szCs w:val="30"/>
        </w:rPr>
        <w:t>2</w:t>
      </w:r>
      <w:r>
        <w:rPr>
          <w:rFonts w:ascii="宋体" w:hAnsi="宋体" w:cs="宋体" w:hint="eastAsia"/>
          <w:kern w:val="0"/>
          <w:sz w:val="30"/>
          <w:szCs w:val="30"/>
        </w:rPr>
        <w:t>、教学目标</w:t>
      </w:r>
      <w:r>
        <w:rPr>
          <w:rFonts w:ascii="宋体" w:hAnsi="宋体" w:cs="宋体" w:hint="eastAsia"/>
          <w:kern w:val="0"/>
          <w:sz w:val="30"/>
          <w:szCs w:val="30"/>
        </w:rPr>
        <w:br/>
        <w:t>①知识目标：让学生对中国绘画的艺术特点作基本的了解和认识。</w:t>
      </w:r>
      <w:r>
        <w:rPr>
          <w:rFonts w:ascii="宋体" w:hAnsi="宋体" w:cs="宋体" w:hint="eastAsia"/>
          <w:kern w:val="0"/>
          <w:sz w:val="30"/>
          <w:szCs w:val="30"/>
        </w:rPr>
        <w:br/>
        <w:t>②能力目标：通过引导学生掌握欣赏美术作品的方法，提高学生的美术欣赏能力。</w:t>
      </w:r>
      <w:r>
        <w:rPr>
          <w:rFonts w:ascii="宋体" w:hAnsi="宋体" w:cs="宋体" w:hint="eastAsia"/>
          <w:kern w:val="0"/>
          <w:sz w:val="30"/>
          <w:szCs w:val="30"/>
        </w:rPr>
        <w:br/>
        <w:t>③美育目标：通过美术作品的欣赏，使学生开阔眼界，增长知识，陶冶爱国主义情操。培养学生健康的审美趣味，树立正确的审美观点。</w:t>
      </w:r>
      <w:r>
        <w:rPr>
          <w:rFonts w:ascii="宋体" w:hAnsi="宋体" w:cs="宋体" w:hint="eastAsia"/>
          <w:kern w:val="0"/>
          <w:sz w:val="30"/>
          <w:szCs w:val="30"/>
        </w:rPr>
        <w:br/>
      </w:r>
      <w:r>
        <w:rPr>
          <w:rFonts w:ascii="宋体" w:hAnsi="宋体" w:hint="eastAsia"/>
          <w:kern w:val="0"/>
          <w:sz w:val="30"/>
          <w:szCs w:val="30"/>
        </w:rPr>
        <w:t>4</w:t>
      </w:r>
      <w:r>
        <w:rPr>
          <w:rFonts w:ascii="宋体" w:hAnsi="宋体" w:cs="宋体" w:hint="eastAsia"/>
          <w:kern w:val="0"/>
          <w:sz w:val="30"/>
          <w:szCs w:val="30"/>
        </w:rPr>
        <w:t>、教学重点难点</w:t>
      </w:r>
      <w:r>
        <w:rPr>
          <w:rFonts w:ascii="宋体" w:hAnsi="宋体" w:cs="宋体" w:hint="eastAsia"/>
          <w:kern w:val="0"/>
          <w:sz w:val="30"/>
          <w:szCs w:val="30"/>
        </w:rPr>
        <w:br/>
        <w:t>教学重点：引导学生对我国悠久的文化传统和绘画艺术作基本的了解和认识。。</w:t>
      </w:r>
      <w:r>
        <w:rPr>
          <w:rFonts w:ascii="宋体" w:hAnsi="宋体" w:cs="宋体" w:hint="eastAsia"/>
          <w:kern w:val="0"/>
          <w:sz w:val="30"/>
          <w:szCs w:val="30"/>
        </w:rPr>
        <w:br/>
        <w:t>教学难点：涵盖面比较广，无法详细地进行介绍。引导学生掌握美术作品的欣赏方法，提高美术欣赏能力。</w:t>
      </w:r>
      <w:r>
        <w:rPr>
          <w:rFonts w:ascii="宋体" w:hAnsi="宋体" w:cs="宋体" w:hint="eastAsia"/>
          <w:kern w:val="0"/>
          <w:sz w:val="30"/>
          <w:szCs w:val="30"/>
        </w:rPr>
        <w:br/>
        <w:t>二、教学方法</w:t>
      </w:r>
      <w:r>
        <w:rPr>
          <w:rFonts w:ascii="宋体" w:hAnsi="宋体" w:cs="宋体" w:hint="eastAsia"/>
          <w:kern w:val="0"/>
          <w:sz w:val="30"/>
          <w:szCs w:val="30"/>
        </w:rPr>
        <w:br/>
      </w:r>
      <w:r>
        <w:rPr>
          <w:rFonts w:ascii="宋体" w:hAnsi="宋体" w:hint="eastAsia"/>
          <w:kern w:val="0"/>
          <w:sz w:val="30"/>
          <w:szCs w:val="30"/>
        </w:rPr>
        <w:t>1</w:t>
      </w:r>
      <w:r>
        <w:rPr>
          <w:rFonts w:ascii="宋体" w:hAnsi="宋体" w:cs="宋体" w:hint="eastAsia"/>
          <w:kern w:val="0"/>
          <w:sz w:val="30"/>
          <w:szCs w:val="30"/>
        </w:rPr>
        <w:t>、比较分析法：通过中国作品《朝元图》与外国作品《蒙娜丽莎》的比较，学生能够形象地分析并得出结论：中国古代人物画主要的造型手段是</w:t>
      </w:r>
      <w:r>
        <w:rPr>
          <w:rFonts w:ascii="宋体" w:hAnsi="宋体" w:hint="eastAsia"/>
          <w:kern w:val="0"/>
          <w:sz w:val="30"/>
          <w:szCs w:val="30"/>
        </w:rPr>
        <w:t>“</w:t>
      </w:r>
      <w:r>
        <w:rPr>
          <w:rFonts w:ascii="宋体" w:hAnsi="宋体" w:cs="宋体" w:hint="eastAsia"/>
          <w:kern w:val="0"/>
          <w:sz w:val="30"/>
          <w:szCs w:val="30"/>
        </w:rPr>
        <w:t>线条</w:t>
      </w:r>
      <w:r>
        <w:rPr>
          <w:rFonts w:ascii="宋体" w:hAnsi="宋体" w:hint="eastAsia"/>
          <w:kern w:val="0"/>
          <w:sz w:val="30"/>
          <w:szCs w:val="30"/>
        </w:rPr>
        <w:t>”</w:t>
      </w:r>
      <w:r>
        <w:rPr>
          <w:rFonts w:ascii="宋体" w:hAnsi="宋体" w:cs="宋体" w:hint="eastAsia"/>
          <w:kern w:val="0"/>
          <w:sz w:val="30"/>
          <w:szCs w:val="30"/>
        </w:rPr>
        <w:t>。</w:t>
      </w:r>
      <w:r>
        <w:rPr>
          <w:rFonts w:ascii="宋体" w:hAnsi="宋体" w:cs="宋体" w:hint="eastAsia"/>
          <w:kern w:val="0"/>
          <w:sz w:val="30"/>
          <w:szCs w:val="30"/>
        </w:rPr>
        <w:br/>
      </w:r>
      <w:r>
        <w:rPr>
          <w:rFonts w:ascii="宋体" w:hAnsi="宋体" w:hint="eastAsia"/>
          <w:kern w:val="0"/>
          <w:sz w:val="30"/>
          <w:szCs w:val="30"/>
        </w:rPr>
        <w:t>2</w:t>
      </w:r>
      <w:r>
        <w:rPr>
          <w:rFonts w:ascii="宋体" w:hAnsi="宋体" w:cs="宋体" w:hint="eastAsia"/>
          <w:kern w:val="0"/>
          <w:sz w:val="30"/>
          <w:szCs w:val="30"/>
        </w:rPr>
        <w:t>、引导探究法：美术作品欣赏是个体的审美活动。绘</w:t>
      </w:r>
      <w:r>
        <w:rPr>
          <w:rFonts w:ascii="宋体" w:hAnsi="宋体" w:cs="宋体" w:hint="eastAsia"/>
          <w:kern w:val="0"/>
          <w:sz w:val="30"/>
          <w:szCs w:val="30"/>
        </w:rPr>
        <w:lastRenderedPageBreak/>
        <w:t>画作品是静态的物质形态，如果让学生独自找出审美的切入点，并展开欣赏，最后得到健康审美感受，是比较困难的。这一过程需要教师的逐步引导，所以要采用</w:t>
      </w:r>
      <w:r>
        <w:rPr>
          <w:rFonts w:ascii="宋体" w:hAnsi="宋体" w:hint="eastAsia"/>
          <w:kern w:val="0"/>
          <w:sz w:val="30"/>
          <w:szCs w:val="30"/>
        </w:rPr>
        <w:t>“</w:t>
      </w:r>
      <w:r>
        <w:rPr>
          <w:rFonts w:ascii="宋体" w:hAnsi="宋体" w:cs="宋体" w:hint="eastAsia"/>
          <w:kern w:val="0"/>
          <w:sz w:val="30"/>
          <w:szCs w:val="30"/>
        </w:rPr>
        <w:t>引导探究法</w:t>
      </w:r>
      <w:r>
        <w:rPr>
          <w:rFonts w:ascii="宋体" w:hAnsi="宋体" w:hint="eastAsia"/>
          <w:kern w:val="0"/>
          <w:sz w:val="30"/>
          <w:szCs w:val="30"/>
        </w:rPr>
        <w:t>”</w:t>
      </w:r>
      <w:r>
        <w:rPr>
          <w:rFonts w:ascii="宋体" w:hAnsi="宋体" w:cs="宋体" w:hint="eastAsia"/>
          <w:kern w:val="0"/>
          <w:sz w:val="30"/>
          <w:szCs w:val="30"/>
        </w:rPr>
        <w:t>。</w:t>
      </w:r>
      <w:r>
        <w:rPr>
          <w:rFonts w:ascii="宋体" w:hAnsi="宋体" w:cs="宋体" w:hint="eastAsia"/>
          <w:kern w:val="0"/>
          <w:sz w:val="30"/>
          <w:szCs w:val="30"/>
        </w:rPr>
        <w:br/>
      </w:r>
      <w:r>
        <w:rPr>
          <w:rFonts w:ascii="宋体" w:hAnsi="宋体" w:hint="eastAsia"/>
          <w:kern w:val="0"/>
          <w:sz w:val="30"/>
          <w:szCs w:val="30"/>
        </w:rPr>
        <w:t>3</w:t>
      </w:r>
      <w:r>
        <w:rPr>
          <w:rFonts w:ascii="宋体" w:hAnsi="宋体" w:cs="宋体" w:hint="eastAsia"/>
          <w:kern w:val="0"/>
          <w:sz w:val="30"/>
          <w:szCs w:val="30"/>
        </w:rPr>
        <w:t>、八字教学法：为了帮助学生提高独立欣赏美术作品的能力，所以我教给学生美术作品欣赏的方法：</w:t>
      </w:r>
      <w:r>
        <w:rPr>
          <w:rFonts w:ascii="宋体" w:hAnsi="宋体" w:cs="宋体" w:hint="eastAsia"/>
          <w:b/>
          <w:kern w:val="0"/>
          <w:sz w:val="30"/>
          <w:szCs w:val="30"/>
        </w:rPr>
        <w:t>描述</w:t>
      </w:r>
      <w:proofErr w:type="gramStart"/>
      <w:r>
        <w:rPr>
          <w:rFonts w:ascii="宋体" w:hAnsi="宋体" w:hint="eastAsia"/>
          <w:b/>
          <w:kern w:val="0"/>
          <w:sz w:val="30"/>
          <w:szCs w:val="30"/>
        </w:rPr>
        <w:t>—</w:t>
      </w:r>
      <w:r>
        <w:rPr>
          <w:rFonts w:ascii="宋体" w:hAnsi="宋体" w:cs="宋体" w:hint="eastAsia"/>
          <w:b/>
          <w:kern w:val="0"/>
          <w:sz w:val="30"/>
          <w:szCs w:val="30"/>
        </w:rPr>
        <w:t>感受</w:t>
      </w:r>
      <w:r>
        <w:rPr>
          <w:rFonts w:ascii="宋体" w:hAnsi="宋体" w:hint="eastAsia"/>
          <w:b/>
          <w:kern w:val="0"/>
          <w:sz w:val="30"/>
          <w:szCs w:val="30"/>
        </w:rPr>
        <w:t>—</w:t>
      </w:r>
      <w:r>
        <w:rPr>
          <w:rFonts w:ascii="宋体" w:hAnsi="宋体" w:cs="宋体" w:hint="eastAsia"/>
          <w:b/>
          <w:kern w:val="0"/>
          <w:sz w:val="30"/>
          <w:szCs w:val="30"/>
        </w:rPr>
        <w:t>理解</w:t>
      </w:r>
      <w:r>
        <w:rPr>
          <w:rFonts w:ascii="宋体" w:hAnsi="宋体" w:hint="eastAsia"/>
          <w:b/>
          <w:kern w:val="0"/>
          <w:sz w:val="30"/>
          <w:szCs w:val="30"/>
        </w:rPr>
        <w:t>—</w:t>
      </w:r>
      <w:proofErr w:type="gramEnd"/>
      <w:r>
        <w:rPr>
          <w:rFonts w:ascii="宋体" w:hAnsi="宋体" w:cs="宋体" w:hint="eastAsia"/>
          <w:b/>
          <w:kern w:val="0"/>
          <w:sz w:val="30"/>
          <w:szCs w:val="30"/>
        </w:rPr>
        <w:t>评论</w:t>
      </w:r>
      <w:r>
        <w:rPr>
          <w:rFonts w:ascii="宋体" w:hAnsi="宋体" w:cs="宋体" w:hint="eastAsia"/>
          <w:kern w:val="0"/>
          <w:sz w:val="30"/>
          <w:szCs w:val="30"/>
        </w:rPr>
        <w:t>。这是</w:t>
      </w:r>
      <w:r>
        <w:rPr>
          <w:rFonts w:ascii="宋体" w:hAnsi="宋体" w:hint="eastAsia"/>
          <w:kern w:val="0"/>
          <w:sz w:val="30"/>
          <w:szCs w:val="30"/>
        </w:rPr>
        <w:t>“</w:t>
      </w:r>
      <w:r>
        <w:rPr>
          <w:rFonts w:ascii="宋体" w:hAnsi="宋体" w:cs="宋体" w:hint="eastAsia"/>
          <w:kern w:val="0"/>
          <w:sz w:val="30"/>
          <w:szCs w:val="30"/>
        </w:rPr>
        <w:t>授人以渔</w:t>
      </w:r>
      <w:r>
        <w:rPr>
          <w:rFonts w:ascii="宋体" w:hAnsi="宋体" w:hint="eastAsia"/>
          <w:kern w:val="0"/>
          <w:sz w:val="30"/>
          <w:szCs w:val="30"/>
        </w:rPr>
        <w:t>”</w:t>
      </w:r>
      <w:r>
        <w:rPr>
          <w:rFonts w:ascii="宋体" w:hAnsi="宋体" w:cs="宋体" w:hint="eastAsia"/>
          <w:kern w:val="0"/>
          <w:sz w:val="30"/>
          <w:szCs w:val="30"/>
        </w:rPr>
        <w:t>的教学思想的具体体现</w:t>
      </w:r>
      <w:r>
        <w:rPr>
          <w:rFonts w:ascii="宋体" w:hAnsi="宋体" w:cs="宋体" w:hint="eastAsia"/>
          <w:kern w:val="0"/>
          <w:sz w:val="30"/>
          <w:szCs w:val="30"/>
        </w:rPr>
        <w:br/>
        <w:t>三、学法（主要培养其思维能力）</w:t>
      </w:r>
      <w:r>
        <w:rPr>
          <w:rFonts w:ascii="宋体" w:hAnsi="宋体" w:cs="宋体" w:hint="eastAsia"/>
          <w:kern w:val="0"/>
          <w:sz w:val="30"/>
          <w:szCs w:val="30"/>
        </w:rPr>
        <w:br/>
        <w:t>美术欣赏活动是一种个性化的情感活动。在教学生掌握美术作品欣赏方法的同时，也应使学生的思维能力得到充分的培养和锻炼，比如：</w:t>
      </w:r>
      <w:r>
        <w:rPr>
          <w:rFonts w:ascii="宋体" w:hAnsi="宋体" w:cs="宋体" w:hint="eastAsia"/>
          <w:kern w:val="0"/>
          <w:sz w:val="30"/>
          <w:szCs w:val="30"/>
        </w:rPr>
        <w:br/>
      </w:r>
      <w:r>
        <w:rPr>
          <w:rFonts w:ascii="宋体" w:hAnsi="宋体" w:hint="eastAsia"/>
          <w:kern w:val="0"/>
          <w:sz w:val="30"/>
          <w:szCs w:val="30"/>
        </w:rPr>
        <w:t>1</w:t>
      </w:r>
      <w:r>
        <w:rPr>
          <w:rFonts w:ascii="宋体" w:hAnsi="宋体" w:cs="宋体" w:hint="eastAsia"/>
          <w:kern w:val="0"/>
          <w:sz w:val="30"/>
          <w:szCs w:val="30"/>
        </w:rPr>
        <w:t>、描述：形象思维为主。</w:t>
      </w:r>
      <w:r>
        <w:rPr>
          <w:rFonts w:ascii="宋体" w:hAnsi="宋体" w:cs="宋体" w:hint="eastAsia"/>
          <w:kern w:val="0"/>
          <w:sz w:val="30"/>
          <w:szCs w:val="30"/>
        </w:rPr>
        <w:br/>
      </w:r>
      <w:r>
        <w:rPr>
          <w:rFonts w:ascii="宋体" w:hAnsi="宋体" w:hint="eastAsia"/>
          <w:kern w:val="0"/>
          <w:sz w:val="30"/>
          <w:szCs w:val="30"/>
        </w:rPr>
        <w:t>2</w:t>
      </w:r>
      <w:r>
        <w:rPr>
          <w:rFonts w:ascii="宋体" w:hAnsi="宋体" w:cs="宋体" w:hint="eastAsia"/>
          <w:kern w:val="0"/>
          <w:sz w:val="30"/>
          <w:szCs w:val="30"/>
        </w:rPr>
        <w:t>、感受：由形象思维转为抽象思维为主</w:t>
      </w:r>
      <w:r>
        <w:rPr>
          <w:rFonts w:ascii="宋体" w:hAnsi="宋体" w:hint="eastAsia"/>
          <w:kern w:val="0"/>
          <w:sz w:val="30"/>
          <w:szCs w:val="30"/>
        </w:rPr>
        <w:t xml:space="preserve"> </w:t>
      </w:r>
      <w:r>
        <w:rPr>
          <w:rFonts w:ascii="宋体" w:hAnsi="宋体" w:cs="宋体" w:hint="eastAsia"/>
          <w:kern w:val="0"/>
          <w:sz w:val="30"/>
          <w:szCs w:val="30"/>
        </w:rPr>
        <w:t>感性认识</w:t>
      </w:r>
      <w:r>
        <w:rPr>
          <w:rFonts w:ascii="宋体" w:hAnsi="宋体" w:hint="eastAsia"/>
          <w:kern w:val="0"/>
          <w:sz w:val="30"/>
          <w:szCs w:val="30"/>
        </w:rPr>
        <w:t xml:space="preserve"> </w:t>
      </w:r>
      <w:r>
        <w:rPr>
          <w:rFonts w:ascii="宋体" w:hAnsi="宋体" w:cs="宋体" w:hint="eastAsia"/>
          <w:kern w:val="0"/>
          <w:sz w:val="30"/>
          <w:szCs w:val="30"/>
        </w:rPr>
        <w:t>理性认识</w:t>
      </w:r>
      <w:r>
        <w:rPr>
          <w:rFonts w:ascii="宋体" w:hAnsi="宋体" w:cs="宋体" w:hint="eastAsia"/>
          <w:kern w:val="0"/>
          <w:sz w:val="30"/>
          <w:szCs w:val="30"/>
        </w:rPr>
        <w:br/>
      </w:r>
      <w:r>
        <w:rPr>
          <w:rFonts w:ascii="宋体" w:hAnsi="宋体" w:hint="eastAsia"/>
          <w:kern w:val="0"/>
          <w:sz w:val="30"/>
          <w:szCs w:val="30"/>
        </w:rPr>
        <w:t>3</w:t>
      </w:r>
      <w:r>
        <w:rPr>
          <w:rFonts w:ascii="宋体" w:hAnsi="宋体" w:cs="宋体" w:hint="eastAsia"/>
          <w:kern w:val="0"/>
          <w:sz w:val="30"/>
          <w:szCs w:val="30"/>
        </w:rPr>
        <w:t>、理解</w:t>
      </w:r>
      <w:r>
        <w:rPr>
          <w:rFonts w:ascii="宋体" w:hAnsi="宋体" w:cs="宋体" w:hint="eastAsia"/>
          <w:kern w:val="0"/>
          <w:sz w:val="30"/>
          <w:szCs w:val="30"/>
        </w:rPr>
        <w:br/>
      </w:r>
      <w:r>
        <w:rPr>
          <w:rFonts w:ascii="宋体" w:hAnsi="宋体" w:hint="eastAsia"/>
          <w:kern w:val="0"/>
          <w:sz w:val="30"/>
          <w:szCs w:val="30"/>
        </w:rPr>
        <w:t>4</w:t>
      </w:r>
      <w:r>
        <w:rPr>
          <w:rFonts w:ascii="宋体" w:hAnsi="宋体" w:cs="宋体" w:hint="eastAsia"/>
          <w:kern w:val="0"/>
          <w:sz w:val="30"/>
          <w:szCs w:val="30"/>
        </w:rPr>
        <w:t>、评论：上升为创新思维。</w:t>
      </w:r>
      <w:r>
        <w:rPr>
          <w:rFonts w:ascii="宋体" w:hAnsi="宋体" w:cs="宋体" w:hint="eastAsia"/>
          <w:kern w:val="0"/>
          <w:sz w:val="30"/>
          <w:szCs w:val="30"/>
        </w:rPr>
        <w:br/>
        <w:t>四、教学程序</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hint="eastAsia"/>
          <w:kern w:val="0"/>
          <w:sz w:val="30"/>
          <w:szCs w:val="30"/>
        </w:rPr>
        <w:t>[</w:t>
      </w:r>
      <w:r>
        <w:rPr>
          <w:rFonts w:ascii="宋体" w:hAnsi="宋体" w:cs="宋体" w:hint="eastAsia"/>
          <w:kern w:val="0"/>
          <w:sz w:val="30"/>
          <w:szCs w:val="30"/>
        </w:rPr>
        <w:t>教学过程</w:t>
      </w:r>
      <w:r>
        <w:rPr>
          <w:rFonts w:ascii="宋体" w:hAnsi="宋体" w:hint="eastAsia"/>
          <w:kern w:val="0"/>
          <w:sz w:val="30"/>
          <w:szCs w:val="30"/>
        </w:rPr>
        <w:t>]</w:t>
      </w:r>
    </w:p>
    <w:p w:rsidR="00903808" w:rsidRDefault="00903808" w:rsidP="00903808">
      <w:pPr>
        <w:widowControl/>
        <w:spacing w:line="44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导入探究课题：由祖国灿烂文化，优秀绘画传统导入课题“形神兼备</w:t>
      </w:r>
      <w:r>
        <w:rPr>
          <w:rFonts w:ascii="宋体" w:hAnsi="宋体" w:hint="eastAsia"/>
          <w:kern w:val="0"/>
          <w:sz w:val="30"/>
          <w:szCs w:val="30"/>
        </w:rPr>
        <w:t xml:space="preserve"> </w:t>
      </w:r>
      <w:r>
        <w:rPr>
          <w:rFonts w:ascii="宋体" w:hAnsi="宋体" w:cs="宋体" w:hint="eastAsia"/>
          <w:kern w:val="0"/>
          <w:sz w:val="30"/>
          <w:szCs w:val="30"/>
        </w:rPr>
        <w:t>迁想妙得</w:t>
      </w:r>
      <w:r>
        <w:rPr>
          <w:rFonts w:ascii="宋体" w:hAnsi="宋体" w:hint="eastAsia"/>
          <w:kern w:val="0"/>
          <w:sz w:val="30"/>
          <w:szCs w:val="30"/>
        </w:rPr>
        <w:t xml:space="preserve"> </w:t>
      </w:r>
      <w:r>
        <w:rPr>
          <w:rFonts w:ascii="宋体" w:hAnsi="宋体" w:cs="宋体" w:hint="eastAsia"/>
          <w:kern w:val="0"/>
          <w:sz w:val="30"/>
          <w:szCs w:val="30"/>
        </w:rPr>
        <w:t>”，讲解关键词“形”“神”</w:t>
      </w:r>
    </w:p>
    <w:p w:rsidR="00903808" w:rsidRDefault="00903808" w:rsidP="00903808">
      <w:pPr>
        <w:widowControl/>
        <w:spacing w:line="440" w:lineRule="exact"/>
        <w:jc w:val="left"/>
        <w:rPr>
          <w:rFonts w:ascii="宋体" w:hAnsi="宋体" w:hint="eastAsia"/>
          <w:kern w:val="0"/>
          <w:sz w:val="30"/>
          <w:szCs w:val="30"/>
        </w:rPr>
      </w:pPr>
      <w:r>
        <w:rPr>
          <w:rFonts w:ascii="宋体" w:hAnsi="宋体" w:cs="宋体" w:hint="eastAsia"/>
          <w:kern w:val="0"/>
          <w:sz w:val="30"/>
          <w:szCs w:val="30"/>
        </w:rPr>
        <w:t>新</w:t>
      </w:r>
      <w:r>
        <w:rPr>
          <w:rFonts w:ascii="宋体" w:hAnsi="宋体" w:hint="eastAsia"/>
          <w:kern w:val="0"/>
          <w:sz w:val="30"/>
          <w:szCs w:val="30"/>
        </w:rPr>
        <w:t xml:space="preserve"> </w:t>
      </w:r>
      <w:r>
        <w:rPr>
          <w:rFonts w:ascii="宋体" w:hAnsi="宋体" w:cs="宋体" w:hint="eastAsia"/>
          <w:kern w:val="0"/>
          <w:sz w:val="30"/>
          <w:szCs w:val="30"/>
        </w:rPr>
        <w:t>知</w:t>
      </w:r>
      <w:r>
        <w:rPr>
          <w:rFonts w:ascii="宋体" w:hAnsi="宋体" w:hint="eastAsia"/>
          <w:kern w:val="0"/>
          <w:sz w:val="30"/>
          <w:szCs w:val="30"/>
        </w:rPr>
        <w:t xml:space="preserve"> </w:t>
      </w:r>
      <w:r>
        <w:rPr>
          <w:rFonts w:ascii="宋体" w:hAnsi="宋体" w:cs="宋体" w:hint="eastAsia"/>
          <w:kern w:val="0"/>
          <w:sz w:val="30"/>
          <w:szCs w:val="30"/>
        </w:rPr>
        <w:t>探</w:t>
      </w:r>
      <w:r>
        <w:rPr>
          <w:rFonts w:ascii="宋体" w:hAnsi="宋体" w:hint="eastAsia"/>
          <w:kern w:val="0"/>
          <w:sz w:val="30"/>
          <w:szCs w:val="30"/>
        </w:rPr>
        <w:t xml:space="preserve"> </w:t>
      </w:r>
      <w:r>
        <w:rPr>
          <w:rFonts w:ascii="宋体" w:hAnsi="宋体" w:cs="宋体" w:hint="eastAsia"/>
          <w:kern w:val="0"/>
          <w:sz w:val="30"/>
          <w:szCs w:val="30"/>
        </w:rPr>
        <w:t>究：</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环节</w:t>
      </w:r>
      <w:r>
        <w:rPr>
          <w:rFonts w:ascii="宋体" w:hAnsi="宋体" w:hint="eastAsia"/>
          <w:kern w:val="0"/>
          <w:sz w:val="30"/>
          <w:szCs w:val="30"/>
        </w:rPr>
        <w:t>1</w:t>
      </w:r>
      <w:r>
        <w:rPr>
          <w:rFonts w:ascii="宋体" w:hAnsi="宋体" w:cs="宋体" w:hint="eastAsia"/>
          <w:kern w:val="0"/>
          <w:sz w:val="30"/>
          <w:szCs w:val="30"/>
        </w:rPr>
        <w:t>：</w:t>
      </w:r>
    </w:p>
    <w:p w:rsidR="00903808" w:rsidRDefault="00903808" w:rsidP="00903808">
      <w:pPr>
        <w:widowControl/>
        <w:spacing w:line="440" w:lineRule="exact"/>
        <w:ind w:firstLineChars="200" w:firstLine="600"/>
        <w:jc w:val="left"/>
        <w:rPr>
          <w:rFonts w:ascii="宋体" w:hAnsi="宋体" w:cs="宋体" w:hint="eastAsia"/>
          <w:kern w:val="0"/>
          <w:sz w:val="30"/>
          <w:szCs w:val="30"/>
        </w:rPr>
      </w:pPr>
      <w:r>
        <w:rPr>
          <w:rFonts w:ascii="宋体" w:hAnsi="宋体" w:cs="宋体" w:hint="eastAsia"/>
          <w:kern w:val="0"/>
          <w:sz w:val="30"/>
          <w:szCs w:val="30"/>
        </w:rPr>
        <w:t>我国早期的独幅绘画作品——帛画</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504825</wp:posOffset>
            </wp:positionV>
            <wp:extent cx="1631315" cy="2211705"/>
            <wp:effectExtent l="0" t="0" r="6985" b="0"/>
            <wp:wrapSquare wrapText="bothSides"/>
            <wp:docPr id="21" name="图片 21" descr="龙凤仕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龙凤仕女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315" cy="221170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重点介绍我国古老的帛画《龙凤仕女图》，了解中国画基本形态确立时期的绘画水平和艺术风貌。</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请同学们迅速浏览课本</w:t>
      </w:r>
      <w:r>
        <w:rPr>
          <w:rFonts w:ascii="宋体" w:hAnsi="宋体" w:hint="eastAsia"/>
          <w:kern w:val="0"/>
          <w:sz w:val="30"/>
          <w:szCs w:val="30"/>
        </w:rPr>
        <w:t>1—2</w:t>
      </w:r>
      <w:r>
        <w:rPr>
          <w:rFonts w:ascii="宋体" w:hAnsi="宋体" w:cs="宋体" w:hint="eastAsia"/>
          <w:kern w:val="0"/>
          <w:sz w:val="30"/>
          <w:szCs w:val="30"/>
        </w:rPr>
        <w:t>段，请第一组的一位同学回答，同组的同学补充，教师总结讲述。——</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《龙凤仕女图》这幅古画是古代葬仪中使用的旌幡，反映了当时楚国</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上层社会流行的死后升天的意识。在画面中，描绘了龙凤在引导墓主人的灵魂升天的情景：画面右下方有一位侧身行进的妇女，发髻高盘，阔袖长袍，双手合十，其上方有一龙</w:t>
      </w:r>
      <w:proofErr w:type="gramStart"/>
      <w:r>
        <w:rPr>
          <w:rFonts w:ascii="宋体" w:hAnsi="宋体" w:cs="宋体" w:hint="eastAsia"/>
          <w:kern w:val="0"/>
          <w:sz w:val="30"/>
          <w:szCs w:val="30"/>
        </w:rPr>
        <w:t>一</w:t>
      </w:r>
      <w:proofErr w:type="gramEnd"/>
      <w:r>
        <w:rPr>
          <w:rFonts w:ascii="宋体" w:hAnsi="宋体" w:cs="宋体" w:hint="eastAsia"/>
          <w:kern w:val="0"/>
          <w:sz w:val="30"/>
          <w:szCs w:val="30"/>
        </w:rPr>
        <w:t>凤，正腾空飞舞，引导仕女前行。此画以毛笔绘成，画法为线条勾勒兼平涂着色，构图主次分明，造型生动。</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环节</w:t>
      </w:r>
      <w:r>
        <w:rPr>
          <w:rFonts w:ascii="宋体" w:hAnsi="宋体" w:hint="eastAsia"/>
          <w:kern w:val="0"/>
          <w:sz w:val="30"/>
          <w:szCs w:val="30"/>
        </w:rPr>
        <w:t>2</w:t>
      </w:r>
      <w:r>
        <w:rPr>
          <w:rFonts w:ascii="宋体" w:hAnsi="宋体" w:cs="宋体" w:hint="eastAsia"/>
          <w:kern w:val="0"/>
          <w:sz w:val="30"/>
          <w:szCs w:val="30"/>
        </w:rPr>
        <w:t>：</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drawing>
          <wp:anchor distT="0" distB="0" distL="114300" distR="114300" simplePos="0" relativeHeight="251669504" behindDoc="0" locked="0" layoutInCell="1" allowOverlap="1">
            <wp:simplePos x="0" y="0"/>
            <wp:positionH relativeFrom="column">
              <wp:posOffset>1028700</wp:posOffset>
            </wp:positionH>
            <wp:positionV relativeFrom="paragraph">
              <wp:posOffset>477520</wp:posOffset>
            </wp:positionV>
            <wp:extent cx="5143500" cy="2853690"/>
            <wp:effectExtent l="0" t="0" r="0" b="3810"/>
            <wp:wrapTopAndBottom/>
            <wp:docPr id="20" name="图片 20" descr="鹿王本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鹿王本生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285369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敦煌莫高窟壁画</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了解《鹿王本生图》绘画故事情节。对学生进行道德教育。</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70528" behindDoc="0" locked="0" layoutInCell="1" allowOverlap="1">
            <wp:simplePos x="0" y="0"/>
            <wp:positionH relativeFrom="column">
              <wp:posOffset>1000125</wp:posOffset>
            </wp:positionH>
            <wp:positionV relativeFrom="paragraph">
              <wp:posOffset>498475</wp:posOffset>
            </wp:positionV>
            <wp:extent cx="5143500" cy="2353945"/>
            <wp:effectExtent l="0" t="0" r="0" b="8255"/>
            <wp:wrapTopAndBottom/>
            <wp:docPr id="19" name="图片 19" descr="步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步辇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353945"/>
                    </a:xfrm>
                    <a:prstGeom prst="rect">
                      <a:avLst/>
                    </a:prstGeom>
                    <a:noFill/>
                  </pic:spPr>
                </pic:pic>
              </a:graphicData>
            </a:graphic>
            <wp14:sizeRelH relativeFrom="page">
              <wp14:pctWidth>0</wp14:pctWidth>
            </wp14:sizeRelH>
            <wp14:sizeRelV relativeFrom="page">
              <wp14:pctHeight>0</wp14:pctHeight>
            </wp14:sizeRelV>
          </wp:anchor>
        </w:drawing>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环节</w:t>
      </w:r>
      <w:r>
        <w:rPr>
          <w:rFonts w:ascii="宋体" w:hAnsi="宋体" w:hint="eastAsia"/>
          <w:kern w:val="0"/>
          <w:sz w:val="30"/>
          <w:szCs w:val="30"/>
        </w:rPr>
        <w:t xml:space="preserve">3   </w:t>
      </w:r>
      <w:r>
        <w:rPr>
          <w:rFonts w:ascii="宋体" w:hAnsi="宋体" w:cs="宋体" w:hint="eastAsia"/>
          <w:kern w:val="0"/>
          <w:sz w:val="30"/>
          <w:szCs w:val="30"/>
        </w:rPr>
        <w:t>中国古代人物画</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《步辇图》：阎立本</w:t>
      </w:r>
      <w:r>
        <w:rPr>
          <w:rFonts w:ascii="宋体" w:hAnsi="宋体" w:hint="eastAsia"/>
          <w:kern w:val="0"/>
          <w:sz w:val="30"/>
          <w:szCs w:val="30"/>
        </w:rPr>
        <w:t xml:space="preserve"> </w:t>
      </w:r>
      <w:r>
        <w:rPr>
          <w:rFonts w:ascii="宋体" w:hAnsi="宋体" w:cs="宋体" w:hint="eastAsia"/>
          <w:kern w:val="0"/>
          <w:sz w:val="30"/>
          <w:szCs w:val="30"/>
        </w:rPr>
        <w:t>这幅作品忠实地表现了唐代中央政权与边远民族的友好交往，具有重要的历史价值。人物动态较为拘谨而重面部特征的刻画。</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proofErr w:type="gramStart"/>
      <w:r>
        <w:rPr>
          <w:rFonts w:ascii="宋体" w:hAnsi="宋体" w:cs="宋体" w:hint="eastAsia"/>
          <w:kern w:val="0"/>
          <w:sz w:val="30"/>
          <w:szCs w:val="30"/>
        </w:rPr>
        <w:t>《文苑图》韩晃</w:t>
      </w:r>
      <w:proofErr w:type="gramEnd"/>
      <w:r>
        <w:rPr>
          <w:rFonts w:ascii="宋体" w:hAnsi="宋体" w:hint="eastAsia"/>
          <w:kern w:val="0"/>
          <w:sz w:val="30"/>
          <w:szCs w:val="30"/>
        </w:rPr>
        <w:t xml:space="preserve"> </w:t>
      </w:r>
      <w:r>
        <w:rPr>
          <w:rFonts w:ascii="宋体" w:hAnsi="宋体" w:cs="宋体" w:hint="eastAsia"/>
          <w:kern w:val="0"/>
          <w:sz w:val="30"/>
          <w:szCs w:val="30"/>
        </w:rPr>
        <w:t>描绘了文人雅集的场景。构图疏密得当，设色淡雅，设色淡雅，笔法细劲流利，衣纹略作颤笔，人物刻画细致入微、动态各异、形神兼备。</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《采薇图》：画中人物刻画生动传神，森森然</w:t>
      </w:r>
      <w:proofErr w:type="gramStart"/>
      <w:r>
        <w:rPr>
          <w:rFonts w:ascii="宋体" w:hAnsi="宋体" w:cs="宋体" w:hint="eastAsia"/>
          <w:kern w:val="0"/>
          <w:sz w:val="30"/>
          <w:szCs w:val="30"/>
        </w:rPr>
        <w:t>正气溢与笔端</w:t>
      </w:r>
      <w:proofErr w:type="gramEnd"/>
      <w:r>
        <w:rPr>
          <w:rFonts w:ascii="宋体" w:hAnsi="宋体" w:cs="宋体" w:hint="eastAsia"/>
          <w:kern w:val="0"/>
          <w:sz w:val="30"/>
          <w:szCs w:val="30"/>
        </w:rPr>
        <w:t>。</w:t>
      </w:r>
      <w:proofErr w:type="gramStart"/>
      <w:r>
        <w:rPr>
          <w:rFonts w:ascii="宋体" w:hAnsi="宋体" w:cs="宋体" w:hint="eastAsia"/>
          <w:kern w:val="0"/>
          <w:sz w:val="30"/>
          <w:szCs w:val="30"/>
        </w:rPr>
        <w:t>衣纹简劲</w:t>
      </w:r>
      <w:proofErr w:type="gramEnd"/>
      <w:r>
        <w:rPr>
          <w:rFonts w:ascii="宋体" w:hAnsi="宋体" w:cs="宋体" w:hint="eastAsia"/>
          <w:kern w:val="0"/>
          <w:sz w:val="30"/>
          <w:szCs w:val="30"/>
        </w:rPr>
        <w:t>爽利，以衬托人物刚直不阿的性格。树石画法粗简，墨色湿润。</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71552" behindDoc="0" locked="0" layoutInCell="1" allowOverlap="1">
            <wp:simplePos x="0" y="0"/>
            <wp:positionH relativeFrom="column">
              <wp:posOffset>781050</wp:posOffset>
            </wp:positionH>
            <wp:positionV relativeFrom="paragraph">
              <wp:posOffset>662940</wp:posOffset>
            </wp:positionV>
            <wp:extent cx="5372100" cy="1730375"/>
            <wp:effectExtent l="0" t="0" r="0" b="3175"/>
            <wp:wrapTopAndBottom/>
            <wp:docPr id="18" name="图片 18" descr="采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采薇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7303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2576" behindDoc="0" locked="0" layoutInCell="1" allowOverlap="1">
            <wp:simplePos x="0" y="0"/>
            <wp:positionH relativeFrom="column">
              <wp:posOffset>161925</wp:posOffset>
            </wp:positionH>
            <wp:positionV relativeFrom="paragraph">
              <wp:posOffset>2474595</wp:posOffset>
            </wp:positionV>
            <wp:extent cx="1547495" cy="2848610"/>
            <wp:effectExtent l="0" t="0" r="0" b="8890"/>
            <wp:wrapSquare wrapText="bothSides"/>
            <wp:docPr id="17" name="图片 17" descr="渔翁渔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渔翁渔归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7495" cy="284861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《张卿子像》：明代肖像画的代表作，画家对人物面部的刻画细腻，富有体积感，衣纹用笔简洁，人物比例适度，体态自然，栩栩如生，体现出画家非凡的观察与表现能力。</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drawing>
          <wp:anchor distT="0" distB="0" distL="114300" distR="114300" simplePos="0" relativeHeight="251673600" behindDoc="0" locked="0" layoutInCell="1" allowOverlap="1">
            <wp:simplePos x="0" y="0"/>
            <wp:positionH relativeFrom="column">
              <wp:posOffset>3400425</wp:posOffset>
            </wp:positionH>
            <wp:positionV relativeFrom="paragraph">
              <wp:posOffset>64770</wp:posOffset>
            </wp:positionV>
            <wp:extent cx="1145540" cy="2405380"/>
            <wp:effectExtent l="0" t="0" r="0" b="0"/>
            <wp:wrapSquare wrapText="bothSides"/>
            <wp:docPr id="16" name="图片 16" descr="张卿子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张卿子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5540" cy="2405380"/>
                    </a:xfrm>
                    <a:prstGeom prst="rect">
                      <a:avLst/>
                    </a:prstGeom>
                    <a:noFill/>
                  </pic:spPr>
                </pic:pic>
              </a:graphicData>
            </a:graphic>
            <wp14:sizeRelH relativeFrom="page">
              <wp14:pctWidth>0</wp14:pctWidth>
            </wp14:sizeRelH>
            <wp14:sizeRelV relativeFrom="page">
              <wp14:pctHeight>0</wp14:pctHeight>
            </wp14:sizeRelV>
          </wp:anchor>
        </w:drawing>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《渔翁渔归图》：清代画家黄</w:t>
      </w:r>
      <w:proofErr w:type="gramStart"/>
      <w:r>
        <w:rPr>
          <w:rFonts w:ascii="宋体" w:hAnsi="宋体" w:cs="宋体" w:hint="eastAsia"/>
          <w:kern w:val="0"/>
          <w:sz w:val="30"/>
          <w:szCs w:val="30"/>
        </w:rPr>
        <w:t>愼</w:t>
      </w:r>
      <w:proofErr w:type="gramEnd"/>
      <w:r>
        <w:rPr>
          <w:rFonts w:ascii="宋体" w:hAnsi="宋体" w:cs="宋体" w:hint="eastAsia"/>
          <w:kern w:val="0"/>
          <w:sz w:val="30"/>
          <w:szCs w:val="30"/>
        </w:rPr>
        <w:t>的作品，画面人物动态生动，富有生活情趣。此图为水墨大写意，水墨交融，画家以狂草入画，画风粗豪奔放，气势贯通，别具一格。</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环节</w:t>
      </w:r>
      <w:r>
        <w:rPr>
          <w:rFonts w:ascii="宋体" w:hAnsi="宋体" w:hint="eastAsia"/>
          <w:kern w:val="0"/>
          <w:sz w:val="30"/>
          <w:szCs w:val="30"/>
        </w:rPr>
        <w:t xml:space="preserve">4 </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中国古代山水画</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77696" behindDoc="0" locked="0" layoutInCell="1" allowOverlap="1">
            <wp:simplePos x="0" y="0"/>
            <wp:positionH relativeFrom="column">
              <wp:posOffset>2952115</wp:posOffset>
            </wp:positionH>
            <wp:positionV relativeFrom="paragraph">
              <wp:posOffset>1667510</wp:posOffset>
            </wp:positionV>
            <wp:extent cx="3314700" cy="2408555"/>
            <wp:effectExtent l="0" t="0" r="0" b="0"/>
            <wp:wrapTopAndBottom/>
            <wp:docPr id="12" name="图片 12" descr="深堂琴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深堂琴趣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4085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624" behindDoc="0" locked="0" layoutInCell="1" allowOverlap="1">
            <wp:simplePos x="0" y="0"/>
            <wp:positionH relativeFrom="column">
              <wp:posOffset>38100</wp:posOffset>
            </wp:positionH>
            <wp:positionV relativeFrom="paragraph">
              <wp:posOffset>6403340</wp:posOffset>
            </wp:positionV>
            <wp:extent cx="1400810" cy="2786380"/>
            <wp:effectExtent l="0" t="0" r="8890" b="0"/>
            <wp:wrapSquare wrapText="bothSides"/>
            <wp:docPr id="15" name="图片 15" descr="溪山行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溪山行旅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810" cy="27863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6672" behindDoc="0" locked="0" layoutInCell="1" allowOverlap="1">
            <wp:simplePos x="0" y="0"/>
            <wp:positionH relativeFrom="column">
              <wp:posOffset>-95250</wp:posOffset>
            </wp:positionH>
            <wp:positionV relativeFrom="paragraph">
              <wp:posOffset>1241425</wp:posOffset>
            </wp:positionV>
            <wp:extent cx="1534160" cy="2773680"/>
            <wp:effectExtent l="0" t="0" r="8890" b="7620"/>
            <wp:wrapTopAndBottom/>
            <wp:docPr id="13" name="图片 13" descr="六君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六君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160" cy="27736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8720" behindDoc="0" locked="0" layoutInCell="1" allowOverlap="1">
            <wp:simplePos x="0" y="0"/>
            <wp:positionH relativeFrom="column">
              <wp:posOffset>1547495</wp:posOffset>
            </wp:positionH>
            <wp:positionV relativeFrom="paragraph">
              <wp:posOffset>1241425</wp:posOffset>
            </wp:positionV>
            <wp:extent cx="1403985" cy="2793365"/>
            <wp:effectExtent l="0" t="0" r="5715" b="6985"/>
            <wp:wrapTopAndBottom/>
            <wp:docPr id="11" name="图片 11" descr="溪山行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溪山行旅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3985" cy="279336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重点欣赏：（北宋、南宋、元代的山水画作品）</w:t>
      </w:r>
      <w:r>
        <w:rPr>
          <w:rFonts w:ascii="宋体" w:hAnsi="宋体" w:cs="宋体" w:hint="eastAsia"/>
          <w:kern w:val="0"/>
          <w:sz w:val="30"/>
          <w:szCs w:val="30"/>
        </w:rPr>
        <w:br/>
      </w:r>
      <w:r>
        <w:rPr>
          <w:rFonts w:ascii="宋体" w:hAnsi="宋体" w:hint="eastAsia"/>
          <w:kern w:val="0"/>
          <w:sz w:val="30"/>
          <w:szCs w:val="30"/>
        </w:rPr>
        <w:t>1</w:t>
      </w:r>
      <w:r>
        <w:rPr>
          <w:rFonts w:ascii="宋体" w:hAnsi="宋体" w:cs="宋体" w:hint="eastAsia"/>
          <w:kern w:val="0"/>
          <w:sz w:val="30"/>
          <w:szCs w:val="30"/>
        </w:rPr>
        <w:t>、探究</w:t>
      </w:r>
      <w:r>
        <w:rPr>
          <w:rFonts w:ascii="宋体" w:hAnsi="宋体" w:hint="eastAsia"/>
          <w:kern w:val="0"/>
          <w:sz w:val="30"/>
          <w:szCs w:val="30"/>
        </w:rPr>
        <w:t xml:space="preserve"> </w:t>
      </w:r>
      <w:r>
        <w:rPr>
          <w:rFonts w:ascii="宋体" w:hAnsi="宋体" w:cs="宋体" w:hint="eastAsia"/>
          <w:kern w:val="0"/>
          <w:sz w:val="30"/>
          <w:szCs w:val="30"/>
        </w:rPr>
        <w:t>设</w:t>
      </w:r>
      <w:proofErr w:type="gramStart"/>
      <w:r>
        <w:rPr>
          <w:rFonts w:ascii="宋体" w:hAnsi="宋体" w:cs="宋体" w:hint="eastAsia"/>
          <w:kern w:val="0"/>
          <w:sz w:val="30"/>
          <w:szCs w:val="30"/>
        </w:rPr>
        <w:t>疑</w:t>
      </w:r>
      <w:proofErr w:type="gramEnd"/>
      <w:r>
        <w:rPr>
          <w:rFonts w:ascii="宋体" w:hAnsi="宋体" w:cs="宋体" w:hint="eastAsia"/>
          <w:kern w:val="0"/>
          <w:sz w:val="30"/>
          <w:szCs w:val="30"/>
        </w:rPr>
        <w:t>、讨论、解疑</w:t>
      </w:r>
      <w:r>
        <w:rPr>
          <w:rFonts w:ascii="宋体" w:hAnsi="宋体" w:cs="宋体" w:hint="eastAsia"/>
          <w:kern w:val="0"/>
          <w:sz w:val="30"/>
          <w:szCs w:val="30"/>
        </w:rPr>
        <w:br/>
        <w:t>刚才的欣赏对中国山水画的发展有了初步的了解和感受，看到同学们有种意犹未尽的感觉，很想再进一步去理解山水画的内涵，好！接下来就让我们以小组合作讨论的方法来欣赏几幅较典型的山水画作品。</w:t>
      </w:r>
      <w:r>
        <w:rPr>
          <w:rFonts w:ascii="宋体" w:hAnsi="宋体" w:cs="宋体" w:hint="eastAsia"/>
          <w:kern w:val="0"/>
          <w:sz w:val="30"/>
          <w:szCs w:val="30"/>
        </w:rPr>
        <w:br/>
      </w:r>
      <w:r>
        <w:rPr>
          <w:rFonts w:ascii="宋体" w:hAnsi="宋体" w:hint="eastAsia"/>
          <w:kern w:val="0"/>
          <w:sz w:val="30"/>
          <w:szCs w:val="30"/>
        </w:rPr>
        <w:t>2</w:t>
      </w:r>
      <w:r>
        <w:rPr>
          <w:rFonts w:ascii="宋体" w:hAnsi="宋体" w:cs="宋体" w:hint="eastAsia"/>
          <w:kern w:val="0"/>
          <w:sz w:val="30"/>
          <w:szCs w:val="30"/>
        </w:rPr>
        <w:t>、图片：北宋</w:t>
      </w:r>
      <w:r>
        <w:rPr>
          <w:rFonts w:ascii="宋体" w:hAnsi="宋体" w:hint="eastAsia"/>
          <w:kern w:val="0"/>
          <w:sz w:val="30"/>
          <w:szCs w:val="30"/>
        </w:rPr>
        <w:t xml:space="preserve">   </w:t>
      </w:r>
      <w:r>
        <w:rPr>
          <w:rFonts w:ascii="宋体" w:hAnsi="宋体" w:cs="宋体" w:hint="eastAsia"/>
          <w:kern w:val="0"/>
          <w:sz w:val="30"/>
          <w:szCs w:val="30"/>
        </w:rPr>
        <w:t>范宽</w:t>
      </w:r>
      <w:r>
        <w:rPr>
          <w:rFonts w:ascii="宋体" w:hAnsi="宋体" w:hint="eastAsia"/>
          <w:kern w:val="0"/>
          <w:sz w:val="30"/>
          <w:szCs w:val="30"/>
        </w:rPr>
        <w:t xml:space="preserve">   </w:t>
      </w:r>
      <w:r>
        <w:rPr>
          <w:rFonts w:ascii="宋体" w:hAnsi="宋体" w:cs="宋体" w:hint="eastAsia"/>
          <w:kern w:val="0"/>
          <w:sz w:val="30"/>
          <w:szCs w:val="30"/>
        </w:rPr>
        <w:t>《溪山行旅图》</w:t>
      </w:r>
      <w:r>
        <w:rPr>
          <w:rFonts w:ascii="宋体" w:hAnsi="宋体" w:cs="宋体" w:hint="eastAsia"/>
          <w:kern w:val="0"/>
          <w:sz w:val="30"/>
          <w:szCs w:val="30"/>
        </w:rPr>
        <w:br/>
      </w:r>
      <w:r>
        <w:rPr>
          <w:rFonts w:ascii="宋体" w:hAnsi="宋体" w:hint="eastAsia"/>
          <w:kern w:val="0"/>
          <w:sz w:val="30"/>
          <w:szCs w:val="30"/>
        </w:rPr>
        <w:t xml:space="preserve">         </w:t>
      </w:r>
      <w:r>
        <w:rPr>
          <w:rFonts w:ascii="宋体" w:hAnsi="宋体" w:cs="宋体" w:hint="eastAsia"/>
          <w:kern w:val="0"/>
          <w:sz w:val="30"/>
          <w:szCs w:val="30"/>
        </w:rPr>
        <w:t>南宋</w:t>
      </w:r>
      <w:r>
        <w:rPr>
          <w:rFonts w:ascii="宋体" w:hAnsi="宋体" w:hint="eastAsia"/>
          <w:kern w:val="0"/>
          <w:sz w:val="30"/>
          <w:szCs w:val="30"/>
        </w:rPr>
        <w:t xml:space="preserve">   </w:t>
      </w:r>
      <w:r>
        <w:rPr>
          <w:rFonts w:ascii="宋体" w:hAnsi="宋体" w:cs="宋体" w:hint="eastAsia"/>
          <w:kern w:val="0"/>
          <w:sz w:val="30"/>
          <w:szCs w:val="30"/>
        </w:rPr>
        <w:t>佚名</w:t>
      </w:r>
      <w:r>
        <w:rPr>
          <w:rFonts w:ascii="宋体" w:hAnsi="宋体" w:hint="eastAsia"/>
          <w:kern w:val="0"/>
          <w:sz w:val="30"/>
          <w:szCs w:val="30"/>
        </w:rPr>
        <w:t xml:space="preserve">    </w:t>
      </w:r>
      <w:r>
        <w:rPr>
          <w:rFonts w:ascii="宋体" w:hAnsi="宋体" w:cs="宋体" w:hint="eastAsia"/>
          <w:kern w:val="0"/>
          <w:sz w:val="30"/>
          <w:szCs w:val="30"/>
        </w:rPr>
        <w:t>《深堂琴趣图》</w:t>
      </w:r>
      <w:r>
        <w:rPr>
          <w:rFonts w:ascii="宋体" w:hAnsi="宋体" w:cs="宋体" w:hint="eastAsia"/>
          <w:kern w:val="0"/>
          <w:sz w:val="30"/>
          <w:szCs w:val="30"/>
        </w:rPr>
        <w:br/>
      </w:r>
      <w:r>
        <w:rPr>
          <w:rFonts w:ascii="宋体" w:hAnsi="宋体" w:hint="eastAsia"/>
          <w:kern w:val="0"/>
          <w:sz w:val="30"/>
          <w:szCs w:val="30"/>
        </w:rPr>
        <w:t xml:space="preserve">        </w:t>
      </w:r>
      <w:r>
        <w:rPr>
          <w:rFonts w:ascii="宋体" w:hAnsi="宋体" w:cs="宋体" w:hint="eastAsia"/>
          <w:kern w:val="0"/>
          <w:sz w:val="30"/>
          <w:szCs w:val="30"/>
        </w:rPr>
        <w:t>元代</w:t>
      </w:r>
      <w:r>
        <w:rPr>
          <w:rFonts w:ascii="宋体" w:hAnsi="宋体" w:hint="eastAsia"/>
          <w:kern w:val="0"/>
          <w:sz w:val="30"/>
          <w:szCs w:val="30"/>
        </w:rPr>
        <w:t xml:space="preserve">    </w:t>
      </w:r>
      <w:proofErr w:type="gramStart"/>
      <w:r>
        <w:rPr>
          <w:rFonts w:ascii="宋体" w:hAnsi="宋体" w:cs="宋体" w:hint="eastAsia"/>
          <w:kern w:val="0"/>
          <w:sz w:val="30"/>
          <w:szCs w:val="30"/>
        </w:rPr>
        <w:t>倪瓒</w:t>
      </w:r>
      <w:proofErr w:type="gramEnd"/>
      <w:r>
        <w:rPr>
          <w:rFonts w:ascii="宋体" w:hAnsi="宋体" w:hint="eastAsia"/>
          <w:kern w:val="0"/>
          <w:sz w:val="30"/>
          <w:szCs w:val="30"/>
        </w:rPr>
        <w:t xml:space="preserve">    </w:t>
      </w:r>
      <w:r>
        <w:rPr>
          <w:rFonts w:ascii="宋体" w:hAnsi="宋体" w:cs="宋体" w:hint="eastAsia"/>
          <w:kern w:val="0"/>
          <w:sz w:val="30"/>
          <w:szCs w:val="30"/>
        </w:rPr>
        <w:t>《六君子》</w:t>
      </w:r>
      <w:r>
        <w:rPr>
          <w:rFonts w:ascii="宋体" w:hAnsi="宋体" w:cs="宋体" w:hint="eastAsia"/>
          <w:kern w:val="0"/>
          <w:sz w:val="30"/>
          <w:szCs w:val="30"/>
        </w:rPr>
        <w:br/>
      </w:r>
      <w:r>
        <w:rPr>
          <w:rFonts w:ascii="宋体" w:hAnsi="宋体" w:hint="eastAsia"/>
          <w:kern w:val="0"/>
          <w:sz w:val="30"/>
          <w:szCs w:val="30"/>
        </w:rPr>
        <w:t>3</w:t>
      </w:r>
      <w:r>
        <w:rPr>
          <w:rFonts w:ascii="宋体" w:hAnsi="宋体" w:cs="宋体" w:hint="eastAsia"/>
          <w:kern w:val="0"/>
          <w:sz w:val="30"/>
          <w:szCs w:val="30"/>
        </w:rPr>
        <w:t>、</w:t>
      </w:r>
      <w:r>
        <w:rPr>
          <w:rFonts w:ascii="宋体" w:hAnsi="宋体" w:hint="eastAsia"/>
          <w:kern w:val="0"/>
          <w:sz w:val="30"/>
          <w:szCs w:val="30"/>
        </w:rPr>
        <w:t xml:space="preserve"> </w:t>
      </w:r>
      <w:r>
        <w:rPr>
          <w:rFonts w:ascii="宋体" w:hAnsi="宋体" w:cs="宋体" w:hint="eastAsia"/>
          <w:kern w:val="0"/>
          <w:sz w:val="30"/>
          <w:szCs w:val="30"/>
        </w:rPr>
        <w:t>小组探究讨论抢答</w:t>
      </w:r>
      <w:r>
        <w:rPr>
          <w:rFonts w:ascii="宋体" w:hAnsi="宋体" w:cs="宋体" w:hint="eastAsia"/>
          <w:kern w:val="0"/>
          <w:sz w:val="30"/>
          <w:szCs w:val="30"/>
        </w:rPr>
        <w:br/>
        <w:t>屏幕出示：（</w:t>
      </w:r>
      <w:r>
        <w:rPr>
          <w:rFonts w:ascii="宋体" w:hAnsi="宋体" w:hint="eastAsia"/>
          <w:kern w:val="0"/>
          <w:sz w:val="30"/>
          <w:szCs w:val="30"/>
        </w:rPr>
        <w:t>1</w:t>
      </w:r>
      <w:r>
        <w:rPr>
          <w:rFonts w:ascii="宋体" w:hAnsi="宋体" w:cs="宋体" w:hint="eastAsia"/>
          <w:kern w:val="0"/>
          <w:sz w:val="30"/>
          <w:szCs w:val="30"/>
        </w:rPr>
        <w:t>）这</w:t>
      </w:r>
      <w:r>
        <w:rPr>
          <w:rFonts w:ascii="宋体" w:hAnsi="宋体" w:hint="eastAsia"/>
          <w:kern w:val="0"/>
          <w:sz w:val="30"/>
          <w:szCs w:val="30"/>
        </w:rPr>
        <w:t>3</w:t>
      </w:r>
      <w:r>
        <w:rPr>
          <w:rFonts w:ascii="宋体" w:hAnsi="宋体" w:cs="宋体" w:hint="eastAsia"/>
          <w:kern w:val="0"/>
          <w:sz w:val="30"/>
          <w:szCs w:val="30"/>
        </w:rPr>
        <w:t>幅在选材和表现手法上有什么异同？</w:t>
      </w:r>
      <w:r>
        <w:rPr>
          <w:rFonts w:ascii="宋体" w:hAnsi="宋体" w:cs="宋体" w:hint="eastAsia"/>
          <w:kern w:val="0"/>
          <w:sz w:val="30"/>
          <w:szCs w:val="30"/>
        </w:rPr>
        <w:br/>
      </w:r>
      <w:r>
        <w:rPr>
          <w:rFonts w:ascii="宋体" w:hAnsi="宋体" w:hint="eastAsia"/>
          <w:kern w:val="0"/>
          <w:sz w:val="30"/>
          <w:szCs w:val="30"/>
        </w:rPr>
        <w:t xml:space="preserve">          </w:t>
      </w:r>
      <w:r>
        <w:rPr>
          <w:rFonts w:ascii="宋体" w:hAnsi="宋体" w:cs="宋体" w:hint="eastAsia"/>
          <w:kern w:val="0"/>
          <w:sz w:val="30"/>
          <w:szCs w:val="30"/>
        </w:rPr>
        <w:t>（</w:t>
      </w:r>
      <w:r>
        <w:rPr>
          <w:rFonts w:ascii="宋体" w:hAnsi="宋体" w:hint="eastAsia"/>
          <w:kern w:val="0"/>
          <w:sz w:val="30"/>
          <w:szCs w:val="30"/>
        </w:rPr>
        <w:t>2</w:t>
      </w:r>
      <w:r>
        <w:rPr>
          <w:rFonts w:ascii="宋体" w:hAnsi="宋体" w:cs="宋体" w:hint="eastAsia"/>
          <w:kern w:val="0"/>
          <w:sz w:val="30"/>
          <w:szCs w:val="30"/>
        </w:rPr>
        <w:t>）这</w:t>
      </w:r>
      <w:r>
        <w:rPr>
          <w:rFonts w:ascii="宋体" w:hAnsi="宋体" w:hint="eastAsia"/>
          <w:kern w:val="0"/>
          <w:sz w:val="30"/>
          <w:szCs w:val="30"/>
        </w:rPr>
        <w:t>3</w:t>
      </w:r>
      <w:r>
        <w:rPr>
          <w:rFonts w:ascii="宋体" w:hAnsi="宋体" w:cs="宋体" w:hint="eastAsia"/>
          <w:kern w:val="0"/>
          <w:sz w:val="30"/>
          <w:szCs w:val="30"/>
        </w:rPr>
        <w:t>幅画分别表现了怎样的意境？</w:t>
      </w:r>
      <w:r>
        <w:rPr>
          <w:rFonts w:ascii="宋体" w:hAnsi="宋体" w:cs="宋体" w:hint="eastAsia"/>
          <w:kern w:val="0"/>
          <w:sz w:val="30"/>
          <w:szCs w:val="30"/>
        </w:rPr>
        <w:br/>
      </w:r>
      <w:r>
        <w:rPr>
          <w:rFonts w:ascii="宋体" w:hAnsi="宋体" w:hint="eastAsia"/>
          <w:kern w:val="0"/>
          <w:sz w:val="30"/>
          <w:szCs w:val="30"/>
        </w:rPr>
        <w:t xml:space="preserve">          </w:t>
      </w:r>
      <w:r>
        <w:rPr>
          <w:rFonts w:ascii="宋体" w:hAnsi="宋体" w:cs="宋体" w:hint="eastAsia"/>
          <w:kern w:val="0"/>
          <w:sz w:val="30"/>
          <w:szCs w:val="30"/>
        </w:rPr>
        <w:t>（</w:t>
      </w:r>
      <w:r>
        <w:rPr>
          <w:rFonts w:ascii="宋体" w:hAnsi="宋体" w:hint="eastAsia"/>
          <w:kern w:val="0"/>
          <w:sz w:val="30"/>
          <w:szCs w:val="30"/>
        </w:rPr>
        <w:t>3</w:t>
      </w:r>
      <w:r>
        <w:rPr>
          <w:rFonts w:ascii="宋体" w:hAnsi="宋体" w:cs="宋体" w:hint="eastAsia"/>
          <w:kern w:val="0"/>
          <w:sz w:val="30"/>
          <w:szCs w:val="30"/>
        </w:rPr>
        <w:t>）你比较喜欢哪幅作品，为什么？</w:t>
      </w:r>
      <w:r>
        <w:rPr>
          <w:rFonts w:ascii="宋体" w:hAnsi="宋体" w:cs="宋体" w:hint="eastAsia"/>
          <w:kern w:val="0"/>
          <w:sz w:val="30"/>
          <w:szCs w:val="30"/>
        </w:rPr>
        <w:br/>
        <w:t>小组代表发言：</w:t>
      </w:r>
      <w:r>
        <w:rPr>
          <w:rFonts w:ascii="宋体" w:hAnsi="宋体" w:hint="eastAsia"/>
          <w:kern w:val="0"/>
          <w:sz w:val="30"/>
          <w:szCs w:val="30"/>
        </w:rPr>
        <w:t>1</w:t>
      </w:r>
      <w:r>
        <w:rPr>
          <w:rFonts w:ascii="宋体" w:hAnsi="宋体" w:cs="宋体" w:hint="eastAsia"/>
          <w:kern w:val="0"/>
          <w:sz w:val="30"/>
          <w:szCs w:val="30"/>
        </w:rPr>
        <w:t>、</w:t>
      </w:r>
      <w:r>
        <w:rPr>
          <w:rFonts w:ascii="宋体" w:hAnsi="宋体" w:hint="eastAsia"/>
          <w:kern w:val="0"/>
          <w:sz w:val="30"/>
          <w:szCs w:val="30"/>
        </w:rPr>
        <w:t>2</w:t>
      </w:r>
      <w:r>
        <w:rPr>
          <w:rFonts w:ascii="宋体" w:hAnsi="宋体" w:cs="宋体" w:hint="eastAsia"/>
          <w:kern w:val="0"/>
          <w:sz w:val="30"/>
          <w:szCs w:val="30"/>
        </w:rPr>
        <w:t>、</w:t>
      </w:r>
      <w:r>
        <w:rPr>
          <w:rFonts w:ascii="宋体" w:hAnsi="宋体" w:hint="eastAsia"/>
          <w:kern w:val="0"/>
          <w:sz w:val="30"/>
          <w:szCs w:val="30"/>
        </w:rPr>
        <w:t>3</w:t>
      </w:r>
      <w:r>
        <w:rPr>
          <w:rFonts w:ascii="宋体" w:hAnsi="宋体" w:cs="宋体" w:hint="eastAsia"/>
          <w:kern w:val="0"/>
          <w:sz w:val="30"/>
          <w:szCs w:val="30"/>
        </w:rPr>
        <w:t>、</w:t>
      </w:r>
      <w:r>
        <w:rPr>
          <w:rFonts w:ascii="宋体" w:hAnsi="宋体" w:cs="宋体" w:hint="eastAsia"/>
          <w:kern w:val="0"/>
          <w:sz w:val="30"/>
          <w:szCs w:val="30"/>
        </w:rPr>
        <w:br/>
        <w:t>小结：同学们说的很精彩，观察的也很仔细，能够说出一些内涵的东西，老师着重讲解一下这三幅作品更深刻的意义。</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75648" behindDoc="1" locked="0" layoutInCell="1" allowOverlap="1">
            <wp:simplePos x="0" y="0"/>
            <wp:positionH relativeFrom="page">
              <wp:posOffset>4869180</wp:posOffset>
            </wp:positionH>
            <wp:positionV relativeFrom="paragraph">
              <wp:posOffset>0</wp:posOffset>
            </wp:positionV>
            <wp:extent cx="1393190" cy="2519680"/>
            <wp:effectExtent l="0" t="0" r="0" b="0"/>
            <wp:wrapSquare wrapText="bothSides"/>
            <wp:docPr id="14" name="图片 14" descr="六君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六君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190" cy="2519680"/>
                    </a:xfrm>
                    <a:prstGeom prst="rect">
                      <a:avLst/>
                    </a:prstGeom>
                    <a:noFill/>
                  </pic:spPr>
                </pic:pic>
              </a:graphicData>
            </a:graphic>
            <wp14:sizeRelH relativeFrom="page">
              <wp14:pctWidth>0</wp14:pctWidth>
            </wp14:sizeRelH>
            <wp14:sizeRelV relativeFrom="page">
              <wp14:pctHeight>0</wp14:pctHeight>
            </wp14:sizeRelV>
          </wp:anchor>
        </w:drawing>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范宽的《溪山行旅图》以俊伟屹立的大山、一泻千尺的飞瀑、路边淙淙溪水及山路上的</w:t>
      </w:r>
      <w:proofErr w:type="gramStart"/>
      <w:r>
        <w:rPr>
          <w:rFonts w:ascii="宋体" w:hAnsi="宋体" w:cs="宋体" w:hint="eastAsia"/>
          <w:kern w:val="0"/>
          <w:sz w:val="30"/>
          <w:szCs w:val="30"/>
        </w:rPr>
        <w:t>驴队行旅</w:t>
      </w:r>
      <w:proofErr w:type="gramEnd"/>
      <w:r>
        <w:rPr>
          <w:rFonts w:ascii="宋体" w:hAnsi="宋体" w:cs="宋体" w:hint="eastAsia"/>
          <w:kern w:val="0"/>
          <w:sz w:val="30"/>
          <w:szCs w:val="30"/>
        </w:rPr>
        <w:t>为对象，真实的画出北方山川的壮美，使人如身临其境</w:t>
      </w:r>
      <w:r>
        <w:rPr>
          <w:rFonts w:ascii="宋体" w:hAnsi="宋体" w:hint="eastAsia"/>
          <w:kern w:val="0"/>
          <w:sz w:val="30"/>
          <w:szCs w:val="30"/>
        </w:rPr>
        <w:t xml:space="preserve"> </w:t>
      </w:r>
      <w:r>
        <w:rPr>
          <w:rFonts w:ascii="宋体" w:hAnsi="宋体" w:cs="宋体" w:hint="eastAsia"/>
          <w:kern w:val="0"/>
          <w:sz w:val="30"/>
          <w:szCs w:val="30"/>
        </w:rPr>
        <w:t>。他所画的崇山峻岭，往往以顶天立地的章法突出雄伟壮观的气势，又用碎而坚实的笔墨</w:t>
      </w:r>
      <w:proofErr w:type="gramStart"/>
      <w:r>
        <w:rPr>
          <w:rFonts w:ascii="宋体" w:hAnsi="宋体" w:cs="宋体" w:hint="eastAsia"/>
          <w:kern w:val="0"/>
          <w:sz w:val="30"/>
          <w:szCs w:val="30"/>
        </w:rPr>
        <w:t>皴</w:t>
      </w:r>
      <w:proofErr w:type="gramEnd"/>
      <w:r>
        <w:rPr>
          <w:rFonts w:ascii="宋体" w:hAnsi="宋体" w:cs="宋体" w:hint="eastAsia"/>
          <w:kern w:val="0"/>
          <w:sz w:val="30"/>
          <w:szCs w:val="30"/>
        </w:rPr>
        <w:t>出富有质感的山石，山麓画以丛生的密林，成功的刻画出北方关陕地区</w:t>
      </w:r>
      <w:r>
        <w:rPr>
          <w:rFonts w:ascii="宋体" w:hAnsi="宋体" w:hint="eastAsia"/>
          <w:kern w:val="0"/>
          <w:sz w:val="30"/>
          <w:szCs w:val="30"/>
        </w:rPr>
        <w:t>"</w:t>
      </w:r>
      <w:r>
        <w:rPr>
          <w:rFonts w:ascii="宋体" w:hAnsi="宋体" w:cs="宋体" w:hint="eastAsia"/>
          <w:kern w:val="0"/>
          <w:sz w:val="30"/>
          <w:szCs w:val="30"/>
        </w:rPr>
        <w:t>山峦浑厚，</w:t>
      </w:r>
      <w:proofErr w:type="gramStart"/>
      <w:r>
        <w:rPr>
          <w:rFonts w:ascii="宋体" w:hAnsi="宋体" w:cs="宋体" w:hint="eastAsia"/>
          <w:kern w:val="0"/>
          <w:sz w:val="30"/>
          <w:szCs w:val="30"/>
        </w:rPr>
        <w:t>势壮雄强</w:t>
      </w:r>
      <w:proofErr w:type="gramEnd"/>
      <w:r>
        <w:rPr>
          <w:rFonts w:ascii="宋体" w:hAnsi="宋体" w:hint="eastAsia"/>
          <w:kern w:val="0"/>
          <w:sz w:val="30"/>
          <w:szCs w:val="30"/>
        </w:rPr>
        <w:t>"</w:t>
      </w:r>
      <w:r>
        <w:rPr>
          <w:rFonts w:ascii="宋体" w:hAnsi="宋体" w:cs="宋体" w:hint="eastAsia"/>
          <w:kern w:val="0"/>
          <w:sz w:val="30"/>
          <w:szCs w:val="30"/>
        </w:rPr>
        <w:t>的特色，被誉为</w:t>
      </w:r>
      <w:r>
        <w:rPr>
          <w:rFonts w:ascii="宋体" w:hAnsi="宋体" w:hint="eastAsia"/>
          <w:kern w:val="0"/>
          <w:sz w:val="30"/>
          <w:szCs w:val="30"/>
        </w:rPr>
        <w:t>"</w:t>
      </w:r>
      <w:r>
        <w:rPr>
          <w:rFonts w:ascii="宋体" w:hAnsi="宋体" w:cs="宋体" w:hint="eastAsia"/>
          <w:kern w:val="0"/>
          <w:sz w:val="30"/>
          <w:szCs w:val="30"/>
        </w:rPr>
        <w:t>得山之骨</w:t>
      </w:r>
      <w:r>
        <w:rPr>
          <w:rFonts w:ascii="宋体" w:hAnsi="宋体" w:hint="eastAsia"/>
          <w:kern w:val="0"/>
          <w:sz w:val="30"/>
          <w:szCs w:val="30"/>
        </w:rPr>
        <w:t>"</w:t>
      </w:r>
      <w:r>
        <w:rPr>
          <w:rFonts w:ascii="宋体" w:hAnsi="宋体" w:cs="宋体" w:hint="eastAsia"/>
          <w:kern w:val="0"/>
          <w:sz w:val="30"/>
          <w:szCs w:val="30"/>
        </w:rPr>
        <w:t>，</w:t>
      </w:r>
      <w:r>
        <w:rPr>
          <w:rFonts w:ascii="宋体" w:hAnsi="宋体" w:hint="eastAsia"/>
          <w:kern w:val="0"/>
          <w:sz w:val="30"/>
          <w:szCs w:val="30"/>
        </w:rPr>
        <w:t>"</w:t>
      </w:r>
      <w:r>
        <w:rPr>
          <w:rFonts w:ascii="宋体" w:hAnsi="宋体" w:cs="宋体" w:hint="eastAsia"/>
          <w:kern w:val="0"/>
          <w:sz w:val="30"/>
          <w:szCs w:val="30"/>
        </w:rPr>
        <w:t>与山传神</w:t>
      </w:r>
      <w:r>
        <w:rPr>
          <w:rFonts w:ascii="宋体" w:hAnsi="宋体" w:hint="eastAsia"/>
          <w:kern w:val="0"/>
          <w:sz w:val="30"/>
          <w:szCs w:val="30"/>
        </w:rPr>
        <w:t>"</w:t>
      </w:r>
      <w:r>
        <w:rPr>
          <w:rFonts w:ascii="宋体" w:hAnsi="宋体" w:cs="宋体" w:hint="eastAsia"/>
          <w:kern w:val="0"/>
          <w:sz w:val="30"/>
          <w:szCs w:val="30"/>
        </w:rPr>
        <w:t>。</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《六君子》图是</w:t>
      </w:r>
      <w:proofErr w:type="gramStart"/>
      <w:r>
        <w:rPr>
          <w:rFonts w:ascii="宋体" w:hAnsi="宋体" w:cs="宋体" w:hint="eastAsia"/>
          <w:kern w:val="0"/>
          <w:sz w:val="30"/>
          <w:szCs w:val="30"/>
        </w:rPr>
        <w:t>倪瓒</w:t>
      </w:r>
      <w:proofErr w:type="gramEnd"/>
      <w:r>
        <w:rPr>
          <w:rFonts w:ascii="宋体" w:hAnsi="宋体" w:cs="宋体" w:hint="eastAsia"/>
          <w:kern w:val="0"/>
          <w:sz w:val="30"/>
          <w:szCs w:val="30"/>
        </w:rPr>
        <w:t>的作品，三段式平远构图，近处有六颗树，中隔大片湖水，画上端有一叠远山，</w:t>
      </w:r>
      <w:proofErr w:type="gramStart"/>
      <w:r>
        <w:rPr>
          <w:rFonts w:ascii="宋体" w:hAnsi="宋体" w:cs="宋体" w:hint="eastAsia"/>
          <w:kern w:val="0"/>
          <w:sz w:val="30"/>
          <w:szCs w:val="30"/>
        </w:rPr>
        <w:t>以渴笔画</w:t>
      </w:r>
      <w:proofErr w:type="gramEnd"/>
      <w:r>
        <w:rPr>
          <w:rFonts w:ascii="宋体" w:hAnsi="宋体" w:cs="宋体" w:hint="eastAsia"/>
          <w:kern w:val="0"/>
          <w:sz w:val="30"/>
          <w:szCs w:val="30"/>
        </w:rPr>
        <w:t>山石树木，山石作折带，</w:t>
      </w:r>
      <w:proofErr w:type="gramStart"/>
      <w:r>
        <w:rPr>
          <w:rFonts w:ascii="宋体" w:hAnsi="宋体" w:cs="宋体" w:hint="eastAsia"/>
          <w:kern w:val="0"/>
          <w:sz w:val="30"/>
          <w:szCs w:val="30"/>
        </w:rPr>
        <w:t>皴</w:t>
      </w:r>
      <w:proofErr w:type="gramEnd"/>
      <w:r>
        <w:rPr>
          <w:rFonts w:ascii="宋体" w:hAnsi="宋体" w:cs="宋体" w:hint="eastAsia"/>
          <w:kern w:val="0"/>
          <w:sz w:val="30"/>
          <w:szCs w:val="30"/>
        </w:rPr>
        <w:t>间用披麻</w:t>
      </w:r>
      <w:proofErr w:type="gramStart"/>
      <w:r>
        <w:rPr>
          <w:rFonts w:ascii="宋体" w:hAnsi="宋体" w:cs="宋体" w:hint="eastAsia"/>
          <w:kern w:val="0"/>
          <w:sz w:val="30"/>
          <w:szCs w:val="30"/>
        </w:rPr>
        <w:t>皴</w:t>
      </w:r>
      <w:proofErr w:type="gramEnd"/>
      <w:r>
        <w:rPr>
          <w:rFonts w:ascii="宋体" w:hAnsi="宋体" w:cs="宋体" w:hint="eastAsia"/>
          <w:kern w:val="0"/>
          <w:sz w:val="30"/>
          <w:szCs w:val="30"/>
        </w:rPr>
        <w:t>，树木颇具姿态，景物不多而充满深秋时的凄凉静寂气氛。画上有黄公望等人的题诗。所谓</w:t>
      </w:r>
      <w:r>
        <w:rPr>
          <w:rFonts w:ascii="宋体" w:hAnsi="宋体" w:hint="eastAsia"/>
          <w:kern w:val="0"/>
          <w:sz w:val="30"/>
          <w:szCs w:val="30"/>
        </w:rPr>
        <w:t>"</w:t>
      </w:r>
      <w:r>
        <w:rPr>
          <w:rFonts w:ascii="宋体" w:hAnsi="宋体" w:cs="宋体" w:hint="eastAsia"/>
          <w:kern w:val="0"/>
          <w:sz w:val="30"/>
          <w:szCs w:val="30"/>
        </w:rPr>
        <w:t>六君子</w:t>
      </w:r>
      <w:r>
        <w:rPr>
          <w:rFonts w:ascii="宋体" w:hAnsi="宋体" w:hint="eastAsia"/>
          <w:kern w:val="0"/>
          <w:sz w:val="30"/>
          <w:szCs w:val="30"/>
        </w:rPr>
        <w:t>"</w:t>
      </w:r>
      <w:r>
        <w:rPr>
          <w:rFonts w:ascii="宋体" w:hAnsi="宋体" w:cs="宋体" w:hint="eastAsia"/>
          <w:kern w:val="0"/>
          <w:sz w:val="30"/>
          <w:szCs w:val="30"/>
        </w:rPr>
        <w:t>也就是画中的六颗树。画家为这些树木写照，另有寓意，黄公望的题诗已点明。</w:t>
      </w:r>
      <w:proofErr w:type="gramStart"/>
      <w:r>
        <w:rPr>
          <w:rFonts w:ascii="宋体" w:hAnsi="宋体" w:cs="宋体" w:hint="eastAsia"/>
          <w:kern w:val="0"/>
          <w:sz w:val="30"/>
          <w:szCs w:val="30"/>
        </w:rPr>
        <w:t>倪瓒</w:t>
      </w:r>
      <w:proofErr w:type="gramEnd"/>
      <w:r>
        <w:rPr>
          <w:rFonts w:ascii="宋体" w:hAnsi="宋体" w:cs="宋体" w:hint="eastAsia"/>
          <w:kern w:val="0"/>
          <w:sz w:val="30"/>
          <w:szCs w:val="30"/>
        </w:rPr>
        <w:t>的作品笔墨</w:t>
      </w:r>
      <w:proofErr w:type="gramStart"/>
      <w:r>
        <w:rPr>
          <w:rFonts w:ascii="宋体" w:hAnsi="宋体" w:cs="宋体" w:hint="eastAsia"/>
          <w:kern w:val="0"/>
          <w:sz w:val="30"/>
          <w:szCs w:val="30"/>
        </w:rPr>
        <w:t>松秀简淡</w:t>
      </w:r>
      <w:proofErr w:type="gramEnd"/>
      <w:r>
        <w:rPr>
          <w:rFonts w:ascii="宋体" w:hAnsi="宋体" w:cs="宋体" w:hint="eastAsia"/>
          <w:kern w:val="0"/>
          <w:sz w:val="30"/>
          <w:szCs w:val="30"/>
        </w:rPr>
        <w:t>，绝少有设色者，甚至连图章也不用，画中多长诗，作楷书，力求朴素清雅，其画风在元明两代中也独具特色。</w:t>
      </w:r>
      <w:r>
        <w:rPr>
          <w:rFonts w:ascii="宋体" w:hAnsi="宋体" w:cs="宋体" w:hint="eastAsia"/>
          <w:kern w:val="0"/>
          <w:sz w:val="30"/>
          <w:szCs w:val="30"/>
        </w:rPr>
        <w:br/>
        <w:t>《深堂琴趣图》此画虽不知何人所作，但从画面中可看出画风严谨不苟，水墨设色兼工，皆精而不</w:t>
      </w:r>
      <w:proofErr w:type="gramStart"/>
      <w:r>
        <w:rPr>
          <w:rFonts w:ascii="宋体" w:hAnsi="宋体" w:cs="宋体" w:hint="eastAsia"/>
          <w:kern w:val="0"/>
          <w:sz w:val="30"/>
          <w:szCs w:val="30"/>
        </w:rPr>
        <w:t>冗</w:t>
      </w:r>
      <w:proofErr w:type="gramEnd"/>
      <w:r>
        <w:rPr>
          <w:rFonts w:ascii="宋体" w:hAnsi="宋体" w:cs="宋体" w:hint="eastAsia"/>
          <w:kern w:val="0"/>
          <w:sz w:val="30"/>
          <w:szCs w:val="30"/>
        </w:rPr>
        <w:t>，洗练而有情致。画幅虽小而神气</w:t>
      </w:r>
      <w:proofErr w:type="gramStart"/>
      <w:r>
        <w:rPr>
          <w:rFonts w:ascii="宋体" w:hAnsi="宋体" w:cs="宋体" w:hint="eastAsia"/>
          <w:kern w:val="0"/>
          <w:sz w:val="30"/>
          <w:szCs w:val="30"/>
        </w:rPr>
        <w:t>迥</w:t>
      </w:r>
      <w:proofErr w:type="gramEnd"/>
      <w:r>
        <w:rPr>
          <w:rFonts w:ascii="宋体" w:hAnsi="宋体" w:cs="宋体" w:hint="eastAsia"/>
          <w:kern w:val="0"/>
          <w:sz w:val="30"/>
          <w:szCs w:val="30"/>
        </w:rPr>
        <w:t>出，表现悠远的空间及浓郁的诗意。</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环节</w:t>
      </w:r>
      <w:r>
        <w:rPr>
          <w:rFonts w:ascii="宋体" w:hAnsi="宋体" w:hint="eastAsia"/>
          <w:kern w:val="0"/>
          <w:sz w:val="30"/>
          <w:szCs w:val="30"/>
        </w:rPr>
        <w:t>5</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中国古代花鸟画</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lastRenderedPageBreak/>
        <w:drawing>
          <wp:anchor distT="0" distB="0" distL="114300" distR="114300" simplePos="0" relativeHeight="251679744" behindDoc="0" locked="0" layoutInCell="1" allowOverlap="1">
            <wp:simplePos x="0" y="0"/>
            <wp:positionH relativeFrom="column">
              <wp:posOffset>-14605</wp:posOffset>
            </wp:positionH>
            <wp:positionV relativeFrom="paragraph">
              <wp:posOffset>22860</wp:posOffset>
            </wp:positionV>
            <wp:extent cx="1711325" cy="2593340"/>
            <wp:effectExtent l="0" t="0" r="3175" b="0"/>
            <wp:wrapSquare wrapText="bothSides"/>
            <wp:docPr id="10" name="图片 10" descr="芙蓉锦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芙蓉锦鸡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325" cy="259334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中国花鸟画不是仅仅为了准确地描绘现实中的花卉禽鸟，而是集中地体现了中国人与自然生物的审美关系，借此抒发自己的情感，间接地反映社会生活，体现一定的时代精神。</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让我们以小组合作讨论的方法来欣赏几幅较典型的花鸟画作品。</w:t>
      </w:r>
      <w:r>
        <w:rPr>
          <w:rFonts w:ascii="宋体" w:hAnsi="宋体" w:cs="宋体" w:hint="eastAsia"/>
          <w:kern w:val="0"/>
          <w:sz w:val="30"/>
          <w:szCs w:val="30"/>
        </w:rPr>
        <w:br/>
        <w:t>，请一位同学回答，同组的同学补充，教师总结讲述。——</w:t>
      </w:r>
    </w:p>
    <w:p w:rsidR="00903808" w:rsidRDefault="00903808" w:rsidP="00903808">
      <w:pPr>
        <w:widowControl/>
        <w:spacing w:line="440" w:lineRule="exact"/>
        <w:jc w:val="left"/>
        <w:rPr>
          <w:rFonts w:ascii="宋体" w:hAnsi="宋体" w:cs="宋体" w:hint="eastAsia"/>
          <w:kern w:val="0"/>
          <w:sz w:val="30"/>
          <w:szCs w:val="30"/>
        </w:rPr>
      </w:pP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《芙蓉锦鸡图》：体现了赵佶所倡导的观察物象要细致入微，写实表现要精准传神，画面构成要有诗的意蕴的美学思想。</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drawing>
          <wp:anchor distT="0" distB="0" distL="114300" distR="114300" simplePos="0" relativeHeight="251680768" behindDoc="1" locked="0" layoutInCell="1" allowOverlap="1">
            <wp:simplePos x="0" y="0"/>
            <wp:positionH relativeFrom="column">
              <wp:posOffset>-264160</wp:posOffset>
            </wp:positionH>
            <wp:positionV relativeFrom="paragraph">
              <wp:posOffset>271780</wp:posOffset>
            </wp:positionV>
            <wp:extent cx="1981200" cy="1962150"/>
            <wp:effectExtent l="0" t="0" r="0" b="0"/>
            <wp:wrapSquare wrapText="bothSides"/>
            <wp:docPr id="9" name="图片 9" descr="榴枝黄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榴枝黄鸟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《榴枝黄鸟图》：所绘黄鸟造型准确，富有生趣，画面渲染精妙，</w:t>
      </w:r>
      <w:proofErr w:type="gramStart"/>
      <w:r>
        <w:rPr>
          <w:rFonts w:ascii="宋体" w:hAnsi="宋体" w:cs="宋体" w:hint="eastAsia"/>
          <w:kern w:val="0"/>
          <w:sz w:val="30"/>
          <w:szCs w:val="30"/>
        </w:rPr>
        <w:t>富彩鲜润</w:t>
      </w:r>
      <w:proofErr w:type="gramEnd"/>
      <w:r>
        <w:rPr>
          <w:rFonts w:ascii="宋体" w:hAnsi="宋体" w:cs="宋体" w:hint="eastAsia"/>
          <w:kern w:val="0"/>
          <w:sz w:val="30"/>
          <w:szCs w:val="30"/>
        </w:rPr>
        <w:t>，体现出画家对花鸟情趣的观察达到精细入微的程度，融注了宋人对自然界的独特审美情怀。</w:t>
      </w:r>
    </w:p>
    <w:p w:rsidR="00903808" w:rsidRDefault="00903808" w:rsidP="00903808">
      <w:pPr>
        <w:widowControl/>
        <w:spacing w:line="440" w:lineRule="exact"/>
        <w:jc w:val="left"/>
        <w:rPr>
          <w:rFonts w:ascii="宋体" w:hAnsi="宋体" w:cs="宋体" w:hint="eastAsia"/>
          <w:kern w:val="0"/>
          <w:sz w:val="30"/>
          <w:szCs w:val="30"/>
        </w:rPr>
      </w:pPr>
      <w:r>
        <w:rPr>
          <w:rFonts w:hint="eastAsia"/>
          <w:noProof/>
        </w:rPr>
        <w:drawing>
          <wp:anchor distT="0" distB="0" distL="114300" distR="114300" simplePos="0" relativeHeight="251681792" behindDoc="0" locked="0" layoutInCell="1" allowOverlap="1">
            <wp:simplePos x="0" y="0"/>
            <wp:positionH relativeFrom="column">
              <wp:posOffset>3749675</wp:posOffset>
            </wp:positionH>
            <wp:positionV relativeFrom="paragraph">
              <wp:posOffset>626110</wp:posOffset>
            </wp:positionV>
            <wp:extent cx="1397635" cy="3833495"/>
            <wp:effectExtent l="0" t="0" r="0" b="0"/>
            <wp:wrapSquare wrapText="bothSides"/>
            <wp:docPr id="8" name="图片 8" descr="荷花水禽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荷花水禽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635" cy="383349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30"/>
          <w:szCs w:val="30"/>
        </w:rPr>
        <w:t>《荷石水禽图》：画面上孤石倒立，残荷斜挂，一只缩着脖子、好像瞪着白眼的水鸟孤零零地蹲在石头顶上，显得极其冷落孤僻，很像是画家的自我写照。全画笔墨简练，画中大片空白更增强了作品悲凉的气氛，正如古人所说的“无画处皆成妙境”。</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三</w:t>
      </w:r>
      <w:r>
        <w:rPr>
          <w:rFonts w:ascii="宋体" w:hAnsi="宋体" w:hint="eastAsia"/>
          <w:kern w:val="0"/>
          <w:sz w:val="30"/>
          <w:szCs w:val="30"/>
        </w:rPr>
        <w:t xml:space="preserve"> </w:t>
      </w:r>
      <w:r>
        <w:rPr>
          <w:rFonts w:ascii="宋体" w:hAnsi="宋体" w:cs="宋体" w:hint="eastAsia"/>
          <w:kern w:val="0"/>
          <w:sz w:val="30"/>
          <w:szCs w:val="30"/>
        </w:rPr>
        <w:t>课堂小测试：（</w:t>
      </w:r>
      <w:r>
        <w:rPr>
          <w:rFonts w:ascii="宋体" w:hAnsi="宋体" w:hint="eastAsia"/>
          <w:kern w:val="0"/>
          <w:sz w:val="30"/>
          <w:szCs w:val="30"/>
        </w:rPr>
        <w:t>5</w:t>
      </w:r>
      <w:r>
        <w:rPr>
          <w:rFonts w:ascii="宋体" w:hAnsi="宋体" w:cs="宋体" w:hint="eastAsia"/>
          <w:kern w:val="0"/>
          <w:sz w:val="30"/>
          <w:szCs w:val="30"/>
        </w:rPr>
        <w:t>分钟）</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帮助学生巩固所学知识，加深印象，测试题要贴近《美术课程标准》和《考试说明》的指导要求，题量少而精。</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总之，整个课堂使学生发挥主观能动性，教师起引导作用，引导学生利用好课堂上的每</w:t>
      </w:r>
      <w:r>
        <w:rPr>
          <w:rFonts w:ascii="宋体" w:hAnsi="宋体" w:cs="宋体" w:hint="eastAsia"/>
          <w:kern w:val="0"/>
          <w:sz w:val="30"/>
          <w:szCs w:val="30"/>
        </w:rPr>
        <w:lastRenderedPageBreak/>
        <w:t>一分钟，要求学生做练习巩固当堂知识，以减轻学生的课后作业负担。</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四</w:t>
      </w:r>
      <w:r>
        <w:rPr>
          <w:rFonts w:ascii="宋体" w:hAnsi="宋体" w:hint="eastAsia"/>
          <w:kern w:val="0"/>
          <w:sz w:val="30"/>
          <w:szCs w:val="30"/>
        </w:rPr>
        <w:t xml:space="preserve"> </w:t>
      </w:r>
      <w:r>
        <w:rPr>
          <w:rFonts w:ascii="宋体" w:hAnsi="宋体" w:cs="宋体" w:hint="eastAsia"/>
          <w:kern w:val="0"/>
          <w:sz w:val="30"/>
          <w:szCs w:val="30"/>
        </w:rPr>
        <w:t>课堂小结</w:t>
      </w:r>
    </w:p>
    <w:p w:rsidR="00903808" w:rsidRDefault="00903808" w:rsidP="00903808">
      <w:pPr>
        <w:widowControl/>
        <w:spacing w:line="440" w:lineRule="exact"/>
        <w:ind w:firstLine="435"/>
        <w:jc w:val="left"/>
        <w:rPr>
          <w:rFonts w:ascii="宋体" w:hAnsi="宋体" w:cs="宋体" w:hint="eastAsia"/>
          <w:b/>
          <w:i/>
          <w:kern w:val="0"/>
          <w:sz w:val="30"/>
          <w:szCs w:val="30"/>
          <w:u w:val="single"/>
        </w:rPr>
      </w:pPr>
      <w:r>
        <w:rPr>
          <w:rFonts w:ascii="宋体" w:hAnsi="宋体" w:cs="宋体" w:hint="eastAsia"/>
          <w:b/>
          <w:i/>
          <w:kern w:val="0"/>
          <w:sz w:val="30"/>
          <w:szCs w:val="30"/>
          <w:u w:val="single"/>
        </w:rPr>
        <w:t>应温故而知新，提高学生欣赏国画的能力。</w:t>
      </w:r>
    </w:p>
    <w:p w:rsidR="00903808" w:rsidRDefault="00903808" w:rsidP="00903808">
      <w:pPr>
        <w:rPr>
          <w:rFonts w:ascii="宋体" w:hAnsi="宋体" w:hint="eastAsia"/>
          <w:sz w:val="30"/>
          <w:szCs w:val="30"/>
        </w:rPr>
      </w:pPr>
    </w:p>
    <w:p w:rsidR="00903808" w:rsidRDefault="00903808" w:rsidP="00903808">
      <w:pPr>
        <w:spacing w:line="440" w:lineRule="exact"/>
        <w:rPr>
          <w:rFonts w:ascii="宋体" w:hAnsi="宋体" w:hint="eastAsia"/>
          <w:b/>
          <w:i/>
          <w:sz w:val="30"/>
          <w:szCs w:val="30"/>
          <w:u w:val="single"/>
        </w:rPr>
      </w:pPr>
      <w:r>
        <w:rPr>
          <w:rFonts w:hint="eastAsia"/>
          <w:noProof/>
        </w:rPr>
        <w:drawing>
          <wp:anchor distT="0" distB="0" distL="114300" distR="114300" simplePos="0" relativeHeight="251682816" behindDoc="0" locked="0" layoutInCell="1" allowOverlap="1">
            <wp:simplePos x="0" y="0"/>
            <wp:positionH relativeFrom="column">
              <wp:posOffset>605790</wp:posOffset>
            </wp:positionH>
            <wp:positionV relativeFrom="paragraph">
              <wp:posOffset>386080</wp:posOffset>
            </wp:positionV>
            <wp:extent cx="4810125" cy="2705100"/>
            <wp:effectExtent l="0" t="0" r="9525" b="0"/>
            <wp:wrapTopAndBottom/>
            <wp:docPr id="7" name="图片 7" descr="文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文苑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pic:spPr>
                </pic:pic>
              </a:graphicData>
            </a:graphic>
            <wp14:sizeRelH relativeFrom="page">
              <wp14:pctWidth>0</wp14:pctWidth>
            </wp14:sizeRelH>
            <wp14:sizeRelV relativeFrom="page">
              <wp14:pctHeight>0</wp14:pctHeight>
            </wp14:sizeRelV>
          </wp:anchor>
        </w:drawing>
      </w:r>
    </w:p>
    <w:p w:rsidR="00903808" w:rsidRDefault="00903808" w:rsidP="00903808">
      <w:pPr>
        <w:rPr>
          <w:rFonts w:hint="eastAsia"/>
        </w:rPr>
      </w:pPr>
    </w:p>
    <w:p w:rsid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Pr="00903808" w:rsidRDefault="00903808" w:rsidP="00903808"/>
    <w:p w:rsidR="00903808" w:rsidRDefault="00903808" w:rsidP="00903808"/>
    <w:p w:rsidR="00903808" w:rsidRDefault="00903808" w:rsidP="00903808">
      <w:pPr>
        <w:widowControl/>
        <w:jc w:val="center"/>
        <w:rPr>
          <w:rFonts w:ascii="宋体" w:hAnsi="宋体" w:cs="宋体"/>
          <w:kern w:val="0"/>
          <w:sz w:val="32"/>
          <w:szCs w:val="32"/>
        </w:rPr>
      </w:pPr>
      <w:r>
        <w:tab/>
      </w:r>
      <w:r>
        <w:rPr>
          <w:rFonts w:ascii="宋体" w:hAnsi="宋体" w:cs="宋体" w:hint="eastAsia"/>
          <w:b/>
          <w:bCs/>
          <w:kern w:val="0"/>
          <w:sz w:val="32"/>
          <w:szCs w:val="32"/>
        </w:rPr>
        <w:t>漂亮是美术鉴赏的标准吗</w:t>
      </w:r>
    </w:p>
    <w:p w:rsidR="00903808" w:rsidRDefault="00903808" w:rsidP="00903808">
      <w:pPr>
        <w:widowControl/>
        <w:jc w:val="center"/>
        <w:rPr>
          <w:rFonts w:ascii="宋体" w:hAnsi="宋体" w:cs="宋体" w:hint="eastAsia"/>
          <w:b/>
          <w:bCs/>
          <w:kern w:val="0"/>
          <w:sz w:val="24"/>
          <w:szCs w:val="32"/>
        </w:rPr>
      </w:pPr>
      <w:r>
        <w:rPr>
          <w:rFonts w:ascii="宋体" w:hAnsi="宋体" w:cs="宋体" w:hint="eastAsia"/>
          <w:b/>
          <w:bCs/>
          <w:kern w:val="0"/>
          <w:sz w:val="24"/>
          <w:szCs w:val="32"/>
        </w:rPr>
        <w:t xml:space="preserve">                                         ——艺术美和形式美</w:t>
      </w:r>
    </w:p>
    <w:p w:rsidR="00903808" w:rsidRDefault="00903808" w:rsidP="00903808">
      <w:pPr>
        <w:widowControl/>
        <w:jc w:val="center"/>
        <w:rPr>
          <w:rFonts w:ascii="宋体" w:hAnsi="宋体" w:cs="宋体" w:hint="eastAsia"/>
          <w:kern w:val="0"/>
          <w:sz w:val="24"/>
          <w:szCs w:val="32"/>
        </w:rPr>
      </w:pPr>
      <w:r>
        <w:rPr>
          <w:rFonts w:ascii="宋体" w:hAnsi="宋体" w:cs="宋体" w:hint="eastAsia"/>
          <w:b/>
          <w:bCs/>
          <w:kern w:val="0"/>
          <w:sz w:val="24"/>
          <w:szCs w:val="32"/>
        </w:rPr>
        <w:t xml:space="preserve">                                             赵梓诚</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b/>
          <w:bCs/>
          <w:kern w:val="0"/>
          <w:sz w:val="30"/>
          <w:szCs w:val="30"/>
        </w:rPr>
        <w:t>教材分析：</w:t>
      </w:r>
    </w:p>
    <w:p w:rsidR="00903808" w:rsidRDefault="00903808" w:rsidP="00903808">
      <w:pPr>
        <w:widowControl/>
        <w:numPr>
          <w:ilvl w:val="0"/>
          <w:numId w:val="2"/>
        </w:numPr>
        <w:spacing w:line="440" w:lineRule="exact"/>
        <w:jc w:val="left"/>
        <w:rPr>
          <w:rFonts w:ascii="宋体" w:hAnsi="宋体" w:cs="宋体" w:hint="eastAsia"/>
          <w:kern w:val="0"/>
          <w:sz w:val="30"/>
          <w:szCs w:val="30"/>
        </w:rPr>
      </w:pPr>
      <w:r>
        <w:rPr>
          <w:rFonts w:ascii="宋体" w:hAnsi="宋体" w:cs="宋体" w:hint="eastAsia"/>
          <w:kern w:val="0"/>
          <w:sz w:val="30"/>
          <w:szCs w:val="30"/>
        </w:rPr>
        <w:t>教学目标：①什么是美术作品的艺术美和形式美</w:t>
      </w:r>
    </w:p>
    <w:p w:rsidR="00903808" w:rsidRDefault="00903808" w:rsidP="00903808">
      <w:pPr>
        <w:widowControl/>
        <w:spacing w:line="440" w:lineRule="exact"/>
        <w:ind w:leftChars="1055" w:left="2515" w:hangingChars="100" w:hanging="300"/>
        <w:jc w:val="left"/>
        <w:rPr>
          <w:rFonts w:ascii="宋体" w:hAnsi="宋体" w:cs="宋体" w:hint="eastAsia"/>
          <w:kern w:val="0"/>
          <w:sz w:val="30"/>
          <w:szCs w:val="30"/>
        </w:rPr>
      </w:pPr>
      <w:r>
        <w:rPr>
          <w:rFonts w:ascii="宋体" w:hAnsi="宋体" w:cs="宋体" w:hint="eastAsia"/>
          <w:kern w:val="0"/>
          <w:sz w:val="30"/>
          <w:szCs w:val="30"/>
        </w:rPr>
        <w:t>②美术作品的艺术美和形式美的基本原则及其在作品中的主要表现。</w:t>
      </w:r>
    </w:p>
    <w:p w:rsidR="00903808" w:rsidRDefault="00903808" w:rsidP="00903808">
      <w:pPr>
        <w:widowControl/>
        <w:spacing w:line="440" w:lineRule="exact"/>
        <w:ind w:left="1950" w:hangingChars="650" w:hanging="1950"/>
        <w:jc w:val="left"/>
        <w:rPr>
          <w:rFonts w:ascii="宋体" w:hAnsi="宋体" w:cs="宋体" w:hint="eastAsia"/>
          <w:kern w:val="0"/>
          <w:sz w:val="30"/>
          <w:szCs w:val="30"/>
        </w:rPr>
      </w:pPr>
      <w:r>
        <w:rPr>
          <w:rFonts w:ascii="宋体" w:hAnsi="宋体" w:hint="eastAsia"/>
          <w:kern w:val="0"/>
          <w:sz w:val="30"/>
          <w:szCs w:val="30"/>
        </w:rPr>
        <w:t>2</w:t>
      </w:r>
      <w:r>
        <w:rPr>
          <w:rFonts w:ascii="宋体" w:hAnsi="宋体" w:cs="宋体" w:hint="eastAsia"/>
          <w:kern w:val="0"/>
          <w:sz w:val="30"/>
          <w:szCs w:val="30"/>
        </w:rPr>
        <w:t>、教学重点：1、美术作品的艺术美和形式美并不完全是现实的直接反映。2、艺术美和形式美是多样的。</w:t>
      </w:r>
    </w:p>
    <w:p w:rsidR="00903808" w:rsidRDefault="00903808" w:rsidP="00903808">
      <w:pPr>
        <w:widowControl/>
        <w:spacing w:line="440" w:lineRule="exact"/>
        <w:ind w:left="1800" w:hangingChars="600" w:hanging="1800"/>
        <w:jc w:val="left"/>
        <w:rPr>
          <w:rFonts w:ascii="宋体" w:hAnsi="宋体" w:cs="宋体" w:hint="eastAsia"/>
          <w:kern w:val="0"/>
          <w:sz w:val="30"/>
          <w:szCs w:val="30"/>
        </w:rPr>
      </w:pPr>
      <w:r>
        <w:rPr>
          <w:rFonts w:ascii="宋体" w:hAnsi="宋体" w:hint="eastAsia"/>
          <w:kern w:val="0"/>
          <w:sz w:val="30"/>
          <w:szCs w:val="30"/>
        </w:rPr>
        <w:lastRenderedPageBreak/>
        <w:t>3</w:t>
      </w:r>
      <w:r>
        <w:rPr>
          <w:rFonts w:ascii="宋体" w:hAnsi="宋体" w:cs="宋体" w:hint="eastAsia"/>
          <w:kern w:val="0"/>
          <w:sz w:val="30"/>
          <w:szCs w:val="30"/>
        </w:rPr>
        <w:t>、教学难点：1、美术作品的艺术美和形式美既是具体的又是抽象的。</w:t>
      </w:r>
    </w:p>
    <w:p w:rsidR="00903808" w:rsidRDefault="00903808" w:rsidP="00903808">
      <w:pPr>
        <w:widowControl/>
        <w:spacing w:line="440" w:lineRule="exact"/>
        <w:ind w:leftChars="854" w:left="1793" w:firstLineChars="50" w:firstLine="150"/>
        <w:jc w:val="left"/>
        <w:rPr>
          <w:rFonts w:ascii="宋体" w:hAnsi="宋体" w:cs="宋体" w:hint="eastAsia"/>
          <w:kern w:val="0"/>
          <w:sz w:val="30"/>
          <w:szCs w:val="30"/>
        </w:rPr>
      </w:pPr>
      <w:r>
        <w:rPr>
          <w:rFonts w:ascii="宋体" w:hAnsi="宋体" w:cs="宋体" w:hint="eastAsia"/>
          <w:kern w:val="0"/>
          <w:sz w:val="30"/>
          <w:szCs w:val="30"/>
        </w:rPr>
        <w:t>2、认识美术作品的艺术美和形式美</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b/>
          <w:bCs/>
          <w:kern w:val="0"/>
          <w:sz w:val="30"/>
          <w:szCs w:val="30"/>
        </w:rPr>
        <w:t xml:space="preserve">3、 </w:t>
      </w:r>
      <w:r>
        <w:rPr>
          <w:rFonts w:ascii="宋体" w:hAnsi="宋体" w:cs="宋体" w:hint="eastAsia"/>
          <w:b/>
          <w:bCs/>
          <w:kern w:val="0"/>
          <w:sz w:val="30"/>
          <w:szCs w:val="30"/>
        </w:rPr>
        <w:t>教学方法：</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kern w:val="0"/>
          <w:sz w:val="30"/>
          <w:szCs w:val="30"/>
        </w:rPr>
        <w:t xml:space="preserve">1、 </w:t>
      </w:r>
      <w:r>
        <w:rPr>
          <w:rFonts w:ascii="宋体" w:hAnsi="宋体" w:cs="宋体" w:hint="eastAsia"/>
          <w:kern w:val="0"/>
          <w:sz w:val="30"/>
          <w:szCs w:val="30"/>
        </w:rPr>
        <w:t>我利用很多图片展示介绍知识，吸引学生注意力，使学生在兴趣中学习。</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kern w:val="0"/>
          <w:sz w:val="30"/>
          <w:szCs w:val="30"/>
        </w:rPr>
        <w:t xml:space="preserve">2、 </w:t>
      </w:r>
      <w:r>
        <w:rPr>
          <w:rFonts w:ascii="宋体" w:hAnsi="宋体" w:cs="宋体" w:hint="eastAsia"/>
          <w:kern w:val="0"/>
          <w:sz w:val="30"/>
          <w:szCs w:val="30"/>
        </w:rPr>
        <w:t>充分利用多媒体教具和图片，不断采用欣赏·启发·归纳相结合的教学方法。</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学法指导：</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kern w:val="0"/>
          <w:sz w:val="30"/>
          <w:szCs w:val="30"/>
        </w:rPr>
        <w:t xml:space="preserve">1、 </w:t>
      </w:r>
      <w:r>
        <w:rPr>
          <w:rFonts w:ascii="宋体" w:hAnsi="宋体" w:cs="宋体" w:hint="eastAsia"/>
          <w:kern w:val="0"/>
          <w:sz w:val="30"/>
          <w:szCs w:val="30"/>
        </w:rPr>
        <w:t>引导学生采用观赏观察、实践、讨论、归纳的方法学习，用多媒体展示相关音乐和建筑图片，并巧妙导出本课。</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kern w:val="0"/>
          <w:sz w:val="30"/>
          <w:szCs w:val="30"/>
        </w:rPr>
        <w:t xml:space="preserve">2、 </w:t>
      </w:r>
      <w:r>
        <w:rPr>
          <w:rFonts w:ascii="宋体" w:hAnsi="宋体" w:cs="宋体" w:hint="eastAsia"/>
          <w:kern w:val="0"/>
          <w:sz w:val="30"/>
          <w:szCs w:val="30"/>
        </w:rPr>
        <w:t>讨论法，小组合作法。通过学生的小组合作，解决学生的个别差异，要</w:t>
      </w:r>
      <w:proofErr w:type="gramStart"/>
      <w:r>
        <w:rPr>
          <w:rFonts w:ascii="宋体" w:hAnsi="宋体" w:cs="宋体" w:hint="eastAsia"/>
          <w:kern w:val="0"/>
          <w:sz w:val="30"/>
          <w:szCs w:val="30"/>
        </w:rPr>
        <w:t>求全组同学</w:t>
      </w:r>
      <w:proofErr w:type="gramEnd"/>
      <w:r>
        <w:rPr>
          <w:rFonts w:ascii="宋体" w:hAnsi="宋体" w:cs="宋体" w:hint="eastAsia"/>
          <w:kern w:val="0"/>
          <w:sz w:val="30"/>
          <w:szCs w:val="30"/>
        </w:rPr>
        <w:t>共同讨论。</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b/>
          <w:bCs/>
          <w:kern w:val="0"/>
          <w:sz w:val="30"/>
          <w:szCs w:val="30"/>
        </w:rPr>
        <w:t>教学过程：</w:t>
      </w:r>
    </w:p>
    <w:p w:rsidR="00903808" w:rsidRDefault="00903808" w:rsidP="00903808">
      <w:pPr>
        <w:widowControl/>
        <w:spacing w:line="440" w:lineRule="exact"/>
        <w:ind w:left="360" w:hanging="360"/>
        <w:jc w:val="left"/>
        <w:rPr>
          <w:rFonts w:ascii="宋体" w:hAnsi="宋体" w:cs="宋体" w:hint="eastAsia"/>
          <w:kern w:val="0"/>
          <w:sz w:val="30"/>
          <w:szCs w:val="30"/>
        </w:rPr>
      </w:pPr>
      <w:r>
        <w:rPr>
          <w:rFonts w:ascii="宋体" w:hAnsi="宋体" w:hint="eastAsia"/>
          <w:kern w:val="0"/>
          <w:sz w:val="30"/>
          <w:szCs w:val="30"/>
        </w:rPr>
        <w:t>一、   </w:t>
      </w:r>
      <w:r>
        <w:rPr>
          <w:rFonts w:ascii="宋体" w:hAnsi="宋体" w:cs="宋体" w:hint="eastAsia"/>
          <w:kern w:val="0"/>
          <w:sz w:val="30"/>
          <w:szCs w:val="30"/>
        </w:rPr>
        <w:t>导入：用多媒体展示雕塑图片《欧米艾尔》导入。</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小结：美术作品的艺术美是艺术所特有的美。美术作品是由艺术家创造出的不同于现实生活的第二自然。它的美不同于一般人的“漂亮”或“好看”的审美观念。这种根深蒂固的观念不仅影响了人们对美术的认识，也有碍于对美术作品的鉴赏。</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二、</w:t>
      </w:r>
      <w:r>
        <w:rPr>
          <w:rFonts w:ascii="宋体" w:hAnsi="宋体" w:hint="eastAsia"/>
          <w:kern w:val="0"/>
          <w:sz w:val="30"/>
          <w:szCs w:val="30"/>
        </w:rPr>
        <w:t xml:space="preserve">   </w:t>
      </w:r>
      <w:r>
        <w:rPr>
          <w:rFonts w:ascii="宋体" w:hAnsi="宋体" w:cs="宋体" w:hint="eastAsia"/>
          <w:kern w:val="0"/>
          <w:sz w:val="30"/>
          <w:szCs w:val="30"/>
        </w:rPr>
        <w:t>新知探究：</w:t>
      </w:r>
    </w:p>
    <w:p w:rsidR="00903808" w:rsidRDefault="00903808" w:rsidP="00903808">
      <w:pPr>
        <w:widowControl/>
        <w:spacing w:line="440" w:lineRule="exact"/>
        <w:ind w:left="420" w:hanging="420"/>
        <w:jc w:val="left"/>
        <w:rPr>
          <w:rFonts w:ascii="宋体" w:hAnsi="宋体" w:cs="宋体" w:hint="eastAsia"/>
          <w:kern w:val="0"/>
          <w:sz w:val="30"/>
          <w:szCs w:val="30"/>
        </w:rPr>
      </w:pPr>
      <w:r>
        <w:rPr>
          <w:rFonts w:ascii="宋体" w:hAnsi="宋体" w:cs="宋体" w:hint="eastAsia"/>
          <w:kern w:val="0"/>
          <w:sz w:val="30"/>
          <w:szCs w:val="30"/>
        </w:rPr>
        <w:t>环节一、什么是艺术美，它有哪些表现？</w:t>
      </w:r>
    </w:p>
    <w:p w:rsidR="00903808" w:rsidRDefault="00903808" w:rsidP="00903808">
      <w:pPr>
        <w:widowControl/>
        <w:spacing w:line="440" w:lineRule="exact"/>
        <w:ind w:left="420"/>
        <w:jc w:val="left"/>
        <w:rPr>
          <w:rFonts w:ascii="宋体" w:hAnsi="宋体" w:cs="宋体" w:hint="eastAsia"/>
          <w:kern w:val="0"/>
          <w:sz w:val="30"/>
          <w:szCs w:val="30"/>
        </w:rPr>
      </w:pPr>
      <w:r>
        <w:rPr>
          <w:rFonts w:ascii="宋体" w:hAnsi="宋体" w:cs="宋体" w:hint="eastAsia"/>
          <w:kern w:val="0"/>
          <w:sz w:val="30"/>
          <w:szCs w:val="30"/>
        </w:rPr>
        <w:t>美术作品中的艺术美不等同现实在的“漂亮”和“好看”，而是通过特定的美术形象表现出来的艺术自身的美。艺术美又称第二自然。是相对自然美来说的。</w:t>
      </w:r>
    </w:p>
    <w:p w:rsidR="00903808" w:rsidRDefault="00903808" w:rsidP="00903808">
      <w:pPr>
        <w:widowControl/>
        <w:spacing w:line="440" w:lineRule="exact"/>
        <w:ind w:left="780" w:hanging="780"/>
        <w:jc w:val="left"/>
        <w:rPr>
          <w:rFonts w:ascii="宋体" w:hAnsi="宋体" w:cs="宋体" w:hint="eastAsia"/>
          <w:kern w:val="0"/>
          <w:sz w:val="30"/>
          <w:szCs w:val="30"/>
        </w:rPr>
      </w:pPr>
      <w:r>
        <w:rPr>
          <w:rFonts w:ascii="宋体" w:hAnsi="宋体" w:hint="eastAsia"/>
          <w:kern w:val="0"/>
          <w:sz w:val="30"/>
          <w:szCs w:val="30"/>
        </w:rPr>
        <w:t>1</w:t>
      </w:r>
      <w:r>
        <w:rPr>
          <w:rFonts w:ascii="宋体" w:hAnsi="宋体" w:cs="宋体" w:hint="eastAsia"/>
          <w:kern w:val="0"/>
          <w:sz w:val="30"/>
          <w:szCs w:val="30"/>
        </w:rPr>
        <w:t>、</w:t>
      </w:r>
      <w:r>
        <w:rPr>
          <w:rFonts w:ascii="宋体" w:hAnsi="宋体" w:hint="eastAsia"/>
          <w:kern w:val="0"/>
          <w:sz w:val="30"/>
          <w:szCs w:val="30"/>
        </w:rPr>
        <w:t xml:space="preserve"> </w:t>
      </w:r>
      <w:r>
        <w:rPr>
          <w:rFonts w:ascii="宋体" w:hAnsi="宋体" w:cs="宋体" w:hint="eastAsia"/>
          <w:kern w:val="0"/>
          <w:sz w:val="30"/>
          <w:szCs w:val="30"/>
        </w:rPr>
        <w:t>美术形象：指一件美术作品中个别的、具体的、完整的艺术形象，也是指一件美术作品中由这种个别的、具体的、完整的艺术形象所形成的综合的整体的艺术形象。</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教师活动：投放多媒体图片《艾普色姆的赛马》和《记录马奔跑过程的连续摄影》。结合第三课“艺术形象”这一概念进行讲解。</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学生活动：欣赏图片，小组讨论，分析美术作品的艺术美。</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lastRenderedPageBreak/>
        <w:t>环节二、什么是形式美：如何理解和把握形式美：</w:t>
      </w:r>
    </w:p>
    <w:p w:rsidR="00903808" w:rsidRDefault="00903808" w:rsidP="00903808">
      <w:pPr>
        <w:widowControl/>
        <w:spacing w:line="440" w:lineRule="exact"/>
        <w:ind w:leftChars="378" w:left="794"/>
        <w:jc w:val="left"/>
        <w:rPr>
          <w:rFonts w:ascii="宋体" w:hAnsi="宋体" w:cs="宋体" w:hint="eastAsia"/>
          <w:kern w:val="0"/>
          <w:sz w:val="30"/>
          <w:szCs w:val="30"/>
        </w:rPr>
      </w:pPr>
      <w:r>
        <w:rPr>
          <w:rFonts w:ascii="宋体" w:hAnsi="宋体" w:cs="宋体" w:hint="eastAsia"/>
          <w:kern w:val="0"/>
          <w:sz w:val="30"/>
          <w:szCs w:val="30"/>
        </w:rPr>
        <w:t>美术作品的形式美的构成：</w:t>
      </w:r>
    </w:p>
    <w:p w:rsidR="00903808" w:rsidRDefault="00903808" w:rsidP="00903808">
      <w:pPr>
        <w:widowControl/>
        <w:spacing w:line="440" w:lineRule="exact"/>
        <w:ind w:left="855"/>
        <w:jc w:val="left"/>
        <w:rPr>
          <w:rFonts w:ascii="宋体" w:hAnsi="宋体" w:cs="宋体" w:hint="eastAsia"/>
          <w:kern w:val="0"/>
          <w:sz w:val="30"/>
          <w:szCs w:val="30"/>
        </w:rPr>
      </w:pPr>
      <w:r>
        <w:rPr>
          <w:rFonts w:ascii="宋体" w:hAnsi="宋体" w:hint="eastAsia"/>
          <w:kern w:val="0"/>
          <w:sz w:val="30"/>
          <w:szCs w:val="30"/>
        </w:rPr>
        <w:t>A</w:t>
      </w:r>
      <w:r>
        <w:rPr>
          <w:rFonts w:ascii="宋体" w:hAnsi="宋体" w:cs="宋体" w:hint="eastAsia"/>
          <w:kern w:val="0"/>
          <w:sz w:val="30"/>
          <w:szCs w:val="30"/>
        </w:rPr>
        <w:t>、语言元素（点、线、面、色）及其构成的形态变化。</w:t>
      </w:r>
    </w:p>
    <w:p w:rsidR="00903808" w:rsidRDefault="00903808" w:rsidP="00903808">
      <w:pPr>
        <w:widowControl/>
        <w:spacing w:line="440" w:lineRule="exact"/>
        <w:ind w:leftChars="407" w:left="1305" w:hangingChars="150" w:hanging="450"/>
        <w:jc w:val="left"/>
        <w:rPr>
          <w:rFonts w:ascii="宋体" w:hAnsi="宋体" w:cs="宋体" w:hint="eastAsia"/>
          <w:kern w:val="0"/>
          <w:sz w:val="30"/>
          <w:szCs w:val="30"/>
        </w:rPr>
      </w:pPr>
      <w:r>
        <w:rPr>
          <w:rFonts w:ascii="宋体" w:hAnsi="宋体" w:hint="eastAsia"/>
          <w:kern w:val="0"/>
          <w:sz w:val="30"/>
          <w:szCs w:val="30"/>
        </w:rPr>
        <w:t>B</w:t>
      </w:r>
      <w:r>
        <w:rPr>
          <w:rFonts w:ascii="宋体" w:hAnsi="宋体" w:cs="宋体" w:hint="eastAsia"/>
          <w:kern w:val="0"/>
          <w:sz w:val="30"/>
          <w:szCs w:val="30"/>
        </w:rPr>
        <w:t>、语言手段（明暗、空间，透视、构图、肌理）及其所构成的审美意象。</w:t>
      </w:r>
    </w:p>
    <w:p w:rsidR="00903808" w:rsidRDefault="00903808" w:rsidP="00903808">
      <w:pPr>
        <w:widowControl/>
        <w:spacing w:line="440" w:lineRule="exact"/>
        <w:ind w:leftChars="428" w:left="1349" w:hangingChars="150" w:hanging="450"/>
        <w:jc w:val="left"/>
        <w:rPr>
          <w:rFonts w:ascii="宋体" w:hAnsi="宋体" w:cs="宋体" w:hint="eastAsia"/>
          <w:kern w:val="0"/>
          <w:sz w:val="30"/>
          <w:szCs w:val="30"/>
        </w:rPr>
      </w:pPr>
      <w:r>
        <w:rPr>
          <w:rFonts w:ascii="宋体" w:hAnsi="宋体" w:hint="eastAsia"/>
          <w:kern w:val="0"/>
          <w:sz w:val="30"/>
          <w:szCs w:val="30"/>
        </w:rPr>
        <w:t>C</w:t>
      </w:r>
      <w:r>
        <w:rPr>
          <w:rFonts w:ascii="宋体" w:hAnsi="宋体" w:cs="宋体" w:hint="eastAsia"/>
          <w:kern w:val="0"/>
          <w:sz w:val="30"/>
          <w:szCs w:val="30"/>
        </w:rPr>
        <w:t>、语言规则（变化与统一，对比与和谐、对称与均衡、比例与尺度、节奏与韵律等）及其所构成的审美关系。</w:t>
      </w:r>
    </w:p>
    <w:p w:rsidR="00903808" w:rsidRDefault="00903808" w:rsidP="00903808">
      <w:pPr>
        <w:widowControl/>
        <w:spacing w:line="440" w:lineRule="exact"/>
        <w:ind w:left="1350" w:hangingChars="450" w:hanging="1350"/>
        <w:jc w:val="left"/>
        <w:rPr>
          <w:rFonts w:ascii="宋体" w:hAnsi="宋体" w:cs="宋体" w:hint="eastAsia"/>
          <w:kern w:val="0"/>
          <w:sz w:val="30"/>
          <w:szCs w:val="30"/>
        </w:rPr>
      </w:pPr>
      <w:r>
        <w:rPr>
          <w:rFonts w:ascii="宋体" w:hAnsi="宋体" w:cs="宋体" w:hint="eastAsia"/>
          <w:kern w:val="0"/>
          <w:sz w:val="30"/>
          <w:szCs w:val="30"/>
        </w:rPr>
        <w:t>教师活动：投放潘天寿的作品《雄视》，讲解什么是形式美，指出美术作品的艺术美和形式美既相互包含、渗透又彼此具有独立性。</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学生活动：欣赏图片，理解美术作品的形式美。</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三、拓展：提高实践能力</w:t>
      </w:r>
    </w:p>
    <w:p w:rsidR="00903808" w:rsidRDefault="00903808" w:rsidP="00903808">
      <w:pPr>
        <w:widowControl/>
        <w:spacing w:line="440" w:lineRule="exact"/>
        <w:ind w:left="840" w:hanging="420"/>
        <w:jc w:val="left"/>
        <w:rPr>
          <w:rFonts w:ascii="宋体" w:hAnsi="宋体" w:cs="宋体" w:hint="eastAsia"/>
          <w:kern w:val="0"/>
          <w:sz w:val="30"/>
          <w:szCs w:val="30"/>
        </w:rPr>
      </w:pPr>
      <w:r>
        <w:rPr>
          <w:rFonts w:ascii="宋体" w:hAnsi="宋体" w:cs="宋体" w:hint="eastAsia"/>
          <w:kern w:val="0"/>
          <w:sz w:val="30"/>
          <w:szCs w:val="30"/>
        </w:rPr>
        <w:t>a)</w:t>
      </w:r>
      <w:r>
        <w:rPr>
          <w:rFonts w:ascii="宋体" w:hAnsi="宋体" w:hint="eastAsia"/>
          <w:kern w:val="0"/>
          <w:sz w:val="30"/>
          <w:szCs w:val="30"/>
        </w:rPr>
        <w:t xml:space="preserve">        </w:t>
      </w:r>
      <w:r>
        <w:rPr>
          <w:rFonts w:ascii="宋体" w:hAnsi="宋体" w:cs="宋体" w:hint="eastAsia"/>
          <w:kern w:val="0"/>
          <w:sz w:val="30"/>
          <w:szCs w:val="30"/>
        </w:rPr>
        <w:t>以一件作品为例深入分析作品的形式及其形式美。</w:t>
      </w:r>
    </w:p>
    <w:p w:rsidR="00903808" w:rsidRDefault="00903808" w:rsidP="00903808">
      <w:pPr>
        <w:widowControl/>
        <w:spacing w:line="440" w:lineRule="exact"/>
        <w:ind w:left="840" w:hanging="420"/>
        <w:jc w:val="left"/>
        <w:rPr>
          <w:rFonts w:ascii="宋体" w:hAnsi="宋体" w:cs="宋体" w:hint="eastAsia"/>
          <w:kern w:val="0"/>
          <w:sz w:val="30"/>
          <w:szCs w:val="30"/>
        </w:rPr>
      </w:pPr>
      <w:r>
        <w:rPr>
          <w:rFonts w:ascii="宋体" w:hAnsi="宋体" w:hint="eastAsia"/>
          <w:kern w:val="0"/>
          <w:sz w:val="30"/>
          <w:szCs w:val="30"/>
        </w:rPr>
        <w:t xml:space="preserve">b)        </w:t>
      </w:r>
      <w:r>
        <w:rPr>
          <w:rFonts w:ascii="宋体" w:hAnsi="宋体" w:cs="宋体" w:hint="eastAsia"/>
          <w:kern w:val="0"/>
          <w:sz w:val="30"/>
          <w:szCs w:val="30"/>
        </w:rPr>
        <w:t>通过具体作品了解艺术美和形式美在形态上的差异。</w:t>
      </w:r>
    </w:p>
    <w:p w:rsidR="00903808" w:rsidRDefault="00903808" w:rsidP="00903808">
      <w:pPr>
        <w:widowControl/>
        <w:spacing w:line="440" w:lineRule="exact"/>
        <w:jc w:val="left"/>
        <w:rPr>
          <w:rFonts w:ascii="宋体" w:hAnsi="宋体" w:cs="宋体" w:hint="eastAsia"/>
          <w:kern w:val="0"/>
          <w:sz w:val="30"/>
          <w:szCs w:val="30"/>
        </w:rPr>
      </w:pPr>
      <w:r>
        <w:rPr>
          <w:rFonts w:ascii="宋体" w:hAnsi="宋体" w:cs="宋体" w:hint="eastAsia"/>
          <w:kern w:val="0"/>
          <w:sz w:val="30"/>
          <w:szCs w:val="30"/>
        </w:rPr>
        <w:t>课堂小结：</w:t>
      </w:r>
    </w:p>
    <w:p w:rsidR="00903808" w:rsidRDefault="00903808" w:rsidP="00903808">
      <w:pPr>
        <w:spacing w:line="440" w:lineRule="exact"/>
        <w:rPr>
          <w:rFonts w:ascii="宋体" w:hAnsi="宋体" w:cs="宋体" w:hint="eastAsia"/>
          <w:b/>
          <w:i/>
          <w:kern w:val="0"/>
          <w:sz w:val="30"/>
          <w:szCs w:val="30"/>
          <w:u w:val="single"/>
        </w:rPr>
      </w:pPr>
      <w:r>
        <w:rPr>
          <w:rFonts w:ascii="宋体" w:hAnsi="宋体" w:cs="宋体" w:hint="eastAsia"/>
          <w:kern w:val="0"/>
          <w:sz w:val="30"/>
          <w:szCs w:val="30"/>
        </w:rPr>
        <w:t xml:space="preserve">       </w:t>
      </w:r>
      <w:r>
        <w:rPr>
          <w:rFonts w:ascii="宋体" w:hAnsi="宋体" w:cs="宋体" w:hint="eastAsia"/>
          <w:b/>
          <w:i/>
          <w:kern w:val="0"/>
          <w:sz w:val="30"/>
          <w:szCs w:val="30"/>
          <w:u w:val="single"/>
        </w:rPr>
        <w:t xml:space="preserve"> 艺术美并不是 画的什么都不像就是抽象美。</w:t>
      </w:r>
    </w:p>
    <w:p w:rsidR="00903808" w:rsidRDefault="00903808" w:rsidP="00903808">
      <w:pPr>
        <w:rPr>
          <w:rFonts w:hint="eastAsia"/>
        </w:rPr>
      </w:pPr>
    </w:p>
    <w:p w:rsidR="0007757F" w:rsidRPr="00903808" w:rsidRDefault="0007757F" w:rsidP="00903808">
      <w:pPr>
        <w:tabs>
          <w:tab w:val="left" w:pos="947"/>
        </w:tabs>
      </w:pPr>
      <w:bookmarkStart w:id="0" w:name="_GoBack"/>
      <w:bookmarkEnd w:id="0"/>
    </w:p>
    <w:sectPr w:rsidR="0007757F" w:rsidRPr="0090380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C11C3"/>
    <w:multiLevelType w:val="hybridMultilevel"/>
    <w:tmpl w:val="B218DEF8"/>
    <w:lvl w:ilvl="0" w:tplc="5638304C">
      <w:start w:val="1"/>
      <w:numFmt w:val="none"/>
      <w:lvlText w:val="一、"/>
      <w:lvlJc w:val="left"/>
      <w:pPr>
        <w:tabs>
          <w:tab w:val="num" w:pos="990"/>
        </w:tabs>
        <w:ind w:left="990" w:hanging="990"/>
      </w:pPr>
      <w:rPr>
        <w:rFonts w:ascii="Times New Roman" w:hAnsi="Times New Roman" w:cs="Times New Roman"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 w15:restartNumberingAfterBreak="0">
    <w:nsid w:val="62BE6AF6"/>
    <w:multiLevelType w:val="hybridMultilevel"/>
    <w:tmpl w:val="ED1CEA92"/>
    <w:lvl w:ilvl="0" w:tplc="C7BC26EE">
      <w:start w:val="1"/>
      <w:numFmt w:val="decimal"/>
      <w:lvlText w:val="%1、"/>
      <w:lvlJc w:val="left"/>
      <w:pPr>
        <w:ind w:left="720" w:hanging="720"/>
      </w:pPr>
      <w:rPr>
        <w:rFonts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BE6"/>
    <w:rsid w:val="0007757F"/>
    <w:rsid w:val="00903808"/>
    <w:rsid w:val="00D13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15:docId w15:val="{FE30E9E3-5B06-4EDA-91C8-3A3B03EA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3BE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594867">
      <w:bodyDiv w:val="1"/>
      <w:marLeft w:val="0"/>
      <w:marRight w:val="0"/>
      <w:marTop w:val="0"/>
      <w:marBottom w:val="0"/>
      <w:divBdr>
        <w:top w:val="none" w:sz="0" w:space="0" w:color="auto"/>
        <w:left w:val="none" w:sz="0" w:space="0" w:color="auto"/>
        <w:bottom w:val="none" w:sz="0" w:space="0" w:color="auto"/>
        <w:right w:val="none" w:sz="0" w:space="0" w:color="auto"/>
      </w:divBdr>
    </w:div>
    <w:div w:id="1367757056">
      <w:bodyDiv w:val="1"/>
      <w:marLeft w:val="0"/>
      <w:marRight w:val="0"/>
      <w:marTop w:val="0"/>
      <w:marBottom w:val="0"/>
      <w:divBdr>
        <w:top w:val="none" w:sz="0" w:space="0" w:color="auto"/>
        <w:left w:val="none" w:sz="0" w:space="0" w:color="auto"/>
        <w:bottom w:val="none" w:sz="0" w:space="0" w:color="auto"/>
        <w:right w:val="none" w:sz="0" w:space="0" w:color="auto"/>
      </w:divBdr>
    </w:div>
    <w:div w:id="1810315670">
      <w:bodyDiv w:val="1"/>
      <w:marLeft w:val="0"/>
      <w:marRight w:val="0"/>
      <w:marTop w:val="0"/>
      <w:marBottom w:val="0"/>
      <w:divBdr>
        <w:top w:val="none" w:sz="0" w:space="0" w:color="auto"/>
        <w:left w:val="none" w:sz="0" w:space="0" w:color="auto"/>
        <w:bottom w:val="none" w:sz="0" w:space="0" w:color="auto"/>
        <w:right w:val="none" w:sz="0" w:space="0" w:color="auto"/>
      </w:divBdr>
    </w:div>
    <w:div w:id="197632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1423</Words>
  <Characters>8117</Characters>
  <Application>Microsoft Office Word</Application>
  <DocSecurity>0</DocSecurity>
  <Lines>67</Lines>
  <Paragraphs>19</Paragraphs>
  <ScaleCrop>false</ScaleCrop>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hello~zzc</dc:creator>
  <cp:keywords/>
  <dc:description/>
  <cp:lastModifiedBy>hello~zzc</cp:lastModifiedBy>
  <cp:revision>2</cp:revision>
  <dcterms:created xsi:type="dcterms:W3CDTF">2018-12-27T14:26:00Z</dcterms:created>
  <dcterms:modified xsi:type="dcterms:W3CDTF">2018-12-27T14:26:00Z</dcterms:modified>
</cp:coreProperties>
</file>