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EE" w:rsidRDefault="000E12EE" w:rsidP="009663B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微软雅黑" w:eastAsia="微软雅黑" w:hAnsi="微软雅黑" w:cs="Arial"/>
          <w:sz w:val="28"/>
          <w:szCs w:val="28"/>
          <w:shd w:val="clear" w:color="auto" w:fill="FFFFFF"/>
        </w:rPr>
        <w:t>愿出走半生，归来仍</w:t>
      </w:r>
      <w:r w:rsidRPr="009663BB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少年</w:t>
      </w:r>
    </w:p>
    <w:p w:rsidR="00AF6073" w:rsidRPr="000E12EE" w:rsidRDefault="000E12EE" w:rsidP="009663B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----</w:t>
      </w:r>
      <w:r w:rsidR="009663BB" w:rsidRPr="000E12EE">
        <w:rPr>
          <w:rFonts w:ascii="黑体" w:eastAsia="黑体" w:hAnsi="黑体" w:hint="eastAsia"/>
          <w:sz w:val="24"/>
          <w:szCs w:val="24"/>
        </w:rPr>
        <w:t>我的暑假生活</w:t>
      </w:r>
    </w:p>
    <w:p w:rsidR="009663BB" w:rsidRDefault="009663BB" w:rsidP="009663B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663BB">
        <w:rPr>
          <w:rFonts w:ascii="微软雅黑" w:eastAsia="微软雅黑" w:hAnsi="微软雅黑" w:hint="eastAsia"/>
          <w:sz w:val="28"/>
          <w:szCs w:val="28"/>
        </w:rPr>
        <w:t>我</w:t>
      </w:r>
      <w:r>
        <w:rPr>
          <w:rFonts w:ascii="微软雅黑" w:eastAsia="微软雅黑" w:hAnsi="微软雅黑" w:hint="eastAsia"/>
          <w:sz w:val="28"/>
          <w:szCs w:val="28"/>
        </w:rPr>
        <w:t>一直都觉得我</w:t>
      </w:r>
      <w:r w:rsidRPr="009663BB">
        <w:rPr>
          <w:rFonts w:ascii="微软雅黑" w:eastAsia="微软雅黑" w:hAnsi="微软雅黑" w:hint="eastAsia"/>
          <w:sz w:val="28"/>
          <w:szCs w:val="28"/>
        </w:rPr>
        <w:t>的假期生活</w:t>
      </w:r>
      <w:r>
        <w:rPr>
          <w:rFonts w:ascii="微软雅黑" w:eastAsia="微软雅黑" w:hAnsi="微软雅黑" w:hint="eastAsia"/>
          <w:sz w:val="28"/>
          <w:szCs w:val="28"/>
        </w:rPr>
        <w:t>甚是单调，带娃，带娃，还是带娃。昨天接了孩子和他去书店，看到好多治愈系的鸡汤文书名，一眼过去很吸引人，但把封面前后看看，突然想这么走心的标题能走进多少人的心里。</w:t>
      </w:r>
    </w:p>
    <w:p w:rsidR="000E12EE" w:rsidRDefault="000E12EE" w:rsidP="009663BB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这个暑假与往年有些不同，放假第一天就带着父母孩子出门了，在外整十天回来。其实，想法很简单，我们一天天成长，父母渐渐老去，怕有一天子欲养而亲不待，趁着现在他们都好好的，一起出去看看不同的风景。我的父母都是地道的农民，既没坐火车也没坐过飞机，我们姐弟俩却是常往外跑，我弟走遍了大半个中国和整个东南亚，我也算走了</w:t>
      </w:r>
      <w:r w:rsidR="00B116A3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十来个省，甚至连小儿子都出去了好些次了。父母却是连四川都没出过。最初他们是忙不愿意出门，后来是觉得我没钱，他们要帮忙节约。今年我们姐弟终于把他们说服了，考虑了各种因素，决定去宁夏西安。也带他们一次性的坐了火车飞机。前几天，看到一篇文章孩子就是父母炫耀的资本，孩提时晒成长的每一步经历，入学了晒成绩，长大了晒工作，男女朋友，媳妇儿女婿完了晒孙子。你为他做的每一件事不管大小，都能够他炫耀好久。</w:t>
      </w:r>
      <w:r w:rsidR="00443438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中国式的家庭似乎好些都是如此。</w:t>
      </w:r>
      <w:r w:rsidR="00B116A3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以前，我都不觉得，自小便记得，我母亲从来不在人前说我们的成绩，因为顽皮，也经常挨批挨打。但，这一次，带他们出去后，他们却</w:t>
      </w:r>
      <w:r w:rsidR="00443438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把照片经常翻给人看，别人一问，我妈就说出去耍了，然后就述说外面和我们这里不同的风景。尽管，带着老人出门，有很大的委</w:t>
      </w:r>
      <w:r w:rsidR="00443438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lastRenderedPageBreak/>
        <w:t>屈，心理也觉得安慰了。</w:t>
      </w:r>
    </w:p>
    <w:p w:rsidR="005F523E" w:rsidRDefault="005F523E" w:rsidP="009663BB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十天假期之旅第一站是银川，因为雷暴天气影响，到达银川找到酒店已经是晚上10点多了，结果第二</w:t>
      </w:r>
      <w:r w:rsidR="00045C5A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天五点多老年人就醒了，真心觉得伤不起，眼睛都睁不开。第一站去西部影视城，到了又临时起意去贺兰山看岩画，银川的道路四通八达，而且新城特别的宽大，习惯了成都的拥堵，看着真舒服，一路都是雾蒙蒙的，只能隐约要看贺兰山。到了山上，才知道因为暴雨，山体严重塌方，冲毁了路基栈道，已经封山了，据说这在银川很少有这么大的雨，至少有五年贺兰山都没有如此遭遇了，这是不是也是一种运气。门口转转，然后看了山边有几只岩羊就掉头去西部影视城。沿路还是可以看到暴雨冲出的大块大块的石头，道路也一边清理，一边修复，和我们这里不同的是贺兰山下四周一片开阔，那些山石可以长驱直下，没有任何的阻挡，因为路面更平整，所以路上的石头泥沙可以冲十多公里远。</w:t>
      </w:r>
    </w:p>
    <w:p w:rsidR="00045C5A" w:rsidRDefault="00045C5A" w:rsidP="009663BB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影视城很大，据说南有横店北有西部影视城，接近一整天时间，我们都没有转完，</w:t>
      </w:r>
      <w:r w:rsidR="00526EE6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里面也在拍戏一部战争片，一步古装剧，比较近距离的看到了林更新，不过可惜我不追星。冯小刚这些天也在影视城。明城、清城、大院、沙漠驼队、大西北农庄等等，一路都看得跑马观花，记忆深刻的不是大话西游，新龙门客栈，而是乔家大院的古董收藏陈列室</w:t>
      </w:r>
      <w:r w:rsidR="00526EE6" w:rsidRPr="00526EE6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，里面可真的是价值连城的珍宝</w:t>
      </w:r>
      <w:r w:rsidR="00526EE6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啊，随随便便一个物件就是几百万，动辄几千万，看那些龙纹凤影的，雕刻的真是精致，</w:t>
      </w:r>
      <w:r w:rsidR="00B44E76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有块石头，标签介绍距今2亿8千万年了，被称为世界之首，很是漂亮。</w:t>
      </w:r>
    </w:p>
    <w:p w:rsidR="00B44E76" w:rsidRDefault="00445CE8" w:rsidP="009663BB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第二站</w:t>
      </w:r>
      <w:r w:rsidR="00B44E76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去沙坡头，因为远，跟的团，看九曲黄河泥沙滚滚东流，</w:t>
      </w:r>
      <w:r w:rsidR="00B44E76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lastRenderedPageBreak/>
        <w:t>西北大漠的壮阔与雄浑苍凉，与掩映在蓝天之下的成荫绿树，这是几十年治沙的成果，也是科技与执着的力量。拍的照片很美，但是遗憾的是带着老人孩子，他们什么都不能玩，我也只能和喜欢的羊皮筏子、溜索说抱歉，我们是纯粹来大漠观光的。</w:t>
      </w:r>
    </w:p>
    <w:p w:rsidR="00343419" w:rsidRDefault="00445CE8" w:rsidP="009663BB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第三站</w:t>
      </w:r>
      <w:r w:rsidR="00343419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去水洞沟遗址，路途</w:t>
      </w:r>
      <w:r w:rsidR="007B1748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颇远，嗯，说实话，去年走的内幕古，我觉得西北基本大多的景点路途都比较远，而且交通不方便，西北人也没有书本上写到的那么豪爽耿直，最好还是自己驾车。水洞沟按我们的脚程速度，我觉得逛完，至少需要10个小时，这期间还有乘船、坐马车、驼车，拖拉机，看到一段残破的明长城，看不见烽烟只剩下斑驳的印记，和维修的痕迹，一脚踏两省。藏兵洞很有意思，也看到了电视里演的陷阱，父母很喜欢3D效果的水洞沟人的生活迁移。一路上，看到成</w:t>
      </w:r>
      <w:r w:rsidR="005243AA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片的麦地，麦子应该熟了</w:t>
      </w:r>
      <w:r w:rsidR="007B1748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，</w:t>
      </w:r>
      <w:r w:rsidR="005243AA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沿路的收割机还不少，</w:t>
      </w:r>
      <w:r w:rsidR="007B1748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大片大片的金黄，可是那麦秆看起来只有三十四厘米高，</w:t>
      </w:r>
      <w:r w:rsidR="005243AA"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我爸说他以为那是打了除草剂。</w:t>
      </w:r>
    </w:p>
    <w:p w:rsidR="00445CE8" w:rsidRDefault="0058670E" w:rsidP="009663B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傍晚又到中卫，晚霞漫天，夕阳下的中卫，</w:t>
      </w:r>
      <w:r w:rsidR="0026628C">
        <w:rPr>
          <w:rFonts w:ascii="微软雅黑" w:eastAsia="微软雅黑" w:hAnsi="微软雅黑" w:hint="eastAsia"/>
          <w:sz w:val="28"/>
          <w:szCs w:val="28"/>
        </w:rPr>
        <w:t>有着小城的安宁。挥别宁夏，到达西安，西安给我最大的感受是热！最大的遗憾是没有吃尽各种美食。</w:t>
      </w:r>
      <w:r w:rsidR="00927CE3">
        <w:rPr>
          <w:rFonts w:ascii="微软雅黑" w:eastAsia="微软雅黑" w:hAnsi="微软雅黑" w:hint="eastAsia"/>
          <w:sz w:val="28"/>
          <w:szCs w:val="28"/>
        </w:rPr>
        <w:t>第一天转</w:t>
      </w:r>
      <w:r w:rsidR="0026628C">
        <w:rPr>
          <w:rFonts w:ascii="微软雅黑" w:eastAsia="微软雅黑" w:hAnsi="微软雅黑" w:hint="eastAsia"/>
          <w:sz w:val="28"/>
          <w:szCs w:val="28"/>
        </w:rPr>
        <w:t>大小雁塔，转曲江，看喷泉。</w:t>
      </w:r>
    </w:p>
    <w:p w:rsidR="0026628C" w:rsidRDefault="00927CE3" w:rsidP="009663BB">
      <w:pPr>
        <w:ind w:firstLineChars="200" w:firstLine="560"/>
        <w:rPr>
          <w:rFonts w:ascii="微软雅黑" w:eastAsia="微软雅黑" w:hAnsi="微软雅黑"/>
          <w:noProof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第二天</w:t>
      </w:r>
      <w:r w:rsidR="00853592">
        <w:rPr>
          <w:rFonts w:ascii="微软雅黑" w:eastAsia="微软雅黑" w:hAnsi="微软雅黑" w:hint="eastAsia"/>
          <w:sz w:val="28"/>
          <w:szCs w:val="28"/>
        </w:rPr>
        <w:t>秦陵兵马俑，挥汗如雨却只看到拥挤的人群，</w:t>
      </w:r>
      <w:r>
        <w:rPr>
          <w:rFonts w:ascii="微软雅黑" w:eastAsia="微软雅黑" w:hAnsi="微软雅黑" w:hint="eastAsia"/>
          <w:sz w:val="28"/>
          <w:szCs w:val="28"/>
        </w:rPr>
        <w:t>摩肩接踵脚腿推着脚走，参看三个陈列展馆。完了参观皇陵。</w:t>
      </w:r>
      <w:r w:rsidR="00853592">
        <w:rPr>
          <w:rFonts w:ascii="微软雅黑" w:eastAsia="微软雅黑" w:hAnsi="微软雅黑" w:hint="eastAsia"/>
          <w:sz w:val="28"/>
          <w:szCs w:val="28"/>
        </w:rPr>
        <w:t>穿越两千多年的时空，</w:t>
      </w:r>
      <w:r w:rsidR="00853592">
        <w:rPr>
          <w:rFonts w:ascii="微软雅黑" w:eastAsia="微软雅黑" w:hAnsi="微软雅黑" w:hint="eastAsia"/>
          <w:noProof/>
          <w:sz w:val="28"/>
          <w:szCs w:val="28"/>
        </w:rPr>
        <w:t>厚厚的黄土埋葬着岁月的尘埃，沧桑、厚重，很难想象平定六国，统一法制文字度量衡</w:t>
      </w:r>
      <w:r w:rsidR="00853592">
        <w:rPr>
          <w:rFonts w:ascii="微软雅黑" w:eastAsia="微软雅黑" w:hAnsi="微软雅黑"/>
          <w:noProof/>
          <w:sz w:val="28"/>
          <w:szCs w:val="28"/>
        </w:rPr>
        <w:t>……</w:t>
      </w:r>
      <w:r w:rsidR="00853592">
        <w:rPr>
          <w:rFonts w:ascii="微软雅黑" w:eastAsia="微软雅黑" w:hAnsi="微软雅黑" w:hint="eastAsia"/>
          <w:noProof/>
          <w:sz w:val="28"/>
          <w:szCs w:val="28"/>
        </w:rPr>
        <w:t>如此集权完成中国历史性变革的秦王嬴政怎么会有这样的想法，并实施了。事死者如事生？今人看来，实在可笑。</w:t>
      </w:r>
      <w:r w:rsidR="00853592">
        <w:rPr>
          <w:rFonts w:ascii="微软雅黑" w:eastAsia="微软雅黑" w:hAnsi="微软雅黑" w:hint="eastAsia"/>
          <w:noProof/>
          <w:sz w:val="28"/>
          <w:szCs w:val="28"/>
        </w:rPr>
        <w:lastRenderedPageBreak/>
        <w:t>赞叹古人技艺的高超，更感慨还好有这么多的陶俑陪葬，否则不知还要增添多少亡魂</w:t>
      </w:r>
      <w:r>
        <w:rPr>
          <w:rFonts w:ascii="微软雅黑" w:eastAsia="微软雅黑" w:hAnsi="微软雅黑" w:hint="eastAsia"/>
          <w:noProof/>
          <w:sz w:val="28"/>
          <w:szCs w:val="28"/>
        </w:rPr>
        <w:t>。历史总把昨天变尘埃，掩映是非成败转头空，成也、败也，哭也、笑也，都不过尔尔。不过是岁月的一指流砂。</w:t>
      </w:r>
    </w:p>
    <w:p w:rsidR="00927CE3" w:rsidRDefault="00927CE3" w:rsidP="009663B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因为西安实在太热，42度的高温，我都觉得能带着老小出门是个奇迹。第三天</w:t>
      </w:r>
      <w:r w:rsidR="00531872">
        <w:rPr>
          <w:rFonts w:ascii="微软雅黑" w:eastAsia="微软雅黑" w:hAnsi="微软雅黑" w:hint="eastAsia"/>
          <w:sz w:val="28"/>
          <w:szCs w:val="28"/>
        </w:rPr>
        <w:t>约会老同学很是亲切开心。下午</w:t>
      </w:r>
      <w:r>
        <w:rPr>
          <w:rFonts w:ascii="微软雅黑" w:eastAsia="微软雅黑" w:hAnsi="微软雅黑" w:hint="eastAsia"/>
          <w:sz w:val="28"/>
          <w:szCs w:val="28"/>
        </w:rPr>
        <w:t>看碑林，三个多小时转碑林，一代代的真迹，仿刻，看的眼花缭乱，让人很是震撼，最后依然觉得是跑马观花，若是细细参看，一个月不知够否？听馆藏人员讲书法，看拓印米芾的真迹，增长了不少的见识。我们家小孩学了半年的书法，毛笔练的是颜体，颜勤礼碑下非得要照一张相，还要让我把整个碑每一面拍下来，拍两遍。</w:t>
      </w:r>
      <w:r w:rsidR="0014299F">
        <w:rPr>
          <w:rFonts w:ascii="微软雅黑" w:eastAsia="微软雅黑" w:hAnsi="微软雅黑" w:hint="eastAsia"/>
          <w:sz w:val="28"/>
          <w:szCs w:val="28"/>
        </w:rPr>
        <w:t>还想买几本拓印回来，这个有点烧钱了，不过人家买字帖的阿姨认为没有必要，他也就不坚持了。</w:t>
      </w:r>
      <w:r>
        <w:rPr>
          <w:rFonts w:ascii="微软雅黑" w:eastAsia="微软雅黑" w:hAnsi="微软雅黑" w:hint="eastAsia"/>
          <w:sz w:val="28"/>
          <w:szCs w:val="28"/>
        </w:rPr>
        <w:t>感慨，学习还是有很大作用的。</w:t>
      </w:r>
      <w:r w:rsidR="0014299F">
        <w:rPr>
          <w:rFonts w:ascii="微软雅黑" w:eastAsia="微软雅黑" w:hAnsi="微软雅黑" w:hint="eastAsia"/>
          <w:sz w:val="28"/>
          <w:szCs w:val="28"/>
        </w:rPr>
        <w:t>但是老年人对于这个没兴趣啊，后面的看博物馆他们也觉得甚是枯燥。</w:t>
      </w:r>
    </w:p>
    <w:p w:rsidR="0014299F" w:rsidRDefault="0014299F" w:rsidP="009663BB">
      <w:pPr>
        <w:ind w:firstLineChars="200" w:firstLine="560"/>
        <w:rPr>
          <w:rFonts w:ascii="微软雅黑" w:eastAsia="微软雅黑" w:hAnsi="微软雅黑" w:cs="Arial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sz w:val="28"/>
          <w:szCs w:val="28"/>
        </w:rPr>
        <w:t>第四天华山，要全程徒步据说要12个小时左右，我觉得我们一行人完全没这实力。于是西上北下都是缆车上下，西岳华山金庸没得上的去论剑，我们还是爬上去了。</w:t>
      </w:r>
      <w:r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华山最高峰南峰</w:t>
      </w:r>
      <w:r w:rsidRPr="0014299F">
        <w:rPr>
          <w:rFonts w:ascii="微软雅黑" w:eastAsia="微软雅黑" w:hAnsi="微软雅黑" w:cs="Arial"/>
          <w:color w:val="000000"/>
          <w:sz w:val="28"/>
          <w:szCs w:val="28"/>
          <w:shd w:val="clear" w:color="auto" w:fill="FFFFFF"/>
        </w:rPr>
        <w:t>海拔</w:t>
      </w:r>
      <w:r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也不过</w:t>
      </w:r>
      <w:r w:rsidRPr="0014299F">
        <w:rPr>
          <w:rFonts w:ascii="微软雅黑" w:eastAsia="微软雅黑" w:hAnsi="微软雅黑" w:cs="Arial"/>
          <w:color w:val="000000"/>
          <w:sz w:val="28"/>
          <w:szCs w:val="28"/>
          <w:shd w:val="clear" w:color="auto" w:fill="FFFFFF"/>
        </w:rPr>
        <w:t>2154.9米，</w:t>
      </w:r>
      <w:r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在我四川真不值一提。然后，山峰笔直，坡道陡峭，</w:t>
      </w:r>
      <w:r w:rsidR="00531872"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坐缆车上行，腿都给我吓软了，直到落地才有些许踏实之感。背着10来瓶水，还给我爸背了瓶啤酒，走走停停期间不知问了别人多少回还有多长时间到北峰，偶尔看到全程徒步的人们，顿时心生敬意，终于到北峰，腿都不是自己的了，又僵又软，有一小段路是90度笔直的，我也真的是爬下山的，脑子里就回荡着两句话“无限风光在险峰”“云横秦岭</w:t>
      </w:r>
      <w:r w:rsidR="00531872"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lastRenderedPageBreak/>
        <w:t>家何在”。下山时看到挑水上去的人，也难怪矿泉水都要13块一瓶了，真心不容易啊！本来是一家最强壮有力的人，最后却是我们家最弱的，儿子一路跑着上山下坡，父母也没说累说坐，只有我爬的想哭。</w:t>
      </w:r>
    </w:p>
    <w:p w:rsidR="00531872" w:rsidRDefault="00531872" w:rsidP="009663BB">
      <w:pPr>
        <w:ind w:firstLineChars="200" w:firstLine="560"/>
        <w:rPr>
          <w:rFonts w:ascii="微软雅黑" w:eastAsia="微软雅黑" w:hAnsi="微软雅黑" w:cs="Arial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第五天，睡觉，下午逛博物馆，完了归家。我们母子很有兴趣，人也是多啊。整体而言，古城真的有古都的风貌和底蕴，适合慢慢的</w:t>
      </w:r>
      <w:r w:rsidR="00BA78B1"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悠闲的转。增长了不少见识，但仍觉浅。</w:t>
      </w:r>
    </w:p>
    <w:p w:rsidR="00BA78B1" w:rsidRDefault="00BA78B1" w:rsidP="009663BB">
      <w:pPr>
        <w:ind w:firstLineChars="200" w:firstLine="560"/>
        <w:rPr>
          <w:rFonts w:ascii="微软雅黑" w:eastAsia="微软雅黑" w:hAnsi="微软雅黑" w:cs="Arial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回成都后就折腾了，太闹心，遇到自私的邻居也是不幸，不仅争吵还动起了手，报了警，我都觉得人生的波澜的啊，总是能刷新我的认知。</w:t>
      </w:r>
    </w:p>
    <w:p w:rsidR="00BA78B1" w:rsidRDefault="00BA78B1" w:rsidP="009663BB">
      <w:pPr>
        <w:ind w:firstLineChars="200" w:firstLine="560"/>
        <w:rPr>
          <w:rFonts w:ascii="微软雅黑" w:eastAsia="微软雅黑" w:hAnsi="微软雅黑" w:cs="Arial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期间，赏夏荷，捉蟋蟀。继续带小儿画画，下棋，学游泳，考级、比赛，每次看那阵容都很是感慨，可怜天下父母心，其间有多少是父母的意愿强加到孩子身上的？有几多是孩子自愿的？我还是很庆幸，我家小朋友都是主动要考的。追了一部剧《我的前半生》开始还觉得不错，后来就不咋滴了，但陈道明的演技我还真是喜欢，就记住了一句话“不念过去，不畏将来”。看了一部电影《战狼2》还傻傻的把护照翻出来查看一番，但覆巢之下焉有完卵？我们必须承认没有强的国，哪有平安的家？</w:t>
      </w:r>
      <w:r w:rsidR="001317D2">
        <w:rPr>
          <w:rFonts w:ascii="微软雅黑" w:eastAsia="微软雅黑" w:hAnsi="微软雅黑" w:cs="Arial" w:hint="eastAsia"/>
          <w:color w:val="000000"/>
          <w:sz w:val="28"/>
          <w:szCs w:val="28"/>
          <w:shd w:val="clear" w:color="auto" w:fill="FFFFFF"/>
        </w:rPr>
        <w:t>小朋友都能安安静静的看，我觉得虽然有不少是电影效果，但还是很不错，中国电影也在不断的进步啊。</w:t>
      </w:r>
    </w:p>
    <w:p w:rsidR="001317D2" w:rsidRDefault="001317D2" w:rsidP="001317D2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sz w:val="28"/>
          <w:szCs w:val="28"/>
        </w:rPr>
        <w:t>闲暇时候孩子写作业，练字看书，我也跟着看了些书。具体就不一一回顾了。假期看到一句很喜欢的话，愿历尽千帆，归来仍少年。后来查了</w:t>
      </w:r>
      <w:r w:rsidRPr="009663BB">
        <w:rPr>
          <w:rFonts w:ascii="微软雅黑" w:eastAsia="微软雅黑" w:hAnsi="微软雅黑" w:hint="eastAsia"/>
          <w:sz w:val="28"/>
          <w:szCs w:val="28"/>
        </w:rPr>
        <w:t>查</w:t>
      </w:r>
      <w:r>
        <w:rPr>
          <w:rFonts w:ascii="微软雅黑" w:eastAsia="微软雅黑" w:hAnsi="微软雅黑" w:hint="eastAsia"/>
          <w:sz w:val="28"/>
          <w:szCs w:val="28"/>
        </w:rPr>
        <w:t>有作品</w:t>
      </w:r>
      <w:r w:rsidRPr="009663BB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《愿你出走半生，归来仍是少年》，作者</w:t>
      </w: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是</w:t>
      </w:r>
      <w:r w:rsidRPr="009663BB">
        <w:rPr>
          <w:rFonts w:ascii="微软雅黑" w:eastAsia="微软雅黑" w:hAnsi="微软雅黑" w:cs="Arial"/>
          <w:sz w:val="28"/>
          <w:szCs w:val="28"/>
          <w:shd w:val="clear" w:color="auto" w:fill="FFFFFF"/>
        </w:rPr>
        <w:t>孙衍</w:t>
      </w: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，具体出处似乎已不可考。看学生暑假阅读情况，一学生正在看林清玄</w:t>
      </w: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lastRenderedPageBreak/>
        <w:t>的《愿你，归来仍是少年》。这两本都没看过，打算看看。有的时候，我觉得喜欢好像没有什么原因可寻，就是某个时间忽然的看到、听到，就这么喜欢了。</w:t>
      </w:r>
    </w:p>
    <w:p w:rsidR="001317D2" w:rsidRDefault="001317D2" w:rsidP="001317D2">
      <w:pPr>
        <w:ind w:firstLineChars="200" w:firstLine="560"/>
        <w:rPr>
          <w:rFonts w:ascii="微软雅黑" w:eastAsia="微软雅黑" w:hAnsi="微软雅黑" w:cs="Arial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sz w:val="28"/>
          <w:szCs w:val="28"/>
          <w:shd w:val="clear" w:color="auto" w:fill="FFFFFF"/>
        </w:rPr>
        <w:t>日子就这么过着，然后假期就这么飞快的流走了。愿暑期飞逝，归来仍在啊！</w:t>
      </w:r>
    </w:p>
    <w:p w:rsidR="001317D2" w:rsidRPr="001317D2" w:rsidRDefault="001317D2" w:rsidP="009663B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sectPr w:rsidR="001317D2" w:rsidRPr="001317D2" w:rsidSect="00AF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25" w:rsidRDefault="00346125" w:rsidP="009663BB">
      <w:r>
        <w:separator/>
      </w:r>
    </w:p>
  </w:endnote>
  <w:endnote w:type="continuationSeparator" w:id="1">
    <w:p w:rsidR="00346125" w:rsidRDefault="00346125" w:rsidP="0096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25" w:rsidRDefault="00346125" w:rsidP="009663BB">
      <w:r>
        <w:separator/>
      </w:r>
    </w:p>
  </w:footnote>
  <w:footnote w:type="continuationSeparator" w:id="1">
    <w:p w:rsidR="00346125" w:rsidRDefault="00346125" w:rsidP="00966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3BB"/>
    <w:rsid w:val="00045C5A"/>
    <w:rsid w:val="000E12EE"/>
    <w:rsid w:val="001317D2"/>
    <w:rsid w:val="0014299F"/>
    <w:rsid w:val="0026628C"/>
    <w:rsid w:val="00343419"/>
    <w:rsid w:val="00346125"/>
    <w:rsid w:val="00443438"/>
    <w:rsid w:val="00445CE8"/>
    <w:rsid w:val="005243AA"/>
    <w:rsid w:val="00526EE6"/>
    <w:rsid w:val="00531872"/>
    <w:rsid w:val="0058670E"/>
    <w:rsid w:val="005F523E"/>
    <w:rsid w:val="007B1748"/>
    <w:rsid w:val="00853592"/>
    <w:rsid w:val="00927CE3"/>
    <w:rsid w:val="009663BB"/>
    <w:rsid w:val="00AF6073"/>
    <w:rsid w:val="00B116A3"/>
    <w:rsid w:val="00B21CB9"/>
    <w:rsid w:val="00B44E76"/>
    <w:rsid w:val="00BA78B1"/>
    <w:rsid w:val="00F8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3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3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5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5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478</Words>
  <Characters>2731</Characters>
  <Application>Microsoft Office Word</Application>
  <DocSecurity>0</DocSecurity>
  <Lines>22</Lines>
  <Paragraphs>6</Paragraphs>
  <ScaleCrop>false</ScaleCrop>
  <Company>http:/sdwm.org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12</cp:revision>
  <dcterms:created xsi:type="dcterms:W3CDTF">2017-09-13T01:11:00Z</dcterms:created>
  <dcterms:modified xsi:type="dcterms:W3CDTF">2018-01-02T03:59:00Z</dcterms:modified>
</cp:coreProperties>
</file>