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CA" w:rsidRPr="00430D86" w:rsidRDefault="00BF39CA" w:rsidP="00430D86">
      <w:pPr>
        <w:ind w:firstLineChars="100" w:firstLine="442"/>
        <w:rPr>
          <w:rFonts w:hint="eastAsia"/>
          <w:b/>
          <w:sz w:val="44"/>
          <w:szCs w:val="44"/>
        </w:rPr>
      </w:pPr>
      <w:r w:rsidRPr="00430D86">
        <w:rPr>
          <w:rFonts w:hint="eastAsia"/>
          <w:b/>
          <w:sz w:val="44"/>
          <w:szCs w:val="44"/>
        </w:rPr>
        <w:t>到浙江杭州萧山技师学院跟岗学习体会</w:t>
      </w:r>
    </w:p>
    <w:p w:rsidR="00BF39CA" w:rsidRDefault="00BF39CA" w:rsidP="00BF39CA">
      <w:pPr>
        <w:ind w:firstLineChars="700" w:firstLine="1960"/>
        <w:rPr>
          <w:rFonts w:hint="eastAsia"/>
          <w:sz w:val="28"/>
          <w:szCs w:val="28"/>
        </w:rPr>
      </w:pPr>
      <w:r w:rsidRPr="00BF39CA">
        <w:rPr>
          <w:rFonts w:hint="eastAsia"/>
          <w:sz w:val="28"/>
          <w:szCs w:val="28"/>
        </w:rPr>
        <w:t>成都市机械高级技工学校</w:t>
      </w:r>
      <w:r w:rsidRPr="00BF39CA">
        <w:rPr>
          <w:rFonts w:hint="eastAsia"/>
          <w:sz w:val="28"/>
          <w:szCs w:val="28"/>
        </w:rPr>
        <w:t xml:space="preserve">   </w:t>
      </w:r>
      <w:r w:rsidRPr="00BF39CA">
        <w:rPr>
          <w:rFonts w:hint="eastAsia"/>
          <w:sz w:val="28"/>
          <w:szCs w:val="28"/>
        </w:rPr>
        <w:t>李堂兵</w:t>
      </w:r>
    </w:p>
    <w:p w:rsidR="00BF39CA" w:rsidRDefault="00BF39CA" w:rsidP="00BF39CA">
      <w:pPr>
        <w:pStyle w:val="a3"/>
        <w:ind w:firstLineChars="200" w:firstLine="560"/>
        <w:rPr>
          <w:rFonts w:hint="eastAsia"/>
          <w:color w:val="000000"/>
          <w:sz w:val="28"/>
          <w:szCs w:val="28"/>
        </w:rPr>
      </w:pPr>
      <w:r>
        <w:rPr>
          <w:rFonts w:hint="eastAsia"/>
          <w:sz w:val="28"/>
          <w:szCs w:val="28"/>
        </w:rPr>
        <w:t>2017</w:t>
      </w:r>
      <w:r>
        <w:rPr>
          <w:rFonts w:hint="eastAsia"/>
          <w:sz w:val="28"/>
          <w:szCs w:val="28"/>
        </w:rPr>
        <w:t>年</w:t>
      </w:r>
      <w:r>
        <w:rPr>
          <w:rFonts w:hint="eastAsia"/>
          <w:sz w:val="28"/>
          <w:szCs w:val="28"/>
        </w:rPr>
        <w:t>5</w:t>
      </w:r>
      <w:r>
        <w:rPr>
          <w:rFonts w:hint="eastAsia"/>
          <w:sz w:val="28"/>
          <w:szCs w:val="28"/>
        </w:rPr>
        <w:t>月</w:t>
      </w:r>
      <w:r>
        <w:rPr>
          <w:rFonts w:hint="eastAsia"/>
          <w:sz w:val="28"/>
          <w:szCs w:val="28"/>
        </w:rPr>
        <w:t>16</w:t>
      </w:r>
      <w:r>
        <w:rPr>
          <w:rFonts w:hint="eastAsia"/>
          <w:sz w:val="28"/>
          <w:szCs w:val="28"/>
        </w:rPr>
        <w:t>日至</w:t>
      </w:r>
      <w:r>
        <w:rPr>
          <w:rFonts w:hint="eastAsia"/>
          <w:sz w:val="28"/>
          <w:szCs w:val="28"/>
        </w:rPr>
        <w:t>5</w:t>
      </w:r>
      <w:r>
        <w:rPr>
          <w:rFonts w:hint="eastAsia"/>
          <w:sz w:val="28"/>
          <w:szCs w:val="28"/>
        </w:rPr>
        <w:t>月</w:t>
      </w:r>
      <w:r>
        <w:rPr>
          <w:rFonts w:hint="eastAsia"/>
          <w:sz w:val="28"/>
          <w:szCs w:val="28"/>
        </w:rPr>
        <w:t>20</w:t>
      </w:r>
      <w:r>
        <w:rPr>
          <w:rFonts w:hint="eastAsia"/>
          <w:sz w:val="28"/>
          <w:szCs w:val="28"/>
        </w:rPr>
        <w:t>日在成都市人力资源和社会保障局职建处的带领下我到浙江杭州萧山技师学院跟岗学习了一周。</w:t>
      </w:r>
      <w:r w:rsidRPr="00BF39CA">
        <w:rPr>
          <w:rFonts w:hint="eastAsia"/>
          <w:color w:val="000000"/>
          <w:sz w:val="28"/>
          <w:szCs w:val="28"/>
        </w:rPr>
        <w:t>杭州萧山技师学院是一所由杭州市萧山区人民政府举办，隶属于萧山区人力资源和社会保障局的国立公办学校，是一所集中等职业教育、高等职业教育于一体的国家级重点技工院校。自</w:t>
      </w:r>
      <w:r w:rsidRPr="00BF39CA">
        <w:rPr>
          <w:rFonts w:hint="eastAsia"/>
          <w:color w:val="000000"/>
          <w:sz w:val="28"/>
          <w:szCs w:val="28"/>
        </w:rPr>
        <w:t>2009</w:t>
      </w:r>
      <w:r w:rsidRPr="00BF39CA">
        <w:rPr>
          <w:rFonts w:hint="eastAsia"/>
          <w:color w:val="000000"/>
          <w:sz w:val="28"/>
          <w:szCs w:val="28"/>
        </w:rPr>
        <w:t>以来，以其先进的办学理念、独特的办学模式、骄人的办学成果在浙江大地上脱颖而出，已成为浙江职业教育的一张金名片。</w:t>
      </w:r>
      <w:r w:rsidR="006C1ACD">
        <w:rPr>
          <w:rFonts w:hint="eastAsia"/>
          <w:color w:val="000000"/>
          <w:sz w:val="28"/>
          <w:szCs w:val="28"/>
        </w:rPr>
        <w:t>也是我们学校定的对标管理中期目标的学习对象。现将短短一周学习体会总结如下：</w:t>
      </w:r>
      <w:r w:rsidRPr="00BF39CA">
        <w:rPr>
          <w:rFonts w:hint="eastAsia"/>
          <w:color w:val="000000"/>
          <w:sz w:val="28"/>
          <w:szCs w:val="28"/>
        </w:rPr>
        <w:br/>
      </w:r>
      <w:r w:rsidR="006C1ACD">
        <w:rPr>
          <w:rFonts w:hint="eastAsia"/>
          <w:color w:val="000000"/>
          <w:sz w:val="28"/>
          <w:szCs w:val="28"/>
        </w:rPr>
        <w:t xml:space="preserve"> </w:t>
      </w:r>
      <w:r w:rsidR="006C1ACD" w:rsidRPr="00430D86">
        <w:rPr>
          <w:rFonts w:hint="eastAsia"/>
          <w:b/>
          <w:color w:val="000000"/>
          <w:sz w:val="28"/>
          <w:szCs w:val="28"/>
        </w:rPr>
        <w:t xml:space="preserve"> </w:t>
      </w:r>
      <w:r w:rsidR="006C1ACD" w:rsidRPr="00430D86">
        <w:rPr>
          <w:rFonts w:hint="eastAsia"/>
          <w:b/>
          <w:color w:val="000000"/>
          <w:sz w:val="28"/>
          <w:szCs w:val="28"/>
        </w:rPr>
        <w:t>一、办学成果深受各界好评，影响巨大</w:t>
      </w:r>
      <w:r w:rsidRPr="00430D86">
        <w:rPr>
          <w:rFonts w:hint="eastAsia"/>
          <w:b/>
          <w:color w:val="000000"/>
          <w:sz w:val="28"/>
          <w:szCs w:val="28"/>
        </w:rPr>
        <w:br/>
      </w:r>
      <w:r w:rsidR="006C1ACD">
        <w:rPr>
          <w:rFonts w:hint="eastAsia"/>
          <w:color w:val="000000"/>
          <w:sz w:val="28"/>
          <w:szCs w:val="28"/>
        </w:rPr>
        <w:t xml:space="preserve">    </w:t>
      </w:r>
      <w:r w:rsidRPr="00BF39CA">
        <w:rPr>
          <w:rFonts w:hint="eastAsia"/>
          <w:color w:val="000000"/>
          <w:sz w:val="28"/>
          <w:szCs w:val="28"/>
        </w:rPr>
        <w:t>学院以“利他”核心文化和工匠精神为引领，创新人才培养理念和办学模式。目前，名师集聚、师风一流，名徒集聚、学风一流，基地集聚、设备一流，经费集聚、保障一流，四大硬实力全面保障学院办学成果。学院教研、科研、产研成果年年增量提质，技能大赛成果领跑杭州，天津职教师资本科班本科录取率全省第一，浙江本科班本科录取率全省第二，社会服务功能日益扩大，政府、行业、企业、社会、媒体、家长、学生和国际同行一致好评。七大办学成果凸显且影响巨大，成就了学院毕业生成为在萧知名央企、外企、民企争抢的稀缺人才，毕业生综合素养好、能力强、发展潜力大、起薪高已成为常态，更成就了学院成为国际有影响、国内有品牌的浙江职业技术教育名校，成为了萧山本土培养复合型高端技术技能人才的摇篮。</w:t>
      </w:r>
    </w:p>
    <w:p w:rsidR="006C1ACD" w:rsidRDefault="006C1ACD" w:rsidP="006C1ACD">
      <w:pPr>
        <w:pStyle w:val="a3"/>
        <w:ind w:firstLineChars="200" w:firstLine="643"/>
        <w:rPr>
          <w:rFonts w:hint="eastAsia"/>
          <w:color w:val="000000"/>
          <w:sz w:val="28"/>
          <w:szCs w:val="28"/>
        </w:rPr>
      </w:pPr>
      <w:r w:rsidRPr="006C1ACD">
        <w:rPr>
          <w:rFonts w:hint="eastAsia"/>
          <w:b/>
          <w:color w:val="000000"/>
          <w:sz w:val="32"/>
          <w:szCs w:val="32"/>
        </w:rPr>
        <w:lastRenderedPageBreak/>
        <w:t>二、高标准办学</w:t>
      </w:r>
      <w:r w:rsidRPr="006C1ACD">
        <w:rPr>
          <w:rFonts w:hint="eastAsia"/>
          <w:b/>
          <w:color w:val="000000"/>
          <w:sz w:val="32"/>
          <w:szCs w:val="32"/>
        </w:rPr>
        <w:t xml:space="preserve"> </w:t>
      </w:r>
      <w:r w:rsidRPr="006C1ACD">
        <w:rPr>
          <w:rFonts w:hint="eastAsia"/>
          <w:b/>
          <w:color w:val="000000"/>
          <w:sz w:val="32"/>
          <w:szCs w:val="32"/>
        </w:rPr>
        <w:t>培育高端复合人才</w:t>
      </w:r>
      <w:r w:rsidRPr="006C1ACD">
        <w:rPr>
          <w:rFonts w:hint="eastAsia"/>
          <w:b/>
          <w:color w:val="000000"/>
          <w:sz w:val="32"/>
          <w:szCs w:val="32"/>
        </w:rPr>
        <w:br/>
      </w:r>
      <w:r>
        <w:rPr>
          <w:rFonts w:hint="eastAsia"/>
          <w:color w:val="000000"/>
          <w:sz w:val="28"/>
          <w:szCs w:val="28"/>
        </w:rPr>
        <w:t xml:space="preserve">    </w:t>
      </w:r>
      <w:r w:rsidRPr="006C1ACD">
        <w:rPr>
          <w:rFonts w:hint="eastAsia"/>
          <w:color w:val="000000"/>
          <w:sz w:val="28"/>
          <w:szCs w:val="28"/>
        </w:rPr>
        <w:t>学院将“以国际视野瞄准办学目标、以精准定位培育复合人才”的全国一流名校作为全新战略目标，创新人才培养模式和方向，以培育萧山企业最为紧缺的高端复合型技术技能人才为己任，全面服务萧山社会经济的转型升级，形成了显著的办学特色和办学优势。</w:t>
      </w:r>
    </w:p>
    <w:p w:rsidR="006C1ACD" w:rsidRDefault="006C1ACD" w:rsidP="006C1ACD">
      <w:pPr>
        <w:pStyle w:val="a3"/>
        <w:ind w:firstLineChars="200" w:firstLine="560"/>
        <w:rPr>
          <w:rFonts w:hint="eastAsia"/>
          <w:color w:val="000000"/>
          <w:sz w:val="28"/>
          <w:szCs w:val="28"/>
        </w:rPr>
      </w:pPr>
      <w:r>
        <w:rPr>
          <w:rFonts w:hint="eastAsia"/>
          <w:color w:val="000000"/>
          <w:sz w:val="28"/>
          <w:szCs w:val="28"/>
        </w:rPr>
        <w:t>三、</w:t>
      </w:r>
      <w:r w:rsidRPr="006C1ACD">
        <w:rPr>
          <w:rFonts w:hint="eastAsia"/>
          <w:b/>
          <w:color w:val="000000"/>
          <w:sz w:val="32"/>
          <w:szCs w:val="32"/>
        </w:rPr>
        <w:t>一流师资团队</w:t>
      </w:r>
      <w:r w:rsidRPr="006C1ACD">
        <w:rPr>
          <w:rFonts w:hint="eastAsia"/>
          <w:b/>
          <w:color w:val="000000"/>
          <w:sz w:val="32"/>
          <w:szCs w:val="32"/>
        </w:rPr>
        <w:t xml:space="preserve"> </w:t>
      </w:r>
      <w:r w:rsidRPr="006C1ACD">
        <w:rPr>
          <w:rFonts w:hint="eastAsia"/>
          <w:b/>
          <w:color w:val="000000"/>
          <w:sz w:val="32"/>
          <w:szCs w:val="32"/>
        </w:rPr>
        <w:t>提升教育品质</w:t>
      </w:r>
      <w:r w:rsidRPr="006C1ACD">
        <w:rPr>
          <w:rFonts w:hint="eastAsia"/>
          <w:b/>
          <w:color w:val="000000"/>
          <w:sz w:val="32"/>
          <w:szCs w:val="32"/>
        </w:rPr>
        <w:br/>
      </w:r>
      <w:r>
        <w:rPr>
          <w:rFonts w:hint="eastAsia"/>
          <w:color w:val="000000"/>
          <w:sz w:val="28"/>
          <w:szCs w:val="28"/>
        </w:rPr>
        <w:t xml:space="preserve">    </w:t>
      </w:r>
      <w:r w:rsidRPr="006C1ACD">
        <w:rPr>
          <w:rFonts w:hint="eastAsia"/>
          <w:color w:val="000000"/>
          <w:sz w:val="28"/>
          <w:szCs w:val="28"/>
        </w:rPr>
        <w:t>经过</w:t>
      </w:r>
      <w:r w:rsidRPr="006C1ACD">
        <w:rPr>
          <w:rFonts w:hint="eastAsia"/>
          <w:color w:val="000000"/>
          <w:sz w:val="28"/>
          <w:szCs w:val="28"/>
        </w:rPr>
        <w:t>7</w:t>
      </w:r>
      <w:r w:rsidRPr="006C1ACD">
        <w:rPr>
          <w:rFonts w:hint="eastAsia"/>
          <w:color w:val="000000"/>
          <w:sz w:val="28"/>
          <w:szCs w:val="28"/>
        </w:rPr>
        <w:t>年的磅礴发展，学院有条件吸引包括全国黄炎培职业教育奖获得者和世界技能大赛获奖者在内的全国各地名师和后起之秀来校执教。学院师资队伍的结构明显改善，整体水平显著提高，队伍相对稳定，骨干队伍已经形成良好的发展态势。现有教职员工</w:t>
      </w:r>
      <w:r w:rsidRPr="006C1ACD">
        <w:rPr>
          <w:rFonts w:hint="eastAsia"/>
          <w:color w:val="000000"/>
          <w:sz w:val="28"/>
          <w:szCs w:val="28"/>
        </w:rPr>
        <w:t>236</w:t>
      </w:r>
      <w:r w:rsidRPr="006C1ACD">
        <w:rPr>
          <w:rFonts w:hint="eastAsia"/>
          <w:color w:val="000000"/>
          <w:sz w:val="28"/>
          <w:szCs w:val="28"/>
        </w:rPr>
        <w:t>人，高级职称教师</w:t>
      </w:r>
      <w:r w:rsidRPr="006C1ACD">
        <w:rPr>
          <w:rFonts w:hint="eastAsia"/>
          <w:color w:val="000000"/>
          <w:sz w:val="28"/>
          <w:szCs w:val="28"/>
        </w:rPr>
        <w:t>128</w:t>
      </w:r>
      <w:r w:rsidRPr="006C1ACD">
        <w:rPr>
          <w:rFonts w:hint="eastAsia"/>
          <w:color w:val="000000"/>
          <w:sz w:val="28"/>
          <w:szCs w:val="28"/>
        </w:rPr>
        <w:t>人，技师、高级技师</w:t>
      </w:r>
      <w:r w:rsidRPr="006C1ACD">
        <w:rPr>
          <w:rFonts w:hint="eastAsia"/>
          <w:color w:val="000000"/>
          <w:sz w:val="28"/>
          <w:szCs w:val="28"/>
        </w:rPr>
        <w:t>76</w:t>
      </w:r>
      <w:r w:rsidRPr="006C1ACD">
        <w:rPr>
          <w:rFonts w:hint="eastAsia"/>
          <w:color w:val="000000"/>
          <w:sz w:val="28"/>
          <w:szCs w:val="28"/>
        </w:rPr>
        <w:t>人，硕士学位教师</w:t>
      </w:r>
      <w:r w:rsidRPr="006C1ACD">
        <w:rPr>
          <w:rFonts w:hint="eastAsia"/>
          <w:color w:val="000000"/>
          <w:sz w:val="28"/>
          <w:szCs w:val="28"/>
        </w:rPr>
        <w:t>45</w:t>
      </w:r>
      <w:r w:rsidRPr="006C1ACD">
        <w:rPr>
          <w:rFonts w:hint="eastAsia"/>
          <w:color w:val="000000"/>
          <w:sz w:val="28"/>
          <w:szCs w:val="28"/>
        </w:rPr>
        <w:t>人，“双高”理实一体化教师</w:t>
      </w:r>
      <w:r w:rsidRPr="006C1ACD">
        <w:rPr>
          <w:rFonts w:hint="eastAsia"/>
          <w:color w:val="000000"/>
          <w:sz w:val="28"/>
          <w:szCs w:val="28"/>
        </w:rPr>
        <w:t>47</w:t>
      </w:r>
      <w:r w:rsidRPr="006C1ACD">
        <w:rPr>
          <w:rFonts w:hint="eastAsia"/>
          <w:color w:val="000000"/>
          <w:sz w:val="28"/>
          <w:szCs w:val="28"/>
        </w:rPr>
        <w:t>人，全国技术能手</w:t>
      </w:r>
      <w:r w:rsidRPr="006C1ACD">
        <w:rPr>
          <w:rFonts w:hint="eastAsia"/>
          <w:color w:val="000000"/>
          <w:sz w:val="28"/>
          <w:szCs w:val="28"/>
        </w:rPr>
        <w:t>7</w:t>
      </w:r>
      <w:r w:rsidRPr="006C1ACD">
        <w:rPr>
          <w:rFonts w:hint="eastAsia"/>
          <w:color w:val="000000"/>
          <w:sz w:val="28"/>
          <w:szCs w:val="28"/>
        </w:rPr>
        <w:t>人。</w:t>
      </w:r>
      <w:r w:rsidRPr="006C1ACD">
        <w:rPr>
          <w:rFonts w:hint="eastAsia"/>
          <w:color w:val="000000"/>
          <w:sz w:val="28"/>
          <w:szCs w:val="28"/>
        </w:rPr>
        <w:br/>
      </w:r>
      <w:r w:rsidR="009B19D8">
        <w:rPr>
          <w:rFonts w:hint="eastAsia"/>
          <w:color w:val="000000"/>
          <w:sz w:val="28"/>
          <w:szCs w:val="28"/>
        </w:rPr>
        <w:t xml:space="preserve">     </w:t>
      </w:r>
      <w:r w:rsidRPr="006C1ACD">
        <w:rPr>
          <w:rFonts w:hint="eastAsia"/>
          <w:color w:val="000000"/>
          <w:sz w:val="28"/>
          <w:szCs w:val="28"/>
        </w:rPr>
        <w:t>学院每年面向全国选调学科和专业带头人，基础课教师和专业基础课教师面向</w:t>
      </w:r>
      <w:r w:rsidRPr="006C1ACD">
        <w:rPr>
          <w:rFonts w:hint="eastAsia"/>
          <w:color w:val="000000"/>
          <w:sz w:val="28"/>
          <w:szCs w:val="28"/>
        </w:rPr>
        <w:t>985</w:t>
      </w:r>
      <w:r w:rsidRPr="006C1ACD">
        <w:rPr>
          <w:rFonts w:hint="eastAsia"/>
          <w:color w:val="000000"/>
          <w:sz w:val="28"/>
          <w:szCs w:val="28"/>
        </w:rPr>
        <w:t>高校硕士毕业生中择优录用，理实一体化教师面向世界技能大赛和全国技能大赛参赛者中择优录用，主干课程的课任教师，清一色由名师、硕士、技术能手联合执教。</w:t>
      </w:r>
      <w:r w:rsidRPr="006C1ACD">
        <w:rPr>
          <w:rFonts w:hint="eastAsia"/>
          <w:color w:val="000000"/>
          <w:sz w:val="28"/>
          <w:szCs w:val="28"/>
        </w:rPr>
        <w:br/>
      </w:r>
      <w:r w:rsidR="009B19D8">
        <w:rPr>
          <w:rFonts w:hint="eastAsia"/>
          <w:color w:val="000000"/>
          <w:sz w:val="28"/>
          <w:szCs w:val="28"/>
        </w:rPr>
        <w:t xml:space="preserve">     </w:t>
      </w:r>
      <w:r w:rsidRPr="006C1ACD">
        <w:rPr>
          <w:rFonts w:hint="eastAsia"/>
          <w:color w:val="000000"/>
          <w:sz w:val="28"/>
          <w:szCs w:val="28"/>
        </w:rPr>
        <w:t>在一流师资的强大支撑下，学院整体教育品质快速提升。</w:t>
      </w:r>
      <w:r w:rsidRPr="006C1ACD">
        <w:rPr>
          <w:rFonts w:hint="eastAsia"/>
          <w:color w:val="000000"/>
          <w:sz w:val="28"/>
          <w:szCs w:val="28"/>
        </w:rPr>
        <w:t>2015</w:t>
      </w:r>
      <w:r w:rsidRPr="006C1ACD">
        <w:rPr>
          <w:rFonts w:hint="eastAsia"/>
          <w:color w:val="000000"/>
          <w:sz w:val="28"/>
          <w:szCs w:val="28"/>
        </w:rPr>
        <w:t>年师生在各级各类大赛中共获</w:t>
      </w:r>
      <w:r w:rsidRPr="006C1ACD">
        <w:rPr>
          <w:rFonts w:hint="eastAsia"/>
          <w:color w:val="000000"/>
          <w:sz w:val="28"/>
          <w:szCs w:val="28"/>
        </w:rPr>
        <w:t>187</w:t>
      </w:r>
      <w:r w:rsidRPr="006C1ACD">
        <w:rPr>
          <w:rFonts w:hint="eastAsia"/>
          <w:color w:val="000000"/>
          <w:sz w:val="28"/>
          <w:szCs w:val="28"/>
        </w:rPr>
        <w:t>个奖项，获奖总量是</w:t>
      </w:r>
      <w:r w:rsidRPr="006C1ACD">
        <w:rPr>
          <w:rFonts w:hint="eastAsia"/>
          <w:color w:val="000000"/>
          <w:sz w:val="28"/>
          <w:szCs w:val="28"/>
        </w:rPr>
        <w:t>2009</w:t>
      </w:r>
      <w:r w:rsidRPr="006C1ACD">
        <w:rPr>
          <w:rFonts w:hint="eastAsia"/>
          <w:color w:val="000000"/>
          <w:sz w:val="28"/>
          <w:szCs w:val="28"/>
        </w:rPr>
        <w:t>年的</w:t>
      </w:r>
      <w:r w:rsidRPr="006C1ACD">
        <w:rPr>
          <w:rFonts w:hint="eastAsia"/>
          <w:color w:val="000000"/>
          <w:sz w:val="28"/>
          <w:szCs w:val="28"/>
        </w:rPr>
        <w:t>16</w:t>
      </w:r>
      <w:r w:rsidRPr="006C1ACD">
        <w:rPr>
          <w:rFonts w:hint="eastAsia"/>
          <w:color w:val="000000"/>
          <w:sz w:val="28"/>
          <w:szCs w:val="28"/>
        </w:rPr>
        <w:t>倍，其中国家级一等奖</w:t>
      </w:r>
      <w:r w:rsidRPr="006C1ACD">
        <w:rPr>
          <w:rFonts w:hint="eastAsia"/>
          <w:color w:val="000000"/>
          <w:sz w:val="28"/>
          <w:szCs w:val="28"/>
        </w:rPr>
        <w:t>1</w:t>
      </w:r>
      <w:r w:rsidRPr="006C1ACD">
        <w:rPr>
          <w:rFonts w:hint="eastAsia"/>
          <w:color w:val="000000"/>
          <w:sz w:val="28"/>
          <w:szCs w:val="28"/>
        </w:rPr>
        <w:t>项、二等奖</w:t>
      </w:r>
      <w:r w:rsidRPr="006C1ACD">
        <w:rPr>
          <w:rFonts w:hint="eastAsia"/>
          <w:color w:val="000000"/>
          <w:sz w:val="28"/>
          <w:szCs w:val="28"/>
        </w:rPr>
        <w:t>2</w:t>
      </w:r>
      <w:r w:rsidRPr="006C1ACD">
        <w:rPr>
          <w:rFonts w:hint="eastAsia"/>
          <w:color w:val="000000"/>
          <w:sz w:val="28"/>
          <w:szCs w:val="28"/>
        </w:rPr>
        <w:t>项、三等奖</w:t>
      </w:r>
      <w:r w:rsidRPr="006C1ACD">
        <w:rPr>
          <w:rFonts w:hint="eastAsia"/>
          <w:color w:val="000000"/>
          <w:sz w:val="28"/>
          <w:szCs w:val="28"/>
        </w:rPr>
        <w:t>1</w:t>
      </w:r>
      <w:r w:rsidRPr="006C1ACD">
        <w:rPr>
          <w:rFonts w:hint="eastAsia"/>
          <w:color w:val="000000"/>
          <w:sz w:val="28"/>
          <w:szCs w:val="28"/>
        </w:rPr>
        <w:t>项；省级一等奖</w:t>
      </w:r>
      <w:r w:rsidRPr="006C1ACD">
        <w:rPr>
          <w:rFonts w:hint="eastAsia"/>
          <w:color w:val="000000"/>
          <w:sz w:val="28"/>
          <w:szCs w:val="28"/>
        </w:rPr>
        <w:t>1</w:t>
      </w:r>
      <w:r w:rsidRPr="006C1ACD">
        <w:rPr>
          <w:rFonts w:hint="eastAsia"/>
          <w:color w:val="000000"/>
          <w:sz w:val="28"/>
          <w:szCs w:val="28"/>
        </w:rPr>
        <w:t>项、二等奖</w:t>
      </w:r>
      <w:r w:rsidRPr="006C1ACD">
        <w:rPr>
          <w:rFonts w:hint="eastAsia"/>
          <w:color w:val="000000"/>
          <w:sz w:val="28"/>
          <w:szCs w:val="28"/>
        </w:rPr>
        <w:t>4</w:t>
      </w:r>
      <w:r w:rsidRPr="006C1ACD">
        <w:rPr>
          <w:rFonts w:hint="eastAsia"/>
          <w:color w:val="000000"/>
          <w:sz w:val="28"/>
          <w:szCs w:val="28"/>
        </w:rPr>
        <w:t>项、三等奖</w:t>
      </w:r>
      <w:r w:rsidRPr="006C1ACD">
        <w:rPr>
          <w:rFonts w:hint="eastAsia"/>
          <w:color w:val="000000"/>
          <w:sz w:val="28"/>
          <w:szCs w:val="28"/>
        </w:rPr>
        <w:t>11</w:t>
      </w:r>
      <w:r w:rsidRPr="006C1ACD">
        <w:rPr>
          <w:rFonts w:hint="eastAsia"/>
          <w:color w:val="000000"/>
          <w:sz w:val="28"/>
          <w:szCs w:val="28"/>
        </w:rPr>
        <w:t>项，获奖总量全市领先、生均获奖率全市第一。学生综合素养和能力整体提升，</w:t>
      </w:r>
      <w:r w:rsidRPr="006C1ACD">
        <w:rPr>
          <w:rFonts w:hint="eastAsia"/>
          <w:color w:val="000000"/>
          <w:sz w:val="28"/>
          <w:szCs w:val="28"/>
        </w:rPr>
        <w:t>2012</w:t>
      </w:r>
      <w:r w:rsidRPr="006C1ACD">
        <w:rPr>
          <w:rFonts w:hint="eastAsia"/>
          <w:color w:val="000000"/>
          <w:sz w:val="28"/>
          <w:szCs w:val="28"/>
        </w:rPr>
        <w:t>级的一个班级便诞生了</w:t>
      </w:r>
      <w:r w:rsidRPr="006C1ACD">
        <w:rPr>
          <w:rFonts w:hint="eastAsia"/>
          <w:color w:val="000000"/>
          <w:sz w:val="28"/>
          <w:szCs w:val="28"/>
        </w:rPr>
        <w:t>4</w:t>
      </w:r>
      <w:r w:rsidRPr="006C1ACD">
        <w:rPr>
          <w:rFonts w:hint="eastAsia"/>
          <w:color w:val="000000"/>
          <w:sz w:val="28"/>
          <w:szCs w:val="28"/>
        </w:rPr>
        <w:t>名“萧山区技术能手”。</w:t>
      </w:r>
      <w:r w:rsidR="009B19D8">
        <w:rPr>
          <w:rFonts w:hint="eastAsia"/>
          <w:color w:val="000000"/>
          <w:sz w:val="28"/>
          <w:szCs w:val="28"/>
        </w:rPr>
        <w:t>今年有</w:t>
      </w:r>
      <w:r w:rsidR="009B19D8">
        <w:rPr>
          <w:rFonts w:hint="eastAsia"/>
          <w:color w:val="000000"/>
          <w:sz w:val="28"/>
          <w:szCs w:val="28"/>
        </w:rPr>
        <w:t>5</w:t>
      </w:r>
      <w:r w:rsidR="009B19D8">
        <w:rPr>
          <w:rFonts w:hint="eastAsia"/>
          <w:color w:val="000000"/>
          <w:sz w:val="28"/>
          <w:szCs w:val="28"/>
        </w:rPr>
        <w:t>名选手两个项目进入国赛。</w:t>
      </w:r>
    </w:p>
    <w:p w:rsidR="009B19D8" w:rsidRDefault="009B19D8" w:rsidP="006C1ACD">
      <w:pPr>
        <w:pStyle w:val="a3"/>
        <w:ind w:firstLineChars="200" w:firstLine="560"/>
        <w:rPr>
          <w:rFonts w:hint="eastAsia"/>
          <w:color w:val="000000"/>
          <w:sz w:val="28"/>
          <w:szCs w:val="28"/>
        </w:rPr>
      </w:pPr>
      <w:r>
        <w:rPr>
          <w:rFonts w:hint="eastAsia"/>
          <w:color w:val="000000"/>
          <w:sz w:val="28"/>
          <w:szCs w:val="28"/>
        </w:rPr>
        <w:lastRenderedPageBreak/>
        <w:t>四、</w:t>
      </w:r>
      <w:r w:rsidRPr="009B19D8">
        <w:rPr>
          <w:rFonts w:hint="eastAsia"/>
          <w:b/>
          <w:color w:val="000000"/>
          <w:sz w:val="32"/>
          <w:szCs w:val="32"/>
        </w:rPr>
        <w:t>优质生源集聚</w:t>
      </w:r>
      <w:r w:rsidRPr="009B19D8">
        <w:rPr>
          <w:rFonts w:hint="eastAsia"/>
          <w:b/>
          <w:color w:val="000000"/>
          <w:sz w:val="32"/>
          <w:szCs w:val="32"/>
        </w:rPr>
        <w:t xml:space="preserve"> </w:t>
      </w:r>
      <w:r w:rsidRPr="009B19D8">
        <w:rPr>
          <w:rFonts w:hint="eastAsia"/>
          <w:b/>
          <w:color w:val="000000"/>
          <w:sz w:val="32"/>
          <w:szCs w:val="32"/>
        </w:rPr>
        <w:t>校风学风一流</w:t>
      </w:r>
      <w:r w:rsidRPr="009B19D8">
        <w:rPr>
          <w:rFonts w:hint="eastAsia"/>
          <w:b/>
          <w:color w:val="000000"/>
          <w:sz w:val="32"/>
          <w:szCs w:val="32"/>
        </w:rPr>
        <w:br/>
      </w:r>
      <w:r>
        <w:rPr>
          <w:rFonts w:hint="eastAsia"/>
          <w:color w:val="000000"/>
        </w:rPr>
        <w:br/>
      </w:r>
      <w:r>
        <w:rPr>
          <w:rFonts w:hint="eastAsia"/>
          <w:color w:val="000000"/>
          <w:sz w:val="28"/>
          <w:szCs w:val="28"/>
        </w:rPr>
        <w:t xml:space="preserve">   </w:t>
      </w:r>
      <w:r w:rsidRPr="009B19D8">
        <w:rPr>
          <w:rFonts w:hint="eastAsia"/>
          <w:color w:val="000000"/>
          <w:sz w:val="28"/>
          <w:szCs w:val="28"/>
        </w:rPr>
        <w:t>2015</w:t>
      </w:r>
      <w:r w:rsidRPr="009B19D8">
        <w:rPr>
          <w:rFonts w:hint="eastAsia"/>
          <w:color w:val="000000"/>
          <w:sz w:val="28"/>
          <w:szCs w:val="28"/>
        </w:rPr>
        <w:t>年生源素质再创新高！共录取新生</w:t>
      </w:r>
      <w:r w:rsidRPr="009B19D8">
        <w:rPr>
          <w:rFonts w:hint="eastAsia"/>
          <w:color w:val="000000"/>
          <w:sz w:val="28"/>
          <w:szCs w:val="28"/>
        </w:rPr>
        <w:t>580</w:t>
      </w:r>
      <w:r w:rsidRPr="009B19D8">
        <w:rPr>
          <w:rFonts w:hint="eastAsia"/>
          <w:color w:val="000000"/>
          <w:sz w:val="28"/>
          <w:szCs w:val="28"/>
        </w:rPr>
        <w:t>人，总平均分</w:t>
      </w:r>
      <w:r w:rsidRPr="009B19D8">
        <w:rPr>
          <w:rFonts w:hint="eastAsia"/>
          <w:color w:val="000000"/>
          <w:sz w:val="28"/>
          <w:szCs w:val="28"/>
        </w:rPr>
        <w:t>429</w:t>
      </w:r>
      <w:r w:rsidRPr="009B19D8">
        <w:rPr>
          <w:rFonts w:hint="eastAsia"/>
          <w:color w:val="000000"/>
          <w:sz w:val="28"/>
          <w:szCs w:val="28"/>
        </w:rPr>
        <w:t>分；</w:t>
      </w:r>
      <w:r w:rsidRPr="009B19D8">
        <w:rPr>
          <w:rFonts w:hint="eastAsia"/>
          <w:color w:val="000000"/>
          <w:sz w:val="28"/>
          <w:szCs w:val="28"/>
        </w:rPr>
        <w:t xml:space="preserve"> 3</w:t>
      </w:r>
      <w:r w:rsidRPr="009B19D8">
        <w:rPr>
          <w:rFonts w:hint="eastAsia"/>
          <w:color w:val="000000"/>
          <w:sz w:val="28"/>
          <w:szCs w:val="28"/>
        </w:rPr>
        <w:t>个专业平均分超普高线，分别达</w:t>
      </w:r>
      <w:r w:rsidRPr="009B19D8">
        <w:rPr>
          <w:rFonts w:hint="eastAsia"/>
          <w:color w:val="000000"/>
          <w:sz w:val="28"/>
          <w:szCs w:val="28"/>
        </w:rPr>
        <w:t>498.42</w:t>
      </w:r>
      <w:r w:rsidRPr="009B19D8">
        <w:rPr>
          <w:rFonts w:hint="eastAsia"/>
          <w:color w:val="000000"/>
          <w:sz w:val="28"/>
          <w:szCs w:val="28"/>
        </w:rPr>
        <w:t>分、</w:t>
      </w:r>
      <w:r w:rsidRPr="009B19D8">
        <w:rPr>
          <w:rFonts w:hint="eastAsia"/>
          <w:color w:val="000000"/>
          <w:sz w:val="28"/>
          <w:szCs w:val="28"/>
        </w:rPr>
        <w:t>466.28</w:t>
      </w:r>
      <w:r w:rsidRPr="009B19D8">
        <w:rPr>
          <w:rFonts w:hint="eastAsia"/>
          <w:color w:val="000000"/>
          <w:sz w:val="28"/>
          <w:szCs w:val="28"/>
        </w:rPr>
        <w:t>分、</w:t>
      </w:r>
      <w:r w:rsidRPr="009B19D8">
        <w:rPr>
          <w:rFonts w:hint="eastAsia"/>
          <w:color w:val="000000"/>
          <w:sz w:val="28"/>
          <w:szCs w:val="28"/>
        </w:rPr>
        <w:t>449.84</w:t>
      </w:r>
      <w:r w:rsidRPr="009B19D8">
        <w:rPr>
          <w:rFonts w:hint="eastAsia"/>
          <w:color w:val="000000"/>
          <w:sz w:val="28"/>
          <w:szCs w:val="28"/>
        </w:rPr>
        <w:t>分；在录取的新生中有近一半分数超过普高录取分数线；录取最高分达</w:t>
      </w:r>
      <w:r w:rsidRPr="009B19D8">
        <w:rPr>
          <w:rFonts w:hint="eastAsia"/>
          <w:color w:val="000000"/>
          <w:sz w:val="28"/>
          <w:szCs w:val="28"/>
        </w:rPr>
        <w:t>533.75</w:t>
      </w:r>
      <w:r w:rsidRPr="009B19D8">
        <w:rPr>
          <w:rFonts w:hint="eastAsia"/>
          <w:color w:val="000000"/>
          <w:sz w:val="28"/>
          <w:szCs w:val="28"/>
        </w:rPr>
        <w:t>分，远超重高线；天津师资本科预科班与数控技术应用本科预科班分别以</w:t>
      </w:r>
      <w:r w:rsidRPr="009B19D8">
        <w:rPr>
          <w:rFonts w:hint="eastAsia"/>
          <w:color w:val="000000"/>
          <w:sz w:val="28"/>
          <w:szCs w:val="28"/>
        </w:rPr>
        <w:t>480</w:t>
      </w:r>
      <w:r w:rsidRPr="009B19D8">
        <w:rPr>
          <w:rFonts w:hint="eastAsia"/>
          <w:color w:val="000000"/>
          <w:sz w:val="28"/>
          <w:szCs w:val="28"/>
        </w:rPr>
        <w:t>分和</w:t>
      </w:r>
      <w:r w:rsidRPr="009B19D8">
        <w:rPr>
          <w:rFonts w:hint="eastAsia"/>
          <w:color w:val="000000"/>
          <w:sz w:val="28"/>
          <w:szCs w:val="28"/>
        </w:rPr>
        <w:t>445</w:t>
      </w:r>
      <w:r w:rsidRPr="009B19D8">
        <w:rPr>
          <w:rFonts w:hint="eastAsia"/>
          <w:color w:val="000000"/>
          <w:sz w:val="28"/>
          <w:szCs w:val="28"/>
        </w:rPr>
        <w:t>分的录取分数线位居全区职业教育各专业录取分数之首。</w:t>
      </w:r>
      <w:r w:rsidRPr="009B19D8">
        <w:rPr>
          <w:rFonts w:hint="eastAsia"/>
          <w:color w:val="000000"/>
          <w:sz w:val="28"/>
          <w:szCs w:val="28"/>
        </w:rPr>
        <w:br/>
      </w:r>
      <w:r>
        <w:rPr>
          <w:rFonts w:hint="eastAsia"/>
          <w:color w:val="000000"/>
          <w:sz w:val="28"/>
          <w:szCs w:val="28"/>
        </w:rPr>
        <w:t xml:space="preserve">   </w:t>
      </w:r>
      <w:r w:rsidRPr="009B19D8">
        <w:rPr>
          <w:rFonts w:hint="eastAsia"/>
          <w:color w:val="000000"/>
          <w:sz w:val="28"/>
          <w:szCs w:val="28"/>
        </w:rPr>
        <w:t>学院在“为集体和他人就是最大的为自己”的“利他”文化精神引领下，倡导“大爱、责任、专注、创新”的核心价值观，赋以“追求极致的精神、独具匠心的创意、坚持不懈的韧性于一体”的工匠精神，体现了强大的凝聚力、创新力和发展力。一流师风、教风，阳光自信的学子，自觉自悟，勤奋专注的学风，吸引着越来越多的普高学生转学来学院就读。</w:t>
      </w:r>
    </w:p>
    <w:p w:rsidR="009B19D8" w:rsidRDefault="009B19D8" w:rsidP="009B19D8">
      <w:pPr>
        <w:pStyle w:val="a3"/>
        <w:ind w:left="140" w:hangingChars="50" w:hanging="140"/>
        <w:jc w:val="left"/>
        <w:rPr>
          <w:rFonts w:hint="eastAsia"/>
          <w:color w:val="000000"/>
          <w:sz w:val="28"/>
          <w:szCs w:val="28"/>
        </w:rPr>
      </w:pPr>
      <w:r>
        <w:rPr>
          <w:rFonts w:hint="eastAsia"/>
          <w:color w:val="000000"/>
          <w:sz w:val="28"/>
          <w:szCs w:val="28"/>
        </w:rPr>
        <w:t>五、</w:t>
      </w:r>
      <w:r w:rsidRPr="009B19D8">
        <w:rPr>
          <w:rFonts w:hint="eastAsia"/>
          <w:b/>
          <w:color w:val="000000"/>
          <w:sz w:val="32"/>
          <w:szCs w:val="32"/>
        </w:rPr>
        <w:t>对接产业布局</w:t>
      </w:r>
      <w:r w:rsidRPr="009B19D8">
        <w:rPr>
          <w:rFonts w:hint="eastAsia"/>
          <w:b/>
          <w:color w:val="000000"/>
          <w:sz w:val="32"/>
          <w:szCs w:val="32"/>
        </w:rPr>
        <w:t xml:space="preserve"> </w:t>
      </w:r>
      <w:r w:rsidRPr="009B19D8">
        <w:rPr>
          <w:rFonts w:hint="eastAsia"/>
          <w:b/>
          <w:color w:val="000000"/>
          <w:sz w:val="32"/>
          <w:szCs w:val="32"/>
        </w:rPr>
        <w:t>深度校企融合</w:t>
      </w:r>
      <w:r w:rsidRPr="009B19D8">
        <w:rPr>
          <w:rFonts w:hint="eastAsia"/>
          <w:b/>
          <w:color w:val="000000"/>
          <w:sz w:val="32"/>
          <w:szCs w:val="32"/>
        </w:rPr>
        <w:br/>
      </w:r>
      <w:r w:rsidRPr="009B19D8">
        <w:rPr>
          <w:rFonts w:hint="eastAsia"/>
          <w:color w:val="000000"/>
          <w:sz w:val="28"/>
          <w:szCs w:val="28"/>
        </w:rPr>
        <w:t>杭州萧山技师学院对接“</w:t>
      </w:r>
      <w:r w:rsidRPr="009B19D8">
        <w:rPr>
          <w:rFonts w:hint="eastAsia"/>
          <w:color w:val="000000"/>
          <w:sz w:val="28"/>
          <w:szCs w:val="28"/>
        </w:rPr>
        <w:t>2025</w:t>
      </w:r>
      <w:r w:rsidRPr="009B19D8">
        <w:rPr>
          <w:rFonts w:hint="eastAsia"/>
          <w:color w:val="000000"/>
          <w:sz w:val="28"/>
          <w:szCs w:val="28"/>
        </w:rPr>
        <w:t>中国制造”战略和萧山产业的布局和发展需要，培养萧山实体企业最为紧缺的本土技术技能型人才。学院现有先进制造系、智能控制技术系、现代服务系。在全省技工院校首开机器人应用与维护专业。学院实施了一系一附属工厂战略，附属工厂的管理模式、设备布局、产品特征、工艺过程等深度接轨合作企业，并与知名央企、国企、外企、民企建立校企教育集团联盟，开展全面战略合作，实现了校企文化、师资、任务、技术、产品、设备、研发、培训等各要素全面渗透、融合。毕业生均为企业</w:t>
      </w:r>
      <w:r w:rsidRPr="009B19D8">
        <w:rPr>
          <w:rFonts w:hint="eastAsia"/>
          <w:color w:val="000000"/>
          <w:sz w:val="28"/>
          <w:szCs w:val="28"/>
        </w:rPr>
        <w:lastRenderedPageBreak/>
        <w:t>稀缺的复合型技术技能人才，受到企业争抢，一年成长期以后月薪过万。</w:t>
      </w:r>
    </w:p>
    <w:p w:rsidR="009B19D8" w:rsidRDefault="009B19D8" w:rsidP="009B19D8">
      <w:pPr>
        <w:pStyle w:val="a3"/>
        <w:ind w:left="140" w:hangingChars="50" w:hanging="140"/>
        <w:jc w:val="left"/>
        <w:rPr>
          <w:rFonts w:hint="eastAsia"/>
          <w:color w:val="000000"/>
          <w:sz w:val="28"/>
          <w:szCs w:val="28"/>
        </w:rPr>
      </w:pPr>
      <w:r>
        <w:rPr>
          <w:rFonts w:hint="eastAsia"/>
          <w:color w:val="000000"/>
          <w:sz w:val="28"/>
          <w:szCs w:val="28"/>
        </w:rPr>
        <w:t>六、</w:t>
      </w:r>
      <w:r w:rsidRPr="009B19D8">
        <w:rPr>
          <w:rFonts w:hint="eastAsia"/>
          <w:b/>
          <w:color w:val="000000"/>
          <w:sz w:val="32"/>
          <w:szCs w:val="32"/>
        </w:rPr>
        <w:t>布局国际合作</w:t>
      </w:r>
      <w:r w:rsidRPr="009B19D8">
        <w:rPr>
          <w:rFonts w:hint="eastAsia"/>
          <w:b/>
          <w:color w:val="000000"/>
          <w:sz w:val="32"/>
          <w:szCs w:val="32"/>
        </w:rPr>
        <w:t xml:space="preserve"> </w:t>
      </w:r>
      <w:r w:rsidRPr="009B19D8">
        <w:rPr>
          <w:rFonts w:hint="eastAsia"/>
          <w:b/>
          <w:color w:val="000000"/>
          <w:sz w:val="32"/>
          <w:szCs w:val="32"/>
        </w:rPr>
        <w:t>引领高端办学</w:t>
      </w:r>
      <w:r>
        <w:rPr>
          <w:rFonts w:hint="eastAsia"/>
          <w:color w:val="000000"/>
        </w:rPr>
        <w:br/>
      </w:r>
      <w:r>
        <w:rPr>
          <w:rFonts w:hint="eastAsia"/>
          <w:color w:val="000000"/>
        </w:rPr>
        <w:br/>
        <w:t xml:space="preserve"> </w:t>
      </w:r>
      <w:r w:rsidRPr="009B19D8">
        <w:rPr>
          <w:rFonts w:hint="eastAsia"/>
          <w:color w:val="000000"/>
          <w:sz w:val="28"/>
          <w:szCs w:val="28"/>
        </w:rPr>
        <w:t xml:space="preserve">  </w:t>
      </w:r>
      <w:r w:rsidRPr="009B19D8">
        <w:rPr>
          <w:rFonts w:hint="eastAsia"/>
          <w:color w:val="000000"/>
          <w:sz w:val="28"/>
          <w:szCs w:val="28"/>
        </w:rPr>
        <w:t>学院按照“以国际视野瞄准办学目标</w:t>
      </w:r>
      <w:r w:rsidRPr="009B19D8">
        <w:rPr>
          <w:rFonts w:hint="eastAsia"/>
          <w:color w:val="000000"/>
          <w:sz w:val="28"/>
          <w:szCs w:val="28"/>
        </w:rPr>
        <w:t xml:space="preserve"> </w:t>
      </w:r>
      <w:r w:rsidRPr="009B19D8">
        <w:rPr>
          <w:rFonts w:hint="eastAsia"/>
          <w:color w:val="000000"/>
          <w:sz w:val="28"/>
          <w:szCs w:val="28"/>
        </w:rPr>
        <w:t>以精准定位培育复合人才”创建全国一流名校的战略目标，结合自身办学特色，布局国际合作。来自英国、法国、德国、挪威、日本、新加坡的专家和学子主动来院交流、合作、学习。新加坡国立工艺教育学院确定学院作为长期师生交流学习目的地。</w:t>
      </w:r>
      <w:r w:rsidRPr="009B19D8">
        <w:rPr>
          <w:rFonts w:hint="eastAsia"/>
          <w:color w:val="000000"/>
          <w:sz w:val="28"/>
          <w:szCs w:val="28"/>
        </w:rPr>
        <w:t>2015</w:t>
      </w:r>
      <w:r w:rsidRPr="009B19D8">
        <w:rPr>
          <w:rFonts w:hint="eastAsia"/>
          <w:color w:val="000000"/>
          <w:sz w:val="28"/>
          <w:szCs w:val="28"/>
        </w:rPr>
        <w:t>年，学院与英国和德国院校达成并签署合作办学协议，计划开设中英班和中德班，同时，还与多家日本企业合作，输送学生赴日研修，让部分学生成为具有国际视野、通晓国际规则、获取国际通用资格的高端复合型技术技能人才。</w:t>
      </w:r>
      <w:r w:rsidRPr="009B19D8">
        <w:rPr>
          <w:rFonts w:hint="eastAsia"/>
          <w:color w:val="000000"/>
          <w:sz w:val="28"/>
          <w:szCs w:val="28"/>
        </w:rPr>
        <w:br/>
      </w:r>
      <w:r>
        <w:rPr>
          <w:rFonts w:hint="eastAsia"/>
          <w:color w:val="000000"/>
          <w:sz w:val="28"/>
          <w:szCs w:val="28"/>
        </w:rPr>
        <w:t>七、</w:t>
      </w:r>
      <w:r w:rsidRPr="009B19D8">
        <w:rPr>
          <w:rFonts w:hint="eastAsia"/>
          <w:b/>
          <w:color w:val="000000"/>
          <w:sz w:val="32"/>
          <w:szCs w:val="32"/>
        </w:rPr>
        <w:t>六年一贯制“技师</w:t>
      </w:r>
      <w:r w:rsidRPr="009B19D8">
        <w:rPr>
          <w:rFonts w:hint="eastAsia"/>
          <w:b/>
          <w:color w:val="000000"/>
          <w:sz w:val="32"/>
          <w:szCs w:val="32"/>
        </w:rPr>
        <w:t>+</w:t>
      </w:r>
      <w:r w:rsidRPr="009B19D8">
        <w:rPr>
          <w:rFonts w:hint="eastAsia"/>
          <w:b/>
          <w:color w:val="000000"/>
          <w:sz w:val="32"/>
          <w:szCs w:val="32"/>
        </w:rPr>
        <w:t>本科”班</w:t>
      </w:r>
      <w:r w:rsidRPr="009B19D8">
        <w:rPr>
          <w:rFonts w:hint="eastAsia"/>
          <w:b/>
          <w:color w:val="000000"/>
          <w:sz w:val="32"/>
          <w:szCs w:val="32"/>
        </w:rPr>
        <w:br/>
      </w:r>
      <w:r>
        <w:rPr>
          <w:rFonts w:hint="eastAsia"/>
          <w:color w:val="000000"/>
        </w:rPr>
        <w:t xml:space="preserve">  </w:t>
      </w:r>
      <w:r w:rsidRPr="009B19D8">
        <w:rPr>
          <w:rFonts w:hint="eastAsia"/>
          <w:color w:val="000000"/>
          <w:sz w:val="28"/>
          <w:szCs w:val="28"/>
        </w:rPr>
        <w:t xml:space="preserve">  </w:t>
      </w:r>
      <w:r w:rsidRPr="009B19D8">
        <w:rPr>
          <w:rFonts w:hint="eastAsia"/>
          <w:color w:val="000000"/>
          <w:sz w:val="28"/>
          <w:szCs w:val="28"/>
        </w:rPr>
        <w:t>萧山区科班技师的摇篮，学制六年。技师班作为学院重点培养的高端技术技能复合型人才，在学院期间可获得技师职业资格证书和本科学历，是萧山知名央企、国企、外企、民企争抢的稀缺人才。毕业后即可取得高薪，并成为技术精英。</w:t>
      </w:r>
      <w:r w:rsidR="00666299">
        <w:rPr>
          <w:rFonts w:hint="eastAsia"/>
          <w:color w:val="000000"/>
          <w:sz w:val="28"/>
          <w:szCs w:val="28"/>
        </w:rPr>
        <w:t>这是在四川现在完不成的。另</w:t>
      </w:r>
      <w:r w:rsidRPr="009B19D8">
        <w:rPr>
          <w:rFonts w:hint="eastAsia"/>
          <w:color w:val="000000"/>
          <w:sz w:val="28"/>
          <w:szCs w:val="28"/>
        </w:rPr>
        <w:t>天津职业技术师范大学本科预科班</w:t>
      </w:r>
      <w:r>
        <w:rPr>
          <w:rFonts w:hint="eastAsia"/>
          <w:color w:val="000000"/>
          <w:sz w:val="28"/>
          <w:szCs w:val="28"/>
        </w:rPr>
        <w:t>。</w:t>
      </w:r>
      <w:r w:rsidRPr="009B19D8">
        <w:rPr>
          <w:rFonts w:hint="eastAsia"/>
          <w:color w:val="000000"/>
          <w:sz w:val="28"/>
          <w:szCs w:val="28"/>
        </w:rPr>
        <w:t>天津职业技术师范大学作为培养职业教育师资的重要基地，本科招生列入普通高校招生计划，只针对全国的技工院校学生招收，通过单考单招考试选拔进入该校就读本专科学习，其中本科占到录取学生的三分之二。本科毕业后可获取普通高校的本科毕业证书、技师职业资格证书、职教教师资格证书，毕业生有望成为职业院校的教师，比考上重高就读师范大</w:t>
      </w:r>
      <w:r w:rsidRPr="009B19D8">
        <w:rPr>
          <w:rFonts w:hint="eastAsia"/>
          <w:color w:val="000000"/>
          <w:sz w:val="28"/>
          <w:szCs w:val="28"/>
        </w:rPr>
        <w:lastRenderedPageBreak/>
        <w:t>学一本的毕业生具有明显的就业优势；同时，该类学生凭借良好的工科背景和技术水准，也是实体企业最为抢手的紧缺人才。杭州萧山技师学院作为天津职业技术师范大学的生源基地，已连续</w:t>
      </w:r>
      <w:r w:rsidRPr="009B19D8">
        <w:rPr>
          <w:rFonts w:hint="eastAsia"/>
          <w:color w:val="000000"/>
          <w:sz w:val="28"/>
          <w:szCs w:val="28"/>
        </w:rPr>
        <w:t>3</w:t>
      </w:r>
      <w:r w:rsidRPr="009B19D8">
        <w:rPr>
          <w:rFonts w:hint="eastAsia"/>
          <w:color w:val="000000"/>
          <w:sz w:val="28"/>
          <w:szCs w:val="28"/>
        </w:rPr>
        <w:t>年组织学生参加该校单招单考，</w:t>
      </w:r>
      <w:r w:rsidR="00666299">
        <w:rPr>
          <w:rFonts w:hint="eastAsia"/>
          <w:color w:val="000000"/>
          <w:sz w:val="28"/>
          <w:szCs w:val="28"/>
        </w:rPr>
        <w:t>2016</w:t>
      </w:r>
      <w:r w:rsidRPr="009B19D8">
        <w:rPr>
          <w:rFonts w:hint="eastAsia"/>
          <w:color w:val="000000"/>
          <w:sz w:val="28"/>
          <w:szCs w:val="28"/>
        </w:rPr>
        <w:t>年学院天津本科预科班</w:t>
      </w:r>
      <w:r w:rsidRPr="009B19D8">
        <w:rPr>
          <w:rFonts w:hint="eastAsia"/>
          <w:color w:val="000000"/>
          <w:sz w:val="28"/>
          <w:szCs w:val="28"/>
        </w:rPr>
        <w:t>44</w:t>
      </w:r>
      <w:r w:rsidRPr="009B19D8">
        <w:rPr>
          <w:rFonts w:hint="eastAsia"/>
          <w:color w:val="000000"/>
          <w:sz w:val="28"/>
          <w:szCs w:val="28"/>
        </w:rPr>
        <w:t>名学生参加高考，</w:t>
      </w:r>
      <w:r w:rsidRPr="009B19D8">
        <w:rPr>
          <w:rFonts w:hint="eastAsia"/>
          <w:color w:val="000000"/>
          <w:sz w:val="28"/>
          <w:szCs w:val="28"/>
        </w:rPr>
        <w:t>39</w:t>
      </w:r>
      <w:r w:rsidRPr="009B19D8">
        <w:rPr>
          <w:rFonts w:hint="eastAsia"/>
          <w:color w:val="000000"/>
          <w:sz w:val="28"/>
          <w:szCs w:val="28"/>
        </w:rPr>
        <w:t>名考取本科，高考本科录取率为</w:t>
      </w:r>
      <w:r w:rsidRPr="009B19D8">
        <w:rPr>
          <w:rFonts w:hint="eastAsia"/>
          <w:color w:val="000000"/>
          <w:sz w:val="28"/>
          <w:szCs w:val="28"/>
        </w:rPr>
        <w:t>89%</w:t>
      </w:r>
      <w:r w:rsidRPr="009B19D8">
        <w:rPr>
          <w:rFonts w:hint="eastAsia"/>
          <w:color w:val="000000"/>
          <w:sz w:val="28"/>
          <w:szCs w:val="28"/>
        </w:rPr>
        <w:t>，位居全省第一。</w:t>
      </w:r>
      <w:r w:rsidR="00666299">
        <w:rPr>
          <w:rFonts w:hint="eastAsia"/>
          <w:color w:val="000000"/>
          <w:sz w:val="28"/>
          <w:szCs w:val="28"/>
        </w:rPr>
        <w:t>这也是四川现在完不成的，现在四川高职单招只针对高职专科院校。</w:t>
      </w:r>
    </w:p>
    <w:p w:rsidR="00C65F0D" w:rsidRPr="009B19D8" w:rsidRDefault="00C65F0D" w:rsidP="009B19D8">
      <w:pPr>
        <w:pStyle w:val="a3"/>
        <w:ind w:left="140" w:hangingChars="50" w:hanging="140"/>
        <w:jc w:val="left"/>
        <w:rPr>
          <w:sz w:val="28"/>
          <w:szCs w:val="28"/>
        </w:rPr>
      </w:pPr>
      <w:r>
        <w:rPr>
          <w:rFonts w:hint="eastAsia"/>
          <w:color w:val="000000"/>
          <w:sz w:val="28"/>
          <w:szCs w:val="28"/>
        </w:rPr>
        <w:t xml:space="preserve">    </w:t>
      </w:r>
      <w:r>
        <w:rPr>
          <w:rFonts w:hint="eastAsia"/>
          <w:color w:val="000000"/>
          <w:sz w:val="28"/>
          <w:szCs w:val="28"/>
        </w:rPr>
        <w:t>短短一周的学习，但收获是很丰富的，回学校后我将把杭州萧山技师学院先进的办学理念结合学校实际，灵活的运用于学校管理和办学之中。在中期对标时我将带领学校中干和骨干教师</w:t>
      </w:r>
      <w:r w:rsidR="00430D86">
        <w:rPr>
          <w:rFonts w:hint="eastAsia"/>
          <w:color w:val="000000"/>
          <w:sz w:val="28"/>
          <w:szCs w:val="28"/>
        </w:rPr>
        <w:t>深入的向萧山技师学院学习。</w:t>
      </w:r>
    </w:p>
    <w:sectPr w:rsidR="00C65F0D" w:rsidRPr="009B19D8" w:rsidSect="00342D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39CA"/>
    <w:rsid w:val="00342DCA"/>
    <w:rsid w:val="00430346"/>
    <w:rsid w:val="00430D86"/>
    <w:rsid w:val="00666299"/>
    <w:rsid w:val="006C1ACD"/>
    <w:rsid w:val="009B19D8"/>
    <w:rsid w:val="00BF39CA"/>
    <w:rsid w:val="00C65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9CA"/>
    <w:pPr>
      <w:widowControl w:val="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2017-06-06T02:33:00Z</cp:lastPrinted>
  <dcterms:created xsi:type="dcterms:W3CDTF">2017-06-06T01:31:00Z</dcterms:created>
  <dcterms:modified xsi:type="dcterms:W3CDTF">2017-06-06T02:34:00Z</dcterms:modified>
</cp:coreProperties>
</file>