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B1A" w:rsidRDefault="00F47B1A" w:rsidP="00F47B1A">
      <w:pPr>
        <w:jc w:val="center"/>
        <w:rPr>
          <w:rFonts w:ascii="黑体" w:eastAsia="黑体" w:hint="eastAsia"/>
          <w:sz w:val="44"/>
          <w:szCs w:val="44"/>
        </w:rPr>
      </w:pPr>
      <w:bookmarkStart w:id="0" w:name="_GoBack"/>
      <w:r w:rsidRPr="00DD2BDC">
        <w:rPr>
          <w:rFonts w:ascii="黑体" w:eastAsia="黑体" w:hint="eastAsia"/>
          <w:sz w:val="44"/>
          <w:szCs w:val="44"/>
        </w:rPr>
        <w:t>让学校章程在学校发展中真正发挥作用评估量表</w:t>
      </w:r>
    </w:p>
    <w:p w:rsidR="00F47B1A" w:rsidRPr="00DD2BDC" w:rsidRDefault="00F47B1A" w:rsidP="00F47B1A">
      <w:pPr>
        <w:jc w:val="center"/>
        <w:rPr>
          <w:rFonts w:ascii="黑体" w:eastAsia="黑体"/>
          <w:sz w:val="44"/>
          <w:szCs w:val="44"/>
        </w:rPr>
      </w:pPr>
      <w:r w:rsidRPr="00DD2BDC">
        <w:rPr>
          <w:rFonts w:ascii="黑体" w:eastAsia="黑体" w:hint="eastAsia"/>
          <w:sz w:val="28"/>
          <w:szCs w:val="28"/>
        </w:rPr>
        <w:t>（第二稿）</w:t>
      </w:r>
      <w:bookmarkEnd w:id="0"/>
    </w:p>
    <w:tbl>
      <w:tblPr>
        <w:tblStyle w:val="a5"/>
        <w:tblW w:w="0" w:type="auto"/>
        <w:tblLook w:val="04A0" w:firstRow="1" w:lastRow="0" w:firstColumn="1" w:lastColumn="0" w:noHBand="0" w:noVBand="1"/>
      </w:tblPr>
      <w:tblGrid>
        <w:gridCol w:w="1317"/>
        <w:gridCol w:w="1173"/>
        <w:gridCol w:w="6396"/>
        <w:gridCol w:w="1253"/>
      </w:tblGrid>
      <w:tr w:rsidR="00F47B1A" w:rsidTr="00BF208B">
        <w:tc>
          <w:tcPr>
            <w:tcW w:w="1809" w:type="dxa"/>
          </w:tcPr>
          <w:p w:rsidR="00F47B1A" w:rsidRDefault="00F47B1A" w:rsidP="00BF208B">
            <w:pPr>
              <w:jc w:val="center"/>
            </w:pPr>
            <w:r>
              <w:rPr>
                <w:rFonts w:hint="eastAsia"/>
              </w:rPr>
              <w:t>A</w:t>
            </w:r>
            <w:r>
              <w:rPr>
                <w:rFonts w:hint="eastAsia"/>
              </w:rPr>
              <w:t>级指标：类别</w:t>
            </w:r>
          </w:p>
        </w:tc>
        <w:tc>
          <w:tcPr>
            <w:tcW w:w="1560" w:type="dxa"/>
          </w:tcPr>
          <w:p w:rsidR="00F47B1A" w:rsidRDefault="00F47B1A" w:rsidP="00BF208B">
            <w:pPr>
              <w:jc w:val="center"/>
            </w:pPr>
            <w:r>
              <w:rPr>
                <w:rFonts w:hint="eastAsia"/>
              </w:rPr>
              <w:t>B</w:t>
            </w:r>
            <w:r>
              <w:rPr>
                <w:rFonts w:hint="eastAsia"/>
              </w:rPr>
              <w:t>级指标：项目</w:t>
            </w:r>
          </w:p>
        </w:tc>
        <w:tc>
          <w:tcPr>
            <w:tcW w:w="10347" w:type="dxa"/>
          </w:tcPr>
          <w:p w:rsidR="00F47B1A" w:rsidRDefault="00F47B1A" w:rsidP="00BF208B">
            <w:pPr>
              <w:jc w:val="center"/>
            </w:pPr>
            <w:r>
              <w:rPr>
                <w:rFonts w:hint="eastAsia"/>
              </w:rPr>
              <w:t>C</w:t>
            </w:r>
            <w:r>
              <w:rPr>
                <w:rFonts w:hint="eastAsia"/>
              </w:rPr>
              <w:t>级指标：评估内容及分值</w:t>
            </w:r>
          </w:p>
        </w:tc>
        <w:tc>
          <w:tcPr>
            <w:tcW w:w="1701" w:type="dxa"/>
          </w:tcPr>
          <w:p w:rsidR="00F47B1A" w:rsidRDefault="00F47B1A" w:rsidP="00BF208B">
            <w:pPr>
              <w:jc w:val="center"/>
            </w:pPr>
            <w:r>
              <w:rPr>
                <w:rFonts w:hint="eastAsia"/>
              </w:rPr>
              <w:t>评价方式</w:t>
            </w:r>
          </w:p>
        </w:tc>
      </w:tr>
      <w:tr w:rsidR="00F47B1A" w:rsidTr="00BF208B">
        <w:trPr>
          <w:trHeight w:val="263"/>
        </w:trPr>
        <w:tc>
          <w:tcPr>
            <w:tcW w:w="1809" w:type="dxa"/>
            <w:vMerge w:val="restart"/>
          </w:tcPr>
          <w:p w:rsidR="00F47B1A" w:rsidRDefault="00F47B1A" w:rsidP="00BF208B">
            <w:r>
              <w:rPr>
                <w:rFonts w:hint="eastAsia"/>
              </w:rPr>
              <w:t>A1.</w:t>
            </w:r>
            <w:r>
              <w:rPr>
                <w:rFonts w:hint="eastAsia"/>
              </w:rPr>
              <w:t>章程价值认同</w:t>
            </w:r>
          </w:p>
          <w:p w:rsidR="00F47B1A" w:rsidRDefault="00F47B1A" w:rsidP="00BF208B">
            <w:r>
              <w:rPr>
                <w:rFonts w:hint="eastAsia"/>
              </w:rPr>
              <w:t>（</w:t>
            </w:r>
            <w:r>
              <w:rPr>
                <w:rFonts w:hint="eastAsia"/>
              </w:rPr>
              <w:t>10</w:t>
            </w:r>
            <w:r>
              <w:rPr>
                <w:rFonts w:hint="eastAsia"/>
              </w:rPr>
              <w:t>分）</w:t>
            </w:r>
          </w:p>
        </w:tc>
        <w:tc>
          <w:tcPr>
            <w:tcW w:w="1560" w:type="dxa"/>
          </w:tcPr>
          <w:p w:rsidR="00F47B1A" w:rsidRDefault="00F47B1A" w:rsidP="00BF208B">
            <w:r>
              <w:rPr>
                <w:rFonts w:hint="eastAsia"/>
              </w:rPr>
              <w:t>B1.</w:t>
            </w:r>
            <w:r>
              <w:rPr>
                <w:rFonts w:hint="eastAsia"/>
              </w:rPr>
              <w:t>（</w:t>
            </w:r>
            <w:r>
              <w:rPr>
                <w:rFonts w:hint="eastAsia"/>
              </w:rPr>
              <w:t>5</w:t>
            </w:r>
            <w:r>
              <w:rPr>
                <w:rFonts w:hint="eastAsia"/>
              </w:rPr>
              <w:t>分）</w:t>
            </w:r>
          </w:p>
        </w:tc>
        <w:tc>
          <w:tcPr>
            <w:tcW w:w="10347" w:type="dxa"/>
          </w:tcPr>
          <w:p w:rsidR="00F47B1A" w:rsidRPr="00002E43" w:rsidRDefault="00F47B1A" w:rsidP="00BF208B">
            <w:r>
              <w:rPr>
                <w:rFonts w:hint="eastAsia"/>
              </w:rPr>
              <w:t>C1.</w:t>
            </w:r>
            <w:r>
              <w:rPr>
                <w:rFonts w:hint="eastAsia"/>
              </w:rPr>
              <w:t>学校教师了解学校章程的性质。</w:t>
            </w:r>
          </w:p>
        </w:tc>
        <w:tc>
          <w:tcPr>
            <w:tcW w:w="1701" w:type="dxa"/>
          </w:tcPr>
          <w:p w:rsidR="00F47B1A" w:rsidRPr="00002E43" w:rsidRDefault="00F47B1A" w:rsidP="00BF208B"/>
        </w:tc>
      </w:tr>
      <w:tr w:rsidR="00F47B1A" w:rsidTr="00BF208B">
        <w:trPr>
          <w:trHeight w:val="237"/>
        </w:trPr>
        <w:tc>
          <w:tcPr>
            <w:tcW w:w="1809" w:type="dxa"/>
            <w:vMerge/>
          </w:tcPr>
          <w:p w:rsidR="00F47B1A" w:rsidRDefault="00F47B1A" w:rsidP="00BF208B"/>
        </w:tc>
        <w:tc>
          <w:tcPr>
            <w:tcW w:w="1560" w:type="dxa"/>
          </w:tcPr>
          <w:p w:rsidR="00F47B1A" w:rsidRDefault="00F47B1A" w:rsidP="00BF208B">
            <w:r>
              <w:rPr>
                <w:rFonts w:hint="eastAsia"/>
              </w:rPr>
              <w:t>B2.</w:t>
            </w:r>
            <w:r>
              <w:rPr>
                <w:rFonts w:hint="eastAsia"/>
              </w:rPr>
              <w:t>（</w:t>
            </w:r>
            <w:r>
              <w:rPr>
                <w:rFonts w:hint="eastAsia"/>
              </w:rPr>
              <w:t>5</w:t>
            </w:r>
            <w:r>
              <w:rPr>
                <w:rFonts w:hint="eastAsia"/>
              </w:rPr>
              <w:t>分）</w:t>
            </w:r>
          </w:p>
        </w:tc>
        <w:tc>
          <w:tcPr>
            <w:tcW w:w="10347" w:type="dxa"/>
          </w:tcPr>
          <w:p w:rsidR="00F47B1A" w:rsidRPr="00002E43" w:rsidRDefault="00F47B1A" w:rsidP="00BF208B">
            <w:r>
              <w:rPr>
                <w:rFonts w:hint="eastAsia"/>
              </w:rPr>
              <w:t>C2.</w:t>
            </w:r>
            <w:r>
              <w:rPr>
                <w:rFonts w:hint="eastAsia"/>
              </w:rPr>
              <w:t>教师关注</w:t>
            </w:r>
            <w:r w:rsidRPr="00002E43">
              <w:rPr>
                <w:rFonts w:hint="eastAsia"/>
              </w:rPr>
              <w:t>学校章程制定及修改过程</w:t>
            </w:r>
            <w:r>
              <w:rPr>
                <w:rFonts w:hint="eastAsia"/>
              </w:rPr>
              <w:t>。</w:t>
            </w:r>
          </w:p>
        </w:tc>
        <w:tc>
          <w:tcPr>
            <w:tcW w:w="1701" w:type="dxa"/>
          </w:tcPr>
          <w:p w:rsidR="00F47B1A" w:rsidRPr="00002E43" w:rsidRDefault="00F47B1A" w:rsidP="00BF208B"/>
        </w:tc>
      </w:tr>
      <w:tr w:rsidR="00F47B1A" w:rsidTr="00BF208B">
        <w:trPr>
          <w:trHeight w:val="255"/>
        </w:trPr>
        <w:tc>
          <w:tcPr>
            <w:tcW w:w="1809" w:type="dxa"/>
            <w:vMerge w:val="restart"/>
          </w:tcPr>
          <w:p w:rsidR="00F47B1A" w:rsidRDefault="00F47B1A" w:rsidP="00BF208B"/>
          <w:p w:rsidR="00F47B1A" w:rsidRDefault="00F47B1A" w:rsidP="00BF208B"/>
          <w:p w:rsidR="00F47B1A" w:rsidRDefault="00F47B1A" w:rsidP="00BF208B"/>
          <w:p w:rsidR="00F47B1A" w:rsidRDefault="00F47B1A" w:rsidP="00BF208B"/>
          <w:p w:rsidR="00F47B1A" w:rsidRDefault="00F47B1A" w:rsidP="00BF208B"/>
          <w:p w:rsidR="00F47B1A" w:rsidRDefault="00F47B1A" w:rsidP="00BF208B">
            <w:r>
              <w:rPr>
                <w:rFonts w:hint="eastAsia"/>
              </w:rPr>
              <w:t>A2.</w:t>
            </w:r>
            <w:r>
              <w:rPr>
                <w:rFonts w:hint="eastAsia"/>
              </w:rPr>
              <w:t>章程文本</w:t>
            </w:r>
          </w:p>
          <w:p w:rsidR="00F47B1A" w:rsidRDefault="00F47B1A" w:rsidP="00BF208B">
            <w:r>
              <w:rPr>
                <w:rFonts w:hint="eastAsia"/>
              </w:rPr>
              <w:t>（</w:t>
            </w:r>
            <w:r>
              <w:rPr>
                <w:rFonts w:hint="eastAsia"/>
              </w:rPr>
              <w:t>30</w:t>
            </w:r>
            <w:r>
              <w:rPr>
                <w:rFonts w:hint="eastAsia"/>
              </w:rPr>
              <w:t>分）</w:t>
            </w:r>
          </w:p>
          <w:p w:rsidR="00F47B1A" w:rsidRDefault="00F47B1A" w:rsidP="00BF208B"/>
        </w:tc>
        <w:tc>
          <w:tcPr>
            <w:tcW w:w="1560" w:type="dxa"/>
            <w:vMerge w:val="restart"/>
          </w:tcPr>
          <w:p w:rsidR="00F47B1A" w:rsidRDefault="00F47B1A" w:rsidP="00BF208B"/>
          <w:p w:rsidR="00F47B1A" w:rsidRDefault="00F47B1A" w:rsidP="00BF208B"/>
          <w:p w:rsidR="00F47B1A" w:rsidRDefault="00F47B1A" w:rsidP="00BF208B"/>
          <w:p w:rsidR="00F47B1A" w:rsidRDefault="00F47B1A" w:rsidP="00BF208B">
            <w:r>
              <w:rPr>
                <w:rFonts w:hint="eastAsia"/>
              </w:rPr>
              <w:t>B1.</w:t>
            </w:r>
            <w:r>
              <w:rPr>
                <w:rFonts w:hint="eastAsia"/>
              </w:rPr>
              <w:t>文本结构</w:t>
            </w:r>
          </w:p>
          <w:p w:rsidR="00F47B1A" w:rsidRDefault="00F47B1A" w:rsidP="00BF208B">
            <w:r>
              <w:rPr>
                <w:rFonts w:hint="eastAsia"/>
              </w:rPr>
              <w:t>（</w:t>
            </w:r>
            <w:r>
              <w:rPr>
                <w:rFonts w:hint="eastAsia"/>
              </w:rPr>
              <w:t>10</w:t>
            </w:r>
            <w:r>
              <w:rPr>
                <w:rFonts w:hint="eastAsia"/>
              </w:rPr>
              <w:t>分）</w:t>
            </w:r>
          </w:p>
        </w:tc>
        <w:tc>
          <w:tcPr>
            <w:tcW w:w="10347" w:type="dxa"/>
          </w:tcPr>
          <w:p w:rsidR="00F47B1A" w:rsidRDefault="00F47B1A" w:rsidP="00BF208B">
            <w:r>
              <w:rPr>
                <w:rFonts w:hint="eastAsia"/>
              </w:rPr>
              <w:t>C3.</w:t>
            </w:r>
            <w:r w:rsidRPr="00C91031">
              <w:rPr>
                <w:rFonts w:hint="eastAsia"/>
              </w:rPr>
              <w:t>遵循国家法律法规，把握教育部《章程制定暂行办法》</w:t>
            </w:r>
            <w:r w:rsidRPr="00C91031">
              <w:rPr>
                <w:rFonts w:hint="eastAsia"/>
              </w:rPr>
              <w:t>10</w:t>
            </w:r>
            <w:r w:rsidRPr="00C91031">
              <w:rPr>
                <w:rFonts w:hint="eastAsia"/>
              </w:rPr>
              <w:t>项基本内容（总则；职能与任务；管理体制与组织机构；教学科研</w:t>
            </w:r>
            <w:r w:rsidRPr="00C91031">
              <w:rPr>
                <w:rFonts w:hint="eastAsia"/>
              </w:rPr>
              <w:t xml:space="preserve"> </w:t>
            </w:r>
            <w:r w:rsidRPr="00C91031">
              <w:rPr>
                <w:rFonts w:hint="eastAsia"/>
              </w:rPr>
              <w:t>教职工学生、学校与社会；财务、资产、后勤；学校标识；</w:t>
            </w:r>
            <w:r w:rsidRPr="00C91031">
              <w:rPr>
                <w:rFonts w:hint="eastAsia"/>
              </w:rPr>
              <w:t xml:space="preserve"> </w:t>
            </w:r>
            <w:r w:rsidRPr="00C91031">
              <w:rPr>
                <w:rFonts w:hint="eastAsia"/>
              </w:rPr>
              <w:t>附则），领会相关文件精神，结合学校实际拟定文本结构，做到结构完整。</w:t>
            </w:r>
          </w:p>
        </w:tc>
        <w:tc>
          <w:tcPr>
            <w:tcW w:w="1701" w:type="dxa"/>
            <w:vAlign w:val="center"/>
          </w:tcPr>
          <w:p w:rsidR="00F47B1A" w:rsidRPr="00F30F2D" w:rsidRDefault="00F47B1A" w:rsidP="00BF208B">
            <w:pPr>
              <w:jc w:val="center"/>
              <w:rPr>
                <w:color w:val="000000" w:themeColor="text1"/>
              </w:rPr>
            </w:pPr>
            <w:r w:rsidRPr="00F30F2D">
              <w:rPr>
                <w:rFonts w:hint="eastAsia"/>
                <w:color w:val="000000" w:themeColor="text1"/>
              </w:rPr>
              <w:t>查阅资料、问卷</w:t>
            </w:r>
          </w:p>
        </w:tc>
      </w:tr>
      <w:tr w:rsidR="00F47B1A" w:rsidTr="00BF208B">
        <w:trPr>
          <w:trHeight w:val="217"/>
        </w:trPr>
        <w:tc>
          <w:tcPr>
            <w:tcW w:w="1809" w:type="dxa"/>
            <w:vMerge/>
          </w:tcPr>
          <w:p w:rsidR="00F47B1A" w:rsidRDefault="00F47B1A" w:rsidP="00BF208B"/>
        </w:tc>
        <w:tc>
          <w:tcPr>
            <w:tcW w:w="1560" w:type="dxa"/>
            <w:vMerge/>
          </w:tcPr>
          <w:p w:rsidR="00F47B1A" w:rsidRDefault="00F47B1A" w:rsidP="00BF208B"/>
        </w:tc>
        <w:tc>
          <w:tcPr>
            <w:tcW w:w="10347" w:type="dxa"/>
          </w:tcPr>
          <w:p w:rsidR="00F47B1A" w:rsidRDefault="00F47B1A" w:rsidP="00BF208B">
            <w:r>
              <w:rPr>
                <w:rFonts w:hint="eastAsia"/>
              </w:rPr>
              <w:t>C4.</w:t>
            </w:r>
            <w:r w:rsidRPr="00C91031">
              <w:rPr>
                <w:rFonts w:hint="eastAsia"/>
              </w:rPr>
              <w:t>按照严格的叙述结构进行章程章节和条款的安排</w:t>
            </w:r>
            <w:r>
              <w:rPr>
                <w:rFonts w:hint="eastAsia"/>
              </w:rPr>
              <w:t>（</w:t>
            </w:r>
            <w:r w:rsidRPr="00C91031">
              <w:rPr>
                <w:rFonts w:hint="eastAsia"/>
              </w:rPr>
              <w:t>章程的框架设计、章节条款的逻辑联系</w:t>
            </w:r>
            <w:r>
              <w:rPr>
                <w:rFonts w:hint="eastAsia"/>
              </w:rPr>
              <w:t>，</w:t>
            </w:r>
            <w:r w:rsidRPr="00C91031">
              <w:rPr>
                <w:rFonts w:hint="eastAsia"/>
              </w:rPr>
              <w:t>其中，章节名称的内涵与外延，应具有逻辑相包含关系，只能以大包小，不能以小包大。</w:t>
            </w:r>
            <w:r>
              <w:rPr>
                <w:rFonts w:hint="eastAsia"/>
              </w:rPr>
              <w:t>）</w:t>
            </w:r>
          </w:p>
        </w:tc>
        <w:tc>
          <w:tcPr>
            <w:tcW w:w="1701" w:type="dxa"/>
            <w:vAlign w:val="center"/>
          </w:tcPr>
          <w:p w:rsidR="00F47B1A" w:rsidRPr="00F30F2D" w:rsidRDefault="00F47B1A" w:rsidP="00BF208B">
            <w:pPr>
              <w:jc w:val="center"/>
              <w:rPr>
                <w:color w:val="000000" w:themeColor="text1"/>
              </w:rPr>
            </w:pPr>
            <w:r w:rsidRPr="00F30F2D">
              <w:rPr>
                <w:rFonts w:hint="eastAsia"/>
                <w:color w:val="000000" w:themeColor="text1"/>
              </w:rPr>
              <w:t>查阅资料、问卷及访谈</w:t>
            </w:r>
          </w:p>
        </w:tc>
      </w:tr>
      <w:tr w:rsidR="00F47B1A" w:rsidTr="00BF208B">
        <w:trPr>
          <w:trHeight w:val="229"/>
        </w:trPr>
        <w:tc>
          <w:tcPr>
            <w:tcW w:w="1809" w:type="dxa"/>
            <w:vMerge/>
          </w:tcPr>
          <w:p w:rsidR="00F47B1A" w:rsidRDefault="00F47B1A" w:rsidP="00BF208B"/>
        </w:tc>
        <w:tc>
          <w:tcPr>
            <w:tcW w:w="1560" w:type="dxa"/>
            <w:vMerge/>
          </w:tcPr>
          <w:p w:rsidR="00F47B1A" w:rsidRDefault="00F47B1A" w:rsidP="00BF208B"/>
        </w:tc>
        <w:tc>
          <w:tcPr>
            <w:tcW w:w="10347" w:type="dxa"/>
          </w:tcPr>
          <w:p w:rsidR="00F47B1A" w:rsidRDefault="00F47B1A" w:rsidP="00BF208B">
            <w:r>
              <w:rPr>
                <w:rFonts w:hint="eastAsia"/>
              </w:rPr>
              <w:t>C5.</w:t>
            </w:r>
            <w:r w:rsidRPr="00C91031">
              <w:rPr>
                <w:rFonts w:hint="eastAsia"/>
              </w:rPr>
              <w:t>各条款相对独立完整，不重复、不交叉。（每一条款内容应表述一个独立完整的事项，不出现条款之间的内容交叉，让执行者准确把握条款，便于章程执行“落地”。）</w:t>
            </w:r>
          </w:p>
        </w:tc>
        <w:tc>
          <w:tcPr>
            <w:tcW w:w="1701" w:type="dxa"/>
            <w:vAlign w:val="center"/>
          </w:tcPr>
          <w:p w:rsidR="00F47B1A" w:rsidRPr="00F30F2D" w:rsidRDefault="00F47B1A" w:rsidP="00BF208B">
            <w:pPr>
              <w:jc w:val="center"/>
              <w:rPr>
                <w:color w:val="000000" w:themeColor="text1"/>
              </w:rPr>
            </w:pPr>
            <w:r w:rsidRPr="00F30F2D">
              <w:rPr>
                <w:rFonts w:hint="eastAsia"/>
                <w:color w:val="000000" w:themeColor="text1"/>
              </w:rPr>
              <w:t>查阅资料、问卷及访谈</w:t>
            </w:r>
          </w:p>
        </w:tc>
      </w:tr>
      <w:tr w:rsidR="00F47B1A" w:rsidTr="00BF208B">
        <w:trPr>
          <w:trHeight w:val="280"/>
        </w:trPr>
        <w:tc>
          <w:tcPr>
            <w:tcW w:w="1809" w:type="dxa"/>
            <w:vMerge/>
          </w:tcPr>
          <w:p w:rsidR="00F47B1A" w:rsidRDefault="00F47B1A" w:rsidP="00BF208B"/>
        </w:tc>
        <w:tc>
          <w:tcPr>
            <w:tcW w:w="1560" w:type="dxa"/>
            <w:vMerge w:val="restart"/>
          </w:tcPr>
          <w:p w:rsidR="00F47B1A" w:rsidRDefault="00F47B1A" w:rsidP="00BF208B"/>
          <w:p w:rsidR="00F47B1A" w:rsidRDefault="00F47B1A" w:rsidP="00BF208B"/>
          <w:p w:rsidR="00F47B1A" w:rsidRDefault="00F47B1A" w:rsidP="00BF208B"/>
          <w:p w:rsidR="00F47B1A" w:rsidRDefault="00F47B1A" w:rsidP="00BF208B"/>
          <w:p w:rsidR="00F47B1A" w:rsidRDefault="00F47B1A" w:rsidP="00BF208B"/>
          <w:p w:rsidR="00F47B1A" w:rsidRDefault="00F47B1A" w:rsidP="00BF208B">
            <w:r>
              <w:rPr>
                <w:rFonts w:hint="eastAsia"/>
              </w:rPr>
              <w:t>B2.</w:t>
            </w:r>
            <w:r>
              <w:rPr>
                <w:rFonts w:hint="eastAsia"/>
              </w:rPr>
              <w:t>文本内容</w:t>
            </w:r>
          </w:p>
          <w:p w:rsidR="00F47B1A" w:rsidRDefault="00F47B1A" w:rsidP="00BF208B">
            <w:r>
              <w:rPr>
                <w:rFonts w:hint="eastAsia"/>
              </w:rPr>
              <w:t>（</w:t>
            </w:r>
            <w:r>
              <w:rPr>
                <w:rFonts w:hint="eastAsia"/>
              </w:rPr>
              <w:t>20</w:t>
            </w:r>
            <w:r>
              <w:rPr>
                <w:rFonts w:hint="eastAsia"/>
              </w:rPr>
              <w:t>分）</w:t>
            </w:r>
          </w:p>
        </w:tc>
        <w:tc>
          <w:tcPr>
            <w:tcW w:w="10347" w:type="dxa"/>
          </w:tcPr>
          <w:p w:rsidR="00F47B1A" w:rsidRDefault="00F47B1A" w:rsidP="00BF208B">
            <w:r>
              <w:rPr>
                <w:rFonts w:hint="eastAsia"/>
              </w:rPr>
              <w:t>C6.</w:t>
            </w:r>
            <w:r w:rsidRPr="00C91031">
              <w:rPr>
                <w:rFonts w:hint="eastAsia"/>
              </w:rPr>
              <w:t>依据相关法律法规制定章程，坚持社会主义办学方向，遵循教育规律撰写章程内容；章程内容不与法律法规以及其他具有法律效力的规范性文件相抵触。</w:t>
            </w:r>
          </w:p>
        </w:tc>
        <w:tc>
          <w:tcPr>
            <w:tcW w:w="1701" w:type="dxa"/>
            <w:vAlign w:val="center"/>
          </w:tcPr>
          <w:p w:rsidR="00F47B1A" w:rsidRPr="00F30F2D" w:rsidRDefault="00F47B1A" w:rsidP="00BF208B">
            <w:pPr>
              <w:jc w:val="center"/>
              <w:rPr>
                <w:color w:val="000000" w:themeColor="text1"/>
              </w:rPr>
            </w:pPr>
            <w:r w:rsidRPr="00F30F2D">
              <w:rPr>
                <w:rFonts w:hint="eastAsia"/>
                <w:color w:val="000000" w:themeColor="text1"/>
              </w:rPr>
              <w:t>查阅资料、问卷</w:t>
            </w:r>
          </w:p>
        </w:tc>
      </w:tr>
      <w:tr w:rsidR="00F47B1A" w:rsidTr="00BF208B">
        <w:trPr>
          <w:trHeight w:val="279"/>
        </w:trPr>
        <w:tc>
          <w:tcPr>
            <w:tcW w:w="1809" w:type="dxa"/>
            <w:vMerge/>
          </w:tcPr>
          <w:p w:rsidR="00F47B1A" w:rsidRDefault="00F47B1A" w:rsidP="00BF208B"/>
        </w:tc>
        <w:tc>
          <w:tcPr>
            <w:tcW w:w="1560" w:type="dxa"/>
            <w:vMerge/>
          </w:tcPr>
          <w:p w:rsidR="00F47B1A" w:rsidRDefault="00F47B1A" w:rsidP="00BF208B"/>
        </w:tc>
        <w:tc>
          <w:tcPr>
            <w:tcW w:w="10347" w:type="dxa"/>
          </w:tcPr>
          <w:p w:rsidR="00F47B1A" w:rsidRDefault="00F47B1A" w:rsidP="00BF208B">
            <w:r w:rsidRPr="00C91031">
              <w:rPr>
                <w:rFonts w:hint="eastAsia"/>
              </w:rPr>
              <w:t>章程内容是对学校重大的、基本的、相对稳定的事项进行规定，临时性、阶段性、个别性、细节性的内容不</w:t>
            </w:r>
            <w:r>
              <w:rPr>
                <w:rFonts w:hint="eastAsia"/>
              </w:rPr>
              <w:t>在</w:t>
            </w:r>
            <w:r w:rsidRPr="00C91031">
              <w:rPr>
                <w:rFonts w:hint="eastAsia"/>
              </w:rPr>
              <w:t>章程中呈现。</w:t>
            </w:r>
          </w:p>
        </w:tc>
        <w:tc>
          <w:tcPr>
            <w:tcW w:w="1701" w:type="dxa"/>
            <w:vAlign w:val="center"/>
          </w:tcPr>
          <w:p w:rsidR="00F47B1A" w:rsidRPr="00F30F2D" w:rsidRDefault="00F47B1A" w:rsidP="00BF208B">
            <w:pPr>
              <w:jc w:val="center"/>
              <w:rPr>
                <w:color w:val="000000" w:themeColor="text1"/>
              </w:rPr>
            </w:pPr>
            <w:r w:rsidRPr="00F30F2D">
              <w:rPr>
                <w:rFonts w:hint="eastAsia"/>
                <w:color w:val="000000" w:themeColor="text1"/>
              </w:rPr>
              <w:t>查阅资料、问卷</w:t>
            </w:r>
          </w:p>
        </w:tc>
      </w:tr>
      <w:tr w:rsidR="00F47B1A" w:rsidTr="00BF208B">
        <w:trPr>
          <w:trHeight w:val="248"/>
        </w:trPr>
        <w:tc>
          <w:tcPr>
            <w:tcW w:w="1809" w:type="dxa"/>
            <w:vMerge/>
          </w:tcPr>
          <w:p w:rsidR="00F47B1A" w:rsidRDefault="00F47B1A" w:rsidP="00BF208B"/>
        </w:tc>
        <w:tc>
          <w:tcPr>
            <w:tcW w:w="1560" w:type="dxa"/>
            <w:vMerge/>
          </w:tcPr>
          <w:p w:rsidR="00F47B1A" w:rsidRDefault="00F47B1A" w:rsidP="00BF208B"/>
        </w:tc>
        <w:tc>
          <w:tcPr>
            <w:tcW w:w="10347" w:type="dxa"/>
          </w:tcPr>
          <w:p w:rsidR="00F47B1A" w:rsidRDefault="00F47B1A" w:rsidP="00BF208B">
            <w:r w:rsidRPr="00C91031">
              <w:rPr>
                <w:rFonts w:hint="eastAsia"/>
              </w:rPr>
              <w:t>章程内容要充分体现“以人为本”的教育理念，充分体现学校发展定位、核心价值，凝聚师生共同愿景，以促进教师、学生、学校发展为目的的学校特色和文化。（章程内容应是章程共性与学校个性特色的和谐统一，既要满足法定的普遍性要求，又要突出学校的个性特色；在依法依规和遵守章程内容结构要求的基础上，内容上实现学校个性的呈现，展示学校发展</w:t>
            </w:r>
            <w:proofErr w:type="gramStart"/>
            <w:r w:rsidRPr="00C91031">
              <w:rPr>
                <w:rFonts w:hint="eastAsia"/>
              </w:rPr>
              <w:t>愿景目标</w:t>
            </w:r>
            <w:proofErr w:type="gramEnd"/>
            <w:r w:rsidRPr="00C91031">
              <w:rPr>
                <w:rFonts w:hint="eastAsia"/>
              </w:rPr>
              <w:t>和发展思路与途径。）</w:t>
            </w:r>
          </w:p>
        </w:tc>
        <w:tc>
          <w:tcPr>
            <w:tcW w:w="1701" w:type="dxa"/>
            <w:vAlign w:val="center"/>
          </w:tcPr>
          <w:p w:rsidR="00F47B1A" w:rsidRPr="00F30F2D" w:rsidRDefault="00F47B1A" w:rsidP="00BF208B">
            <w:pPr>
              <w:jc w:val="center"/>
              <w:rPr>
                <w:color w:val="000000" w:themeColor="text1"/>
              </w:rPr>
            </w:pPr>
            <w:r w:rsidRPr="00F30F2D">
              <w:rPr>
                <w:rFonts w:hint="eastAsia"/>
                <w:color w:val="000000" w:themeColor="text1"/>
              </w:rPr>
              <w:t>查阅资料、问卷及访谈</w:t>
            </w:r>
          </w:p>
        </w:tc>
      </w:tr>
      <w:tr w:rsidR="00F47B1A" w:rsidTr="00BF208B">
        <w:trPr>
          <w:trHeight w:val="295"/>
        </w:trPr>
        <w:tc>
          <w:tcPr>
            <w:tcW w:w="1809" w:type="dxa"/>
            <w:vMerge/>
          </w:tcPr>
          <w:p w:rsidR="00F47B1A" w:rsidRDefault="00F47B1A" w:rsidP="00BF208B"/>
        </w:tc>
        <w:tc>
          <w:tcPr>
            <w:tcW w:w="1560" w:type="dxa"/>
            <w:vMerge/>
          </w:tcPr>
          <w:p w:rsidR="00F47B1A" w:rsidRDefault="00F47B1A" w:rsidP="00BF208B"/>
        </w:tc>
        <w:tc>
          <w:tcPr>
            <w:tcW w:w="10347" w:type="dxa"/>
          </w:tcPr>
          <w:p w:rsidR="00F47B1A" w:rsidRDefault="00F47B1A" w:rsidP="00BF208B">
            <w:r w:rsidRPr="00C91031">
              <w:rPr>
                <w:rFonts w:hint="eastAsia"/>
              </w:rPr>
              <w:t>能对所述要件进行规范恰当的描述</w:t>
            </w:r>
            <w:r>
              <w:rPr>
                <w:rFonts w:hint="eastAsia"/>
              </w:rPr>
              <w:t>（</w:t>
            </w:r>
            <w:r w:rsidRPr="00C91031">
              <w:rPr>
                <w:rFonts w:hint="eastAsia"/>
              </w:rPr>
              <w:t>章程语言的表述，均应当规范、严谨、准确、朴实，避免歧义和模糊，不适用文学语言、口头语言、论述性语言、简称等。</w:t>
            </w:r>
            <w:r>
              <w:rPr>
                <w:rFonts w:hint="eastAsia"/>
              </w:rPr>
              <w:t>）</w:t>
            </w:r>
          </w:p>
        </w:tc>
        <w:tc>
          <w:tcPr>
            <w:tcW w:w="1701" w:type="dxa"/>
            <w:vAlign w:val="center"/>
          </w:tcPr>
          <w:p w:rsidR="00F47B1A" w:rsidRPr="00F30F2D" w:rsidRDefault="00F47B1A" w:rsidP="00BF208B">
            <w:pPr>
              <w:jc w:val="center"/>
              <w:rPr>
                <w:color w:val="000000" w:themeColor="text1"/>
              </w:rPr>
            </w:pPr>
            <w:r w:rsidRPr="00F30F2D">
              <w:rPr>
                <w:rFonts w:hint="eastAsia"/>
                <w:color w:val="000000" w:themeColor="text1"/>
              </w:rPr>
              <w:t>查阅资料、问卷</w:t>
            </w:r>
          </w:p>
        </w:tc>
      </w:tr>
      <w:tr w:rsidR="00F47B1A" w:rsidTr="00BF208B">
        <w:trPr>
          <w:trHeight w:val="326"/>
        </w:trPr>
        <w:tc>
          <w:tcPr>
            <w:tcW w:w="1809" w:type="dxa"/>
            <w:vMerge/>
          </w:tcPr>
          <w:p w:rsidR="00F47B1A" w:rsidRDefault="00F47B1A" w:rsidP="00BF208B"/>
        </w:tc>
        <w:tc>
          <w:tcPr>
            <w:tcW w:w="1560" w:type="dxa"/>
            <w:vMerge/>
          </w:tcPr>
          <w:p w:rsidR="00F47B1A" w:rsidRDefault="00F47B1A" w:rsidP="00BF208B"/>
        </w:tc>
        <w:tc>
          <w:tcPr>
            <w:tcW w:w="10347" w:type="dxa"/>
          </w:tcPr>
          <w:p w:rsidR="00F47B1A" w:rsidRDefault="00F47B1A" w:rsidP="00BF208B">
            <w:r w:rsidRPr="00C91031">
              <w:rPr>
                <w:rFonts w:hint="eastAsia"/>
              </w:rPr>
              <w:t>章程所述内容有利于学校自主管理和政府调控，具有指导学校教育教学的功能。（制订章程的目的是为了规范学校办学行为，必须具有可操作性。一部好的章程，既要符合国家有关法律法规规章与条例的要求，又要紧密结合本校实际，通过制订章程，使各种管理行为都具法理依据，具有可信度，能在实际工作中得到贯彻实施。）</w:t>
            </w:r>
          </w:p>
        </w:tc>
        <w:tc>
          <w:tcPr>
            <w:tcW w:w="1701" w:type="dxa"/>
            <w:vAlign w:val="center"/>
          </w:tcPr>
          <w:p w:rsidR="00F47B1A" w:rsidRPr="00F30F2D" w:rsidRDefault="00F47B1A" w:rsidP="00BF208B">
            <w:pPr>
              <w:jc w:val="center"/>
              <w:rPr>
                <w:color w:val="000000" w:themeColor="text1"/>
              </w:rPr>
            </w:pPr>
            <w:r w:rsidRPr="00F30F2D">
              <w:rPr>
                <w:rFonts w:hint="eastAsia"/>
                <w:color w:val="000000" w:themeColor="text1"/>
              </w:rPr>
              <w:t>查阅资料、问卷及访谈</w:t>
            </w:r>
          </w:p>
        </w:tc>
      </w:tr>
      <w:tr w:rsidR="00F47B1A" w:rsidTr="00BF208B">
        <w:trPr>
          <w:trHeight w:val="233"/>
        </w:trPr>
        <w:tc>
          <w:tcPr>
            <w:tcW w:w="1809" w:type="dxa"/>
            <w:vMerge/>
          </w:tcPr>
          <w:p w:rsidR="00F47B1A" w:rsidRDefault="00F47B1A" w:rsidP="00BF208B"/>
        </w:tc>
        <w:tc>
          <w:tcPr>
            <w:tcW w:w="1560" w:type="dxa"/>
            <w:vMerge/>
          </w:tcPr>
          <w:p w:rsidR="00F47B1A" w:rsidRDefault="00F47B1A" w:rsidP="00BF208B"/>
        </w:tc>
        <w:tc>
          <w:tcPr>
            <w:tcW w:w="10347" w:type="dxa"/>
          </w:tcPr>
          <w:p w:rsidR="00F47B1A" w:rsidRDefault="00F47B1A" w:rsidP="00BF208B">
            <w:r w:rsidRPr="00C91031">
              <w:rPr>
                <w:rFonts w:hint="eastAsia"/>
              </w:rPr>
              <w:t>制定章程时某些内容的表述要具有开放性。（章程在较长一段时期内发挥着作用，修订程序相对复杂，根据章程内容的合法性要求，如某些必须进入章程但又与学校实际还不完全统一的内容表述要具有开放性，为学校后续发展留出必要的空间。）</w:t>
            </w:r>
          </w:p>
        </w:tc>
        <w:tc>
          <w:tcPr>
            <w:tcW w:w="1701" w:type="dxa"/>
            <w:vAlign w:val="center"/>
          </w:tcPr>
          <w:p w:rsidR="00F47B1A" w:rsidRPr="00F30F2D" w:rsidRDefault="00F47B1A" w:rsidP="00BF208B">
            <w:pPr>
              <w:jc w:val="center"/>
              <w:rPr>
                <w:color w:val="000000" w:themeColor="text1"/>
              </w:rPr>
            </w:pPr>
            <w:r w:rsidRPr="00F30F2D">
              <w:rPr>
                <w:rFonts w:hint="eastAsia"/>
                <w:color w:val="000000" w:themeColor="text1"/>
              </w:rPr>
              <w:t>查阅资料、访谈</w:t>
            </w:r>
          </w:p>
        </w:tc>
      </w:tr>
      <w:tr w:rsidR="00F47B1A" w:rsidTr="00BF208B">
        <w:trPr>
          <w:trHeight w:val="106"/>
        </w:trPr>
        <w:tc>
          <w:tcPr>
            <w:tcW w:w="1809" w:type="dxa"/>
            <w:vMerge/>
          </w:tcPr>
          <w:p w:rsidR="00F47B1A" w:rsidRDefault="00F47B1A" w:rsidP="00BF208B"/>
        </w:tc>
        <w:tc>
          <w:tcPr>
            <w:tcW w:w="1560" w:type="dxa"/>
            <w:vMerge/>
          </w:tcPr>
          <w:p w:rsidR="00F47B1A" w:rsidRDefault="00F47B1A" w:rsidP="00BF208B"/>
        </w:tc>
        <w:tc>
          <w:tcPr>
            <w:tcW w:w="10347" w:type="dxa"/>
          </w:tcPr>
          <w:p w:rsidR="00F47B1A" w:rsidRDefault="00F47B1A" w:rsidP="00BF208B">
            <w:r w:rsidRPr="00C91031">
              <w:rPr>
                <w:rFonts w:hint="eastAsia"/>
              </w:rPr>
              <w:t>章程各章节内容应是对学校某一方面工作的准确地、概括性地描述，而非具体的指明如何做的问题</w:t>
            </w:r>
            <w:r>
              <w:rPr>
                <w:rFonts w:hint="eastAsia"/>
              </w:rPr>
              <w:t>（</w:t>
            </w:r>
            <w:r w:rsidRPr="00C91031">
              <w:rPr>
                <w:rFonts w:hint="eastAsia"/>
              </w:rPr>
              <w:t>要合理把握内容与相关问题表述的</w:t>
            </w:r>
            <w:r w:rsidRPr="00C91031">
              <w:rPr>
                <w:rFonts w:hint="eastAsia"/>
              </w:rPr>
              <w:lastRenderedPageBreak/>
              <w:t>“度”</w:t>
            </w:r>
            <w:r>
              <w:rPr>
                <w:rFonts w:hint="eastAsia"/>
              </w:rPr>
              <w:t>，</w:t>
            </w:r>
            <w:r w:rsidRPr="00C91031">
              <w:rPr>
                <w:rFonts w:hint="eastAsia"/>
              </w:rPr>
              <w:t>章程内容不必面面俱到</w:t>
            </w:r>
            <w:r>
              <w:rPr>
                <w:rFonts w:hint="eastAsia"/>
              </w:rPr>
              <w:t>）</w:t>
            </w:r>
          </w:p>
        </w:tc>
        <w:tc>
          <w:tcPr>
            <w:tcW w:w="1701" w:type="dxa"/>
            <w:vAlign w:val="center"/>
          </w:tcPr>
          <w:p w:rsidR="00F47B1A" w:rsidRPr="00F30F2D" w:rsidRDefault="00F47B1A" w:rsidP="00BF208B">
            <w:pPr>
              <w:jc w:val="center"/>
              <w:rPr>
                <w:color w:val="000000" w:themeColor="text1"/>
              </w:rPr>
            </w:pPr>
            <w:r w:rsidRPr="00F30F2D">
              <w:rPr>
                <w:rFonts w:hint="eastAsia"/>
                <w:color w:val="000000" w:themeColor="text1"/>
              </w:rPr>
              <w:lastRenderedPageBreak/>
              <w:t>查阅资料、访谈</w:t>
            </w:r>
          </w:p>
        </w:tc>
      </w:tr>
      <w:tr w:rsidR="00F47B1A" w:rsidTr="00BF208B">
        <w:trPr>
          <w:trHeight w:val="550"/>
        </w:trPr>
        <w:tc>
          <w:tcPr>
            <w:tcW w:w="1809" w:type="dxa"/>
            <w:vMerge w:val="restart"/>
          </w:tcPr>
          <w:p w:rsidR="00F47B1A" w:rsidRDefault="00F47B1A" w:rsidP="00BF208B">
            <w:r>
              <w:rPr>
                <w:rFonts w:hint="eastAsia"/>
              </w:rPr>
              <w:lastRenderedPageBreak/>
              <w:t>A3.</w:t>
            </w:r>
            <w:r>
              <w:rPr>
                <w:rFonts w:hint="eastAsia"/>
              </w:rPr>
              <w:t>章程出台</w:t>
            </w:r>
          </w:p>
          <w:p w:rsidR="00F47B1A" w:rsidRDefault="00F47B1A" w:rsidP="00BF208B">
            <w:r>
              <w:rPr>
                <w:rFonts w:hint="eastAsia"/>
              </w:rPr>
              <w:t>（</w:t>
            </w:r>
            <w:r>
              <w:rPr>
                <w:rFonts w:hint="eastAsia"/>
              </w:rPr>
              <w:t>25</w:t>
            </w:r>
            <w:r>
              <w:rPr>
                <w:rFonts w:hint="eastAsia"/>
              </w:rPr>
              <w:t>分）</w:t>
            </w:r>
          </w:p>
        </w:tc>
        <w:tc>
          <w:tcPr>
            <w:tcW w:w="1560" w:type="dxa"/>
          </w:tcPr>
          <w:p w:rsidR="00F47B1A" w:rsidRDefault="00F47B1A" w:rsidP="00BF208B">
            <w:r>
              <w:rPr>
                <w:rFonts w:hint="eastAsia"/>
              </w:rPr>
              <w:t xml:space="preserve">B3. </w:t>
            </w:r>
            <w:r w:rsidRPr="00E855F3">
              <w:rPr>
                <w:rFonts w:hint="eastAsia"/>
              </w:rPr>
              <w:t>章程制定组织机构健全</w:t>
            </w:r>
            <w:r>
              <w:rPr>
                <w:rFonts w:hint="eastAsia"/>
              </w:rPr>
              <w:t>（</w:t>
            </w:r>
            <w:r>
              <w:rPr>
                <w:rFonts w:hint="eastAsia"/>
              </w:rPr>
              <w:t>10</w:t>
            </w:r>
            <w:r>
              <w:rPr>
                <w:rFonts w:hint="eastAsia"/>
              </w:rPr>
              <w:t>分）</w:t>
            </w:r>
          </w:p>
        </w:tc>
        <w:tc>
          <w:tcPr>
            <w:tcW w:w="10347" w:type="dxa"/>
          </w:tcPr>
          <w:p w:rsidR="00F47B1A" w:rsidRDefault="00F47B1A" w:rsidP="00BF208B">
            <w:r w:rsidRPr="00E855F3">
              <w:rPr>
                <w:rFonts w:hint="eastAsia"/>
              </w:rPr>
              <w:t>成立学校章程制定领导小组和学校章程起草小组</w:t>
            </w:r>
            <w:r>
              <w:rPr>
                <w:rFonts w:hint="eastAsia"/>
              </w:rPr>
              <w:t>，</w:t>
            </w:r>
            <w:r w:rsidRPr="00E855F3">
              <w:rPr>
                <w:rFonts w:hint="eastAsia"/>
              </w:rPr>
              <w:t>负责统筹协调推进学校章程制定工作，提供指导和咨询等。</w:t>
            </w:r>
          </w:p>
        </w:tc>
        <w:tc>
          <w:tcPr>
            <w:tcW w:w="1701" w:type="dxa"/>
          </w:tcPr>
          <w:p w:rsidR="00F47B1A" w:rsidRDefault="00F47B1A" w:rsidP="00BF208B">
            <w:r>
              <w:rPr>
                <w:rFonts w:hint="eastAsia"/>
              </w:rPr>
              <w:t>访谈</w:t>
            </w:r>
          </w:p>
        </w:tc>
      </w:tr>
      <w:tr w:rsidR="00F47B1A" w:rsidTr="00BF208B">
        <w:trPr>
          <w:trHeight w:val="209"/>
        </w:trPr>
        <w:tc>
          <w:tcPr>
            <w:tcW w:w="1809" w:type="dxa"/>
            <w:vMerge/>
          </w:tcPr>
          <w:p w:rsidR="00F47B1A" w:rsidRDefault="00F47B1A" w:rsidP="00BF208B"/>
        </w:tc>
        <w:tc>
          <w:tcPr>
            <w:tcW w:w="1560" w:type="dxa"/>
            <w:vMerge w:val="restart"/>
          </w:tcPr>
          <w:p w:rsidR="00F47B1A" w:rsidRDefault="00F47B1A" w:rsidP="00BF208B">
            <w:r>
              <w:rPr>
                <w:rFonts w:hint="eastAsia"/>
              </w:rPr>
              <w:t xml:space="preserve">B4. </w:t>
            </w:r>
            <w:r w:rsidRPr="00E855F3">
              <w:rPr>
                <w:rFonts w:hint="eastAsia"/>
              </w:rPr>
              <w:t>章程出台过程科学、民主</w:t>
            </w:r>
            <w:r>
              <w:rPr>
                <w:rFonts w:hint="eastAsia"/>
              </w:rPr>
              <w:t>（</w:t>
            </w:r>
            <w:r>
              <w:rPr>
                <w:rFonts w:hint="eastAsia"/>
              </w:rPr>
              <w:t>15</w:t>
            </w:r>
            <w:r>
              <w:rPr>
                <w:rFonts w:hint="eastAsia"/>
              </w:rPr>
              <w:t>分）</w:t>
            </w:r>
          </w:p>
        </w:tc>
        <w:tc>
          <w:tcPr>
            <w:tcW w:w="10347" w:type="dxa"/>
          </w:tcPr>
          <w:p w:rsidR="00F47B1A" w:rsidRPr="00E855F3" w:rsidRDefault="00F47B1A" w:rsidP="00BF208B">
            <w:r w:rsidRPr="00E855F3">
              <w:rPr>
                <w:rFonts w:hint="eastAsia"/>
              </w:rPr>
              <w:t>章程起草</w:t>
            </w:r>
            <w:r>
              <w:rPr>
                <w:rFonts w:hint="eastAsia"/>
              </w:rPr>
              <w:t>经过</w:t>
            </w:r>
            <w:r w:rsidRPr="00E855F3">
              <w:rPr>
                <w:rFonts w:hint="eastAsia"/>
              </w:rPr>
              <w:t>问计、问卷听取意见</w:t>
            </w:r>
            <w:r>
              <w:rPr>
                <w:rFonts w:hint="eastAsia"/>
              </w:rPr>
              <w:t>（</w:t>
            </w:r>
            <w:r w:rsidRPr="00E855F3">
              <w:rPr>
                <w:rFonts w:hint="eastAsia"/>
              </w:rPr>
              <w:t>学校章程起草过程广泛听取学校教职员工、家长、学生的意见和建议。</w:t>
            </w:r>
            <w:r>
              <w:rPr>
                <w:rFonts w:hint="eastAsia"/>
              </w:rPr>
              <w:t>）</w:t>
            </w:r>
          </w:p>
        </w:tc>
        <w:tc>
          <w:tcPr>
            <w:tcW w:w="1701" w:type="dxa"/>
          </w:tcPr>
          <w:p w:rsidR="00F47B1A" w:rsidRDefault="00F47B1A" w:rsidP="00BF208B">
            <w:r>
              <w:rPr>
                <w:rFonts w:hint="eastAsia"/>
              </w:rPr>
              <w:t>访谈、问卷</w:t>
            </w:r>
          </w:p>
        </w:tc>
      </w:tr>
      <w:tr w:rsidR="00F47B1A" w:rsidTr="00BF208B">
        <w:trPr>
          <w:trHeight w:val="279"/>
        </w:trPr>
        <w:tc>
          <w:tcPr>
            <w:tcW w:w="1809" w:type="dxa"/>
            <w:vMerge/>
          </w:tcPr>
          <w:p w:rsidR="00F47B1A" w:rsidRDefault="00F47B1A" w:rsidP="00BF208B"/>
        </w:tc>
        <w:tc>
          <w:tcPr>
            <w:tcW w:w="1560" w:type="dxa"/>
            <w:vMerge/>
          </w:tcPr>
          <w:p w:rsidR="00F47B1A" w:rsidRDefault="00F47B1A" w:rsidP="00BF208B"/>
        </w:tc>
        <w:tc>
          <w:tcPr>
            <w:tcW w:w="10347" w:type="dxa"/>
          </w:tcPr>
          <w:p w:rsidR="00F47B1A" w:rsidRPr="00E855F3" w:rsidRDefault="00F47B1A" w:rsidP="00BF208B">
            <w:r w:rsidRPr="00E855F3">
              <w:rPr>
                <w:rFonts w:hint="eastAsia"/>
              </w:rPr>
              <w:t>由学校章程核准工作小组审核</w:t>
            </w:r>
            <w:r>
              <w:rPr>
                <w:rFonts w:hint="eastAsia"/>
              </w:rPr>
              <w:t>，</w:t>
            </w:r>
            <w:r w:rsidRPr="00E855F3">
              <w:rPr>
                <w:rFonts w:hint="eastAsia"/>
              </w:rPr>
              <w:t>审核章程文本的规范性、内容的合法性以及制定过程的民主性。</w:t>
            </w:r>
          </w:p>
        </w:tc>
        <w:tc>
          <w:tcPr>
            <w:tcW w:w="1701" w:type="dxa"/>
          </w:tcPr>
          <w:p w:rsidR="00F47B1A" w:rsidRDefault="00F47B1A" w:rsidP="00BF208B">
            <w:r>
              <w:rPr>
                <w:rFonts w:hint="eastAsia"/>
              </w:rPr>
              <w:t>访谈</w:t>
            </w:r>
          </w:p>
        </w:tc>
      </w:tr>
      <w:tr w:rsidR="00F47B1A" w:rsidTr="00BF208B">
        <w:trPr>
          <w:trHeight w:val="253"/>
        </w:trPr>
        <w:tc>
          <w:tcPr>
            <w:tcW w:w="1809" w:type="dxa"/>
            <w:vMerge/>
          </w:tcPr>
          <w:p w:rsidR="00F47B1A" w:rsidRDefault="00F47B1A" w:rsidP="00BF208B"/>
        </w:tc>
        <w:tc>
          <w:tcPr>
            <w:tcW w:w="1560" w:type="dxa"/>
            <w:vMerge/>
          </w:tcPr>
          <w:p w:rsidR="00F47B1A" w:rsidRDefault="00F47B1A" w:rsidP="00BF208B"/>
        </w:tc>
        <w:tc>
          <w:tcPr>
            <w:tcW w:w="10347" w:type="dxa"/>
          </w:tcPr>
          <w:p w:rsidR="00F47B1A" w:rsidRPr="00E855F3" w:rsidRDefault="00F47B1A" w:rsidP="00BF208B">
            <w:r w:rsidRPr="00E855F3">
              <w:rPr>
                <w:rFonts w:hint="eastAsia"/>
              </w:rPr>
              <w:t>召开章程论证会</w:t>
            </w:r>
            <w:r>
              <w:rPr>
                <w:rFonts w:hint="eastAsia"/>
              </w:rPr>
              <w:t>，</w:t>
            </w:r>
            <w:r w:rsidRPr="00E855F3">
              <w:rPr>
                <w:rFonts w:hint="eastAsia"/>
              </w:rPr>
              <w:t>召开由行政人员、教师代表、家长代表、学生代表组成的学校章程论证会议。</w:t>
            </w:r>
          </w:p>
        </w:tc>
        <w:tc>
          <w:tcPr>
            <w:tcW w:w="1701" w:type="dxa"/>
          </w:tcPr>
          <w:p w:rsidR="00F47B1A" w:rsidRDefault="00F47B1A" w:rsidP="00BF208B">
            <w:r>
              <w:rPr>
                <w:rFonts w:hint="eastAsia"/>
              </w:rPr>
              <w:t>查阅资料</w:t>
            </w:r>
          </w:p>
        </w:tc>
      </w:tr>
      <w:tr w:rsidR="00F47B1A" w:rsidTr="00BF208B">
        <w:trPr>
          <w:trHeight w:val="253"/>
        </w:trPr>
        <w:tc>
          <w:tcPr>
            <w:tcW w:w="1809" w:type="dxa"/>
            <w:vMerge/>
          </w:tcPr>
          <w:p w:rsidR="00F47B1A" w:rsidRDefault="00F47B1A" w:rsidP="00BF208B"/>
        </w:tc>
        <w:tc>
          <w:tcPr>
            <w:tcW w:w="1560" w:type="dxa"/>
            <w:vMerge/>
          </w:tcPr>
          <w:p w:rsidR="00F47B1A" w:rsidRDefault="00F47B1A" w:rsidP="00BF208B"/>
        </w:tc>
        <w:tc>
          <w:tcPr>
            <w:tcW w:w="10347" w:type="dxa"/>
          </w:tcPr>
          <w:p w:rsidR="00F47B1A" w:rsidRPr="00E855F3" w:rsidRDefault="00F47B1A" w:rsidP="00BF208B">
            <w:r w:rsidRPr="00E855F3">
              <w:rPr>
                <w:rFonts w:hint="eastAsia"/>
              </w:rPr>
              <w:t>召开教代会</w:t>
            </w:r>
            <w:r>
              <w:rPr>
                <w:rFonts w:hint="eastAsia"/>
              </w:rPr>
              <w:t>，</w:t>
            </w:r>
            <w:r w:rsidRPr="00E855F3">
              <w:rPr>
                <w:rFonts w:hint="eastAsia"/>
              </w:rPr>
              <w:t>学校章程草案经过教职工代表大会充分讨论和审议后予以表决，并有三分之二以上代表通过。</w:t>
            </w:r>
          </w:p>
        </w:tc>
        <w:tc>
          <w:tcPr>
            <w:tcW w:w="1701" w:type="dxa"/>
          </w:tcPr>
          <w:p w:rsidR="00F47B1A" w:rsidRDefault="00F47B1A" w:rsidP="00BF208B">
            <w:r>
              <w:rPr>
                <w:rFonts w:hint="eastAsia"/>
              </w:rPr>
              <w:t>查阅资料</w:t>
            </w:r>
          </w:p>
        </w:tc>
      </w:tr>
      <w:tr w:rsidR="00F47B1A" w:rsidTr="00BF208B">
        <w:trPr>
          <w:trHeight w:val="237"/>
        </w:trPr>
        <w:tc>
          <w:tcPr>
            <w:tcW w:w="1809" w:type="dxa"/>
            <w:vMerge/>
          </w:tcPr>
          <w:p w:rsidR="00F47B1A" w:rsidRDefault="00F47B1A" w:rsidP="00BF208B"/>
        </w:tc>
        <w:tc>
          <w:tcPr>
            <w:tcW w:w="1560" w:type="dxa"/>
            <w:vMerge/>
          </w:tcPr>
          <w:p w:rsidR="00F47B1A" w:rsidRDefault="00F47B1A" w:rsidP="00BF208B"/>
        </w:tc>
        <w:tc>
          <w:tcPr>
            <w:tcW w:w="10347" w:type="dxa"/>
          </w:tcPr>
          <w:p w:rsidR="00F47B1A" w:rsidRPr="00E855F3" w:rsidRDefault="00F47B1A" w:rsidP="00BF208B">
            <w:r w:rsidRPr="00E855F3">
              <w:rPr>
                <w:rFonts w:hint="eastAsia"/>
              </w:rPr>
              <w:t>提交教育行政部门审核</w:t>
            </w:r>
            <w:r>
              <w:rPr>
                <w:rFonts w:hint="eastAsia"/>
              </w:rPr>
              <w:t>，由</w:t>
            </w:r>
            <w:r w:rsidRPr="00E855F3">
              <w:rPr>
                <w:rFonts w:hint="eastAsia"/>
              </w:rPr>
              <w:t>教育行政部门下发核准书</w:t>
            </w:r>
            <w:r>
              <w:rPr>
                <w:rFonts w:hint="eastAsia"/>
              </w:rPr>
              <w:t>。</w:t>
            </w:r>
          </w:p>
        </w:tc>
        <w:tc>
          <w:tcPr>
            <w:tcW w:w="1701" w:type="dxa"/>
          </w:tcPr>
          <w:p w:rsidR="00F47B1A" w:rsidRDefault="00F47B1A" w:rsidP="00BF208B">
            <w:r>
              <w:rPr>
                <w:rFonts w:hint="eastAsia"/>
              </w:rPr>
              <w:t>查阅资料</w:t>
            </w:r>
          </w:p>
        </w:tc>
      </w:tr>
      <w:tr w:rsidR="00F47B1A" w:rsidTr="00BF208B">
        <w:trPr>
          <w:trHeight w:val="372"/>
        </w:trPr>
        <w:tc>
          <w:tcPr>
            <w:tcW w:w="1809" w:type="dxa"/>
            <w:vMerge/>
          </w:tcPr>
          <w:p w:rsidR="00F47B1A" w:rsidRDefault="00F47B1A" w:rsidP="00BF208B"/>
        </w:tc>
        <w:tc>
          <w:tcPr>
            <w:tcW w:w="1560" w:type="dxa"/>
            <w:vMerge/>
          </w:tcPr>
          <w:p w:rsidR="00F47B1A" w:rsidRDefault="00F47B1A" w:rsidP="00BF208B"/>
        </w:tc>
        <w:tc>
          <w:tcPr>
            <w:tcW w:w="10347" w:type="dxa"/>
          </w:tcPr>
          <w:p w:rsidR="00F47B1A" w:rsidRPr="00E855F3" w:rsidRDefault="00F47B1A" w:rsidP="00BF208B">
            <w:r w:rsidRPr="00E855F3">
              <w:rPr>
                <w:rFonts w:hint="eastAsia"/>
              </w:rPr>
              <w:t>向学校、社区、社会公布</w:t>
            </w:r>
            <w:r>
              <w:rPr>
                <w:rFonts w:hint="eastAsia"/>
              </w:rPr>
              <w:t>（</w:t>
            </w:r>
            <w:r w:rsidRPr="00E855F3">
              <w:rPr>
                <w:rFonts w:hint="eastAsia"/>
              </w:rPr>
              <w:t>校长在全体教师大会解读，章程向家长、社区、社会公布</w:t>
            </w:r>
            <w:r>
              <w:rPr>
                <w:rFonts w:hint="eastAsia"/>
              </w:rPr>
              <w:t>）</w:t>
            </w:r>
            <w:r w:rsidRPr="00E855F3">
              <w:rPr>
                <w:rFonts w:hint="eastAsia"/>
              </w:rPr>
              <w:t>。</w:t>
            </w:r>
          </w:p>
        </w:tc>
        <w:tc>
          <w:tcPr>
            <w:tcW w:w="1701" w:type="dxa"/>
          </w:tcPr>
          <w:p w:rsidR="00F47B1A" w:rsidRDefault="00F47B1A" w:rsidP="00BF208B">
            <w:r>
              <w:rPr>
                <w:rFonts w:hint="eastAsia"/>
              </w:rPr>
              <w:t>查阅资料</w:t>
            </w:r>
          </w:p>
        </w:tc>
      </w:tr>
      <w:tr w:rsidR="00F47B1A" w:rsidTr="00BF208B">
        <w:trPr>
          <w:trHeight w:val="248"/>
        </w:trPr>
        <w:tc>
          <w:tcPr>
            <w:tcW w:w="1809" w:type="dxa"/>
            <w:vMerge w:val="restart"/>
          </w:tcPr>
          <w:p w:rsidR="00F47B1A" w:rsidRDefault="00F47B1A" w:rsidP="00BF208B">
            <w:r>
              <w:rPr>
                <w:rFonts w:hint="eastAsia"/>
              </w:rPr>
              <w:t>A4.</w:t>
            </w:r>
            <w:r>
              <w:rPr>
                <w:rFonts w:hint="eastAsia"/>
              </w:rPr>
              <w:t>章程执行</w:t>
            </w:r>
          </w:p>
          <w:p w:rsidR="00F47B1A" w:rsidRDefault="00F47B1A" w:rsidP="00BF208B">
            <w:r>
              <w:rPr>
                <w:rFonts w:hint="eastAsia"/>
              </w:rPr>
              <w:t>（</w:t>
            </w:r>
            <w:r>
              <w:rPr>
                <w:rFonts w:hint="eastAsia"/>
              </w:rPr>
              <w:t>20</w:t>
            </w:r>
            <w:r>
              <w:rPr>
                <w:rFonts w:hint="eastAsia"/>
              </w:rPr>
              <w:t>分）</w:t>
            </w:r>
          </w:p>
        </w:tc>
        <w:tc>
          <w:tcPr>
            <w:tcW w:w="1560" w:type="dxa"/>
          </w:tcPr>
          <w:p w:rsidR="00F47B1A" w:rsidRDefault="00F47B1A" w:rsidP="00BF208B">
            <w:r>
              <w:rPr>
                <w:rFonts w:hint="eastAsia"/>
              </w:rPr>
              <w:t>B5.</w:t>
            </w:r>
            <w:r w:rsidRPr="00A07A91">
              <w:rPr>
                <w:rFonts w:hint="eastAsia"/>
              </w:rPr>
              <w:t>落实对章程的学习</w:t>
            </w:r>
            <w:r>
              <w:rPr>
                <w:rFonts w:hint="eastAsia"/>
              </w:rPr>
              <w:t>（</w:t>
            </w:r>
            <w:r>
              <w:rPr>
                <w:rFonts w:hint="eastAsia"/>
              </w:rPr>
              <w:t>5</w:t>
            </w:r>
            <w:r>
              <w:rPr>
                <w:rFonts w:hint="eastAsia"/>
              </w:rPr>
              <w:t>分）</w:t>
            </w:r>
          </w:p>
        </w:tc>
        <w:tc>
          <w:tcPr>
            <w:tcW w:w="10347" w:type="dxa"/>
          </w:tcPr>
          <w:p w:rsidR="00F47B1A" w:rsidRDefault="00F47B1A" w:rsidP="00BF208B">
            <w:r w:rsidRPr="00A07A91">
              <w:rPr>
                <w:rFonts w:hint="eastAsia"/>
              </w:rPr>
              <w:t>学校运用多种方式和渠道，做好章程宣传、解读工作，引导教职员工、学生、家长及相关社会公众知晓学校章程，遵守章程，维护章程权威。</w:t>
            </w:r>
            <w:r>
              <w:rPr>
                <w:rFonts w:hint="eastAsia"/>
              </w:rPr>
              <w:t>并</w:t>
            </w:r>
            <w:r w:rsidRPr="00A07A91">
              <w:rPr>
                <w:rFonts w:hint="eastAsia"/>
              </w:rPr>
              <w:t>将章程作为中层干部年度培训的内容之一，专门研讨章程内涵和贯彻落实的办法。</w:t>
            </w:r>
          </w:p>
        </w:tc>
        <w:tc>
          <w:tcPr>
            <w:tcW w:w="1701" w:type="dxa"/>
          </w:tcPr>
          <w:p w:rsidR="00F47B1A" w:rsidRDefault="00F47B1A" w:rsidP="00BF208B">
            <w:r>
              <w:rPr>
                <w:rFonts w:hint="eastAsia"/>
              </w:rPr>
              <w:t>查阅资料、会议记录、问卷及访谈</w:t>
            </w:r>
          </w:p>
        </w:tc>
      </w:tr>
      <w:tr w:rsidR="00F47B1A" w:rsidTr="00BF208B">
        <w:trPr>
          <w:trHeight w:val="496"/>
        </w:trPr>
        <w:tc>
          <w:tcPr>
            <w:tcW w:w="1809" w:type="dxa"/>
            <w:vMerge/>
          </w:tcPr>
          <w:p w:rsidR="00F47B1A" w:rsidRDefault="00F47B1A" w:rsidP="00BF208B"/>
        </w:tc>
        <w:tc>
          <w:tcPr>
            <w:tcW w:w="1560" w:type="dxa"/>
            <w:vMerge w:val="restart"/>
          </w:tcPr>
          <w:p w:rsidR="00F47B1A" w:rsidRDefault="00F47B1A" w:rsidP="00BF208B">
            <w:r>
              <w:rPr>
                <w:rFonts w:hint="eastAsia"/>
              </w:rPr>
              <w:t xml:space="preserve">B6. </w:t>
            </w:r>
            <w:r w:rsidRPr="00A07A91">
              <w:rPr>
                <w:rFonts w:hint="eastAsia"/>
              </w:rPr>
              <w:t>完善配套制度情况</w:t>
            </w:r>
            <w:r>
              <w:rPr>
                <w:rFonts w:hint="eastAsia"/>
              </w:rPr>
              <w:t>（</w:t>
            </w:r>
            <w:r>
              <w:rPr>
                <w:rFonts w:hint="eastAsia"/>
              </w:rPr>
              <w:t>5</w:t>
            </w:r>
            <w:r>
              <w:rPr>
                <w:rFonts w:hint="eastAsia"/>
              </w:rPr>
              <w:t>分）</w:t>
            </w:r>
          </w:p>
        </w:tc>
        <w:tc>
          <w:tcPr>
            <w:tcW w:w="10347" w:type="dxa"/>
          </w:tcPr>
          <w:p w:rsidR="00F47B1A" w:rsidRDefault="00F47B1A" w:rsidP="00BF208B">
            <w:r>
              <w:rPr>
                <w:rFonts w:hint="eastAsia"/>
              </w:rPr>
              <w:t>以章程为准则，指导学校规章制度、管理文件的拟定，并形成一套层次清晰，内容规范，指导明确，操作具体的制度体系，对不符合章程主要精神要旨的，及时予以废止或者修改。</w:t>
            </w:r>
          </w:p>
        </w:tc>
        <w:tc>
          <w:tcPr>
            <w:tcW w:w="1701" w:type="dxa"/>
          </w:tcPr>
          <w:p w:rsidR="00F47B1A" w:rsidRDefault="00F47B1A" w:rsidP="00BF208B">
            <w:r>
              <w:rPr>
                <w:rFonts w:hint="eastAsia"/>
              </w:rPr>
              <w:t>查阅资料、问卷及访谈</w:t>
            </w:r>
          </w:p>
        </w:tc>
      </w:tr>
      <w:tr w:rsidR="00F47B1A" w:rsidTr="00BF208B">
        <w:trPr>
          <w:trHeight w:val="344"/>
        </w:trPr>
        <w:tc>
          <w:tcPr>
            <w:tcW w:w="1809" w:type="dxa"/>
            <w:vMerge/>
          </w:tcPr>
          <w:p w:rsidR="00F47B1A" w:rsidRDefault="00F47B1A" w:rsidP="00BF208B"/>
        </w:tc>
        <w:tc>
          <w:tcPr>
            <w:tcW w:w="1560" w:type="dxa"/>
            <w:vMerge/>
          </w:tcPr>
          <w:p w:rsidR="00F47B1A" w:rsidRDefault="00F47B1A" w:rsidP="00BF208B"/>
        </w:tc>
        <w:tc>
          <w:tcPr>
            <w:tcW w:w="10347" w:type="dxa"/>
          </w:tcPr>
          <w:p w:rsidR="00F47B1A" w:rsidRDefault="00F47B1A" w:rsidP="00BF208B">
            <w:r>
              <w:rPr>
                <w:rFonts w:hint="eastAsia"/>
              </w:rPr>
              <w:t>各部门依照章程规定，细化部门工作办事流程。</w:t>
            </w:r>
          </w:p>
        </w:tc>
        <w:tc>
          <w:tcPr>
            <w:tcW w:w="1701" w:type="dxa"/>
          </w:tcPr>
          <w:p w:rsidR="00F47B1A" w:rsidRDefault="00F47B1A" w:rsidP="00BF208B">
            <w:r>
              <w:rPr>
                <w:rFonts w:hint="eastAsia"/>
              </w:rPr>
              <w:t>查阅资料、访谈</w:t>
            </w:r>
          </w:p>
        </w:tc>
      </w:tr>
      <w:tr w:rsidR="00F47B1A" w:rsidTr="00BF208B">
        <w:trPr>
          <w:trHeight w:val="264"/>
        </w:trPr>
        <w:tc>
          <w:tcPr>
            <w:tcW w:w="1809" w:type="dxa"/>
            <w:vMerge/>
          </w:tcPr>
          <w:p w:rsidR="00F47B1A" w:rsidRDefault="00F47B1A" w:rsidP="00BF208B"/>
        </w:tc>
        <w:tc>
          <w:tcPr>
            <w:tcW w:w="1560" w:type="dxa"/>
            <w:vMerge w:val="restart"/>
          </w:tcPr>
          <w:p w:rsidR="00F47B1A" w:rsidRDefault="00F47B1A" w:rsidP="00BF208B">
            <w:r>
              <w:rPr>
                <w:rFonts w:hint="eastAsia"/>
              </w:rPr>
              <w:t xml:space="preserve">B7. </w:t>
            </w:r>
            <w:r w:rsidRPr="00A07A91">
              <w:rPr>
                <w:rFonts w:hint="eastAsia"/>
              </w:rPr>
              <w:t>章程实施监督机制情况</w:t>
            </w:r>
            <w:r>
              <w:rPr>
                <w:rFonts w:hint="eastAsia"/>
              </w:rPr>
              <w:t>（</w:t>
            </w:r>
            <w:r>
              <w:rPr>
                <w:rFonts w:hint="eastAsia"/>
              </w:rPr>
              <w:t>10</w:t>
            </w:r>
            <w:r>
              <w:rPr>
                <w:rFonts w:hint="eastAsia"/>
              </w:rPr>
              <w:t>分）</w:t>
            </w:r>
          </w:p>
        </w:tc>
        <w:tc>
          <w:tcPr>
            <w:tcW w:w="10347" w:type="dxa"/>
          </w:tcPr>
          <w:p w:rsidR="00F47B1A" w:rsidRDefault="00F47B1A" w:rsidP="00BF208B">
            <w:r>
              <w:rPr>
                <w:rFonts w:hint="eastAsia"/>
              </w:rPr>
              <w:t>学校校务委员会负责章程执行工作，每年度向教职工大会报告依据章程履职情况。</w:t>
            </w:r>
          </w:p>
        </w:tc>
        <w:tc>
          <w:tcPr>
            <w:tcW w:w="1701" w:type="dxa"/>
          </w:tcPr>
          <w:p w:rsidR="00F47B1A" w:rsidRDefault="00F47B1A" w:rsidP="00BF208B">
            <w:r>
              <w:rPr>
                <w:rFonts w:hint="eastAsia"/>
              </w:rPr>
              <w:t>查阅资料、访谈</w:t>
            </w:r>
          </w:p>
        </w:tc>
      </w:tr>
      <w:tr w:rsidR="00F47B1A" w:rsidTr="00BF208B">
        <w:trPr>
          <w:trHeight w:val="558"/>
        </w:trPr>
        <w:tc>
          <w:tcPr>
            <w:tcW w:w="1809" w:type="dxa"/>
            <w:vMerge/>
          </w:tcPr>
          <w:p w:rsidR="00F47B1A" w:rsidRDefault="00F47B1A" w:rsidP="00BF208B"/>
        </w:tc>
        <w:tc>
          <w:tcPr>
            <w:tcW w:w="1560" w:type="dxa"/>
            <w:vMerge/>
          </w:tcPr>
          <w:p w:rsidR="00F47B1A" w:rsidRDefault="00F47B1A" w:rsidP="00BF208B"/>
        </w:tc>
        <w:tc>
          <w:tcPr>
            <w:tcW w:w="10347" w:type="dxa"/>
          </w:tcPr>
          <w:p w:rsidR="00F47B1A" w:rsidRDefault="00F47B1A" w:rsidP="00BF208B">
            <w:r>
              <w:rPr>
                <w:rFonts w:hint="eastAsia"/>
              </w:rPr>
              <w:t>学校确定专门机构监督章程执行情况，依据章程审查学校内部规章制度，受理对违反章程的管理行为、办学活动的举报和投诉，并按管理权限及时进行处理。</w:t>
            </w:r>
          </w:p>
        </w:tc>
        <w:tc>
          <w:tcPr>
            <w:tcW w:w="1701" w:type="dxa"/>
          </w:tcPr>
          <w:p w:rsidR="00F47B1A" w:rsidRDefault="00F47B1A" w:rsidP="00BF208B">
            <w:r>
              <w:rPr>
                <w:rFonts w:hint="eastAsia"/>
              </w:rPr>
              <w:t>查阅资料、访谈</w:t>
            </w:r>
          </w:p>
        </w:tc>
      </w:tr>
      <w:tr w:rsidR="00F47B1A" w:rsidTr="00BF208B">
        <w:trPr>
          <w:trHeight w:val="307"/>
        </w:trPr>
        <w:tc>
          <w:tcPr>
            <w:tcW w:w="1809" w:type="dxa"/>
            <w:vMerge/>
          </w:tcPr>
          <w:p w:rsidR="00F47B1A" w:rsidRDefault="00F47B1A" w:rsidP="00BF208B"/>
        </w:tc>
        <w:tc>
          <w:tcPr>
            <w:tcW w:w="1560" w:type="dxa"/>
            <w:vMerge/>
          </w:tcPr>
          <w:p w:rsidR="00F47B1A" w:rsidRDefault="00F47B1A" w:rsidP="00BF208B"/>
        </w:tc>
        <w:tc>
          <w:tcPr>
            <w:tcW w:w="10347" w:type="dxa"/>
          </w:tcPr>
          <w:p w:rsidR="00F47B1A" w:rsidRDefault="00F47B1A" w:rsidP="00BF208B">
            <w:r>
              <w:rPr>
                <w:rFonts w:hint="eastAsia"/>
              </w:rPr>
              <w:t>定期依法、依章程对学校的决策、规范性文件实施合法性审查。</w:t>
            </w:r>
          </w:p>
        </w:tc>
        <w:tc>
          <w:tcPr>
            <w:tcW w:w="1701" w:type="dxa"/>
          </w:tcPr>
          <w:p w:rsidR="00F47B1A" w:rsidRDefault="00F47B1A" w:rsidP="00BF208B">
            <w:r>
              <w:rPr>
                <w:rFonts w:hint="eastAsia"/>
              </w:rPr>
              <w:t>查阅资料</w:t>
            </w:r>
          </w:p>
        </w:tc>
      </w:tr>
      <w:tr w:rsidR="00F47B1A" w:rsidTr="00BF208B">
        <w:trPr>
          <w:trHeight w:val="187"/>
        </w:trPr>
        <w:tc>
          <w:tcPr>
            <w:tcW w:w="1809" w:type="dxa"/>
            <w:vMerge/>
          </w:tcPr>
          <w:p w:rsidR="00F47B1A" w:rsidRDefault="00F47B1A" w:rsidP="00BF208B"/>
        </w:tc>
        <w:tc>
          <w:tcPr>
            <w:tcW w:w="1560" w:type="dxa"/>
            <w:vMerge/>
          </w:tcPr>
          <w:p w:rsidR="00F47B1A" w:rsidRDefault="00F47B1A" w:rsidP="00BF208B"/>
        </w:tc>
        <w:tc>
          <w:tcPr>
            <w:tcW w:w="10347" w:type="dxa"/>
          </w:tcPr>
          <w:p w:rsidR="00F47B1A" w:rsidRDefault="00F47B1A" w:rsidP="00BF208B">
            <w:r>
              <w:rPr>
                <w:rFonts w:hint="eastAsia"/>
              </w:rPr>
              <w:t>建立保障师生及利益相关方依据章程对学校行为提出异议的申诉机制等。</w:t>
            </w:r>
          </w:p>
        </w:tc>
        <w:tc>
          <w:tcPr>
            <w:tcW w:w="1701" w:type="dxa"/>
          </w:tcPr>
          <w:p w:rsidR="00F47B1A" w:rsidRDefault="00F47B1A" w:rsidP="00BF208B">
            <w:r>
              <w:rPr>
                <w:rFonts w:hint="eastAsia"/>
              </w:rPr>
              <w:t>查阅资料、访谈</w:t>
            </w:r>
          </w:p>
        </w:tc>
      </w:tr>
      <w:tr w:rsidR="00F47B1A" w:rsidTr="00BF208B">
        <w:trPr>
          <w:trHeight w:val="132"/>
        </w:trPr>
        <w:tc>
          <w:tcPr>
            <w:tcW w:w="1809" w:type="dxa"/>
            <w:vMerge/>
          </w:tcPr>
          <w:p w:rsidR="00F47B1A" w:rsidRDefault="00F47B1A" w:rsidP="00BF208B"/>
        </w:tc>
        <w:tc>
          <w:tcPr>
            <w:tcW w:w="1560" w:type="dxa"/>
            <w:vMerge/>
          </w:tcPr>
          <w:p w:rsidR="00F47B1A" w:rsidRDefault="00F47B1A" w:rsidP="00BF208B"/>
        </w:tc>
        <w:tc>
          <w:tcPr>
            <w:tcW w:w="10347" w:type="dxa"/>
          </w:tcPr>
          <w:p w:rsidR="00F47B1A" w:rsidRDefault="00F47B1A" w:rsidP="00BF208B">
            <w:r>
              <w:rPr>
                <w:rFonts w:hint="eastAsia"/>
              </w:rPr>
              <w:t>章程实施中没有出现章程变通、章程不实施、章程虚实施、章程假实施、章程过度实施等偏差问题。</w:t>
            </w:r>
          </w:p>
        </w:tc>
        <w:tc>
          <w:tcPr>
            <w:tcW w:w="1701" w:type="dxa"/>
          </w:tcPr>
          <w:p w:rsidR="00F47B1A" w:rsidRDefault="00F47B1A" w:rsidP="00BF208B">
            <w:r>
              <w:rPr>
                <w:rFonts w:hint="eastAsia"/>
              </w:rPr>
              <w:t>问卷及访谈</w:t>
            </w:r>
          </w:p>
        </w:tc>
      </w:tr>
      <w:tr w:rsidR="00F47B1A" w:rsidTr="00BF208B">
        <w:trPr>
          <w:trHeight w:val="248"/>
        </w:trPr>
        <w:tc>
          <w:tcPr>
            <w:tcW w:w="1809" w:type="dxa"/>
            <w:vMerge w:val="restart"/>
          </w:tcPr>
          <w:p w:rsidR="00F47B1A" w:rsidRDefault="00F47B1A" w:rsidP="00BF208B">
            <w:r>
              <w:rPr>
                <w:rFonts w:hint="eastAsia"/>
              </w:rPr>
              <w:t>A5.</w:t>
            </w:r>
            <w:r>
              <w:rPr>
                <w:rFonts w:hint="eastAsia"/>
              </w:rPr>
              <w:t>章程效力</w:t>
            </w:r>
          </w:p>
          <w:p w:rsidR="00F47B1A" w:rsidRDefault="00F47B1A" w:rsidP="00BF208B">
            <w:r>
              <w:rPr>
                <w:rFonts w:hint="eastAsia"/>
              </w:rPr>
              <w:t>（</w:t>
            </w:r>
            <w:r>
              <w:rPr>
                <w:rFonts w:hint="eastAsia"/>
              </w:rPr>
              <w:t>15</w:t>
            </w:r>
            <w:r>
              <w:rPr>
                <w:rFonts w:hint="eastAsia"/>
              </w:rPr>
              <w:t>分）</w:t>
            </w:r>
          </w:p>
          <w:p w:rsidR="00F47B1A" w:rsidRPr="00E06261" w:rsidRDefault="00F47B1A" w:rsidP="00BF208B">
            <w:pPr>
              <w:jc w:val="center"/>
            </w:pPr>
          </w:p>
        </w:tc>
        <w:tc>
          <w:tcPr>
            <w:tcW w:w="1560" w:type="dxa"/>
          </w:tcPr>
          <w:p w:rsidR="00F47B1A" w:rsidRDefault="00F47B1A" w:rsidP="00BF208B">
            <w:r>
              <w:rPr>
                <w:rFonts w:hint="eastAsia"/>
              </w:rPr>
              <w:t>B8.</w:t>
            </w:r>
            <w:r>
              <w:rPr>
                <w:rFonts w:hint="eastAsia"/>
              </w:rPr>
              <w:t>思想意识</w:t>
            </w:r>
          </w:p>
          <w:p w:rsidR="00F47B1A" w:rsidRPr="00432CAF" w:rsidRDefault="00F47B1A" w:rsidP="00BF208B">
            <w:r>
              <w:rPr>
                <w:rFonts w:hint="eastAsia"/>
              </w:rPr>
              <w:t>（</w:t>
            </w:r>
            <w:r>
              <w:rPr>
                <w:rFonts w:hint="eastAsia"/>
              </w:rPr>
              <w:t>5</w:t>
            </w:r>
            <w:r>
              <w:rPr>
                <w:rFonts w:hint="eastAsia"/>
              </w:rPr>
              <w:t>分）</w:t>
            </w:r>
          </w:p>
        </w:tc>
        <w:tc>
          <w:tcPr>
            <w:tcW w:w="10347" w:type="dxa"/>
          </w:tcPr>
          <w:p w:rsidR="00F47B1A" w:rsidRDefault="00F47B1A" w:rsidP="00BF208B">
            <w:r w:rsidRPr="00002E43">
              <w:rPr>
                <w:rFonts w:hint="eastAsia"/>
              </w:rPr>
              <w:t>教师对学校章程和根据章程制定的各类规章制度认同度高，认为学校章程合法、科学、规范，并愿意按照学校章程规范自身教育教学行为。</w:t>
            </w:r>
          </w:p>
        </w:tc>
        <w:tc>
          <w:tcPr>
            <w:tcW w:w="1701" w:type="dxa"/>
          </w:tcPr>
          <w:p w:rsidR="00F47B1A" w:rsidRDefault="00F47B1A" w:rsidP="00BF208B">
            <w:pPr>
              <w:rPr>
                <w:rFonts w:eastAsia="宋体"/>
              </w:rPr>
            </w:pPr>
            <w:r>
              <w:rPr>
                <w:rFonts w:hint="eastAsia"/>
              </w:rPr>
              <w:t>问卷及访谈</w:t>
            </w:r>
          </w:p>
        </w:tc>
      </w:tr>
      <w:tr w:rsidR="00F47B1A" w:rsidTr="00BF208B">
        <w:trPr>
          <w:trHeight w:val="899"/>
        </w:trPr>
        <w:tc>
          <w:tcPr>
            <w:tcW w:w="1809" w:type="dxa"/>
            <w:vMerge/>
          </w:tcPr>
          <w:p w:rsidR="00F47B1A" w:rsidRDefault="00F47B1A" w:rsidP="00BF208B"/>
        </w:tc>
        <w:tc>
          <w:tcPr>
            <w:tcW w:w="1560" w:type="dxa"/>
            <w:vMerge w:val="restart"/>
          </w:tcPr>
          <w:p w:rsidR="00F47B1A" w:rsidRDefault="00F47B1A" w:rsidP="00BF208B">
            <w:r>
              <w:rPr>
                <w:rFonts w:hint="eastAsia"/>
              </w:rPr>
              <w:t>B9.</w:t>
            </w:r>
            <w:r>
              <w:rPr>
                <w:rFonts w:hint="eastAsia"/>
              </w:rPr>
              <w:t>执行效力</w:t>
            </w:r>
          </w:p>
          <w:p w:rsidR="00F47B1A" w:rsidRDefault="00F47B1A" w:rsidP="00BF208B">
            <w:r>
              <w:rPr>
                <w:rFonts w:hint="eastAsia"/>
              </w:rPr>
              <w:t>（</w:t>
            </w:r>
            <w:r>
              <w:rPr>
                <w:rFonts w:hint="eastAsia"/>
              </w:rPr>
              <w:t>5</w:t>
            </w:r>
            <w:r>
              <w:rPr>
                <w:rFonts w:hint="eastAsia"/>
              </w:rPr>
              <w:t>分）</w:t>
            </w:r>
          </w:p>
        </w:tc>
        <w:tc>
          <w:tcPr>
            <w:tcW w:w="10347" w:type="dxa"/>
          </w:tcPr>
          <w:p w:rsidR="00F47B1A" w:rsidRDefault="00F47B1A" w:rsidP="00BF208B">
            <w:r w:rsidRPr="00002E43">
              <w:rPr>
                <w:rFonts w:hint="eastAsia"/>
              </w:rPr>
              <w:t>校长、校长办公会、教职工（代表）大会、群团组织和学校管理各职能部门（办公室、教务处、德育处、安全处、总务处）按照章程规定的职责和权利开展工作；学校规章制度体系的建立与健全、教育教学管理工作、校务公开、校内纠纷解决、相关部门管理与监督严格按照章程执行。</w:t>
            </w:r>
          </w:p>
        </w:tc>
        <w:tc>
          <w:tcPr>
            <w:tcW w:w="1701" w:type="dxa"/>
          </w:tcPr>
          <w:p w:rsidR="00F47B1A" w:rsidRDefault="00F47B1A" w:rsidP="00BF208B">
            <w:pPr>
              <w:rPr>
                <w:rFonts w:eastAsia="宋体"/>
              </w:rPr>
            </w:pPr>
            <w:r>
              <w:rPr>
                <w:rFonts w:hint="eastAsia"/>
              </w:rPr>
              <w:t>问卷、查资料</w:t>
            </w:r>
          </w:p>
        </w:tc>
      </w:tr>
      <w:tr w:rsidR="00F47B1A" w:rsidTr="00BF208B">
        <w:trPr>
          <w:trHeight w:val="496"/>
        </w:trPr>
        <w:tc>
          <w:tcPr>
            <w:tcW w:w="1809" w:type="dxa"/>
            <w:vMerge/>
          </w:tcPr>
          <w:p w:rsidR="00F47B1A" w:rsidRDefault="00F47B1A" w:rsidP="00BF208B"/>
        </w:tc>
        <w:tc>
          <w:tcPr>
            <w:tcW w:w="1560" w:type="dxa"/>
            <w:vMerge/>
          </w:tcPr>
          <w:p w:rsidR="00F47B1A" w:rsidRDefault="00F47B1A" w:rsidP="00BF208B"/>
        </w:tc>
        <w:tc>
          <w:tcPr>
            <w:tcW w:w="10347" w:type="dxa"/>
          </w:tcPr>
          <w:p w:rsidR="00F47B1A" w:rsidRDefault="00F47B1A" w:rsidP="00BF208B">
            <w:r w:rsidRPr="00002E43">
              <w:rPr>
                <w:rFonts w:hint="eastAsia"/>
              </w:rPr>
              <w:t>全校师生享有学校章程规定的权利，并履行相关义务。学籍管理、学生评价、学生资助及教职工聘用、考核、奖惩与学校章程保持一致，严格依照学校章程执行。</w:t>
            </w:r>
          </w:p>
        </w:tc>
        <w:tc>
          <w:tcPr>
            <w:tcW w:w="1701" w:type="dxa"/>
          </w:tcPr>
          <w:p w:rsidR="00F47B1A" w:rsidRDefault="00F47B1A" w:rsidP="00BF208B">
            <w:pPr>
              <w:rPr>
                <w:rFonts w:eastAsia="宋体"/>
              </w:rPr>
            </w:pPr>
            <w:r>
              <w:rPr>
                <w:rFonts w:hint="eastAsia"/>
              </w:rPr>
              <w:t>问卷、查资料</w:t>
            </w:r>
          </w:p>
        </w:tc>
      </w:tr>
      <w:tr w:rsidR="00F47B1A" w:rsidTr="00BF208B">
        <w:trPr>
          <w:trHeight w:val="246"/>
        </w:trPr>
        <w:tc>
          <w:tcPr>
            <w:tcW w:w="1809" w:type="dxa"/>
            <w:vMerge/>
          </w:tcPr>
          <w:p w:rsidR="00F47B1A" w:rsidRDefault="00F47B1A" w:rsidP="00BF208B"/>
        </w:tc>
        <w:tc>
          <w:tcPr>
            <w:tcW w:w="1560" w:type="dxa"/>
            <w:vMerge/>
          </w:tcPr>
          <w:p w:rsidR="00F47B1A" w:rsidRDefault="00F47B1A" w:rsidP="00BF208B"/>
        </w:tc>
        <w:tc>
          <w:tcPr>
            <w:tcW w:w="10347" w:type="dxa"/>
          </w:tcPr>
          <w:p w:rsidR="00F47B1A" w:rsidRDefault="00F47B1A" w:rsidP="00BF208B">
            <w:r w:rsidRPr="00002E43">
              <w:rPr>
                <w:rFonts w:hint="eastAsia"/>
              </w:rPr>
              <w:t>严格依照学校章程执行资产、财务、收费的科学管理，账物相符，无收费投诉发生。</w:t>
            </w:r>
          </w:p>
        </w:tc>
        <w:tc>
          <w:tcPr>
            <w:tcW w:w="1701" w:type="dxa"/>
          </w:tcPr>
          <w:p w:rsidR="00F47B1A" w:rsidRDefault="00F47B1A" w:rsidP="00BF208B">
            <w:pPr>
              <w:rPr>
                <w:rFonts w:eastAsia="宋体"/>
              </w:rPr>
            </w:pPr>
            <w:r>
              <w:rPr>
                <w:rFonts w:hint="eastAsia"/>
              </w:rPr>
              <w:t>问卷、查资料</w:t>
            </w:r>
          </w:p>
        </w:tc>
      </w:tr>
      <w:tr w:rsidR="00F47B1A" w:rsidTr="00BF208B">
        <w:trPr>
          <w:trHeight w:val="527"/>
        </w:trPr>
        <w:tc>
          <w:tcPr>
            <w:tcW w:w="1809" w:type="dxa"/>
            <w:vMerge/>
          </w:tcPr>
          <w:p w:rsidR="00F47B1A" w:rsidRDefault="00F47B1A" w:rsidP="00BF208B"/>
        </w:tc>
        <w:tc>
          <w:tcPr>
            <w:tcW w:w="1560" w:type="dxa"/>
            <w:vMerge w:val="restart"/>
          </w:tcPr>
          <w:p w:rsidR="00F47B1A" w:rsidRDefault="00F47B1A" w:rsidP="00BF208B">
            <w:r>
              <w:rPr>
                <w:rFonts w:hint="eastAsia"/>
              </w:rPr>
              <w:t>B10.</w:t>
            </w:r>
            <w:r>
              <w:rPr>
                <w:rFonts w:hint="eastAsia"/>
              </w:rPr>
              <w:t>目标实现</w:t>
            </w:r>
          </w:p>
          <w:p w:rsidR="00F47B1A" w:rsidRDefault="00F47B1A" w:rsidP="00BF208B">
            <w:r>
              <w:rPr>
                <w:rFonts w:hint="eastAsia"/>
              </w:rPr>
              <w:t>（</w:t>
            </w:r>
            <w:r>
              <w:rPr>
                <w:rFonts w:hint="eastAsia"/>
              </w:rPr>
              <w:t>5</w:t>
            </w:r>
            <w:r>
              <w:rPr>
                <w:rFonts w:hint="eastAsia"/>
              </w:rPr>
              <w:t>分）</w:t>
            </w:r>
          </w:p>
        </w:tc>
        <w:tc>
          <w:tcPr>
            <w:tcW w:w="10347" w:type="dxa"/>
          </w:tcPr>
          <w:p w:rsidR="00F47B1A" w:rsidRDefault="00F47B1A" w:rsidP="00BF208B">
            <w:r w:rsidRPr="00002E43">
              <w:rPr>
                <w:rFonts w:hint="eastAsia"/>
              </w:rPr>
              <w:t>学校根据章程构建并完善文化体系；教师了解学校文化的来历、形成过程和发展趋势，并能将学校文化有效融入自己的教育教学工作。</w:t>
            </w:r>
          </w:p>
        </w:tc>
        <w:tc>
          <w:tcPr>
            <w:tcW w:w="1701" w:type="dxa"/>
          </w:tcPr>
          <w:p w:rsidR="00F47B1A" w:rsidRDefault="00F47B1A" w:rsidP="00BF208B">
            <w:pPr>
              <w:rPr>
                <w:rFonts w:eastAsia="宋体"/>
              </w:rPr>
            </w:pPr>
            <w:r>
              <w:rPr>
                <w:rFonts w:hint="eastAsia"/>
              </w:rPr>
              <w:t>访谈、</w:t>
            </w:r>
            <w:proofErr w:type="gramStart"/>
            <w:r>
              <w:rPr>
                <w:rFonts w:hint="eastAsia"/>
              </w:rPr>
              <w:t>观课</w:t>
            </w:r>
            <w:proofErr w:type="gramEnd"/>
          </w:p>
        </w:tc>
      </w:tr>
      <w:tr w:rsidR="00F47B1A" w:rsidTr="00BF208B">
        <w:trPr>
          <w:trHeight w:val="728"/>
        </w:trPr>
        <w:tc>
          <w:tcPr>
            <w:tcW w:w="1809" w:type="dxa"/>
            <w:vMerge/>
          </w:tcPr>
          <w:p w:rsidR="00F47B1A" w:rsidRDefault="00F47B1A" w:rsidP="00BF208B"/>
        </w:tc>
        <w:tc>
          <w:tcPr>
            <w:tcW w:w="1560" w:type="dxa"/>
            <w:vMerge/>
          </w:tcPr>
          <w:p w:rsidR="00F47B1A" w:rsidRDefault="00F47B1A" w:rsidP="00BF208B"/>
        </w:tc>
        <w:tc>
          <w:tcPr>
            <w:tcW w:w="10347" w:type="dxa"/>
          </w:tcPr>
          <w:p w:rsidR="00F47B1A" w:rsidRDefault="00F47B1A" w:rsidP="00BF208B">
            <w:r w:rsidRPr="00002E43">
              <w:rPr>
                <w:rFonts w:hint="eastAsia"/>
              </w:rPr>
              <w:t>在章程的指导下，根据学校中长期发展规划，形成师生共同愿景，逐年实现学校阶段发展目标，实现成长人、发展人的教育功能，形成学校特有的育人形态和价值追求。</w:t>
            </w:r>
          </w:p>
        </w:tc>
        <w:tc>
          <w:tcPr>
            <w:tcW w:w="1701" w:type="dxa"/>
          </w:tcPr>
          <w:p w:rsidR="00F47B1A" w:rsidRDefault="00F47B1A" w:rsidP="00BF208B">
            <w:pPr>
              <w:rPr>
                <w:rFonts w:eastAsia="宋体"/>
              </w:rPr>
            </w:pPr>
            <w:r>
              <w:rPr>
                <w:rFonts w:hint="eastAsia"/>
              </w:rPr>
              <w:t>问卷、访谈</w:t>
            </w:r>
          </w:p>
        </w:tc>
      </w:tr>
    </w:tbl>
    <w:p w:rsidR="00F47B1A" w:rsidRDefault="00F47B1A" w:rsidP="00F47B1A"/>
    <w:p w:rsidR="00F96031" w:rsidRDefault="00F96031"/>
    <w:sectPr w:rsidR="00F96031" w:rsidSect="00F47B1A">
      <w:pgSz w:w="11906" w:h="16838"/>
      <w:pgMar w:top="1440" w:right="849"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3D8" w:rsidRDefault="00CF33D8" w:rsidP="00F47B1A">
      <w:r>
        <w:separator/>
      </w:r>
    </w:p>
  </w:endnote>
  <w:endnote w:type="continuationSeparator" w:id="0">
    <w:p w:rsidR="00CF33D8" w:rsidRDefault="00CF33D8" w:rsidP="00F4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3D8" w:rsidRDefault="00CF33D8" w:rsidP="00F47B1A">
      <w:r>
        <w:separator/>
      </w:r>
    </w:p>
  </w:footnote>
  <w:footnote w:type="continuationSeparator" w:id="0">
    <w:p w:rsidR="00CF33D8" w:rsidRDefault="00CF33D8" w:rsidP="00F47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4AE"/>
    <w:rsid w:val="005974AE"/>
    <w:rsid w:val="00CF33D8"/>
    <w:rsid w:val="00F47B1A"/>
    <w:rsid w:val="00F96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B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B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7B1A"/>
    <w:rPr>
      <w:sz w:val="18"/>
      <w:szCs w:val="18"/>
    </w:rPr>
  </w:style>
  <w:style w:type="paragraph" w:styleId="a4">
    <w:name w:val="footer"/>
    <w:basedOn w:val="a"/>
    <w:link w:val="Char0"/>
    <w:uiPriority w:val="99"/>
    <w:unhideWhenUsed/>
    <w:rsid w:val="00F47B1A"/>
    <w:pPr>
      <w:tabs>
        <w:tab w:val="center" w:pos="4153"/>
        <w:tab w:val="right" w:pos="8306"/>
      </w:tabs>
      <w:snapToGrid w:val="0"/>
      <w:jc w:val="left"/>
    </w:pPr>
    <w:rPr>
      <w:sz w:val="18"/>
      <w:szCs w:val="18"/>
    </w:rPr>
  </w:style>
  <w:style w:type="character" w:customStyle="1" w:styleId="Char0">
    <w:name w:val="页脚 Char"/>
    <w:basedOn w:val="a0"/>
    <w:link w:val="a4"/>
    <w:uiPriority w:val="99"/>
    <w:rsid w:val="00F47B1A"/>
    <w:rPr>
      <w:sz w:val="18"/>
      <w:szCs w:val="18"/>
    </w:rPr>
  </w:style>
  <w:style w:type="table" w:styleId="a5">
    <w:name w:val="Table Grid"/>
    <w:basedOn w:val="a1"/>
    <w:uiPriority w:val="59"/>
    <w:rsid w:val="00F47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B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B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7B1A"/>
    <w:rPr>
      <w:sz w:val="18"/>
      <w:szCs w:val="18"/>
    </w:rPr>
  </w:style>
  <w:style w:type="paragraph" w:styleId="a4">
    <w:name w:val="footer"/>
    <w:basedOn w:val="a"/>
    <w:link w:val="Char0"/>
    <w:uiPriority w:val="99"/>
    <w:unhideWhenUsed/>
    <w:rsid w:val="00F47B1A"/>
    <w:pPr>
      <w:tabs>
        <w:tab w:val="center" w:pos="4153"/>
        <w:tab w:val="right" w:pos="8306"/>
      </w:tabs>
      <w:snapToGrid w:val="0"/>
      <w:jc w:val="left"/>
    </w:pPr>
    <w:rPr>
      <w:sz w:val="18"/>
      <w:szCs w:val="18"/>
    </w:rPr>
  </w:style>
  <w:style w:type="character" w:customStyle="1" w:styleId="Char0">
    <w:name w:val="页脚 Char"/>
    <w:basedOn w:val="a0"/>
    <w:link w:val="a4"/>
    <w:uiPriority w:val="99"/>
    <w:rsid w:val="00F47B1A"/>
    <w:rPr>
      <w:sz w:val="18"/>
      <w:szCs w:val="18"/>
    </w:rPr>
  </w:style>
  <w:style w:type="table" w:styleId="a5">
    <w:name w:val="Table Grid"/>
    <w:basedOn w:val="a1"/>
    <w:uiPriority w:val="59"/>
    <w:rsid w:val="00F47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420</Words>
  <Characters>2396</Characters>
  <Application>Microsoft Office Word</Application>
  <DocSecurity>0</DocSecurity>
  <Lines>19</Lines>
  <Paragraphs>5</Paragraphs>
  <ScaleCrop>false</ScaleCrop>
  <Company>Microsoft</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chen</cp:lastModifiedBy>
  <cp:revision>2</cp:revision>
  <dcterms:created xsi:type="dcterms:W3CDTF">2017-04-25T05:11:00Z</dcterms:created>
  <dcterms:modified xsi:type="dcterms:W3CDTF">2017-04-25T05:12:00Z</dcterms:modified>
</cp:coreProperties>
</file>