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687" w:rsidRDefault="00F94687" w:rsidP="00F94687">
      <w:pPr>
        <w:adjustRightInd w:val="0"/>
        <w:snapToGrid w:val="0"/>
        <w:spacing w:line="360" w:lineRule="auto"/>
        <w:jc w:val="center"/>
        <w:rPr>
          <w:b/>
          <w:sz w:val="30"/>
          <w:szCs w:val="30"/>
        </w:rPr>
      </w:pPr>
      <w:r w:rsidRPr="00667FD0">
        <w:rPr>
          <w:rFonts w:hint="eastAsia"/>
          <w:b/>
          <w:sz w:val="30"/>
          <w:szCs w:val="30"/>
        </w:rPr>
        <w:t>《</w:t>
      </w:r>
      <w:r w:rsidR="003673F5" w:rsidRPr="003673F5">
        <w:rPr>
          <w:rFonts w:hint="eastAsia"/>
          <w:b/>
          <w:sz w:val="30"/>
          <w:szCs w:val="30"/>
        </w:rPr>
        <w:t>化学高考模拟练习一试卷讲评</w:t>
      </w:r>
      <w:r w:rsidRPr="00667FD0">
        <w:rPr>
          <w:rFonts w:hint="eastAsia"/>
          <w:b/>
          <w:sz w:val="30"/>
          <w:szCs w:val="30"/>
        </w:rPr>
        <w:t>》学案</w:t>
      </w:r>
    </w:p>
    <w:p w:rsidR="002C6B02" w:rsidRPr="002D550C" w:rsidRDefault="002C6B02" w:rsidP="00F94687">
      <w:pPr>
        <w:adjustRightInd w:val="0"/>
        <w:snapToGrid w:val="0"/>
        <w:spacing w:line="360" w:lineRule="auto"/>
        <w:jc w:val="center"/>
        <w:rPr>
          <w:szCs w:val="30"/>
        </w:rPr>
      </w:pPr>
      <w:r w:rsidRPr="002D550C">
        <w:rPr>
          <w:rFonts w:hint="eastAsia"/>
          <w:szCs w:val="30"/>
        </w:rPr>
        <w:t>编制：</w:t>
      </w:r>
      <w:r w:rsidR="00643225">
        <w:rPr>
          <w:rFonts w:hint="eastAsia"/>
          <w:szCs w:val="30"/>
        </w:rPr>
        <w:t>郭小渠工作室</w:t>
      </w:r>
      <w:r w:rsidRPr="002D550C">
        <w:rPr>
          <w:rFonts w:hint="eastAsia"/>
          <w:szCs w:val="30"/>
        </w:rPr>
        <w:t xml:space="preserve"> </w:t>
      </w:r>
      <w:r w:rsidR="00026C3C">
        <w:rPr>
          <w:rFonts w:hint="eastAsia"/>
          <w:szCs w:val="30"/>
        </w:rPr>
        <w:t xml:space="preserve">  </w:t>
      </w:r>
      <w:r w:rsidRPr="002D550C">
        <w:rPr>
          <w:rFonts w:hint="eastAsia"/>
          <w:szCs w:val="30"/>
        </w:rPr>
        <w:t xml:space="preserve"> </w:t>
      </w:r>
      <w:r w:rsidRPr="002D550C">
        <w:rPr>
          <w:rFonts w:hint="eastAsia"/>
          <w:szCs w:val="30"/>
        </w:rPr>
        <w:t>刘永兰</w:t>
      </w:r>
    </w:p>
    <w:p w:rsidR="00667FD0" w:rsidRPr="00667FD0" w:rsidRDefault="00667FD0" w:rsidP="00667FD0">
      <w:pPr>
        <w:widowControl/>
        <w:ind w:firstLine="422"/>
        <w:jc w:val="left"/>
        <w:rPr>
          <w:rFonts w:ascii="宋体" w:hAnsi="宋体" w:cs="宋体"/>
          <w:kern w:val="0"/>
          <w:szCs w:val="21"/>
        </w:rPr>
      </w:pPr>
      <w:r w:rsidRPr="00667FD0">
        <w:rPr>
          <w:rFonts w:ascii="宋体" w:hAnsi="宋体" w:cs="宋体" w:hint="eastAsia"/>
          <w:b/>
          <w:bCs/>
          <w:color w:val="000000"/>
          <w:kern w:val="0"/>
          <w:szCs w:val="21"/>
        </w:rPr>
        <w:t>一、</w:t>
      </w:r>
      <w:r w:rsidR="005436EB">
        <w:rPr>
          <w:rFonts w:ascii="宋体" w:hAnsi="宋体" w:cs="宋体" w:hint="eastAsia"/>
          <w:b/>
          <w:bCs/>
          <w:kern w:val="0"/>
          <w:szCs w:val="21"/>
        </w:rPr>
        <w:t>学习</w:t>
      </w:r>
      <w:r w:rsidRPr="00667FD0">
        <w:rPr>
          <w:rFonts w:ascii="宋体" w:hAnsi="宋体" w:cs="宋体" w:hint="eastAsia"/>
          <w:b/>
          <w:bCs/>
          <w:kern w:val="0"/>
          <w:szCs w:val="21"/>
        </w:rPr>
        <w:t xml:space="preserve">目标 </w:t>
      </w:r>
      <w:r w:rsidRPr="00667FD0">
        <w:rPr>
          <w:rFonts w:ascii="宋体" w:hAnsi="宋体" w:cs="宋体"/>
          <w:b/>
          <w:bCs/>
          <w:kern w:val="0"/>
          <w:szCs w:val="21"/>
        </w:rPr>
        <w:t> </w:t>
      </w:r>
      <w:bookmarkStart w:id="0" w:name="_GoBack"/>
      <w:bookmarkEnd w:id="0"/>
    </w:p>
    <w:p w:rsidR="005E7A1A" w:rsidRPr="005E7A1A" w:rsidRDefault="00667FD0" w:rsidP="00667FD0">
      <w:pPr>
        <w:widowControl/>
        <w:ind w:firstLine="420"/>
        <w:jc w:val="left"/>
        <w:rPr>
          <w:rFonts w:ascii="宋体" w:hAnsi="宋体" w:cs="宋体"/>
          <w:bCs/>
          <w:color w:val="000000"/>
          <w:kern w:val="0"/>
          <w:szCs w:val="21"/>
        </w:rPr>
      </w:pPr>
      <w:r w:rsidRPr="005E7A1A">
        <w:rPr>
          <w:rFonts w:ascii="宋体" w:hAnsi="宋体" w:cs="宋体" w:hint="eastAsia"/>
          <w:color w:val="000000"/>
          <w:kern w:val="0"/>
          <w:szCs w:val="21"/>
        </w:rPr>
        <w:t>1.</w:t>
      </w:r>
      <w:r w:rsidR="005E7A1A" w:rsidRPr="005E7A1A">
        <w:rPr>
          <w:rFonts w:ascii="Times New Roman" w:eastAsia="楷体_GB2312" w:cs="+mn-cs" w:hint="eastAsia"/>
          <w:bCs/>
          <w:color w:val="000000"/>
          <w:sz w:val="40"/>
          <w:szCs w:val="40"/>
        </w:rPr>
        <w:t xml:space="preserve"> </w:t>
      </w:r>
      <w:r w:rsidR="00D737B5">
        <w:rPr>
          <w:rFonts w:ascii="宋体" w:hAnsi="宋体" w:cs="宋体" w:hint="eastAsia"/>
          <w:bCs/>
          <w:color w:val="000000"/>
          <w:kern w:val="0"/>
          <w:szCs w:val="21"/>
        </w:rPr>
        <w:t>通过</w:t>
      </w:r>
      <w:r w:rsidR="00BB377D">
        <w:rPr>
          <w:rFonts w:ascii="宋体" w:hAnsi="宋体" w:cs="宋体" w:hint="eastAsia"/>
          <w:bCs/>
          <w:color w:val="000000"/>
          <w:kern w:val="0"/>
          <w:szCs w:val="21"/>
        </w:rPr>
        <w:t>试卷分析，</w:t>
      </w:r>
      <w:r w:rsidR="00EF06D7">
        <w:rPr>
          <w:rFonts w:ascii="宋体" w:hAnsi="宋体" w:cs="宋体" w:hint="eastAsia"/>
          <w:bCs/>
          <w:color w:val="000000"/>
          <w:kern w:val="0"/>
          <w:szCs w:val="21"/>
        </w:rPr>
        <w:t>发现</w:t>
      </w:r>
      <w:r w:rsidR="00BC47DC">
        <w:rPr>
          <w:rFonts w:ascii="宋体" w:hAnsi="宋体" w:cs="宋体" w:hint="eastAsia"/>
          <w:bCs/>
          <w:color w:val="000000"/>
          <w:kern w:val="0"/>
          <w:szCs w:val="21"/>
        </w:rPr>
        <w:t>考试</w:t>
      </w:r>
      <w:r w:rsidR="00EF06D7">
        <w:rPr>
          <w:rFonts w:ascii="宋体" w:hAnsi="宋体" w:cs="宋体" w:hint="eastAsia"/>
          <w:bCs/>
          <w:color w:val="000000"/>
          <w:kern w:val="0"/>
          <w:szCs w:val="21"/>
        </w:rPr>
        <w:t>过程中</w:t>
      </w:r>
      <w:r w:rsidR="00BC47DC">
        <w:rPr>
          <w:rFonts w:ascii="宋体" w:hAnsi="宋体" w:cs="宋体" w:hint="eastAsia"/>
          <w:bCs/>
          <w:color w:val="000000"/>
          <w:kern w:val="0"/>
          <w:szCs w:val="21"/>
        </w:rPr>
        <w:t>失分的主要原因</w:t>
      </w:r>
      <w:r w:rsidR="00D737B5">
        <w:rPr>
          <w:rFonts w:ascii="宋体" w:hAnsi="宋体" w:cs="宋体" w:hint="eastAsia"/>
          <w:bCs/>
          <w:color w:val="000000"/>
          <w:kern w:val="0"/>
          <w:szCs w:val="21"/>
        </w:rPr>
        <w:t>。</w:t>
      </w:r>
    </w:p>
    <w:p w:rsidR="00667FD0" w:rsidRDefault="00667FD0" w:rsidP="00667FD0">
      <w:pPr>
        <w:widowControl/>
        <w:ind w:firstLine="420"/>
        <w:jc w:val="left"/>
        <w:rPr>
          <w:rFonts w:ascii="宋体" w:hAnsi="宋体" w:cs="宋体"/>
          <w:bCs/>
          <w:color w:val="000000"/>
          <w:kern w:val="0"/>
          <w:szCs w:val="21"/>
        </w:rPr>
      </w:pPr>
      <w:r w:rsidRPr="005E7A1A">
        <w:rPr>
          <w:rFonts w:ascii="宋体" w:hAnsi="宋体" w:cs="宋体" w:hint="eastAsia"/>
          <w:color w:val="000000"/>
          <w:kern w:val="0"/>
          <w:szCs w:val="21"/>
        </w:rPr>
        <w:t>2.</w:t>
      </w:r>
      <w:r w:rsidR="005E7A1A" w:rsidRPr="005E7A1A">
        <w:rPr>
          <w:rFonts w:ascii="Times New Roman" w:eastAsia="楷体_GB2312" w:cs="+mn-cs" w:hint="eastAsia"/>
          <w:bCs/>
          <w:color w:val="000000"/>
          <w:kern w:val="24"/>
          <w:sz w:val="40"/>
          <w:szCs w:val="40"/>
        </w:rPr>
        <w:t xml:space="preserve"> </w:t>
      </w:r>
      <w:r w:rsidR="00D737B5">
        <w:rPr>
          <w:rFonts w:ascii="宋体" w:hAnsi="宋体" w:cs="宋体" w:hint="eastAsia"/>
          <w:bCs/>
          <w:color w:val="000000"/>
          <w:kern w:val="0"/>
          <w:szCs w:val="21"/>
        </w:rPr>
        <w:t>通过</w:t>
      </w:r>
      <w:r w:rsidR="00BB377D">
        <w:rPr>
          <w:rFonts w:ascii="宋体" w:hAnsi="宋体" w:cs="宋体" w:hint="eastAsia"/>
          <w:bCs/>
          <w:color w:val="000000"/>
          <w:kern w:val="0"/>
          <w:szCs w:val="21"/>
        </w:rPr>
        <w:t>对考卷中各种过失性错误的分析，</w:t>
      </w:r>
      <w:r w:rsidR="00060CE2">
        <w:rPr>
          <w:rFonts w:ascii="宋体" w:hAnsi="宋体" w:cs="宋体" w:hint="eastAsia"/>
          <w:bCs/>
          <w:color w:val="000000"/>
          <w:kern w:val="0"/>
          <w:szCs w:val="21"/>
        </w:rPr>
        <w:t>培养</w:t>
      </w:r>
      <w:r w:rsidR="00B65211">
        <w:rPr>
          <w:rFonts w:ascii="宋体" w:hAnsi="宋体" w:cs="宋体" w:hint="eastAsia"/>
          <w:bCs/>
          <w:color w:val="000000"/>
          <w:kern w:val="0"/>
          <w:szCs w:val="21"/>
        </w:rPr>
        <w:t>审题技能</w:t>
      </w:r>
      <w:r w:rsidR="00BB377D">
        <w:rPr>
          <w:rFonts w:ascii="宋体" w:hAnsi="宋体" w:cs="宋体" w:hint="eastAsia"/>
          <w:bCs/>
          <w:color w:val="000000"/>
          <w:kern w:val="0"/>
          <w:szCs w:val="21"/>
        </w:rPr>
        <w:t>，尽量减少不必要丢分</w:t>
      </w:r>
      <w:r w:rsidR="00D737B5">
        <w:rPr>
          <w:rFonts w:ascii="宋体" w:hAnsi="宋体" w:cs="宋体" w:hint="eastAsia"/>
          <w:bCs/>
          <w:color w:val="000000"/>
          <w:kern w:val="0"/>
          <w:szCs w:val="21"/>
        </w:rPr>
        <w:t>。</w:t>
      </w:r>
    </w:p>
    <w:p w:rsidR="00BB377D" w:rsidRPr="005E7A1A" w:rsidRDefault="00BB377D" w:rsidP="00667FD0">
      <w:pPr>
        <w:widowControl/>
        <w:ind w:firstLine="420"/>
        <w:jc w:val="left"/>
        <w:rPr>
          <w:rFonts w:ascii="宋体" w:hAnsi="宋体" w:cs="宋体"/>
          <w:kern w:val="0"/>
          <w:szCs w:val="21"/>
        </w:rPr>
      </w:pPr>
      <w:r>
        <w:rPr>
          <w:rFonts w:ascii="宋体" w:hAnsi="宋体" w:cs="宋体" w:hint="eastAsia"/>
          <w:bCs/>
          <w:color w:val="000000"/>
          <w:kern w:val="0"/>
          <w:szCs w:val="21"/>
        </w:rPr>
        <w:t>3.</w:t>
      </w:r>
      <w:r w:rsidR="0035070E">
        <w:rPr>
          <w:rFonts w:ascii="宋体" w:hAnsi="宋体" w:cs="宋体" w:hint="eastAsia"/>
          <w:bCs/>
          <w:color w:val="000000"/>
          <w:kern w:val="0"/>
          <w:szCs w:val="21"/>
        </w:rPr>
        <w:t xml:space="preserve"> 通过对错误较多的</w:t>
      </w:r>
      <w:r w:rsidR="007540C8">
        <w:rPr>
          <w:rFonts w:ascii="宋体" w:hAnsi="宋体" w:cs="宋体" w:hint="eastAsia"/>
          <w:bCs/>
          <w:color w:val="000000"/>
          <w:kern w:val="0"/>
          <w:szCs w:val="21"/>
        </w:rPr>
        <w:t>二卷</w:t>
      </w:r>
      <w:r w:rsidR="0035070E">
        <w:rPr>
          <w:rFonts w:ascii="宋体" w:hAnsi="宋体" w:cs="宋体" w:hint="eastAsia"/>
          <w:bCs/>
          <w:color w:val="000000"/>
          <w:kern w:val="0"/>
          <w:szCs w:val="21"/>
        </w:rPr>
        <w:t>计算题过程分析，建立计算题解题模型，树立答题信心。</w:t>
      </w:r>
      <w:r w:rsidR="00026C3C">
        <w:rPr>
          <w:rFonts w:ascii="宋体" w:hAnsi="宋体" w:cs="宋体" w:hint="eastAsia"/>
          <w:bCs/>
          <w:color w:val="000000"/>
          <w:kern w:val="0"/>
          <w:szCs w:val="21"/>
        </w:rPr>
        <w:t xml:space="preserve"> </w:t>
      </w:r>
    </w:p>
    <w:p w:rsidR="00670A78" w:rsidRDefault="00667FD0" w:rsidP="0016531B">
      <w:pPr>
        <w:ind w:firstLine="422"/>
        <w:rPr>
          <w:rFonts w:ascii="宋体" w:hAnsi="宋体" w:cs="宋体"/>
          <w:bCs/>
          <w:color w:val="000000"/>
          <w:kern w:val="0"/>
          <w:szCs w:val="21"/>
        </w:rPr>
      </w:pPr>
      <w:r w:rsidRPr="00667FD0">
        <w:rPr>
          <w:rFonts w:ascii="宋体" w:hAnsi="宋体" w:cs="宋体" w:hint="eastAsia"/>
          <w:b/>
          <w:bCs/>
          <w:kern w:val="0"/>
          <w:szCs w:val="21"/>
        </w:rPr>
        <w:t>二、</w:t>
      </w:r>
      <w:r w:rsidR="005436EB">
        <w:rPr>
          <w:rFonts w:ascii="宋体" w:hAnsi="宋体" w:cs="宋体" w:hint="eastAsia"/>
          <w:b/>
          <w:bCs/>
          <w:kern w:val="0"/>
          <w:szCs w:val="21"/>
        </w:rPr>
        <w:t>学习</w:t>
      </w:r>
      <w:r w:rsidRPr="00667FD0">
        <w:rPr>
          <w:rFonts w:ascii="宋体" w:hAnsi="宋体" w:cs="宋体" w:hint="eastAsia"/>
          <w:b/>
          <w:bCs/>
          <w:kern w:val="0"/>
          <w:szCs w:val="21"/>
        </w:rPr>
        <w:t>重点：</w:t>
      </w:r>
      <w:r w:rsidR="00F4155E">
        <w:rPr>
          <w:rFonts w:asciiTheme="minorEastAsia" w:eastAsiaTheme="minorEastAsia" w:hAnsiTheme="minorEastAsia" w:hint="eastAsia"/>
          <w:szCs w:val="21"/>
        </w:rPr>
        <w:t>审题技能</w:t>
      </w:r>
      <w:r w:rsidR="00676694">
        <w:rPr>
          <w:rFonts w:hint="eastAsia"/>
          <w:bCs/>
          <w:color w:val="000000"/>
          <w:szCs w:val="21"/>
        </w:rPr>
        <w:t>；</w:t>
      </w:r>
      <w:r w:rsidR="007540C8">
        <w:rPr>
          <w:rFonts w:ascii="宋体" w:hAnsi="宋体" w:cs="宋体" w:hint="eastAsia"/>
          <w:bCs/>
          <w:color w:val="000000"/>
          <w:kern w:val="0"/>
          <w:szCs w:val="21"/>
        </w:rPr>
        <w:t>化学计算</w:t>
      </w:r>
    </w:p>
    <w:p w:rsidR="00F4155E" w:rsidRPr="00F4155E" w:rsidRDefault="00F4155E" w:rsidP="00F4155E">
      <w:pPr>
        <w:spacing w:line="220" w:lineRule="atLeast"/>
        <w:ind w:firstLineChars="201" w:firstLine="424"/>
        <w:rPr>
          <w:rFonts w:asciiTheme="minorEastAsia" w:eastAsiaTheme="minorEastAsia" w:hAnsiTheme="minorEastAsia"/>
          <w:b/>
          <w:szCs w:val="21"/>
        </w:rPr>
      </w:pPr>
      <w:r w:rsidRPr="00F4155E">
        <w:rPr>
          <w:rFonts w:asciiTheme="minorEastAsia" w:eastAsiaTheme="minorEastAsia" w:hAnsiTheme="minorEastAsia" w:hint="eastAsia"/>
          <w:b/>
          <w:szCs w:val="21"/>
        </w:rPr>
        <w:t>三、学习过程：</w:t>
      </w:r>
    </w:p>
    <w:p w:rsidR="00F4155E" w:rsidRPr="00843D71" w:rsidRDefault="00F4155E" w:rsidP="00843D71">
      <w:pPr>
        <w:spacing w:line="220" w:lineRule="atLeast"/>
        <w:ind w:firstLineChars="202" w:firstLine="426"/>
        <w:rPr>
          <w:rFonts w:asciiTheme="minorEastAsia" w:eastAsiaTheme="minorEastAsia" w:hAnsiTheme="minorEastAsia"/>
          <w:b/>
          <w:szCs w:val="21"/>
        </w:rPr>
      </w:pPr>
      <w:r w:rsidRPr="00843D71">
        <w:rPr>
          <w:rFonts w:asciiTheme="minorEastAsia" w:eastAsiaTheme="minorEastAsia" w:hAnsiTheme="minorEastAsia" w:hint="eastAsia"/>
          <w:b/>
          <w:szCs w:val="21"/>
        </w:rPr>
        <w:t xml:space="preserve">课前准备： </w:t>
      </w:r>
    </w:p>
    <w:p w:rsidR="00F4155E" w:rsidRPr="00F4155E" w:rsidRDefault="00F4155E" w:rsidP="00F4155E">
      <w:pPr>
        <w:spacing w:line="220" w:lineRule="atLeast"/>
        <w:ind w:firstLineChars="202" w:firstLine="424"/>
        <w:rPr>
          <w:rFonts w:asciiTheme="minorEastAsia" w:eastAsiaTheme="minorEastAsia" w:hAnsiTheme="minorEastAsia"/>
          <w:szCs w:val="21"/>
        </w:rPr>
      </w:pPr>
      <w:r w:rsidRPr="00F4155E">
        <w:rPr>
          <w:rFonts w:asciiTheme="minorEastAsia" w:eastAsiaTheme="minorEastAsia" w:hAnsiTheme="minorEastAsia" w:hint="eastAsia"/>
          <w:szCs w:val="21"/>
        </w:rPr>
        <w:t>学生进行自我纠错、反思，填写《棠湖中学SK试卷分析表》统计自己过失性失分及知识性失分情况 ，填写《学习档案》详细分析每道</w:t>
      </w:r>
      <w:proofErr w:type="gramStart"/>
      <w:r w:rsidRPr="00F4155E">
        <w:rPr>
          <w:rFonts w:asciiTheme="minorEastAsia" w:eastAsiaTheme="minorEastAsia" w:hAnsiTheme="minorEastAsia" w:hint="eastAsia"/>
          <w:szCs w:val="21"/>
        </w:rPr>
        <w:t>题错因从而</w:t>
      </w:r>
      <w:proofErr w:type="gramEnd"/>
      <w:r w:rsidRPr="00F4155E">
        <w:rPr>
          <w:rFonts w:asciiTheme="minorEastAsia" w:eastAsiaTheme="minorEastAsia" w:hAnsiTheme="minorEastAsia" w:hint="eastAsia"/>
          <w:szCs w:val="21"/>
        </w:rPr>
        <w:t>发现自身存在的主要问题。</w:t>
      </w:r>
    </w:p>
    <w:p w:rsidR="005E7A1A" w:rsidRPr="00F4155E" w:rsidRDefault="005436EB" w:rsidP="005436EB">
      <w:pPr>
        <w:spacing w:line="220" w:lineRule="atLeast"/>
        <w:jc w:val="center"/>
        <w:rPr>
          <w:rFonts w:asciiTheme="minorEastAsia" w:eastAsiaTheme="minorEastAsia" w:hAnsiTheme="minorEastAsia"/>
          <w:b/>
          <w:sz w:val="28"/>
          <w:szCs w:val="28"/>
        </w:rPr>
      </w:pPr>
      <w:r w:rsidRPr="00F4155E">
        <w:rPr>
          <w:rFonts w:asciiTheme="minorEastAsia" w:eastAsiaTheme="minorEastAsia" w:hAnsiTheme="minorEastAsia" w:hint="eastAsia"/>
          <w:b/>
          <w:sz w:val="28"/>
          <w:szCs w:val="28"/>
        </w:rPr>
        <w:t>活动</w:t>
      </w:r>
      <w:proofErr w:type="gramStart"/>
      <w:r w:rsidRPr="00F4155E">
        <w:rPr>
          <w:rFonts w:asciiTheme="minorEastAsia" w:eastAsiaTheme="minorEastAsia" w:hAnsiTheme="minorEastAsia" w:hint="eastAsia"/>
          <w:b/>
          <w:sz w:val="28"/>
          <w:szCs w:val="28"/>
        </w:rPr>
        <w:t>一</w:t>
      </w:r>
      <w:proofErr w:type="gramEnd"/>
      <w:r w:rsidRPr="00F4155E">
        <w:rPr>
          <w:rFonts w:asciiTheme="minorEastAsia" w:eastAsiaTheme="minorEastAsia" w:hAnsiTheme="minorEastAsia" w:hint="eastAsia"/>
          <w:b/>
          <w:sz w:val="28"/>
          <w:szCs w:val="28"/>
        </w:rPr>
        <w:t xml:space="preserve">  </w:t>
      </w:r>
      <w:r w:rsidR="00EF06D7" w:rsidRPr="00F4155E">
        <w:rPr>
          <w:rFonts w:asciiTheme="minorEastAsia" w:eastAsiaTheme="minorEastAsia" w:hAnsiTheme="minorEastAsia" w:hint="eastAsia"/>
          <w:b/>
          <w:sz w:val="28"/>
          <w:szCs w:val="28"/>
        </w:rPr>
        <w:t>通过试卷</w:t>
      </w:r>
      <w:r w:rsidR="003673F5" w:rsidRPr="00F4155E">
        <w:rPr>
          <w:rFonts w:asciiTheme="minorEastAsia" w:eastAsiaTheme="minorEastAsia" w:hAnsiTheme="minorEastAsia" w:hint="eastAsia"/>
          <w:b/>
          <w:sz w:val="28"/>
          <w:szCs w:val="28"/>
        </w:rPr>
        <w:t>分析</w:t>
      </w:r>
      <w:r w:rsidR="00062CC0">
        <w:rPr>
          <w:rFonts w:asciiTheme="minorEastAsia" w:eastAsiaTheme="minorEastAsia" w:hAnsiTheme="minorEastAsia" w:hint="eastAsia"/>
          <w:b/>
          <w:sz w:val="28"/>
          <w:szCs w:val="28"/>
        </w:rPr>
        <w:t>，</w:t>
      </w:r>
      <w:r w:rsidR="00EF06D7" w:rsidRPr="00F4155E">
        <w:rPr>
          <w:rFonts w:asciiTheme="minorEastAsia" w:eastAsiaTheme="minorEastAsia" w:hAnsiTheme="minorEastAsia" w:hint="eastAsia"/>
          <w:b/>
          <w:sz w:val="28"/>
          <w:szCs w:val="28"/>
        </w:rPr>
        <w:t>发现</w:t>
      </w:r>
      <w:r w:rsidR="001B41E7" w:rsidRPr="00F4155E">
        <w:rPr>
          <w:rFonts w:asciiTheme="minorEastAsia" w:eastAsiaTheme="minorEastAsia" w:hAnsiTheme="minorEastAsia" w:hint="eastAsia"/>
          <w:b/>
          <w:sz w:val="28"/>
          <w:szCs w:val="28"/>
        </w:rPr>
        <w:t>失分</w:t>
      </w:r>
      <w:r w:rsidR="0063357B" w:rsidRPr="00F4155E">
        <w:rPr>
          <w:rFonts w:asciiTheme="minorEastAsia" w:eastAsiaTheme="minorEastAsia" w:hAnsiTheme="minorEastAsia" w:hint="eastAsia"/>
          <w:b/>
          <w:sz w:val="28"/>
          <w:szCs w:val="28"/>
        </w:rPr>
        <w:t>主要</w:t>
      </w:r>
      <w:r w:rsidR="001B41E7" w:rsidRPr="00F4155E">
        <w:rPr>
          <w:rFonts w:asciiTheme="minorEastAsia" w:eastAsiaTheme="minorEastAsia" w:hAnsiTheme="minorEastAsia" w:hint="eastAsia"/>
          <w:b/>
          <w:sz w:val="28"/>
          <w:szCs w:val="28"/>
        </w:rPr>
        <w:t>原因</w:t>
      </w:r>
    </w:p>
    <w:tbl>
      <w:tblPr>
        <w:tblStyle w:val="a8"/>
        <w:tblW w:w="9747" w:type="dxa"/>
        <w:tblLayout w:type="fixed"/>
        <w:tblLook w:val="04A0" w:firstRow="1" w:lastRow="0" w:firstColumn="1" w:lastColumn="0" w:noHBand="0" w:noVBand="1"/>
      </w:tblPr>
      <w:tblGrid>
        <w:gridCol w:w="1242"/>
        <w:gridCol w:w="1276"/>
        <w:gridCol w:w="7229"/>
      </w:tblGrid>
      <w:tr w:rsidR="007A5094" w:rsidRPr="00F4155E" w:rsidTr="00344D5B">
        <w:tc>
          <w:tcPr>
            <w:tcW w:w="1242" w:type="dxa"/>
          </w:tcPr>
          <w:p w:rsidR="007A5094" w:rsidRPr="00F4155E" w:rsidRDefault="007A5094" w:rsidP="00EF06D7">
            <w:pPr>
              <w:spacing w:line="220" w:lineRule="atLeast"/>
              <w:rPr>
                <w:rFonts w:asciiTheme="minorEastAsia" w:eastAsiaTheme="minorEastAsia" w:hAnsiTheme="minorEastAsia"/>
                <w:b/>
                <w:szCs w:val="21"/>
              </w:rPr>
            </w:pPr>
            <w:r w:rsidRPr="00F4155E">
              <w:rPr>
                <w:rFonts w:asciiTheme="minorEastAsia" w:eastAsiaTheme="minorEastAsia" w:hAnsiTheme="minorEastAsia" w:hint="eastAsia"/>
                <w:b/>
                <w:szCs w:val="21"/>
              </w:rPr>
              <w:t>学习</w:t>
            </w:r>
            <w:r w:rsidR="00EF06D7" w:rsidRPr="00F4155E">
              <w:rPr>
                <w:rFonts w:asciiTheme="minorEastAsia" w:eastAsiaTheme="minorEastAsia" w:hAnsiTheme="minorEastAsia" w:hint="eastAsia"/>
                <w:b/>
                <w:szCs w:val="21"/>
              </w:rPr>
              <w:t>内容</w:t>
            </w:r>
          </w:p>
        </w:tc>
        <w:tc>
          <w:tcPr>
            <w:tcW w:w="1276" w:type="dxa"/>
          </w:tcPr>
          <w:p w:rsidR="007A5094" w:rsidRPr="00F4155E" w:rsidRDefault="007A5094" w:rsidP="004D41CF">
            <w:pPr>
              <w:spacing w:line="220" w:lineRule="atLeast"/>
              <w:ind w:firstLineChars="98" w:firstLine="207"/>
              <w:rPr>
                <w:rFonts w:asciiTheme="minorEastAsia" w:eastAsiaTheme="minorEastAsia" w:hAnsiTheme="minorEastAsia"/>
                <w:b/>
                <w:szCs w:val="21"/>
              </w:rPr>
            </w:pPr>
            <w:r w:rsidRPr="00F4155E">
              <w:rPr>
                <w:rFonts w:asciiTheme="minorEastAsia" w:eastAsiaTheme="minorEastAsia" w:hAnsiTheme="minorEastAsia" w:hint="eastAsia"/>
                <w:b/>
                <w:szCs w:val="21"/>
              </w:rPr>
              <w:t>学习形式</w:t>
            </w:r>
          </w:p>
        </w:tc>
        <w:tc>
          <w:tcPr>
            <w:tcW w:w="7229" w:type="dxa"/>
          </w:tcPr>
          <w:p w:rsidR="007A5094" w:rsidRPr="00F4155E" w:rsidRDefault="007A5094" w:rsidP="00026C3C">
            <w:pPr>
              <w:spacing w:line="220" w:lineRule="atLeast"/>
              <w:jc w:val="center"/>
              <w:rPr>
                <w:rFonts w:asciiTheme="minorEastAsia" w:eastAsiaTheme="minorEastAsia" w:hAnsiTheme="minorEastAsia"/>
                <w:b/>
                <w:szCs w:val="21"/>
              </w:rPr>
            </w:pPr>
            <w:r w:rsidRPr="00F4155E">
              <w:rPr>
                <w:rFonts w:asciiTheme="minorEastAsia" w:eastAsiaTheme="minorEastAsia" w:hAnsiTheme="minorEastAsia" w:hint="eastAsia"/>
                <w:b/>
                <w:szCs w:val="21"/>
              </w:rPr>
              <w:t>活动过程及结果</w:t>
            </w:r>
            <w:r w:rsidR="00527362" w:rsidRPr="00F4155E">
              <w:rPr>
                <w:rFonts w:asciiTheme="minorEastAsia" w:eastAsiaTheme="minorEastAsia" w:hAnsiTheme="minorEastAsia" w:hint="eastAsia"/>
                <w:b/>
                <w:szCs w:val="21"/>
              </w:rPr>
              <w:t xml:space="preserve">  </w:t>
            </w:r>
            <w:r w:rsidR="00026C3C">
              <w:rPr>
                <w:rFonts w:asciiTheme="minorEastAsia" w:eastAsiaTheme="minorEastAsia" w:hAnsiTheme="minorEastAsia" w:hint="eastAsia"/>
                <w:b/>
                <w:szCs w:val="21"/>
              </w:rPr>
              <w:t>3-4</w:t>
            </w:r>
            <w:r w:rsidR="00527362" w:rsidRPr="00F4155E">
              <w:rPr>
                <w:rFonts w:asciiTheme="minorEastAsia" w:eastAsiaTheme="minorEastAsia" w:hAnsiTheme="minorEastAsia" w:hint="eastAsia"/>
                <w:b/>
                <w:szCs w:val="21"/>
              </w:rPr>
              <w:t>min</w:t>
            </w:r>
            <w:r w:rsidR="000E74C3" w:rsidRPr="00F4155E">
              <w:rPr>
                <w:rFonts w:asciiTheme="minorEastAsia" w:eastAsiaTheme="minorEastAsia" w:hAnsiTheme="minorEastAsia" w:hint="eastAsia"/>
                <w:b/>
                <w:szCs w:val="21"/>
              </w:rPr>
              <w:t>左右</w:t>
            </w:r>
          </w:p>
        </w:tc>
      </w:tr>
      <w:tr w:rsidR="007A5094" w:rsidRPr="00F4155E" w:rsidTr="00344D5B">
        <w:trPr>
          <w:trHeight w:val="1086"/>
        </w:trPr>
        <w:tc>
          <w:tcPr>
            <w:tcW w:w="1242" w:type="dxa"/>
          </w:tcPr>
          <w:p w:rsidR="007A5094" w:rsidRPr="00F4155E" w:rsidRDefault="00EF06D7" w:rsidP="00843D71">
            <w:pPr>
              <w:spacing w:line="220" w:lineRule="atLeast"/>
              <w:ind w:rightChars="-51" w:right="-107"/>
              <w:rPr>
                <w:rFonts w:asciiTheme="minorEastAsia" w:eastAsiaTheme="minorEastAsia" w:hAnsiTheme="minorEastAsia"/>
                <w:szCs w:val="21"/>
              </w:rPr>
            </w:pPr>
            <w:r w:rsidRPr="00F4155E">
              <w:rPr>
                <w:rFonts w:asciiTheme="minorEastAsia" w:eastAsiaTheme="minorEastAsia" w:hAnsiTheme="minorEastAsia" w:hint="eastAsia"/>
                <w:szCs w:val="21"/>
              </w:rPr>
              <w:t>通过</w:t>
            </w:r>
            <w:r w:rsidR="003673F5" w:rsidRPr="00F4155E">
              <w:rPr>
                <w:rFonts w:asciiTheme="minorEastAsia" w:eastAsiaTheme="minorEastAsia" w:hAnsiTheme="minorEastAsia" w:hint="eastAsia"/>
                <w:szCs w:val="21"/>
              </w:rPr>
              <w:t>试卷分析，找</w:t>
            </w:r>
            <w:r w:rsidR="0020220E" w:rsidRPr="00F4155E">
              <w:rPr>
                <w:rFonts w:asciiTheme="minorEastAsia" w:eastAsiaTheme="minorEastAsia" w:hAnsiTheme="minorEastAsia" w:hint="eastAsia"/>
                <w:szCs w:val="21"/>
              </w:rPr>
              <w:t>出考试反映出的学生个人及班级</w:t>
            </w:r>
            <w:r w:rsidR="001B3297" w:rsidRPr="00F4155E">
              <w:rPr>
                <w:rFonts w:asciiTheme="minorEastAsia" w:eastAsiaTheme="minorEastAsia" w:hAnsiTheme="minorEastAsia" w:hint="eastAsia"/>
                <w:szCs w:val="21"/>
              </w:rPr>
              <w:t>共同</w:t>
            </w:r>
            <w:r w:rsidR="0020220E" w:rsidRPr="00F4155E">
              <w:rPr>
                <w:rFonts w:asciiTheme="minorEastAsia" w:eastAsiaTheme="minorEastAsia" w:hAnsiTheme="minorEastAsia" w:hint="eastAsia"/>
                <w:szCs w:val="21"/>
              </w:rPr>
              <w:t>存在的问题</w:t>
            </w:r>
          </w:p>
        </w:tc>
        <w:tc>
          <w:tcPr>
            <w:tcW w:w="1276" w:type="dxa"/>
          </w:tcPr>
          <w:p w:rsidR="007A5094" w:rsidRPr="00F4155E" w:rsidRDefault="007A5094" w:rsidP="005436EB">
            <w:pPr>
              <w:spacing w:line="220" w:lineRule="atLeast"/>
              <w:rPr>
                <w:rFonts w:asciiTheme="minorEastAsia" w:eastAsiaTheme="minorEastAsia" w:hAnsiTheme="minorEastAsia"/>
                <w:szCs w:val="21"/>
              </w:rPr>
            </w:pPr>
          </w:p>
          <w:p w:rsidR="007A5094" w:rsidRPr="00F4155E" w:rsidRDefault="003673F5" w:rsidP="005436EB">
            <w:pPr>
              <w:rPr>
                <w:rFonts w:asciiTheme="minorEastAsia" w:eastAsiaTheme="minorEastAsia" w:hAnsiTheme="minorEastAsia"/>
                <w:szCs w:val="21"/>
              </w:rPr>
            </w:pPr>
            <w:r w:rsidRPr="00F4155E">
              <w:rPr>
                <w:rFonts w:asciiTheme="minorEastAsia" w:eastAsiaTheme="minorEastAsia" w:hAnsiTheme="minorEastAsia" w:hint="eastAsia"/>
                <w:szCs w:val="21"/>
              </w:rPr>
              <w:t>倾听、反思</w:t>
            </w:r>
          </w:p>
        </w:tc>
        <w:tc>
          <w:tcPr>
            <w:tcW w:w="7229" w:type="dxa"/>
          </w:tcPr>
          <w:p w:rsidR="007A5094" w:rsidRPr="00F4155E" w:rsidRDefault="00527362" w:rsidP="003673F5">
            <w:pPr>
              <w:spacing w:line="220" w:lineRule="atLeast"/>
              <w:rPr>
                <w:rFonts w:asciiTheme="minorEastAsia" w:eastAsiaTheme="minorEastAsia" w:hAnsiTheme="minorEastAsia"/>
                <w:szCs w:val="21"/>
              </w:rPr>
            </w:pPr>
            <w:r w:rsidRPr="00F4155E">
              <w:rPr>
                <w:rFonts w:asciiTheme="minorEastAsia" w:eastAsiaTheme="minorEastAsia" w:hAnsiTheme="minorEastAsia" w:hint="eastAsia"/>
                <w:szCs w:val="21"/>
              </w:rPr>
              <w:t>课堂：教师进行考试总体情况分析、班级排名、分数段统计及小题得分统计</w:t>
            </w:r>
            <w:r w:rsidR="0020220E" w:rsidRPr="00F4155E">
              <w:rPr>
                <w:rFonts w:asciiTheme="minorEastAsia" w:eastAsiaTheme="minorEastAsia" w:hAnsiTheme="minorEastAsia" w:hint="eastAsia"/>
                <w:szCs w:val="21"/>
              </w:rPr>
              <w:t>情况，发现班级总体存在问题。</w:t>
            </w:r>
          </w:p>
        </w:tc>
      </w:tr>
    </w:tbl>
    <w:p w:rsidR="00F94687" w:rsidRPr="00F4155E" w:rsidRDefault="00540488" w:rsidP="00540488">
      <w:pPr>
        <w:spacing w:line="220" w:lineRule="atLeast"/>
        <w:jc w:val="center"/>
        <w:rPr>
          <w:rFonts w:asciiTheme="minorEastAsia" w:eastAsiaTheme="minorEastAsia" w:hAnsiTheme="minorEastAsia"/>
          <w:b/>
          <w:sz w:val="28"/>
          <w:szCs w:val="28"/>
        </w:rPr>
      </w:pPr>
      <w:r w:rsidRPr="00F4155E">
        <w:rPr>
          <w:rFonts w:asciiTheme="minorEastAsia" w:eastAsiaTheme="minorEastAsia" w:hAnsiTheme="minorEastAsia" w:hint="eastAsia"/>
          <w:b/>
          <w:sz w:val="28"/>
          <w:szCs w:val="28"/>
        </w:rPr>
        <w:t xml:space="preserve">活动二    </w:t>
      </w:r>
      <w:r w:rsidR="00062CC0">
        <w:rPr>
          <w:rFonts w:asciiTheme="minorEastAsia" w:eastAsiaTheme="minorEastAsia" w:hAnsiTheme="minorEastAsia" w:hint="eastAsia"/>
          <w:b/>
          <w:sz w:val="28"/>
          <w:szCs w:val="28"/>
        </w:rPr>
        <w:t>通过</w:t>
      </w:r>
      <w:r w:rsidR="00A75B9D" w:rsidRPr="00F4155E">
        <w:rPr>
          <w:rFonts w:asciiTheme="minorEastAsia" w:eastAsiaTheme="minorEastAsia" w:hAnsiTheme="minorEastAsia" w:hint="eastAsia"/>
          <w:b/>
          <w:sz w:val="28"/>
          <w:szCs w:val="28"/>
        </w:rPr>
        <w:t>过失性失分</w:t>
      </w:r>
      <w:r w:rsidR="003A561B" w:rsidRPr="00F4155E">
        <w:rPr>
          <w:rFonts w:asciiTheme="minorEastAsia" w:eastAsiaTheme="minorEastAsia" w:hAnsiTheme="minorEastAsia" w:hint="eastAsia"/>
          <w:b/>
          <w:sz w:val="28"/>
          <w:szCs w:val="28"/>
        </w:rPr>
        <w:t>原因</w:t>
      </w:r>
      <w:r w:rsidR="0091266B">
        <w:rPr>
          <w:rFonts w:asciiTheme="minorEastAsia" w:eastAsiaTheme="minorEastAsia" w:hAnsiTheme="minorEastAsia" w:hint="eastAsia"/>
          <w:b/>
          <w:sz w:val="28"/>
          <w:szCs w:val="28"/>
        </w:rPr>
        <w:t>分析</w:t>
      </w:r>
      <w:r w:rsidR="00062CC0">
        <w:rPr>
          <w:rFonts w:asciiTheme="minorEastAsia" w:eastAsiaTheme="minorEastAsia" w:hAnsiTheme="minorEastAsia" w:hint="eastAsia"/>
          <w:b/>
          <w:sz w:val="28"/>
          <w:szCs w:val="28"/>
        </w:rPr>
        <w:t>，</w:t>
      </w:r>
      <w:r w:rsidR="00574F8A">
        <w:rPr>
          <w:rFonts w:asciiTheme="minorEastAsia" w:eastAsiaTheme="minorEastAsia" w:hAnsiTheme="minorEastAsia" w:hint="eastAsia"/>
          <w:b/>
          <w:sz w:val="28"/>
          <w:szCs w:val="28"/>
        </w:rPr>
        <w:t>培养</w:t>
      </w:r>
      <w:r w:rsidR="0063357B" w:rsidRPr="00F4155E">
        <w:rPr>
          <w:rFonts w:asciiTheme="minorEastAsia" w:eastAsiaTheme="minorEastAsia" w:hAnsiTheme="minorEastAsia" w:hint="eastAsia"/>
          <w:b/>
          <w:sz w:val="28"/>
          <w:szCs w:val="28"/>
        </w:rPr>
        <w:t>审题</w:t>
      </w:r>
      <w:r w:rsidR="00B65211" w:rsidRPr="00F4155E">
        <w:rPr>
          <w:rFonts w:asciiTheme="minorEastAsia" w:eastAsiaTheme="minorEastAsia" w:hAnsiTheme="minorEastAsia" w:hint="eastAsia"/>
          <w:b/>
          <w:sz w:val="28"/>
          <w:szCs w:val="28"/>
        </w:rPr>
        <w:t>技能</w:t>
      </w:r>
    </w:p>
    <w:tbl>
      <w:tblPr>
        <w:tblStyle w:val="a8"/>
        <w:tblW w:w="9747" w:type="dxa"/>
        <w:tblLayout w:type="fixed"/>
        <w:tblLook w:val="04A0" w:firstRow="1" w:lastRow="0" w:firstColumn="1" w:lastColumn="0" w:noHBand="0" w:noVBand="1"/>
      </w:tblPr>
      <w:tblGrid>
        <w:gridCol w:w="534"/>
        <w:gridCol w:w="708"/>
        <w:gridCol w:w="8505"/>
      </w:tblGrid>
      <w:tr w:rsidR="007A5094" w:rsidRPr="00F4155E" w:rsidTr="00FB5730">
        <w:tc>
          <w:tcPr>
            <w:tcW w:w="534" w:type="dxa"/>
          </w:tcPr>
          <w:p w:rsidR="00B01310" w:rsidRPr="00F4155E" w:rsidRDefault="007A5094" w:rsidP="007540C8">
            <w:pPr>
              <w:spacing w:line="220" w:lineRule="atLeast"/>
              <w:rPr>
                <w:rFonts w:asciiTheme="minorEastAsia" w:eastAsiaTheme="minorEastAsia" w:hAnsiTheme="minorEastAsia"/>
                <w:b/>
                <w:szCs w:val="21"/>
              </w:rPr>
            </w:pPr>
            <w:r w:rsidRPr="00F4155E">
              <w:rPr>
                <w:rFonts w:asciiTheme="minorEastAsia" w:eastAsiaTheme="minorEastAsia" w:hAnsiTheme="minorEastAsia" w:hint="eastAsia"/>
                <w:b/>
                <w:szCs w:val="21"/>
              </w:rPr>
              <w:t>学</w:t>
            </w:r>
          </w:p>
          <w:p w:rsidR="00B01310" w:rsidRPr="00F4155E" w:rsidRDefault="007A5094" w:rsidP="007540C8">
            <w:pPr>
              <w:spacing w:line="220" w:lineRule="atLeast"/>
              <w:rPr>
                <w:rFonts w:asciiTheme="minorEastAsia" w:eastAsiaTheme="minorEastAsia" w:hAnsiTheme="minorEastAsia"/>
                <w:b/>
                <w:szCs w:val="21"/>
              </w:rPr>
            </w:pPr>
            <w:r w:rsidRPr="00F4155E">
              <w:rPr>
                <w:rFonts w:asciiTheme="minorEastAsia" w:eastAsiaTheme="minorEastAsia" w:hAnsiTheme="minorEastAsia" w:hint="eastAsia"/>
                <w:b/>
                <w:szCs w:val="21"/>
              </w:rPr>
              <w:t>习</w:t>
            </w:r>
          </w:p>
          <w:p w:rsidR="00B01310" w:rsidRPr="00F4155E" w:rsidRDefault="007A5094" w:rsidP="007540C8">
            <w:pPr>
              <w:spacing w:line="220" w:lineRule="atLeast"/>
              <w:rPr>
                <w:rFonts w:asciiTheme="minorEastAsia" w:eastAsiaTheme="minorEastAsia" w:hAnsiTheme="minorEastAsia"/>
                <w:b/>
                <w:szCs w:val="21"/>
              </w:rPr>
            </w:pPr>
            <w:r w:rsidRPr="00F4155E">
              <w:rPr>
                <w:rFonts w:asciiTheme="minorEastAsia" w:eastAsiaTheme="minorEastAsia" w:hAnsiTheme="minorEastAsia" w:hint="eastAsia"/>
                <w:b/>
                <w:szCs w:val="21"/>
              </w:rPr>
              <w:t>内</w:t>
            </w:r>
          </w:p>
          <w:p w:rsidR="007A5094" w:rsidRPr="00F4155E" w:rsidRDefault="007A5094" w:rsidP="007540C8">
            <w:pPr>
              <w:spacing w:line="220" w:lineRule="atLeast"/>
              <w:rPr>
                <w:rFonts w:asciiTheme="minorEastAsia" w:eastAsiaTheme="minorEastAsia" w:hAnsiTheme="minorEastAsia"/>
                <w:b/>
                <w:szCs w:val="21"/>
              </w:rPr>
            </w:pPr>
            <w:r w:rsidRPr="00F4155E">
              <w:rPr>
                <w:rFonts w:asciiTheme="minorEastAsia" w:eastAsiaTheme="minorEastAsia" w:hAnsiTheme="minorEastAsia" w:hint="eastAsia"/>
                <w:b/>
                <w:szCs w:val="21"/>
              </w:rPr>
              <w:t>容</w:t>
            </w:r>
          </w:p>
        </w:tc>
        <w:tc>
          <w:tcPr>
            <w:tcW w:w="708" w:type="dxa"/>
          </w:tcPr>
          <w:p w:rsidR="00B01310" w:rsidRPr="00F4155E" w:rsidRDefault="007A5094" w:rsidP="00B01310">
            <w:pPr>
              <w:spacing w:line="220" w:lineRule="atLeast"/>
              <w:ind w:leftChars="-1" w:hangingChars="1" w:hanging="2"/>
              <w:rPr>
                <w:rFonts w:asciiTheme="minorEastAsia" w:eastAsiaTheme="minorEastAsia" w:hAnsiTheme="minorEastAsia"/>
                <w:b/>
                <w:szCs w:val="21"/>
              </w:rPr>
            </w:pPr>
            <w:r w:rsidRPr="00F4155E">
              <w:rPr>
                <w:rFonts w:asciiTheme="minorEastAsia" w:eastAsiaTheme="minorEastAsia" w:hAnsiTheme="minorEastAsia" w:hint="eastAsia"/>
                <w:b/>
                <w:szCs w:val="21"/>
              </w:rPr>
              <w:t>学</w:t>
            </w:r>
          </w:p>
          <w:p w:rsidR="00B01310" w:rsidRPr="00F4155E" w:rsidRDefault="007A5094" w:rsidP="00B01310">
            <w:pPr>
              <w:spacing w:line="220" w:lineRule="atLeast"/>
              <w:rPr>
                <w:rFonts w:asciiTheme="minorEastAsia" w:eastAsiaTheme="minorEastAsia" w:hAnsiTheme="minorEastAsia"/>
                <w:b/>
                <w:szCs w:val="21"/>
              </w:rPr>
            </w:pPr>
            <w:r w:rsidRPr="00F4155E">
              <w:rPr>
                <w:rFonts w:asciiTheme="minorEastAsia" w:eastAsiaTheme="minorEastAsia" w:hAnsiTheme="minorEastAsia" w:hint="eastAsia"/>
                <w:b/>
                <w:szCs w:val="21"/>
              </w:rPr>
              <w:t>习</w:t>
            </w:r>
          </w:p>
          <w:p w:rsidR="00B01310" w:rsidRPr="00F4155E" w:rsidRDefault="007A5094" w:rsidP="00B01310">
            <w:pPr>
              <w:spacing w:line="220" w:lineRule="atLeast"/>
              <w:rPr>
                <w:rFonts w:asciiTheme="minorEastAsia" w:eastAsiaTheme="minorEastAsia" w:hAnsiTheme="minorEastAsia"/>
                <w:b/>
                <w:szCs w:val="21"/>
              </w:rPr>
            </w:pPr>
            <w:r w:rsidRPr="00F4155E">
              <w:rPr>
                <w:rFonts w:asciiTheme="minorEastAsia" w:eastAsiaTheme="minorEastAsia" w:hAnsiTheme="minorEastAsia" w:hint="eastAsia"/>
                <w:b/>
                <w:szCs w:val="21"/>
              </w:rPr>
              <w:t>形</w:t>
            </w:r>
          </w:p>
          <w:p w:rsidR="007A5094" w:rsidRPr="00F4155E" w:rsidRDefault="007A5094" w:rsidP="00B01310">
            <w:pPr>
              <w:spacing w:line="220" w:lineRule="atLeast"/>
              <w:rPr>
                <w:rFonts w:asciiTheme="minorEastAsia" w:eastAsiaTheme="minorEastAsia" w:hAnsiTheme="minorEastAsia"/>
                <w:b/>
                <w:szCs w:val="21"/>
              </w:rPr>
            </w:pPr>
            <w:r w:rsidRPr="00F4155E">
              <w:rPr>
                <w:rFonts w:asciiTheme="minorEastAsia" w:eastAsiaTheme="minorEastAsia" w:hAnsiTheme="minorEastAsia" w:hint="eastAsia"/>
                <w:b/>
                <w:szCs w:val="21"/>
              </w:rPr>
              <w:t>式</w:t>
            </w:r>
          </w:p>
        </w:tc>
        <w:tc>
          <w:tcPr>
            <w:tcW w:w="8505" w:type="dxa"/>
            <w:vAlign w:val="center"/>
          </w:tcPr>
          <w:p w:rsidR="007A5094" w:rsidRPr="00F4155E" w:rsidRDefault="007A5094" w:rsidP="002C3C93">
            <w:pPr>
              <w:spacing w:line="220" w:lineRule="atLeast"/>
              <w:jc w:val="center"/>
              <w:rPr>
                <w:rFonts w:asciiTheme="minorEastAsia" w:eastAsiaTheme="minorEastAsia" w:hAnsiTheme="minorEastAsia"/>
                <w:b/>
                <w:szCs w:val="21"/>
              </w:rPr>
            </w:pPr>
            <w:r w:rsidRPr="00F4155E">
              <w:rPr>
                <w:rFonts w:asciiTheme="minorEastAsia" w:eastAsiaTheme="minorEastAsia" w:hAnsiTheme="minorEastAsia" w:hint="eastAsia"/>
                <w:b/>
                <w:szCs w:val="21"/>
              </w:rPr>
              <w:t>活动过程及结果</w:t>
            </w:r>
            <w:r w:rsidR="002C3C93" w:rsidRPr="00F4155E">
              <w:rPr>
                <w:rFonts w:asciiTheme="minorEastAsia" w:eastAsiaTheme="minorEastAsia" w:hAnsiTheme="minorEastAsia" w:hint="eastAsia"/>
                <w:b/>
                <w:szCs w:val="21"/>
              </w:rPr>
              <w:t xml:space="preserve">  10min</w:t>
            </w:r>
            <w:r w:rsidR="000E74C3" w:rsidRPr="00F4155E">
              <w:rPr>
                <w:rFonts w:asciiTheme="minorEastAsia" w:eastAsiaTheme="minorEastAsia" w:hAnsiTheme="minorEastAsia" w:hint="eastAsia"/>
                <w:b/>
                <w:szCs w:val="21"/>
              </w:rPr>
              <w:t>左右</w:t>
            </w:r>
          </w:p>
        </w:tc>
      </w:tr>
      <w:tr w:rsidR="007A5094" w:rsidRPr="00F4155E" w:rsidTr="00FB5730">
        <w:tc>
          <w:tcPr>
            <w:tcW w:w="534" w:type="dxa"/>
          </w:tcPr>
          <w:p w:rsidR="007A5094" w:rsidRPr="00F4155E" w:rsidRDefault="00FB5730" w:rsidP="00762F12">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分析各种</w:t>
            </w:r>
            <w:r w:rsidR="00B01310" w:rsidRPr="00F4155E">
              <w:rPr>
                <w:rFonts w:asciiTheme="minorEastAsia" w:eastAsiaTheme="minorEastAsia" w:hAnsiTheme="minorEastAsia" w:hint="eastAsia"/>
                <w:szCs w:val="21"/>
              </w:rPr>
              <w:t>过失性失分原因</w:t>
            </w:r>
            <w:r>
              <w:rPr>
                <w:rFonts w:asciiTheme="minorEastAsia" w:eastAsiaTheme="minorEastAsia" w:hAnsiTheme="minorEastAsia" w:hint="eastAsia"/>
                <w:szCs w:val="21"/>
              </w:rPr>
              <w:t>，寻找增分点</w:t>
            </w:r>
          </w:p>
          <w:p w:rsidR="007A5094" w:rsidRPr="00F4155E" w:rsidRDefault="007A5094" w:rsidP="00762F12">
            <w:pPr>
              <w:spacing w:line="220" w:lineRule="atLeast"/>
              <w:rPr>
                <w:rFonts w:asciiTheme="minorEastAsia" w:eastAsiaTheme="minorEastAsia" w:hAnsiTheme="minorEastAsia"/>
                <w:szCs w:val="21"/>
              </w:rPr>
            </w:pPr>
          </w:p>
          <w:p w:rsidR="007A5094" w:rsidRPr="00F4155E" w:rsidRDefault="007A5094" w:rsidP="00762F12">
            <w:pPr>
              <w:spacing w:line="220" w:lineRule="atLeast"/>
              <w:rPr>
                <w:rFonts w:asciiTheme="minorEastAsia" w:eastAsiaTheme="minorEastAsia" w:hAnsiTheme="minorEastAsia"/>
                <w:szCs w:val="21"/>
              </w:rPr>
            </w:pPr>
          </w:p>
          <w:p w:rsidR="007A5094" w:rsidRPr="00F4155E" w:rsidRDefault="007A5094" w:rsidP="00762F12">
            <w:pPr>
              <w:spacing w:line="220" w:lineRule="atLeast"/>
              <w:rPr>
                <w:rFonts w:asciiTheme="minorEastAsia" w:eastAsiaTheme="minorEastAsia" w:hAnsiTheme="minorEastAsia"/>
                <w:szCs w:val="21"/>
              </w:rPr>
            </w:pPr>
          </w:p>
          <w:p w:rsidR="007A5094" w:rsidRPr="00F4155E" w:rsidRDefault="007A5094" w:rsidP="00762F12">
            <w:pPr>
              <w:spacing w:line="220" w:lineRule="atLeast"/>
              <w:rPr>
                <w:rFonts w:asciiTheme="minorEastAsia" w:eastAsiaTheme="minorEastAsia" w:hAnsiTheme="minorEastAsia"/>
                <w:szCs w:val="21"/>
              </w:rPr>
            </w:pPr>
          </w:p>
          <w:p w:rsidR="007A5094" w:rsidRPr="00F4155E" w:rsidRDefault="007A5094" w:rsidP="00762F12">
            <w:pPr>
              <w:spacing w:line="220" w:lineRule="atLeast"/>
              <w:rPr>
                <w:rFonts w:asciiTheme="minorEastAsia" w:eastAsiaTheme="minorEastAsia" w:hAnsiTheme="minorEastAsia"/>
                <w:szCs w:val="21"/>
              </w:rPr>
            </w:pPr>
          </w:p>
          <w:p w:rsidR="007A5094" w:rsidRPr="00F4155E" w:rsidRDefault="007A5094" w:rsidP="00762F12">
            <w:pPr>
              <w:spacing w:line="220" w:lineRule="atLeast"/>
              <w:rPr>
                <w:rFonts w:asciiTheme="minorEastAsia" w:eastAsiaTheme="minorEastAsia" w:hAnsiTheme="minorEastAsia"/>
                <w:szCs w:val="21"/>
              </w:rPr>
            </w:pPr>
          </w:p>
          <w:p w:rsidR="007A5094" w:rsidRPr="00F4155E" w:rsidRDefault="007A5094" w:rsidP="00762F12">
            <w:pPr>
              <w:spacing w:line="220" w:lineRule="atLeast"/>
              <w:rPr>
                <w:rFonts w:asciiTheme="minorEastAsia" w:eastAsiaTheme="minorEastAsia" w:hAnsiTheme="minorEastAsia"/>
                <w:szCs w:val="21"/>
              </w:rPr>
            </w:pPr>
          </w:p>
          <w:p w:rsidR="007A5094" w:rsidRPr="00F4155E" w:rsidRDefault="007A5094" w:rsidP="00762F12">
            <w:pPr>
              <w:spacing w:line="220" w:lineRule="atLeast"/>
              <w:rPr>
                <w:rFonts w:asciiTheme="minorEastAsia" w:eastAsiaTheme="minorEastAsia" w:hAnsiTheme="minorEastAsia"/>
                <w:szCs w:val="21"/>
              </w:rPr>
            </w:pPr>
          </w:p>
          <w:p w:rsidR="007A5094" w:rsidRPr="00F4155E" w:rsidRDefault="007A5094" w:rsidP="00762F12">
            <w:pPr>
              <w:spacing w:line="220" w:lineRule="atLeast"/>
              <w:rPr>
                <w:rFonts w:asciiTheme="minorEastAsia" w:eastAsiaTheme="minorEastAsia" w:hAnsiTheme="minorEastAsia"/>
                <w:szCs w:val="21"/>
              </w:rPr>
            </w:pPr>
          </w:p>
        </w:tc>
        <w:tc>
          <w:tcPr>
            <w:tcW w:w="708" w:type="dxa"/>
          </w:tcPr>
          <w:p w:rsidR="007A5094" w:rsidRPr="00CC1FE8" w:rsidRDefault="00574F8A" w:rsidP="00762F12">
            <w:pPr>
              <w:spacing w:line="220" w:lineRule="atLeast"/>
              <w:rPr>
                <w:rFonts w:asciiTheme="minorEastAsia" w:eastAsiaTheme="minorEastAsia" w:hAnsiTheme="minorEastAsia"/>
                <w:b/>
                <w:szCs w:val="16"/>
              </w:rPr>
            </w:pPr>
            <w:r w:rsidRPr="00CC1FE8">
              <w:rPr>
                <w:rFonts w:asciiTheme="minorEastAsia" w:eastAsiaTheme="minorEastAsia" w:hAnsiTheme="minorEastAsia" w:hint="eastAsia"/>
                <w:b/>
                <w:szCs w:val="16"/>
              </w:rPr>
              <w:lastRenderedPageBreak/>
              <w:t>互动</w:t>
            </w:r>
            <w:r w:rsidR="00A65197" w:rsidRPr="00CC1FE8">
              <w:rPr>
                <w:rFonts w:asciiTheme="minorEastAsia" w:eastAsiaTheme="minorEastAsia" w:hAnsiTheme="minorEastAsia" w:hint="eastAsia"/>
                <w:b/>
                <w:szCs w:val="16"/>
              </w:rPr>
              <w:t>纠错</w:t>
            </w:r>
          </w:p>
          <w:p w:rsidR="007A5094" w:rsidRPr="00CC1FE8" w:rsidRDefault="007A5094" w:rsidP="00762F12">
            <w:pPr>
              <w:spacing w:line="220" w:lineRule="atLeast"/>
              <w:rPr>
                <w:rFonts w:asciiTheme="minorEastAsia" w:eastAsiaTheme="minorEastAsia" w:hAnsiTheme="minorEastAsia"/>
                <w:b/>
                <w:szCs w:val="16"/>
              </w:rPr>
            </w:pPr>
          </w:p>
          <w:p w:rsidR="007A5094" w:rsidRPr="00CC1FE8" w:rsidRDefault="007A5094" w:rsidP="00762F12">
            <w:pPr>
              <w:spacing w:line="220" w:lineRule="atLeast"/>
              <w:rPr>
                <w:rFonts w:asciiTheme="minorEastAsia" w:eastAsiaTheme="minorEastAsia" w:hAnsiTheme="minorEastAsia"/>
                <w:b/>
                <w:szCs w:val="16"/>
              </w:rPr>
            </w:pPr>
          </w:p>
          <w:p w:rsidR="00A65197" w:rsidRPr="00CC1FE8" w:rsidRDefault="00A65197" w:rsidP="00762F12">
            <w:pPr>
              <w:spacing w:line="220" w:lineRule="atLeast"/>
              <w:rPr>
                <w:rFonts w:asciiTheme="minorEastAsia" w:eastAsiaTheme="minorEastAsia" w:hAnsiTheme="minorEastAsia"/>
                <w:b/>
                <w:szCs w:val="16"/>
              </w:rPr>
            </w:pPr>
          </w:p>
          <w:p w:rsidR="00A65197" w:rsidRPr="00CC1FE8" w:rsidRDefault="00A65197" w:rsidP="00762F12">
            <w:pPr>
              <w:spacing w:line="220" w:lineRule="atLeast"/>
              <w:rPr>
                <w:rFonts w:asciiTheme="minorEastAsia" w:eastAsiaTheme="minorEastAsia" w:hAnsiTheme="minorEastAsia"/>
                <w:b/>
                <w:szCs w:val="16"/>
              </w:rPr>
            </w:pPr>
          </w:p>
          <w:p w:rsidR="00A65197" w:rsidRPr="00CC1FE8" w:rsidRDefault="00A65197"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1415C">
            <w:pPr>
              <w:spacing w:line="220" w:lineRule="atLeast"/>
              <w:rPr>
                <w:rFonts w:asciiTheme="minorEastAsia" w:eastAsiaTheme="minorEastAsia" w:hAnsiTheme="minorEastAsia"/>
                <w:b/>
                <w:szCs w:val="16"/>
              </w:rPr>
            </w:pPr>
            <w:r w:rsidRPr="00CC1FE8">
              <w:rPr>
                <w:rFonts w:asciiTheme="minorEastAsia" w:eastAsiaTheme="minorEastAsia" w:hAnsiTheme="minorEastAsia" w:hint="eastAsia"/>
                <w:b/>
                <w:szCs w:val="16"/>
              </w:rPr>
              <w:t>归纳总结</w:t>
            </w:r>
          </w:p>
          <w:p w:rsidR="0071415C" w:rsidRPr="00CC1FE8" w:rsidRDefault="0071415C" w:rsidP="0071415C">
            <w:pPr>
              <w:spacing w:line="220" w:lineRule="atLeast"/>
              <w:rPr>
                <w:rFonts w:asciiTheme="minorEastAsia" w:eastAsiaTheme="minorEastAsia" w:hAnsiTheme="minorEastAsia"/>
                <w:b/>
                <w:szCs w:val="16"/>
              </w:rPr>
            </w:pPr>
          </w:p>
          <w:p w:rsidR="0071415C" w:rsidRPr="00CC1FE8" w:rsidRDefault="0071415C" w:rsidP="0071415C">
            <w:pPr>
              <w:spacing w:line="220" w:lineRule="atLeast"/>
              <w:rPr>
                <w:rFonts w:asciiTheme="minorEastAsia" w:eastAsiaTheme="minorEastAsia" w:hAnsiTheme="minorEastAsia"/>
                <w:b/>
                <w:szCs w:val="16"/>
              </w:rPr>
            </w:pPr>
          </w:p>
          <w:p w:rsidR="0071415C" w:rsidRPr="00CC1FE8" w:rsidRDefault="0071415C" w:rsidP="0071415C">
            <w:pPr>
              <w:spacing w:line="220" w:lineRule="atLeast"/>
              <w:rPr>
                <w:rFonts w:asciiTheme="minorEastAsia" w:eastAsiaTheme="minorEastAsia" w:hAnsiTheme="minorEastAsia"/>
                <w:b/>
                <w:szCs w:val="16"/>
              </w:rPr>
            </w:pPr>
          </w:p>
          <w:p w:rsidR="0071415C" w:rsidRPr="00CC1FE8" w:rsidRDefault="0071415C" w:rsidP="0071415C">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1415C">
            <w:pPr>
              <w:spacing w:line="220" w:lineRule="atLeast"/>
              <w:rPr>
                <w:rFonts w:asciiTheme="minorEastAsia" w:eastAsiaTheme="minorEastAsia" w:hAnsiTheme="minorEastAsia"/>
                <w:b/>
                <w:szCs w:val="16"/>
              </w:rPr>
            </w:pPr>
            <w:r w:rsidRPr="00CC1FE8">
              <w:rPr>
                <w:rFonts w:asciiTheme="minorEastAsia" w:eastAsiaTheme="minorEastAsia" w:hAnsiTheme="minorEastAsia" w:hint="eastAsia"/>
                <w:b/>
                <w:szCs w:val="16"/>
              </w:rPr>
              <w:t>巩固提升</w:t>
            </w: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1415C">
            <w:pPr>
              <w:spacing w:line="220" w:lineRule="atLeast"/>
              <w:rPr>
                <w:rFonts w:asciiTheme="minorEastAsia" w:eastAsiaTheme="minorEastAsia" w:hAnsiTheme="minorEastAsia"/>
                <w:b/>
                <w:szCs w:val="16"/>
              </w:rPr>
            </w:pPr>
            <w:r w:rsidRPr="00CC1FE8">
              <w:rPr>
                <w:rFonts w:asciiTheme="minorEastAsia" w:eastAsiaTheme="minorEastAsia" w:hAnsiTheme="minorEastAsia" w:hint="eastAsia"/>
                <w:b/>
                <w:szCs w:val="16"/>
              </w:rPr>
              <w:t>体会高考要求</w:t>
            </w:r>
          </w:p>
          <w:p w:rsidR="0071415C" w:rsidRPr="00CC1FE8" w:rsidRDefault="0071415C" w:rsidP="00762F12">
            <w:pPr>
              <w:spacing w:line="220" w:lineRule="atLeast"/>
              <w:rPr>
                <w:rFonts w:asciiTheme="minorEastAsia" w:eastAsiaTheme="minorEastAsia" w:hAnsiTheme="minorEastAsia"/>
                <w:b/>
                <w:szCs w:val="16"/>
              </w:rPr>
            </w:pPr>
          </w:p>
          <w:p w:rsidR="0071415C" w:rsidRPr="00CC1FE8" w:rsidRDefault="0071415C" w:rsidP="00762F12">
            <w:pPr>
              <w:spacing w:line="220" w:lineRule="atLeast"/>
              <w:rPr>
                <w:rFonts w:asciiTheme="minorEastAsia" w:eastAsiaTheme="minorEastAsia" w:hAnsiTheme="minorEastAsia"/>
                <w:b/>
                <w:szCs w:val="16"/>
              </w:rPr>
            </w:pPr>
          </w:p>
          <w:p w:rsidR="0071415C" w:rsidRPr="00F4155E" w:rsidRDefault="0071415C" w:rsidP="00762F12">
            <w:pPr>
              <w:spacing w:line="220" w:lineRule="atLeast"/>
              <w:rPr>
                <w:rFonts w:asciiTheme="minorEastAsia" w:eastAsiaTheme="minorEastAsia" w:hAnsiTheme="minorEastAsia"/>
                <w:szCs w:val="16"/>
              </w:rPr>
            </w:pPr>
            <w:r w:rsidRPr="00CC1FE8">
              <w:rPr>
                <w:rFonts w:asciiTheme="minorEastAsia" w:eastAsiaTheme="minorEastAsia" w:hAnsiTheme="minorEastAsia" w:hint="eastAsia"/>
                <w:b/>
                <w:szCs w:val="16"/>
              </w:rPr>
              <w:t>目标引导</w:t>
            </w:r>
          </w:p>
        </w:tc>
        <w:tc>
          <w:tcPr>
            <w:tcW w:w="8505" w:type="dxa"/>
          </w:tcPr>
          <w:p w:rsidR="007A5094" w:rsidRPr="00750DFE" w:rsidRDefault="00344D5B" w:rsidP="00F13175">
            <w:pPr>
              <w:spacing w:line="220" w:lineRule="atLeast"/>
              <w:rPr>
                <w:rFonts w:asciiTheme="minorEastAsia" w:eastAsiaTheme="minorEastAsia" w:hAnsiTheme="minorEastAsia"/>
                <w:b/>
                <w:szCs w:val="21"/>
              </w:rPr>
            </w:pPr>
            <w:r w:rsidRPr="00750DFE">
              <w:rPr>
                <w:rFonts w:asciiTheme="minorEastAsia" w:eastAsiaTheme="minorEastAsia" w:hAnsiTheme="minorEastAsia" w:hint="eastAsia"/>
                <w:b/>
                <w:szCs w:val="21"/>
              </w:rPr>
              <w:lastRenderedPageBreak/>
              <w:t>【</w:t>
            </w:r>
            <w:r w:rsidR="00AE6C77" w:rsidRPr="00750DFE">
              <w:rPr>
                <w:rFonts w:asciiTheme="minorEastAsia" w:eastAsiaTheme="minorEastAsia" w:hAnsiTheme="minorEastAsia" w:hint="eastAsia"/>
                <w:b/>
                <w:szCs w:val="21"/>
              </w:rPr>
              <w:t>互动纠错</w:t>
            </w:r>
            <w:r w:rsidRPr="00750DFE">
              <w:rPr>
                <w:rFonts w:asciiTheme="minorEastAsia" w:eastAsiaTheme="minorEastAsia" w:hAnsiTheme="minorEastAsia" w:hint="eastAsia"/>
                <w:b/>
                <w:szCs w:val="21"/>
              </w:rPr>
              <w:t>】</w:t>
            </w:r>
            <w:r w:rsidR="00527362" w:rsidRPr="00750DFE">
              <w:rPr>
                <w:rFonts w:asciiTheme="minorEastAsia" w:eastAsiaTheme="minorEastAsia" w:hAnsiTheme="minorEastAsia" w:hint="eastAsia"/>
                <w:b/>
                <w:szCs w:val="21"/>
              </w:rPr>
              <w:t>请你给某生答题评卷打分，指出错因。</w:t>
            </w:r>
          </w:p>
          <w:p w:rsidR="00527362" w:rsidRPr="00F4155E" w:rsidRDefault="00AE6C77" w:rsidP="00B01310">
            <w:pPr>
              <w:spacing w:line="220" w:lineRule="atLeast"/>
              <w:ind w:firstLineChars="150" w:firstLine="315"/>
              <w:rPr>
                <w:rFonts w:asciiTheme="minorEastAsia" w:eastAsiaTheme="minorEastAsia" w:hAnsiTheme="minorEastAsia"/>
                <w:szCs w:val="21"/>
              </w:rPr>
            </w:pPr>
            <w:r>
              <w:rPr>
                <w:noProof/>
              </w:rPr>
              <w:drawing>
                <wp:inline distT="0" distB="0" distL="0" distR="0" wp14:anchorId="5A452809" wp14:editId="2A1DD63C">
                  <wp:extent cx="4250500" cy="2819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58628" cy="2824791"/>
                          </a:xfrm>
                          <a:prstGeom prst="rect">
                            <a:avLst/>
                          </a:prstGeom>
                        </pic:spPr>
                      </pic:pic>
                    </a:graphicData>
                  </a:graphic>
                </wp:inline>
              </w:drawing>
            </w:r>
          </w:p>
          <w:p w:rsidR="00527362" w:rsidRPr="00F4155E" w:rsidRDefault="00AE6C77" w:rsidP="00B01310">
            <w:pPr>
              <w:spacing w:line="220" w:lineRule="atLeast"/>
              <w:ind w:firstLineChars="150" w:firstLine="315"/>
              <w:rPr>
                <w:rFonts w:asciiTheme="minorEastAsia" w:eastAsiaTheme="minorEastAsia" w:hAnsiTheme="minorEastAsia"/>
                <w:szCs w:val="21"/>
              </w:rPr>
            </w:pPr>
            <w:r>
              <w:rPr>
                <w:noProof/>
              </w:rPr>
              <w:lastRenderedPageBreak/>
              <w:drawing>
                <wp:inline distT="0" distB="0" distL="0" distR="0" wp14:anchorId="6FC5DE47" wp14:editId="14ED2C8D">
                  <wp:extent cx="2843528" cy="1790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45970" cy="1792238"/>
                          </a:xfrm>
                          <a:prstGeom prst="rect">
                            <a:avLst/>
                          </a:prstGeom>
                        </pic:spPr>
                      </pic:pic>
                    </a:graphicData>
                  </a:graphic>
                </wp:inline>
              </w:drawing>
            </w:r>
          </w:p>
          <w:p w:rsidR="00750DFE" w:rsidRPr="00F4155E" w:rsidRDefault="00750DFE" w:rsidP="00750DFE">
            <w:pPr>
              <w:spacing w:line="220" w:lineRule="atLeast"/>
              <w:ind w:firstLineChars="150" w:firstLine="315"/>
              <w:rPr>
                <w:rFonts w:asciiTheme="minorEastAsia" w:eastAsiaTheme="minorEastAsia" w:hAnsiTheme="minorEastAsia"/>
                <w:szCs w:val="21"/>
              </w:rPr>
            </w:pPr>
          </w:p>
          <w:p w:rsidR="00750DFE" w:rsidRDefault="00750DFE" w:rsidP="00750DFE">
            <w:pPr>
              <w:spacing w:line="220" w:lineRule="atLeast"/>
              <w:ind w:firstLineChars="150" w:firstLine="315"/>
              <w:rPr>
                <w:rFonts w:asciiTheme="minorEastAsia" w:eastAsiaTheme="minorEastAsia" w:hAnsiTheme="minorEastAsia"/>
                <w:szCs w:val="21"/>
              </w:rPr>
            </w:pPr>
          </w:p>
          <w:p w:rsidR="00750DFE" w:rsidRPr="00F4155E" w:rsidRDefault="00750DFE" w:rsidP="00750DFE">
            <w:pPr>
              <w:spacing w:line="220" w:lineRule="atLeast"/>
              <w:rPr>
                <w:rFonts w:asciiTheme="minorEastAsia" w:eastAsiaTheme="minorEastAsia" w:hAnsiTheme="minorEastAsia"/>
                <w:szCs w:val="21"/>
              </w:rPr>
            </w:pPr>
            <w:r w:rsidRPr="00F4155E">
              <w:rPr>
                <w:rFonts w:asciiTheme="minorEastAsia" w:eastAsiaTheme="minorEastAsia" w:hAnsiTheme="minorEastAsia" w:hint="eastAsia"/>
                <w:szCs w:val="21"/>
              </w:rPr>
              <w:t>【归纳小结】</w:t>
            </w:r>
            <w:r w:rsidRPr="00F4155E">
              <w:rPr>
                <w:rFonts w:asciiTheme="minorEastAsia" w:eastAsiaTheme="minorEastAsia" w:hAnsiTheme="minorEastAsia" w:hint="eastAsia"/>
                <w:bCs/>
                <w:szCs w:val="21"/>
              </w:rPr>
              <w:t>失分主要原因一</w:t>
            </w:r>
          </w:p>
          <w:p w:rsidR="00750DFE" w:rsidRPr="00F4155E" w:rsidRDefault="00750DFE" w:rsidP="00750DFE">
            <w:pPr>
              <w:spacing w:line="220" w:lineRule="atLeast"/>
              <w:ind w:firstLineChars="150" w:firstLine="315"/>
              <w:rPr>
                <w:rFonts w:asciiTheme="minorEastAsia" w:eastAsiaTheme="minorEastAsia" w:hAnsiTheme="minorEastAsia"/>
                <w:szCs w:val="21"/>
              </w:rPr>
            </w:pPr>
            <w:r w:rsidRPr="00F4155E">
              <w:rPr>
                <w:rFonts w:asciiTheme="minorEastAsia" w:eastAsiaTheme="minorEastAsia" w:hAnsiTheme="minorEastAsia" w:hint="eastAsia"/>
                <w:szCs w:val="21"/>
              </w:rPr>
              <w:t>1、</w:t>
            </w:r>
          </w:p>
          <w:p w:rsidR="00750DFE" w:rsidRPr="00F4155E" w:rsidRDefault="00750DFE" w:rsidP="00750DFE">
            <w:pPr>
              <w:spacing w:line="220" w:lineRule="atLeast"/>
              <w:ind w:firstLineChars="147" w:firstLine="309"/>
              <w:rPr>
                <w:rFonts w:asciiTheme="minorEastAsia" w:eastAsiaTheme="minorEastAsia" w:hAnsiTheme="minorEastAsia"/>
                <w:szCs w:val="21"/>
              </w:rPr>
            </w:pPr>
            <w:r w:rsidRPr="00F4155E">
              <w:rPr>
                <w:rFonts w:asciiTheme="minorEastAsia" w:eastAsiaTheme="minorEastAsia" w:hAnsiTheme="minorEastAsia" w:hint="eastAsia"/>
                <w:szCs w:val="21"/>
              </w:rPr>
              <w:t>2、</w:t>
            </w:r>
          </w:p>
          <w:p w:rsidR="00750DFE" w:rsidRPr="00F4155E" w:rsidRDefault="00750DFE" w:rsidP="00750DFE">
            <w:pPr>
              <w:spacing w:line="220" w:lineRule="atLeast"/>
              <w:ind w:firstLineChars="150" w:firstLine="315"/>
              <w:rPr>
                <w:rFonts w:asciiTheme="minorEastAsia" w:eastAsiaTheme="minorEastAsia" w:hAnsiTheme="minorEastAsia"/>
                <w:szCs w:val="21"/>
              </w:rPr>
            </w:pPr>
            <w:r w:rsidRPr="00F4155E">
              <w:rPr>
                <w:rFonts w:asciiTheme="minorEastAsia" w:eastAsiaTheme="minorEastAsia" w:hAnsiTheme="minorEastAsia" w:hint="eastAsia"/>
                <w:szCs w:val="21"/>
              </w:rPr>
              <w:t>3、</w:t>
            </w:r>
          </w:p>
          <w:p w:rsidR="00750DFE" w:rsidRPr="00F4155E" w:rsidRDefault="00750DFE" w:rsidP="00750DFE">
            <w:pPr>
              <w:spacing w:line="220" w:lineRule="atLeast"/>
              <w:ind w:firstLineChars="147" w:firstLine="309"/>
              <w:rPr>
                <w:rFonts w:asciiTheme="minorEastAsia" w:eastAsiaTheme="minorEastAsia" w:hAnsiTheme="minorEastAsia"/>
                <w:szCs w:val="21"/>
              </w:rPr>
            </w:pPr>
            <w:r w:rsidRPr="00F4155E">
              <w:rPr>
                <w:rFonts w:asciiTheme="minorEastAsia" w:eastAsiaTheme="minorEastAsia" w:hAnsiTheme="minorEastAsia" w:hint="eastAsia"/>
                <w:szCs w:val="21"/>
              </w:rPr>
              <w:t>4、</w:t>
            </w:r>
          </w:p>
          <w:p w:rsidR="00750DFE" w:rsidRPr="00F4155E" w:rsidRDefault="00750DFE" w:rsidP="00750DFE">
            <w:pPr>
              <w:spacing w:line="220" w:lineRule="atLeast"/>
              <w:ind w:firstLineChars="150" w:firstLine="315"/>
              <w:rPr>
                <w:rFonts w:asciiTheme="minorEastAsia" w:eastAsiaTheme="minorEastAsia" w:hAnsiTheme="minorEastAsia"/>
                <w:szCs w:val="21"/>
              </w:rPr>
            </w:pPr>
            <w:r w:rsidRPr="00F4155E">
              <w:rPr>
                <w:rFonts w:asciiTheme="minorEastAsia" w:eastAsiaTheme="minorEastAsia" w:hAnsiTheme="minorEastAsia" w:hint="eastAsia"/>
                <w:szCs w:val="21"/>
              </w:rPr>
              <w:t>5、</w:t>
            </w:r>
          </w:p>
          <w:p w:rsidR="00750DFE" w:rsidRPr="00F4155E" w:rsidRDefault="00750DFE" w:rsidP="00750DFE">
            <w:pPr>
              <w:spacing w:line="220" w:lineRule="atLeast"/>
              <w:ind w:firstLineChars="147" w:firstLine="309"/>
              <w:rPr>
                <w:rFonts w:asciiTheme="minorEastAsia" w:eastAsiaTheme="minorEastAsia" w:hAnsiTheme="minorEastAsia"/>
                <w:szCs w:val="21"/>
              </w:rPr>
            </w:pPr>
            <w:r w:rsidRPr="00F4155E">
              <w:rPr>
                <w:rFonts w:asciiTheme="minorEastAsia" w:eastAsiaTheme="minorEastAsia" w:hAnsiTheme="minorEastAsia" w:hint="eastAsia"/>
                <w:szCs w:val="21"/>
              </w:rPr>
              <w:t>6、</w:t>
            </w:r>
          </w:p>
          <w:p w:rsidR="008E015A" w:rsidRPr="00085D80" w:rsidRDefault="00085D80" w:rsidP="00344D5B">
            <w:pPr>
              <w:spacing w:line="220" w:lineRule="atLeast"/>
              <w:rPr>
                <w:rFonts w:asciiTheme="minorEastAsia" w:eastAsiaTheme="minorEastAsia" w:hAnsiTheme="minorEastAsia"/>
                <w:b/>
                <w:szCs w:val="21"/>
              </w:rPr>
            </w:pPr>
            <w:r w:rsidRPr="00085D80">
              <w:rPr>
                <w:rFonts w:asciiTheme="minorEastAsia" w:eastAsiaTheme="minorEastAsia" w:hAnsiTheme="minorEastAsia" w:hint="eastAsia"/>
                <w:b/>
                <w:szCs w:val="21"/>
              </w:rPr>
              <w:t>【增分</w:t>
            </w:r>
            <w:r w:rsidR="008E015A" w:rsidRPr="00085D80">
              <w:rPr>
                <w:rFonts w:asciiTheme="minorEastAsia" w:eastAsiaTheme="minorEastAsia" w:hAnsiTheme="minorEastAsia" w:hint="eastAsia"/>
                <w:b/>
                <w:szCs w:val="21"/>
              </w:rPr>
              <w:t>策略</w:t>
            </w:r>
            <w:r w:rsidRPr="00085D80">
              <w:rPr>
                <w:rFonts w:asciiTheme="minorEastAsia" w:eastAsiaTheme="minorEastAsia" w:hAnsiTheme="minorEastAsia" w:hint="eastAsia"/>
                <w:b/>
                <w:szCs w:val="21"/>
              </w:rPr>
              <w:t>】</w:t>
            </w:r>
            <w:r w:rsidR="008E015A" w:rsidRPr="00085D80">
              <w:rPr>
                <w:rFonts w:asciiTheme="minorEastAsia" w:eastAsiaTheme="minorEastAsia" w:hAnsiTheme="minorEastAsia" w:hint="eastAsia"/>
                <w:b/>
                <w:szCs w:val="21"/>
              </w:rPr>
              <w:t>：</w:t>
            </w:r>
          </w:p>
          <w:p w:rsidR="008E015A" w:rsidRDefault="008E015A" w:rsidP="00344D5B">
            <w:pPr>
              <w:spacing w:line="220" w:lineRule="atLeast"/>
              <w:rPr>
                <w:rFonts w:asciiTheme="minorEastAsia" w:eastAsiaTheme="minorEastAsia" w:hAnsiTheme="minorEastAsia"/>
                <w:szCs w:val="21"/>
              </w:rPr>
            </w:pPr>
          </w:p>
          <w:p w:rsidR="008E015A" w:rsidRDefault="008E015A" w:rsidP="00344D5B">
            <w:pPr>
              <w:spacing w:line="220" w:lineRule="atLeast"/>
              <w:rPr>
                <w:rFonts w:asciiTheme="minorEastAsia" w:eastAsiaTheme="minorEastAsia" w:hAnsiTheme="minorEastAsia"/>
                <w:szCs w:val="21"/>
              </w:rPr>
            </w:pPr>
          </w:p>
          <w:p w:rsidR="00527362" w:rsidRPr="00C93BCF" w:rsidRDefault="00344D5B" w:rsidP="00344D5B">
            <w:pPr>
              <w:spacing w:line="220" w:lineRule="atLeast"/>
              <w:rPr>
                <w:rFonts w:asciiTheme="minorEastAsia" w:eastAsiaTheme="minorEastAsia" w:hAnsiTheme="minorEastAsia"/>
                <w:b/>
                <w:szCs w:val="21"/>
              </w:rPr>
            </w:pPr>
            <w:r w:rsidRPr="00F4155E">
              <w:rPr>
                <w:rFonts w:asciiTheme="minorEastAsia" w:eastAsiaTheme="minorEastAsia" w:hAnsiTheme="minorEastAsia" w:hint="eastAsia"/>
                <w:szCs w:val="21"/>
              </w:rPr>
              <w:t>【</w:t>
            </w:r>
            <w:r w:rsidR="00CB4A1C" w:rsidRPr="00F4155E">
              <w:rPr>
                <w:rFonts w:asciiTheme="minorEastAsia" w:eastAsiaTheme="minorEastAsia" w:hAnsiTheme="minorEastAsia" w:hint="eastAsia"/>
                <w:szCs w:val="21"/>
              </w:rPr>
              <w:t>巩固提升</w:t>
            </w:r>
            <w:r w:rsidRPr="00F4155E">
              <w:rPr>
                <w:rFonts w:asciiTheme="minorEastAsia" w:eastAsiaTheme="minorEastAsia" w:hAnsiTheme="minorEastAsia" w:hint="eastAsia"/>
                <w:szCs w:val="21"/>
              </w:rPr>
              <w:t>】</w:t>
            </w:r>
            <w:r w:rsidRPr="00C93BCF">
              <w:rPr>
                <w:rFonts w:asciiTheme="minorEastAsia" w:eastAsiaTheme="minorEastAsia" w:hAnsiTheme="minorEastAsia" w:hint="eastAsia"/>
                <w:b/>
                <w:szCs w:val="21"/>
              </w:rPr>
              <w:t>请认真审题，并在题干上圈出你认为规范答题应该重点关注的字词。</w:t>
            </w:r>
          </w:p>
          <w:p w:rsidR="00F92317" w:rsidRPr="00F92317" w:rsidRDefault="00F92317" w:rsidP="00F92317">
            <w:pPr>
              <w:spacing w:line="220" w:lineRule="atLeast"/>
              <w:rPr>
                <w:rFonts w:asciiTheme="minorEastAsia" w:eastAsiaTheme="minorEastAsia" w:hAnsiTheme="minorEastAsia"/>
                <w:szCs w:val="21"/>
              </w:rPr>
            </w:pPr>
            <w:r w:rsidRPr="00F92317">
              <w:rPr>
                <w:rFonts w:asciiTheme="minorEastAsia" w:eastAsiaTheme="minorEastAsia" w:hAnsiTheme="minorEastAsia" w:hint="eastAsia"/>
                <w:szCs w:val="21"/>
              </w:rPr>
              <w:t>（</w:t>
            </w:r>
            <w:r w:rsidRPr="00F92317">
              <w:rPr>
                <w:rFonts w:asciiTheme="minorEastAsia" w:eastAsiaTheme="minorEastAsia" w:hAnsiTheme="minorEastAsia"/>
                <w:szCs w:val="21"/>
              </w:rPr>
              <w:t>2016</w:t>
            </w:r>
            <w:r w:rsidRPr="00F92317">
              <w:rPr>
                <w:rFonts w:asciiTheme="minorEastAsia" w:eastAsiaTheme="minorEastAsia" w:hAnsiTheme="minorEastAsia" w:hint="eastAsia"/>
                <w:szCs w:val="21"/>
              </w:rPr>
              <w:t>全国卷</w:t>
            </w:r>
            <w:r w:rsidRPr="00F92317">
              <w:rPr>
                <w:rFonts w:asciiTheme="minorEastAsia" w:eastAsiaTheme="minorEastAsia" w:hAnsiTheme="minorEastAsia"/>
                <w:szCs w:val="21"/>
              </w:rPr>
              <w:t>I.27</w:t>
            </w:r>
            <w:r w:rsidRPr="00F92317">
              <w:rPr>
                <w:rFonts w:asciiTheme="minorEastAsia" w:eastAsiaTheme="minorEastAsia" w:hAnsiTheme="minorEastAsia" w:hint="eastAsia"/>
                <w:szCs w:val="21"/>
              </w:rPr>
              <w:t>节选）①用离子方程式表示</w:t>
            </w:r>
            <w:r w:rsidRPr="00F92317">
              <w:rPr>
                <w:rFonts w:asciiTheme="minorEastAsia" w:eastAsiaTheme="minorEastAsia" w:hAnsiTheme="minorEastAsia"/>
                <w:szCs w:val="21"/>
              </w:rPr>
              <w:t>Na</w:t>
            </w:r>
            <w:r w:rsidRPr="00F92317">
              <w:rPr>
                <w:rFonts w:asciiTheme="minorEastAsia" w:eastAsiaTheme="minorEastAsia" w:hAnsiTheme="minorEastAsia"/>
                <w:szCs w:val="21"/>
                <w:vertAlign w:val="subscript"/>
              </w:rPr>
              <w:t>2</w:t>
            </w:r>
            <w:r w:rsidRPr="00F92317">
              <w:rPr>
                <w:rFonts w:asciiTheme="minorEastAsia" w:eastAsiaTheme="minorEastAsia" w:hAnsiTheme="minorEastAsia"/>
                <w:szCs w:val="21"/>
              </w:rPr>
              <w:t>CrO</w:t>
            </w:r>
            <w:r w:rsidRPr="00F92317">
              <w:rPr>
                <w:rFonts w:asciiTheme="minorEastAsia" w:eastAsiaTheme="minorEastAsia" w:hAnsiTheme="minorEastAsia"/>
                <w:szCs w:val="21"/>
                <w:vertAlign w:val="subscript"/>
              </w:rPr>
              <w:t>4</w:t>
            </w:r>
            <w:r w:rsidRPr="00F92317">
              <w:rPr>
                <w:rFonts w:asciiTheme="minorEastAsia" w:eastAsiaTheme="minorEastAsia" w:hAnsiTheme="minorEastAsia" w:hint="eastAsia"/>
                <w:szCs w:val="21"/>
              </w:rPr>
              <w:t>溶液中的转化反应</w:t>
            </w:r>
            <w:r w:rsidRPr="00F92317">
              <w:rPr>
                <w:rFonts w:asciiTheme="minorEastAsia" w:eastAsiaTheme="minorEastAsia" w:hAnsiTheme="minorEastAsia"/>
                <w:szCs w:val="21"/>
              </w:rPr>
              <w:t>____________</w:t>
            </w:r>
            <w:r w:rsidRPr="00F92317">
              <w:rPr>
                <w:rFonts w:asciiTheme="minorEastAsia" w:eastAsiaTheme="minorEastAsia" w:hAnsiTheme="minorEastAsia" w:hint="eastAsia"/>
                <w:szCs w:val="21"/>
              </w:rPr>
              <w:t>。</w:t>
            </w:r>
          </w:p>
          <w:p w:rsidR="00F92317" w:rsidRDefault="00A379F8" w:rsidP="00F92317">
            <w:pPr>
              <w:spacing w:line="220" w:lineRule="atLeast"/>
              <w:rPr>
                <w:rFonts w:asciiTheme="minorEastAsia" w:eastAsiaTheme="minorEastAsia" w:hAnsiTheme="minorEastAsia"/>
                <w:szCs w:val="21"/>
              </w:rPr>
            </w:pPr>
            <w:r w:rsidRPr="00F92317">
              <w:rPr>
                <w:rFonts w:asciiTheme="minorEastAsia" w:eastAsiaTheme="minorEastAsia" w:hAnsiTheme="minorEastAsia" w:hint="eastAsia"/>
                <w:szCs w:val="21"/>
              </w:rPr>
              <w:t>②由图可知，溶液酸性增大，</w:t>
            </w:r>
            <w:r w:rsidRPr="00F92317">
              <w:rPr>
                <w:rFonts w:asciiTheme="minorEastAsia" w:eastAsiaTheme="minorEastAsia" w:hAnsiTheme="minorEastAsia"/>
                <w:szCs w:val="21"/>
              </w:rPr>
              <w:t>CrO</w:t>
            </w:r>
            <w:r w:rsidRPr="00F92317">
              <w:rPr>
                <w:rFonts w:asciiTheme="minorEastAsia" w:eastAsiaTheme="minorEastAsia" w:hAnsiTheme="minorEastAsia"/>
                <w:szCs w:val="21"/>
                <w:vertAlign w:val="subscript"/>
              </w:rPr>
              <w:t>4</w:t>
            </w:r>
            <w:r w:rsidRPr="00F92317">
              <w:rPr>
                <w:rFonts w:asciiTheme="minorEastAsia" w:eastAsiaTheme="minorEastAsia" w:hAnsiTheme="minorEastAsia"/>
                <w:szCs w:val="21"/>
                <w:vertAlign w:val="superscript"/>
              </w:rPr>
              <w:t>2</w:t>
            </w:r>
            <w:r w:rsidRPr="00F92317">
              <w:rPr>
                <w:rFonts w:ascii="MS Mincho" w:eastAsia="MS Mincho" w:hAnsi="MS Mincho" w:cs="MS Mincho" w:hint="eastAsia"/>
                <w:szCs w:val="21"/>
                <w:vertAlign w:val="superscript"/>
              </w:rPr>
              <w:t>−</w:t>
            </w:r>
            <w:r w:rsidRPr="00F92317">
              <w:rPr>
                <w:rFonts w:asciiTheme="minorEastAsia" w:eastAsiaTheme="minorEastAsia" w:hAnsiTheme="minorEastAsia"/>
                <w:szCs w:val="21"/>
              </w:rPr>
              <w:t xml:space="preserve"> </w:t>
            </w:r>
            <w:r w:rsidRPr="00F92317">
              <w:rPr>
                <w:rFonts w:asciiTheme="minorEastAsia" w:eastAsiaTheme="minorEastAsia" w:hAnsiTheme="minorEastAsia" w:hint="eastAsia"/>
                <w:szCs w:val="21"/>
              </w:rPr>
              <w:t>的平衡转化率</w:t>
            </w:r>
            <w:r w:rsidRPr="00F92317">
              <w:rPr>
                <w:rFonts w:asciiTheme="minorEastAsia" w:eastAsiaTheme="minorEastAsia" w:hAnsiTheme="minorEastAsia"/>
                <w:szCs w:val="21"/>
              </w:rPr>
              <w:t>__________</w:t>
            </w:r>
            <w:r w:rsidRPr="00F92317">
              <w:rPr>
                <w:rFonts w:asciiTheme="minorEastAsia" w:eastAsiaTheme="minorEastAsia" w:hAnsiTheme="minorEastAsia" w:hint="eastAsia"/>
                <w:szCs w:val="21"/>
              </w:rPr>
              <w:t>（填</w:t>
            </w:r>
            <w:proofErr w:type="gramStart"/>
            <w:r w:rsidRPr="00F92317">
              <w:rPr>
                <w:rFonts w:asciiTheme="minorEastAsia" w:eastAsiaTheme="minorEastAsia" w:hAnsiTheme="minorEastAsia"/>
                <w:szCs w:val="21"/>
              </w:rPr>
              <w:t>“</w:t>
            </w:r>
            <w:proofErr w:type="gramEnd"/>
            <w:r w:rsidRPr="00F92317">
              <w:rPr>
                <w:rFonts w:asciiTheme="minorEastAsia" w:eastAsiaTheme="minorEastAsia" w:hAnsiTheme="minorEastAsia" w:hint="eastAsia"/>
                <w:szCs w:val="21"/>
              </w:rPr>
              <w:t>增大</w:t>
            </w:r>
            <w:r w:rsidRPr="00F92317">
              <w:rPr>
                <w:rFonts w:asciiTheme="minorEastAsia" w:eastAsiaTheme="minorEastAsia" w:hAnsiTheme="minorEastAsia"/>
                <w:szCs w:val="21"/>
              </w:rPr>
              <w:t>“</w:t>
            </w:r>
            <w:r w:rsidRPr="00F92317">
              <w:rPr>
                <w:rFonts w:asciiTheme="minorEastAsia" w:eastAsiaTheme="minorEastAsia" w:hAnsiTheme="minorEastAsia" w:hint="eastAsia"/>
                <w:szCs w:val="21"/>
              </w:rPr>
              <w:t>减小</w:t>
            </w:r>
            <w:r w:rsidRPr="00F92317">
              <w:rPr>
                <w:rFonts w:asciiTheme="minorEastAsia" w:eastAsiaTheme="minorEastAsia" w:hAnsiTheme="minorEastAsia"/>
                <w:szCs w:val="21"/>
              </w:rPr>
              <w:t>”</w:t>
            </w:r>
            <w:r w:rsidRPr="00F92317">
              <w:rPr>
                <w:rFonts w:asciiTheme="minorEastAsia" w:eastAsiaTheme="minorEastAsia" w:hAnsiTheme="minorEastAsia" w:hint="eastAsia"/>
                <w:szCs w:val="21"/>
              </w:rPr>
              <w:t>或</w:t>
            </w:r>
            <w:r w:rsidRPr="00F92317">
              <w:rPr>
                <w:rFonts w:asciiTheme="minorEastAsia" w:eastAsiaTheme="minorEastAsia" w:hAnsiTheme="minorEastAsia"/>
                <w:szCs w:val="21"/>
              </w:rPr>
              <w:t>“</w:t>
            </w:r>
            <w:r w:rsidRPr="00F92317">
              <w:rPr>
                <w:rFonts w:asciiTheme="minorEastAsia" w:eastAsiaTheme="minorEastAsia" w:hAnsiTheme="minorEastAsia" w:hint="eastAsia"/>
                <w:szCs w:val="21"/>
              </w:rPr>
              <w:t>不变</w:t>
            </w:r>
            <w:r w:rsidRPr="00F92317">
              <w:rPr>
                <w:rFonts w:asciiTheme="minorEastAsia" w:eastAsiaTheme="minorEastAsia" w:hAnsiTheme="minorEastAsia"/>
                <w:szCs w:val="21"/>
              </w:rPr>
              <w:t>”</w:t>
            </w:r>
            <w:r w:rsidRPr="00F92317">
              <w:rPr>
                <w:rFonts w:asciiTheme="minorEastAsia" w:eastAsiaTheme="minorEastAsia" w:hAnsiTheme="minorEastAsia" w:hint="eastAsia"/>
                <w:szCs w:val="21"/>
              </w:rPr>
              <w:t>）。</w:t>
            </w:r>
          </w:p>
          <w:p w:rsidR="00133CFD" w:rsidRPr="00F92317" w:rsidRDefault="00A379F8" w:rsidP="00F92317">
            <w:pPr>
              <w:spacing w:line="220" w:lineRule="atLeast"/>
              <w:rPr>
                <w:rFonts w:asciiTheme="minorEastAsia" w:eastAsiaTheme="minorEastAsia" w:hAnsiTheme="minorEastAsia"/>
                <w:szCs w:val="21"/>
              </w:rPr>
            </w:pPr>
            <w:r w:rsidRPr="00F92317">
              <w:rPr>
                <w:rFonts w:asciiTheme="minorEastAsia" w:eastAsiaTheme="minorEastAsia" w:hAnsiTheme="minorEastAsia" w:hint="eastAsia"/>
                <w:szCs w:val="21"/>
              </w:rPr>
              <w:t>③升高温度，溶液中</w:t>
            </w:r>
            <w:r w:rsidRPr="00F92317">
              <w:rPr>
                <w:rFonts w:asciiTheme="minorEastAsia" w:eastAsiaTheme="minorEastAsia" w:hAnsiTheme="minorEastAsia"/>
                <w:szCs w:val="21"/>
              </w:rPr>
              <w:t>CrO</w:t>
            </w:r>
            <w:r w:rsidRPr="00F92317">
              <w:rPr>
                <w:rFonts w:asciiTheme="minorEastAsia" w:eastAsiaTheme="minorEastAsia" w:hAnsiTheme="minorEastAsia"/>
                <w:szCs w:val="21"/>
                <w:vertAlign w:val="subscript"/>
              </w:rPr>
              <w:t>4</w:t>
            </w:r>
            <w:r w:rsidRPr="00F92317">
              <w:rPr>
                <w:rFonts w:asciiTheme="minorEastAsia" w:eastAsiaTheme="minorEastAsia" w:hAnsiTheme="minorEastAsia"/>
                <w:szCs w:val="21"/>
                <w:vertAlign w:val="superscript"/>
              </w:rPr>
              <w:t>2</w:t>
            </w:r>
            <w:r w:rsidRPr="00F92317">
              <w:rPr>
                <w:rFonts w:ascii="MS Mincho" w:eastAsia="MS Mincho" w:hAnsi="MS Mincho" w:cs="MS Mincho" w:hint="eastAsia"/>
                <w:szCs w:val="21"/>
                <w:vertAlign w:val="superscript"/>
              </w:rPr>
              <w:t>−</w:t>
            </w:r>
            <w:r w:rsidRPr="00F92317">
              <w:rPr>
                <w:rFonts w:asciiTheme="minorEastAsia" w:eastAsiaTheme="minorEastAsia" w:hAnsiTheme="minorEastAsia" w:hint="eastAsia"/>
                <w:szCs w:val="21"/>
              </w:rPr>
              <w:t>的平衡转化率减小，则该反应的</w:t>
            </w:r>
            <w:r w:rsidRPr="00F92317">
              <w:rPr>
                <w:rFonts w:asciiTheme="minorEastAsia" w:eastAsiaTheme="minorEastAsia" w:hAnsiTheme="minorEastAsia"/>
                <w:szCs w:val="21"/>
              </w:rPr>
              <w:t>Δ</w:t>
            </w:r>
            <w:r w:rsidRPr="00F92317">
              <w:rPr>
                <w:rFonts w:asciiTheme="minorEastAsia" w:eastAsiaTheme="minorEastAsia" w:hAnsiTheme="minorEastAsia"/>
                <w:i/>
                <w:iCs/>
                <w:szCs w:val="21"/>
              </w:rPr>
              <w:t>H</w:t>
            </w:r>
            <w:r w:rsidRPr="00F92317">
              <w:rPr>
                <w:rFonts w:asciiTheme="minorEastAsia" w:eastAsiaTheme="minorEastAsia" w:hAnsiTheme="minorEastAsia"/>
                <w:szCs w:val="21"/>
              </w:rPr>
              <w:t>_________0</w:t>
            </w:r>
            <w:r w:rsidRPr="00F92317">
              <w:rPr>
                <w:rFonts w:asciiTheme="minorEastAsia" w:eastAsiaTheme="minorEastAsia" w:hAnsiTheme="minorEastAsia" w:hint="eastAsia"/>
                <w:szCs w:val="21"/>
              </w:rPr>
              <w:t>（填</w:t>
            </w:r>
            <w:r w:rsidRPr="00F92317">
              <w:rPr>
                <w:rFonts w:asciiTheme="minorEastAsia" w:eastAsiaTheme="minorEastAsia" w:hAnsiTheme="minorEastAsia"/>
                <w:szCs w:val="21"/>
              </w:rPr>
              <w:t>“</w:t>
            </w:r>
            <w:r w:rsidRPr="00F92317">
              <w:rPr>
                <w:rFonts w:asciiTheme="minorEastAsia" w:eastAsiaTheme="minorEastAsia" w:hAnsiTheme="minorEastAsia" w:hint="eastAsia"/>
                <w:szCs w:val="21"/>
              </w:rPr>
              <w:t>大于</w:t>
            </w:r>
            <w:r w:rsidRPr="00F92317">
              <w:rPr>
                <w:rFonts w:asciiTheme="minorEastAsia" w:eastAsiaTheme="minorEastAsia" w:hAnsiTheme="minorEastAsia"/>
                <w:szCs w:val="21"/>
              </w:rPr>
              <w:t>”“</w:t>
            </w:r>
            <w:r w:rsidRPr="00F92317">
              <w:rPr>
                <w:rFonts w:asciiTheme="minorEastAsia" w:eastAsiaTheme="minorEastAsia" w:hAnsiTheme="minorEastAsia" w:hint="eastAsia"/>
                <w:szCs w:val="21"/>
              </w:rPr>
              <w:t>小于</w:t>
            </w:r>
            <w:r w:rsidRPr="00F92317">
              <w:rPr>
                <w:rFonts w:asciiTheme="minorEastAsia" w:eastAsiaTheme="minorEastAsia" w:hAnsiTheme="minorEastAsia"/>
                <w:szCs w:val="21"/>
              </w:rPr>
              <w:t>”</w:t>
            </w:r>
            <w:r w:rsidRPr="00F92317">
              <w:rPr>
                <w:rFonts w:asciiTheme="minorEastAsia" w:eastAsiaTheme="minorEastAsia" w:hAnsiTheme="minorEastAsia" w:hint="eastAsia"/>
                <w:szCs w:val="21"/>
              </w:rPr>
              <w:t>或</w:t>
            </w:r>
            <w:r w:rsidRPr="00F92317">
              <w:rPr>
                <w:rFonts w:asciiTheme="minorEastAsia" w:eastAsiaTheme="minorEastAsia" w:hAnsiTheme="minorEastAsia"/>
                <w:szCs w:val="21"/>
              </w:rPr>
              <w:t>“</w:t>
            </w:r>
            <w:r w:rsidRPr="00F92317">
              <w:rPr>
                <w:rFonts w:asciiTheme="minorEastAsia" w:eastAsiaTheme="minorEastAsia" w:hAnsiTheme="minorEastAsia" w:hint="eastAsia"/>
                <w:szCs w:val="21"/>
              </w:rPr>
              <w:t>等于</w:t>
            </w:r>
            <w:r w:rsidRPr="00F92317">
              <w:rPr>
                <w:rFonts w:asciiTheme="minorEastAsia" w:eastAsiaTheme="minorEastAsia" w:hAnsiTheme="minorEastAsia"/>
                <w:szCs w:val="21"/>
              </w:rPr>
              <w:t>”</w:t>
            </w:r>
            <w:r w:rsidRPr="00F92317">
              <w:rPr>
                <w:rFonts w:asciiTheme="minorEastAsia" w:eastAsiaTheme="minorEastAsia" w:hAnsiTheme="minorEastAsia" w:hint="eastAsia"/>
                <w:szCs w:val="21"/>
              </w:rPr>
              <w:t>）。</w:t>
            </w:r>
          </w:p>
          <w:p w:rsidR="00930B56" w:rsidRDefault="00F92317" w:rsidP="00930B56">
            <w:pPr>
              <w:spacing w:line="220" w:lineRule="atLeast"/>
              <w:rPr>
                <w:rFonts w:asciiTheme="minorEastAsia" w:eastAsiaTheme="minorEastAsia" w:hAnsiTheme="minorEastAsia"/>
                <w:szCs w:val="21"/>
              </w:rPr>
            </w:pPr>
            <w:r w:rsidRPr="00F92317">
              <w:rPr>
                <w:rFonts w:asciiTheme="minorEastAsia" w:eastAsiaTheme="minorEastAsia" w:hAnsiTheme="minorEastAsia" w:hint="eastAsia"/>
                <w:szCs w:val="21"/>
              </w:rPr>
              <w:t>（</w:t>
            </w:r>
            <w:r w:rsidRPr="00F92317">
              <w:rPr>
                <w:rFonts w:asciiTheme="minorEastAsia" w:eastAsiaTheme="minorEastAsia" w:hAnsiTheme="minorEastAsia"/>
                <w:szCs w:val="21"/>
              </w:rPr>
              <w:t>2016</w:t>
            </w:r>
            <w:r w:rsidRPr="00F92317">
              <w:rPr>
                <w:rFonts w:asciiTheme="minorEastAsia" w:eastAsiaTheme="minorEastAsia" w:hAnsiTheme="minorEastAsia" w:hint="eastAsia"/>
                <w:szCs w:val="21"/>
              </w:rPr>
              <w:t>全国卷</w:t>
            </w:r>
            <w:r w:rsidRPr="00F92317">
              <w:rPr>
                <w:rFonts w:asciiTheme="minorEastAsia" w:eastAsiaTheme="minorEastAsia" w:hAnsiTheme="minorEastAsia"/>
                <w:szCs w:val="21"/>
              </w:rPr>
              <w:t>I.27</w:t>
            </w:r>
            <w:r w:rsidRPr="00F92317">
              <w:rPr>
                <w:rFonts w:asciiTheme="minorEastAsia" w:eastAsiaTheme="minorEastAsia" w:hAnsiTheme="minorEastAsia" w:hint="eastAsia"/>
                <w:szCs w:val="21"/>
              </w:rPr>
              <w:t>节选）</w:t>
            </w:r>
            <w:r w:rsidRPr="00F92317">
              <w:rPr>
                <w:rFonts w:asciiTheme="minorEastAsia" w:eastAsiaTheme="minorEastAsia" w:hAnsiTheme="minorEastAsia"/>
                <w:szCs w:val="21"/>
              </w:rPr>
              <w:t>(5)“</w:t>
            </w:r>
            <w:r w:rsidRPr="00F92317">
              <w:rPr>
                <w:rFonts w:asciiTheme="minorEastAsia" w:eastAsiaTheme="minorEastAsia" w:hAnsiTheme="minorEastAsia" w:hint="eastAsia"/>
                <w:szCs w:val="21"/>
              </w:rPr>
              <w:t>有效氯含量</w:t>
            </w:r>
            <w:r w:rsidRPr="00F92317">
              <w:rPr>
                <w:rFonts w:asciiTheme="minorEastAsia" w:eastAsiaTheme="minorEastAsia" w:hAnsiTheme="minorEastAsia"/>
                <w:szCs w:val="21"/>
              </w:rPr>
              <w:t>”</w:t>
            </w:r>
            <w:r w:rsidRPr="00F92317">
              <w:rPr>
                <w:rFonts w:asciiTheme="minorEastAsia" w:eastAsiaTheme="minorEastAsia" w:hAnsiTheme="minorEastAsia" w:hint="eastAsia"/>
                <w:szCs w:val="21"/>
              </w:rPr>
              <w:t>可用来衡量含氯消毒剂的消毒能力，其定义是：每克含氯消毒剂的氧化能力相当于多少克</w:t>
            </w:r>
            <w:r w:rsidRPr="00F92317">
              <w:rPr>
                <w:rFonts w:asciiTheme="minorEastAsia" w:eastAsiaTheme="minorEastAsia" w:hAnsiTheme="minorEastAsia"/>
                <w:szCs w:val="21"/>
              </w:rPr>
              <w:t>Cl</w:t>
            </w:r>
            <w:r w:rsidRPr="00F92317">
              <w:rPr>
                <w:rFonts w:asciiTheme="minorEastAsia" w:eastAsiaTheme="minorEastAsia" w:hAnsiTheme="minorEastAsia"/>
                <w:szCs w:val="21"/>
                <w:vertAlign w:val="subscript"/>
              </w:rPr>
              <w:t>2</w:t>
            </w:r>
            <w:r w:rsidRPr="00F92317">
              <w:rPr>
                <w:rFonts w:asciiTheme="minorEastAsia" w:eastAsiaTheme="minorEastAsia" w:hAnsiTheme="minorEastAsia" w:hint="eastAsia"/>
                <w:szCs w:val="21"/>
              </w:rPr>
              <w:t>的氧化能力。</w:t>
            </w:r>
            <w:r w:rsidRPr="00F92317">
              <w:rPr>
                <w:rFonts w:asciiTheme="minorEastAsia" w:eastAsiaTheme="minorEastAsia" w:hAnsiTheme="minorEastAsia"/>
                <w:szCs w:val="21"/>
              </w:rPr>
              <w:t>NaClO</w:t>
            </w:r>
            <w:r w:rsidRPr="00F92317">
              <w:rPr>
                <w:rFonts w:asciiTheme="minorEastAsia" w:eastAsiaTheme="minorEastAsia" w:hAnsiTheme="minorEastAsia"/>
                <w:szCs w:val="21"/>
                <w:vertAlign w:val="subscript"/>
              </w:rPr>
              <w:t>2</w:t>
            </w:r>
            <w:r w:rsidRPr="00F92317">
              <w:rPr>
                <w:rFonts w:asciiTheme="minorEastAsia" w:eastAsiaTheme="minorEastAsia" w:hAnsiTheme="minorEastAsia" w:hint="eastAsia"/>
                <w:szCs w:val="21"/>
              </w:rPr>
              <w:t>的有效氯含量为</w:t>
            </w:r>
            <w:r w:rsidRPr="00F92317">
              <w:rPr>
                <w:rFonts w:asciiTheme="minorEastAsia" w:eastAsiaTheme="minorEastAsia" w:hAnsiTheme="minorEastAsia"/>
                <w:szCs w:val="21"/>
                <w:u w:val="single"/>
              </w:rPr>
              <w:t xml:space="preserve">                     </w:t>
            </w:r>
            <w:r w:rsidRPr="00F92317">
              <w:rPr>
                <w:rFonts w:asciiTheme="minorEastAsia" w:eastAsiaTheme="minorEastAsia" w:hAnsiTheme="minorEastAsia" w:hint="eastAsia"/>
                <w:szCs w:val="21"/>
              </w:rPr>
              <w:t>。（计算结果保留两位小数）</w:t>
            </w:r>
          </w:p>
          <w:p w:rsidR="00D9528C" w:rsidRDefault="00D9528C" w:rsidP="00930B56">
            <w:pPr>
              <w:spacing w:line="220" w:lineRule="atLeast"/>
              <w:rPr>
                <w:rFonts w:asciiTheme="minorEastAsia" w:eastAsiaTheme="minorEastAsia" w:hAnsiTheme="minorEastAsia"/>
                <w:szCs w:val="21"/>
              </w:rPr>
            </w:pPr>
          </w:p>
          <w:p w:rsidR="00527362" w:rsidRDefault="00930B56" w:rsidP="00F92317">
            <w:pPr>
              <w:spacing w:line="220" w:lineRule="atLeast"/>
              <w:rPr>
                <w:rFonts w:asciiTheme="minorEastAsia" w:eastAsiaTheme="minorEastAsia" w:hAnsiTheme="minorEastAsia"/>
                <w:szCs w:val="21"/>
              </w:rPr>
            </w:pPr>
            <w:r w:rsidRPr="00F4155E">
              <w:rPr>
                <w:rFonts w:asciiTheme="minorEastAsia" w:eastAsiaTheme="minorEastAsia" w:hAnsiTheme="minorEastAsia" w:hint="eastAsia"/>
                <w:szCs w:val="21"/>
              </w:rPr>
              <w:t>【温馨提示】</w:t>
            </w:r>
            <w:r w:rsidR="00CD4427" w:rsidRPr="00CD4427">
              <w:rPr>
                <w:rFonts w:asciiTheme="minorEastAsia" w:eastAsiaTheme="minorEastAsia" w:hAnsiTheme="minorEastAsia" w:hint="eastAsia"/>
                <w:szCs w:val="21"/>
              </w:rPr>
              <w:t>请课后认真阅读《高考化学评分细则》，并在每一次模拟训练中加以重点关注。</w:t>
            </w:r>
          </w:p>
          <w:p w:rsidR="0071415C" w:rsidRDefault="0071415C" w:rsidP="00F92317">
            <w:pPr>
              <w:spacing w:line="220" w:lineRule="atLeast"/>
              <w:rPr>
                <w:rFonts w:asciiTheme="minorEastAsia" w:eastAsiaTheme="minorEastAsia" w:hAnsiTheme="minorEastAsia"/>
                <w:szCs w:val="21"/>
              </w:rPr>
            </w:pPr>
          </w:p>
          <w:p w:rsidR="00CD4427" w:rsidRPr="00D9528C" w:rsidRDefault="00D9528C" w:rsidP="00D9528C">
            <w:pPr>
              <w:spacing w:line="220" w:lineRule="atLeast"/>
              <w:rPr>
                <w:rFonts w:asciiTheme="minorEastAsia" w:eastAsiaTheme="minorEastAsia" w:hAnsiTheme="minorEastAsia"/>
                <w:szCs w:val="21"/>
              </w:rPr>
            </w:pPr>
            <w:r>
              <w:rPr>
                <w:rFonts w:asciiTheme="minorEastAsia" w:eastAsiaTheme="minorEastAsia" w:hAnsiTheme="minorEastAsia" w:hint="eastAsia"/>
                <w:szCs w:val="21"/>
              </w:rPr>
              <w:t>【奋斗目标】：</w:t>
            </w:r>
          </w:p>
        </w:tc>
      </w:tr>
    </w:tbl>
    <w:p w:rsidR="00B63897" w:rsidRPr="00F4155E" w:rsidRDefault="00B63897" w:rsidP="0016531B">
      <w:pPr>
        <w:spacing w:line="220" w:lineRule="atLeast"/>
        <w:jc w:val="center"/>
        <w:rPr>
          <w:rFonts w:asciiTheme="minorEastAsia" w:eastAsiaTheme="minorEastAsia" w:hAnsiTheme="minorEastAsia"/>
          <w:b/>
          <w:sz w:val="28"/>
          <w:szCs w:val="28"/>
        </w:rPr>
      </w:pPr>
      <w:r w:rsidRPr="00F4155E">
        <w:rPr>
          <w:rFonts w:asciiTheme="minorEastAsia" w:eastAsiaTheme="minorEastAsia" w:hAnsiTheme="minorEastAsia" w:hint="eastAsia"/>
          <w:b/>
          <w:sz w:val="28"/>
          <w:szCs w:val="28"/>
        </w:rPr>
        <w:lastRenderedPageBreak/>
        <w:t xml:space="preserve">活动三  </w:t>
      </w:r>
      <w:r w:rsidR="0091266B">
        <w:rPr>
          <w:rFonts w:asciiTheme="minorEastAsia" w:eastAsiaTheme="minorEastAsia" w:hAnsiTheme="minorEastAsia" w:hint="eastAsia"/>
          <w:b/>
          <w:sz w:val="28"/>
          <w:szCs w:val="28"/>
        </w:rPr>
        <w:t>通过</w:t>
      </w:r>
      <w:r w:rsidR="00032F10" w:rsidRPr="00F4155E">
        <w:rPr>
          <w:rFonts w:asciiTheme="minorEastAsia" w:eastAsiaTheme="minorEastAsia" w:hAnsiTheme="minorEastAsia" w:hint="eastAsia"/>
          <w:b/>
          <w:sz w:val="28"/>
          <w:szCs w:val="28"/>
        </w:rPr>
        <w:t>计算</w:t>
      </w:r>
      <w:r w:rsidR="00F4155E" w:rsidRPr="00F4155E">
        <w:rPr>
          <w:rFonts w:asciiTheme="minorEastAsia" w:eastAsiaTheme="minorEastAsia" w:hAnsiTheme="minorEastAsia" w:hint="eastAsia"/>
          <w:b/>
          <w:sz w:val="28"/>
          <w:szCs w:val="28"/>
        </w:rPr>
        <w:t>题失分原因分析中</w:t>
      </w:r>
      <w:r w:rsidR="00032F10" w:rsidRPr="00F4155E">
        <w:rPr>
          <w:rFonts w:asciiTheme="minorEastAsia" w:eastAsiaTheme="minorEastAsia" w:hAnsiTheme="minorEastAsia" w:hint="eastAsia"/>
          <w:b/>
          <w:sz w:val="28"/>
          <w:szCs w:val="28"/>
        </w:rPr>
        <w:t>建</w:t>
      </w:r>
      <w:r w:rsidR="00F4155E" w:rsidRPr="00F4155E">
        <w:rPr>
          <w:rFonts w:asciiTheme="minorEastAsia" w:eastAsiaTheme="minorEastAsia" w:hAnsiTheme="minorEastAsia" w:hint="eastAsia"/>
          <w:b/>
          <w:sz w:val="28"/>
          <w:szCs w:val="28"/>
        </w:rPr>
        <w:t>立解题模型</w:t>
      </w:r>
    </w:p>
    <w:tbl>
      <w:tblPr>
        <w:tblStyle w:val="a8"/>
        <w:tblW w:w="9747" w:type="dxa"/>
        <w:tblLayout w:type="fixed"/>
        <w:tblLook w:val="04A0" w:firstRow="1" w:lastRow="0" w:firstColumn="1" w:lastColumn="0" w:noHBand="0" w:noVBand="1"/>
      </w:tblPr>
      <w:tblGrid>
        <w:gridCol w:w="534"/>
        <w:gridCol w:w="708"/>
        <w:gridCol w:w="8505"/>
      </w:tblGrid>
      <w:tr w:rsidR="007A5094" w:rsidRPr="00F4155E" w:rsidTr="00A5448A">
        <w:tc>
          <w:tcPr>
            <w:tcW w:w="534" w:type="dxa"/>
          </w:tcPr>
          <w:p w:rsidR="007A5094" w:rsidRPr="00F4155E" w:rsidRDefault="007A5094" w:rsidP="00762F12">
            <w:pPr>
              <w:spacing w:line="220" w:lineRule="atLeast"/>
              <w:rPr>
                <w:rFonts w:asciiTheme="minorEastAsia" w:eastAsiaTheme="minorEastAsia" w:hAnsiTheme="minorEastAsia"/>
                <w:b/>
                <w:szCs w:val="21"/>
              </w:rPr>
            </w:pPr>
            <w:r w:rsidRPr="00F4155E">
              <w:rPr>
                <w:rFonts w:asciiTheme="minorEastAsia" w:eastAsiaTheme="minorEastAsia" w:hAnsiTheme="minorEastAsia" w:hint="eastAsia"/>
                <w:b/>
                <w:szCs w:val="21"/>
              </w:rPr>
              <w:t>学习</w:t>
            </w:r>
          </w:p>
          <w:p w:rsidR="007A5094" w:rsidRPr="00F4155E" w:rsidRDefault="007A5094" w:rsidP="009007AB">
            <w:pPr>
              <w:spacing w:line="220" w:lineRule="atLeast"/>
              <w:rPr>
                <w:rFonts w:asciiTheme="minorEastAsia" w:eastAsiaTheme="minorEastAsia" w:hAnsiTheme="minorEastAsia"/>
                <w:b/>
                <w:szCs w:val="21"/>
              </w:rPr>
            </w:pPr>
            <w:r w:rsidRPr="00F4155E">
              <w:rPr>
                <w:rFonts w:asciiTheme="minorEastAsia" w:eastAsiaTheme="minorEastAsia" w:hAnsiTheme="minorEastAsia" w:hint="eastAsia"/>
                <w:b/>
                <w:szCs w:val="21"/>
              </w:rPr>
              <w:t>内容</w:t>
            </w:r>
          </w:p>
        </w:tc>
        <w:tc>
          <w:tcPr>
            <w:tcW w:w="708" w:type="dxa"/>
          </w:tcPr>
          <w:p w:rsidR="007A5094" w:rsidRPr="00F4155E" w:rsidRDefault="007A5094" w:rsidP="000E74C3">
            <w:pPr>
              <w:spacing w:line="220" w:lineRule="atLeast"/>
              <w:ind w:firstLineChars="15" w:firstLine="32"/>
              <w:rPr>
                <w:rFonts w:asciiTheme="minorEastAsia" w:eastAsiaTheme="minorEastAsia" w:hAnsiTheme="minorEastAsia"/>
                <w:b/>
                <w:szCs w:val="21"/>
              </w:rPr>
            </w:pPr>
            <w:r w:rsidRPr="00F4155E">
              <w:rPr>
                <w:rFonts w:asciiTheme="minorEastAsia" w:eastAsiaTheme="minorEastAsia" w:hAnsiTheme="minorEastAsia" w:hint="eastAsia"/>
                <w:b/>
                <w:szCs w:val="21"/>
              </w:rPr>
              <w:t>学习</w:t>
            </w:r>
          </w:p>
          <w:p w:rsidR="007A5094" w:rsidRPr="00F4155E" w:rsidRDefault="007A5094" w:rsidP="00FB5730">
            <w:pPr>
              <w:spacing w:line="220" w:lineRule="atLeast"/>
              <w:ind w:firstLineChars="15" w:firstLine="32"/>
              <w:rPr>
                <w:rFonts w:asciiTheme="minorEastAsia" w:eastAsiaTheme="minorEastAsia" w:hAnsiTheme="minorEastAsia"/>
                <w:b/>
                <w:szCs w:val="21"/>
              </w:rPr>
            </w:pPr>
            <w:r w:rsidRPr="00F4155E">
              <w:rPr>
                <w:rFonts w:asciiTheme="minorEastAsia" w:eastAsiaTheme="minorEastAsia" w:hAnsiTheme="minorEastAsia" w:hint="eastAsia"/>
                <w:b/>
                <w:szCs w:val="21"/>
              </w:rPr>
              <w:t>形式</w:t>
            </w:r>
          </w:p>
        </w:tc>
        <w:tc>
          <w:tcPr>
            <w:tcW w:w="8505" w:type="dxa"/>
          </w:tcPr>
          <w:p w:rsidR="007A5094" w:rsidRPr="00F4155E" w:rsidRDefault="007A5094" w:rsidP="00762F12">
            <w:pPr>
              <w:spacing w:line="220" w:lineRule="atLeast"/>
              <w:jc w:val="center"/>
              <w:rPr>
                <w:rFonts w:asciiTheme="minorEastAsia" w:eastAsiaTheme="minorEastAsia" w:hAnsiTheme="minorEastAsia"/>
                <w:b/>
                <w:szCs w:val="21"/>
              </w:rPr>
            </w:pPr>
          </w:p>
          <w:p w:rsidR="007A5094" w:rsidRPr="00F4155E" w:rsidRDefault="007A5094" w:rsidP="000E74C3">
            <w:pPr>
              <w:spacing w:line="220" w:lineRule="atLeast"/>
              <w:jc w:val="center"/>
              <w:rPr>
                <w:rFonts w:asciiTheme="minorEastAsia" w:eastAsiaTheme="minorEastAsia" w:hAnsiTheme="minorEastAsia"/>
                <w:b/>
                <w:szCs w:val="21"/>
              </w:rPr>
            </w:pPr>
            <w:r w:rsidRPr="00F4155E">
              <w:rPr>
                <w:rFonts w:asciiTheme="minorEastAsia" w:eastAsiaTheme="minorEastAsia" w:hAnsiTheme="minorEastAsia" w:hint="eastAsia"/>
                <w:b/>
                <w:szCs w:val="21"/>
              </w:rPr>
              <w:t>活动过程及结果</w:t>
            </w:r>
            <w:r w:rsidR="000E74C3" w:rsidRPr="00F4155E">
              <w:rPr>
                <w:rFonts w:asciiTheme="minorEastAsia" w:eastAsiaTheme="minorEastAsia" w:hAnsiTheme="minorEastAsia" w:hint="eastAsia"/>
                <w:b/>
                <w:szCs w:val="21"/>
              </w:rPr>
              <w:t xml:space="preserve">  25min左右</w:t>
            </w:r>
          </w:p>
        </w:tc>
      </w:tr>
      <w:tr w:rsidR="007A5094" w:rsidRPr="00F4155E" w:rsidTr="00A5448A">
        <w:tc>
          <w:tcPr>
            <w:tcW w:w="534" w:type="dxa"/>
          </w:tcPr>
          <w:p w:rsidR="00FB5730" w:rsidRPr="00F4155E" w:rsidRDefault="00F47E8C" w:rsidP="00FB5730">
            <w:pPr>
              <w:spacing w:line="220" w:lineRule="atLeast"/>
              <w:rPr>
                <w:rFonts w:asciiTheme="minorEastAsia" w:eastAsiaTheme="minorEastAsia" w:hAnsiTheme="minorEastAsia"/>
                <w:b/>
                <w:szCs w:val="21"/>
              </w:rPr>
            </w:pPr>
            <w:r>
              <w:rPr>
                <w:rFonts w:asciiTheme="minorEastAsia" w:eastAsiaTheme="minorEastAsia" w:hAnsiTheme="minorEastAsia" w:hint="eastAsia"/>
                <w:b/>
                <w:szCs w:val="21"/>
              </w:rPr>
              <w:t>分析二卷中</w:t>
            </w:r>
            <w:r w:rsidR="00774A64" w:rsidRPr="00F4155E">
              <w:rPr>
                <w:rFonts w:asciiTheme="minorEastAsia" w:eastAsiaTheme="minorEastAsia" w:hAnsiTheme="minorEastAsia" w:hint="eastAsia"/>
                <w:b/>
                <w:szCs w:val="21"/>
              </w:rPr>
              <w:t>计算题</w:t>
            </w:r>
            <w:r>
              <w:rPr>
                <w:rFonts w:asciiTheme="minorEastAsia" w:eastAsiaTheme="minorEastAsia" w:hAnsiTheme="minorEastAsia" w:hint="eastAsia"/>
                <w:b/>
                <w:szCs w:val="21"/>
              </w:rPr>
              <w:lastRenderedPageBreak/>
              <w:t>失分原因，建立模型，树立信心，</w:t>
            </w:r>
            <w:r w:rsidR="00774A64" w:rsidRPr="00F4155E">
              <w:rPr>
                <w:rFonts w:asciiTheme="minorEastAsia" w:eastAsiaTheme="minorEastAsia" w:hAnsiTheme="minorEastAsia" w:hint="eastAsia"/>
                <w:b/>
                <w:szCs w:val="21"/>
              </w:rPr>
              <w:t>寻找增分点</w:t>
            </w:r>
          </w:p>
          <w:p w:rsidR="007A5094" w:rsidRPr="00F4155E" w:rsidRDefault="007A5094" w:rsidP="00762F12">
            <w:pPr>
              <w:spacing w:line="220" w:lineRule="atLeast"/>
              <w:rPr>
                <w:rFonts w:asciiTheme="minorEastAsia" w:eastAsiaTheme="minorEastAsia" w:hAnsiTheme="minorEastAsia"/>
                <w:b/>
                <w:szCs w:val="21"/>
              </w:rPr>
            </w:pPr>
          </w:p>
        </w:tc>
        <w:tc>
          <w:tcPr>
            <w:tcW w:w="708" w:type="dxa"/>
          </w:tcPr>
          <w:p w:rsidR="00C456F5" w:rsidRDefault="00C456F5" w:rsidP="00762F12">
            <w:pPr>
              <w:spacing w:line="220" w:lineRule="atLeast"/>
              <w:rPr>
                <w:rFonts w:asciiTheme="minorEastAsia" w:eastAsiaTheme="minorEastAsia" w:hAnsiTheme="minorEastAsia"/>
                <w:b/>
                <w:szCs w:val="21"/>
              </w:rPr>
            </w:pPr>
            <w:r>
              <w:rPr>
                <w:rFonts w:asciiTheme="minorEastAsia" w:eastAsiaTheme="minorEastAsia" w:hAnsiTheme="minorEastAsia" w:hint="eastAsia"/>
                <w:b/>
                <w:szCs w:val="21"/>
              </w:rPr>
              <w:lastRenderedPageBreak/>
              <w:t>体会考</w:t>
            </w:r>
            <w:proofErr w:type="gramStart"/>
            <w:r>
              <w:rPr>
                <w:rFonts w:asciiTheme="minorEastAsia" w:eastAsiaTheme="minorEastAsia" w:hAnsiTheme="minorEastAsia" w:hint="eastAsia"/>
                <w:b/>
                <w:szCs w:val="21"/>
              </w:rPr>
              <w:t>纲</w:t>
            </w:r>
            <w:proofErr w:type="gramEnd"/>
          </w:p>
          <w:p w:rsidR="00C456F5" w:rsidRDefault="00C456F5" w:rsidP="00762F12">
            <w:pPr>
              <w:spacing w:line="220" w:lineRule="atLeast"/>
              <w:rPr>
                <w:rFonts w:asciiTheme="minorEastAsia" w:eastAsiaTheme="minorEastAsia" w:hAnsiTheme="minorEastAsia"/>
                <w:b/>
                <w:szCs w:val="21"/>
              </w:rPr>
            </w:pPr>
          </w:p>
          <w:p w:rsidR="005218A6" w:rsidRDefault="005218A6" w:rsidP="00762F12">
            <w:pPr>
              <w:spacing w:line="220" w:lineRule="atLeast"/>
              <w:rPr>
                <w:rFonts w:asciiTheme="minorEastAsia" w:eastAsiaTheme="minorEastAsia" w:hAnsiTheme="minorEastAsia"/>
                <w:b/>
                <w:szCs w:val="21"/>
              </w:rPr>
            </w:pPr>
          </w:p>
          <w:p w:rsidR="007A5094" w:rsidRPr="00F4155E" w:rsidRDefault="00574F8A" w:rsidP="00762F12">
            <w:pPr>
              <w:spacing w:line="220" w:lineRule="atLeast"/>
              <w:rPr>
                <w:rFonts w:asciiTheme="minorEastAsia" w:eastAsiaTheme="minorEastAsia" w:hAnsiTheme="minorEastAsia"/>
                <w:b/>
                <w:szCs w:val="21"/>
              </w:rPr>
            </w:pPr>
            <w:r>
              <w:rPr>
                <w:rFonts w:asciiTheme="minorEastAsia" w:eastAsiaTheme="minorEastAsia" w:hAnsiTheme="minorEastAsia" w:hint="eastAsia"/>
                <w:b/>
                <w:szCs w:val="21"/>
              </w:rPr>
              <w:t>互动</w:t>
            </w:r>
            <w:r w:rsidR="000E74C3" w:rsidRPr="00F4155E">
              <w:rPr>
                <w:rFonts w:asciiTheme="minorEastAsia" w:eastAsiaTheme="minorEastAsia" w:hAnsiTheme="minorEastAsia" w:hint="eastAsia"/>
                <w:b/>
                <w:szCs w:val="21"/>
              </w:rPr>
              <w:t>纠错</w:t>
            </w: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r w:rsidRPr="00F4155E">
              <w:rPr>
                <w:rFonts w:asciiTheme="minorEastAsia" w:eastAsiaTheme="minorEastAsia" w:hAnsiTheme="minorEastAsia" w:hint="eastAsia"/>
                <w:b/>
                <w:szCs w:val="21"/>
              </w:rPr>
              <w:t>建立</w:t>
            </w:r>
            <w:r w:rsidR="00FB5730">
              <w:rPr>
                <w:rFonts w:asciiTheme="minorEastAsia" w:eastAsiaTheme="minorEastAsia" w:hAnsiTheme="minorEastAsia" w:hint="eastAsia"/>
                <w:b/>
                <w:szCs w:val="21"/>
              </w:rPr>
              <w:t>解题</w:t>
            </w:r>
            <w:r w:rsidRPr="00F4155E">
              <w:rPr>
                <w:rFonts w:asciiTheme="minorEastAsia" w:eastAsiaTheme="minorEastAsia" w:hAnsiTheme="minorEastAsia" w:hint="eastAsia"/>
                <w:b/>
                <w:szCs w:val="21"/>
              </w:rPr>
              <w:t>模型</w:t>
            </w: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735BC" w:rsidP="00762F12">
            <w:pPr>
              <w:spacing w:line="220" w:lineRule="atLeast"/>
              <w:rPr>
                <w:rFonts w:asciiTheme="minorEastAsia" w:eastAsiaTheme="minorEastAsia" w:hAnsiTheme="minorEastAsia"/>
                <w:b/>
                <w:szCs w:val="21"/>
              </w:rPr>
            </w:pPr>
            <w:r w:rsidRPr="00F4155E">
              <w:rPr>
                <w:rFonts w:asciiTheme="minorEastAsia" w:eastAsiaTheme="minorEastAsia" w:hAnsiTheme="minorEastAsia" w:hint="eastAsia"/>
                <w:b/>
                <w:szCs w:val="21"/>
              </w:rPr>
              <w:t>模型运用</w:t>
            </w: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Pr="00F4155E" w:rsidRDefault="000E74C3" w:rsidP="00762F12">
            <w:pPr>
              <w:spacing w:line="220" w:lineRule="atLeast"/>
              <w:rPr>
                <w:rFonts w:asciiTheme="minorEastAsia" w:eastAsiaTheme="minorEastAsia" w:hAnsiTheme="minorEastAsia"/>
                <w:b/>
                <w:szCs w:val="21"/>
              </w:rPr>
            </w:pPr>
          </w:p>
          <w:p w:rsidR="000E74C3" w:rsidRDefault="000E74C3" w:rsidP="00762F12">
            <w:pPr>
              <w:spacing w:line="220" w:lineRule="atLeast"/>
              <w:rPr>
                <w:rFonts w:asciiTheme="minorEastAsia" w:eastAsiaTheme="minorEastAsia" w:hAnsiTheme="minorEastAsia"/>
                <w:b/>
                <w:szCs w:val="21"/>
              </w:rPr>
            </w:pPr>
          </w:p>
          <w:p w:rsidR="00085D80" w:rsidRDefault="00085D80" w:rsidP="00762F12">
            <w:pPr>
              <w:spacing w:line="220" w:lineRule="atLeast"/>
              <w:rPr>
                <w:rFonts w:asciiTheme="minorEastAsia" w:eastAsiaTheme="minorEastAsia" w:hAnsiTheme="minorEastAsia"/>
                <w:b/>
                <w:szCs w:val="21"/>
              </w:rPr>
            </w:pPr>
          </w:p>
          <w:p w:rsidR="00085D80" w:rsidRDefault="00085D80" w:rsidP="00762F12">
            <w:pPr>
              <w:spacing w:line="220" w:lineRule="atLeast"/>
              <w:rPr>
                <w:rFonts w:asciiTheme="minorEastAsia" w:eastAsiaTheme="minorEastAsia" w:hAnsiTheme="minorEastAsia"/>
                <w:b/>
                <w:szCs w:val="21"/>
              </w:rPr>
            </w:pPr>
          </w:p>
          <w:p w:rsidR="00085D80" w:rsidRDefault="00085D80" w:rsidP="00762F12">
            <w:pPr>
              <w:spacing w:line="220" w:lineRule="atLeast"/>
              <w:rPr>
                <w:rFonts w:asciiTheme="minorEastAsia" w:eastAsiaTheme="minorEastAsia" w:hAnsiTheme="minorEastAsia"/>
                <w:b/>
                <w:szCs w:val="21"/>
              </w:rPr>
            </w:pPr>
          </w:p>
          <w:p w:rsidR="00085D80" w:rsidRPr="00F4155E" w:rsidRDefault="00085D80" w:rsidP="00762F12">
            <w:pPr>
              <w:spacing w:line="220" w:lineRule="atLeast"/>
              <w:rPr>
                <w:rFonts w:asciiTheme="minorEastAsia" w:eastAsiaTheme="minorEastAsia" w:hAnsiTheme="minorEastAsia"/>
                <w:b/>
                <w:szCs w:val="21"/>
              </w:rPr>
            </w:pPr>
          </w:p>
          <w:p w:rsidR="000E74C3" w:rsidRDefault="000E74C3" w:rsidP="00762F12">
            <w:pPr>
              <w:spacing w:line="220" w:lineRule="atLeast"/>
              <w:rPr>
                <w:rFonts w:asciiTheme="minorEastAsia" w:eastAsiaTheme="minorEastAsia" w:hAnsiTheme="minorEastAsia"/>
                <w:b/>
                <w:szCs w:val="21"/>
              </w:rPr>
            </w:pPr>
            <w:r w:rsidRPr="00F4155E">
              <w:rPr>
                <w:rFonts w:asciiTheme="minorEastAsia" w:eastAsiaTheme="minorEastAsia" w:hAnsiTheme="minorEastAsia" w:hint="eastAsia"/>
                <w:b/>
                <w:szCs w:val="21"/>
              </w:rPr>
              <w:t>巩固提升</w:t>
            </w: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p>
          <w:p w:rsidR="00436210" w:rsidRDefault="00436210" w:rsidP="00762F12">
            <w:pPr>
              <w:spacing w:line="220" w:lineRule="atLeast"/>
              <w:rPr>
                <w:rFonts w:asciiTheme="minorEastAsia" w:eastAsiaTheme="minorEastAsia" w:hAnsiTheme="minorEastAsia"/>
                <w:b/>
                <w:szCs w:val="21"/>
              </w:rPr>
            </w:pPr>
            <w:r>
              <w:rPr>
                <w:rFonts w:asciiTheme="minorEastAsia" w:eastAsiaTheme="minorEastAsia" w:hAnsiTheme="minorEastAsia" w:hint="eastAsia"/>
                <w:b/>
                <w:szCs w:val="21"/>
              </w:rPr>
              <w:t>互动点评，检验答题思维及效果</w:t>
            </w:r>
          </w:p>
          <w:p w:rsidR="007D4D99" w:rsidRDefault="007D4D99" w:rsidP="00762F12">
            <w:pPr>
              <w:spacing w:line="220" w:lineRule="atLeast"/>
              <w:rPr>
                <w:rFonts w:asciiTheme="minorEastAsia" w:eastAsiaTheme="minorEastAsia" w:hAnsiTheme="minorEastAsia"/>
                <w:b/>
                <w:szCs w:val="21"/>
              </w:rPr>
            </w:pPr>
          </w:p>
          <w:p w:rsidR="007D4D99" w:rsidRDefault="007D4D99" w:rsidP="00762F12">
            <w:pPr>
              <w:spacing w:line="220" w:lineRule="atLeast"/>
              <w:rPr>
                <w:rFonts w:asciiTheme="minorEastAsia" w:eastAsiaTheme="minorEastAsia" w:hAnsiTheme="minorEastAsia"/>
                <w:b/>
                <w:szCs w:val="21"/>
              </w:rPr>
            </w:pPr>
          </w:p>
          <w:p w:rsidR="007D4D99" w:rsidRDefault="007D4D99" w:rsidP="00762F12">
            <w:pPr>
              <w:spacing w:line="220" w:lineRule="atLeast"/>
              <w:rPr>
                <w:rFonts w:asciiTheme="minorEastAsia" w:eastAsiaTheme="minorEastAsia" w:hAnsiTheme="minorEastAsia"/>
                <w:b/>
                <w:szCs w:val="21"/>
              </w:rPr>
            </w:pPr>
          </w:p>
          <w:p w:rsidR="007D4D99" w:rsidRPr="00F4155E" w:rsidRDefault="00401F80" w:rsidP="00401F80">
            <w:pPr>
              <w:spacing w:line="220" w:lineRule="atLeast"/>
              <w:rPr>
                <w:rFonts w:asciiTheme="minorEastAsia" w:eastAsiaTheme="minorEastAsia" w:hAnsiTheme="minorEastAsia"/>
                <w:b/>
                <w:szCs w:val="21"/>
              </w:rPr>
            </w:pPr>
            <w:r>
              <w:rPr>
                <w:rFonts w:asciiTheme="minorEastAsia" w:eastAsiaTheme="minorEastAsia" w:hAnsiTheme="minorEastAsia" w:hint="eastAsia"/>
                <w:b/>
                <w:szCs w:val="21"/>
              </w:rPr>
              <w:t>目标引导</w:t>
            </w:r>
          </w:p>
        </w:tc>
        <w:tc>
          <w:tcPr>
            <w:tcW w:w="8505" w:type="dxa"/>
          </w:tcPr>
          <w:p w:rsidR="00C456F5" w:rsidRDefault="00C456F5" w:rsidP="00E96849">
            <w:pPr>
              <w:rPr>
                <w:rFonts w:asciiTheme="minorEastAsia" w:eastAsiaTheme="minorEastAsia" w:hAnsiTheme="minorEastAsia"/>
              </w:rPr>
            </w:pPr>
            <w:r>
              <w:rPr>
                <w:rFonts w:asciiTheme="minorEastAsia" w:eastAsiaTheme="minorEastAsia" w:hAnsiTheme="minorEastAsia" w:hint="eastAsia"/>
              </w:rPr>
              <w:lastRenderedPageBreak/>
              <w:t>考纲中涉及的计算要求：</w:t>
            </w:r>
          </w:p>
          <w:p w:rsidR="00C456F5" w:rsidRDefault="00C456F5" w:rsidP="00E96849">
            <w:pPr>
              <w:rPr>
                <w:rFonts w:asciiTheme="minorEastAsia" w:eastAsiaTheme="minorEastAsia" w:hAnsiTheme="minorEastAsia"/>
              </w:rPr>
            </w:pPr>
          </w:p>
          <w:p w:rsidR="005218A6" w:rsidRDefault="005218A6" w:rsidP="00E96849">
            <w:pPr>
              <w:rPr>
                <w:rFonts w:asciiTheme="minorEastAsia" w:eastAsiaTheme="minorEastAsia" w:hAnsiTheme="minorEastAsia"/>
              </w:rPr>
            </w:pPr>
          </w:p>
          <w:p w:rsidR="005218A6" w:rsidRDefault="005218A6" w:rsidP="00E96849">
            <w:pPr>
              <w:rPr>
                <w:rFonts w:asciiTheme="minorEastAsia" w:eastAsiaTheme="minorEastAsia" w:hAnsiTheme="minorEastAsia"/>
              </w:rPr>
            </w:pPr>
          </w:p>
          <w:p w:rsidR="00032F10" w:rsidRPr="00F4155E" w:rsidRDefault="00C8188B" w:rsidP="00E96849">
            <w:pPr>
              <w:rPr>
                <w:rFonts w:asciiTheme="minorEastAsia" w:eastAsiaTheme="minorEastAsia" w:hAnsiTheme="minorEastAsia"/>
              </w:rPr>
            </w:pPr>
            <w:r w:rsidRPr="00F4155E">
              <w:rPr>
                <w:rFonts w:asciiTheme="minorEastAsia" w:eastAsiaTheme="minorEastAsia" w:hAnsiTheme="minorEastAsia" w:hint="eastAsia"/>
              </w:rPr>
              <w:t>【</w:t>
            </w:r>
            <w:r w:rsidRPr="00F4155E">
              <w:rPr>
                <w:rFonts w:asciiTheme="minorEastAsia" w:eastAsiaTheme="minorEastAsia" w:hAnsiTheme="minorEastAsia" w:hint="eastAsia"/>
                <w:b/>
              </w:rPr>
              <w:t>错误展示</w:t>
            </w:r>
            <w:r w:rsidRPr="00F4155E">
              <w:rPr>
                <w:rFonts w:asciiTheme="minorEastAsia" w:eastAsiaTheme="minorEastAsia" w:hAnsiTheme="minorEastAsia" w:hint="eastAsia"/>
              </w:rPr>
              <w:t>】</w:t>
            </w:r>
            <w:r w:rsidR="009007AB" w:rsidRPr="00F4155E">
              <w:rPr>
                <w:rFonts w:asciiTheme="minorEastAsia" w:eastAsiaTheme="minorEastAsia" w:hAnsiTheme="minorEastAsia" w:hint="eastAsia"/>
              </w:rPr>
              <w:t>展示</w:t>
            </w:r>
            <w:r w:rsidR="004D41CF" w:rsidRPr="00F4155E">
              <w:rPr>
                <w:rFonts w:asciiTheme="minorEastAsia" w:eastAsiaTheme="minorEastAsia" w:hAnsiTheme="minorEastAsia" w:hint="eastAsia"/>
              </w:rPr>
              <w:t>26</w:t>
            </w:r>
            <w:r w:rsidR="004D41CF" w:rsidRPr="00F4155E">
              <w:rPr>
                <w:rFonts w:asciiTheme="minorEastAsia" w:eastAsiaTheme="minorEastAsia" w:hAnsiTheme="minorEastAsia" w:hint="eastAsia"/>
                <w:bCs/>
              </w:rPr>
              <w:t>（</w:t>
            </w:r>
            <w:r w:rsidR="004D41CF" w:rsidRPr="00F4155E">
              <w:rPr>
                <w:rFonts w:asciiTheme="minorEastAsia" w:eastAsiaTheme="minorEastAsia" w:hAnsiTheme="minorEastAsia"/>
                <w:bCs/>
              </w:rPr>
              <w:t>6</w:t>
            </w:r>
            <w:r w:rsidR="004D41CF" w:rsidRPr="00F4155E">
              <w:rPr>
                <w:rFonts w:asciiTheme="minorEastAsia" w:eastAsiaTheme="minorEastAsia" w:hAnsiTheme="minorEastAsia" w:hint="eastAsia"/>
                <w:bCs/>
              </w:rPr>
              <w:t>）及</w:t>
            </w:r>
            <w:r w:rsidR="004D41CF" w:rsidRPr="00F4155E">
              <w:rPr>
                <w:rFonts w:asciiTheme="minorEastAsia" w:eastAsiaTheme="minorEastAsia" w:hAnsiTheme="minorEastAsia"/>
              </w:rPr>
              <w:t>27.</w:t>
            </w:r>
            <w:r w:rsidR="004D41CF" w:rsidRPr="00F4155E">
              <w:rPr>
                <w:rFonts w:asciiTheme="minorEastAsia" w:eastAsiaTheme="minorEastAsia" w:hAnsiTheme="minorEastAsia" w:hint="eastAsia"/>
              </w:rPr>
              <w:t>（</w:t>
            </w:r>
            <w:r w:rsidR="004D41CF" w:rsidRPr="00F4155E">
              <w:rPr>
                <w:rFonts w:asciiTheme="minorEastAsia" w:eastAsiaTheme="minorEastAsia" w:hAnsiTheme="minorEastAsia"/>
              </w:rPr>
              <w:t>3</w:t>
            </w:r>
            <w:r w:rsidR="004D41CF" w:rsidRPr="00F4155E">
              <w:rPr>
                <w:rFonts w:asciiTheme="minorEastAsia" w:eastAsiaTheme="minorEastAsia" w:hAnsiTheme="minorEastAsia" w:hint="eastAsia"/>
              </w:rPr>
              <w:t>）</w:t>
            </w:r>
            <w:r w:rsidR="009007AB" w:rsidRPr="00F4155E">
              <w:rPr>
                <w:rFonts w:asciiTheme="minorEastAsia" w:eastAsiaTheme="minorEastAsia" w:hAnsiTheme="minorEastAsia" w:hint="eastAsia"/>
              </w:rPr>
              <w:t>错误解题过程，剖析原因</w:t>
            </w:r>
          </w:p>
          <w:p w:rsidR="00047548" w:rsidRPr="00F4155E" w:rsidRDefault="00047548" w:rsidP="00E96849">
            <w:pPr>
              <w:rPr>
                <w:rFonts w:asciiTheme="minorEastAsia" w:eastAsiaTheme="minorEastAsia" w:hAnsiTheme="minorEastAsia"/>
              </w:rPr>
            </w:pPr>
          </w:p>
          <w:p w:rsidR="00047548" w:rsidRDefault="00047548" w:rsidP="00E96849">
            <w:pPr>
              <w:rPr>
                <w:rFonts w:asciiTheme="minorEastAsia" w:eastAsiaTheme="minorEastAsia" w:hAnsiTheme="minorEastAsia"/>
              </w:rPr>
            </w:pPr>
          </w:p>
          <w:p w:rsidR="005218A6" w:rsidRPr="00F4155E" w:rsidRDefault="005218A6" w:rsidP="00E96849">
            <w:pPr>
              <w:rPr>
                <w:rFonts w:asciiTheme="minorEastAsia" w:eastAsiaTheme="minorEastAsia" w:hAnsiTheme="minorEastAsia"/>
              </w:rPr>
            </w:pPr>
          </w:p>
          <w:p w:rsidR="00032F10" w:rsidRPr="00F4155E" w:rsidRDefault="007B4E13" w:rsidP="00E96849">
            <w:pPr>
              <w:rPr>
                <w:rFonts w:asciiTheme="minorEastAsia" w:eastAsiaTheme="minorEastAsia" w:hAnsiTheme="minorEastAsia"/>
              </w:rPr>
            </w:pPr>
            <w:r w:rsidRPr="00F4155E">
              <w:rPr>
                <w:rFonts w:asciiTheme="minorEastAsia" w:eastAsiaTheme="minorEastAsia" w:hAnsiTheme="minorEastAsia" w:hint="eastAsia"/>
              </w:rPr>
              <w:lastRenderedPageBreak/>
              <w:t>【</w:t>
            </w:r>
            <w:r w:rsidRPr="00F4155E">
              <w:rPr>
                <w:rFonts w:asciiTheme="minorEastAsia" w:eastAsiaTheme="minorEastAsia" w:hAnsiTheme="minorEastAsia" w:hint="eastAsia"/>
                <w:b/>
              </w:rPr>
              <w:t>计算建模</w:t>
            </w:r>
            <w:r w:rsidRPr="00F4155E">
              <w:rPr>
                <w:rFonts w:asciiTheme="minorEastAsia" w:eastAsiaTheme="minorEastAsia" w:hAnsiTheme="minorEastAsia" w:hint="eastAsia"/>
              </w:rPr>
              <w:t>】</w:t>
            </w:r>
          </w:p>
          <w:p w:rsidR="009A4CBD" w:rsidRDefault="00CD7A44" w:rsidP="00CD7A44">
            <w:pPr>
              <w:rPr>
                <w:rFonts w:asciiTheme="minorEastAsia" w:eastAsiaTheme="minorEastAsia" w:hAnsiTheme="minorEastAsia"/>
                <w:bCs/>
              </w:rPr>
            </w:pPr>
            <w:r w:rsidRPr="00F4155E">
              <w:rPr>
                <w:rFonts w:asciiTheme="minorEastAsia" w:eastAsiaTheme="minorEastAsia" w:hAnsiTheme="minorEastAsia" w:hint="eastAsia"/>
              </w:rPr>
              <w:t>26</w:t>
            </w:r>
            <w:r w:rsidR="00720FC6" w:rsidRPr="00F4155E">
              <w:rPr>
                <w:rFonts w:asciiTheme="minorEastAsia" w:eastAsiaTheme="minorEastAsia" w:hAnsiTheme="minorEastAsia" w:hint="eastAsia"/>
                <w:bCs/>
              </w:rPr>
              <w:t>（</w:t>
            </w:r>
            <w:r w:rsidR="00720FC6" w:rsidRPr="00F4155E">
              <w:rPr>
                <w:rFonts w:asciiTheme="minorEastAsia" w:eastAsiaTheme="minorEastAsia" w:hAnsiTheme="minorEastAsia"/>
                <w:bCs/>
              </w:rPr>
              <w:t>6</w:t>
            </w:r>
            <w:r w:rsidR="00720FC6" w:rsidRPr="00F4155E">
              <w:rPr>
                <w:rFonts w:asciiTheme="minorEastAsia" w:eastAsiaTheme="minorEastAsia" w:hAnsiTheme="minorEastAsia" w:hint="eastAsia"/>
                <w:bCs/>
              </w:rPr>
              <w:t>）制得硫酸锰晶体</w:t>
            </w:r>
            <w:r w:rsidR="00720FC6" w:rsidRPr="00F4155E">
              <w:rPr>
                <w:rFonts w:asciiTheme="minorEastAsia" w:eastAsiaTheme="minorEastAsia" w:hAnsiTheme="minorEastAsia"/>
                <w:bCs/>
              </w:rPr>
              <w:t>(MnSO</w:t>
            </w:r>
            <w:r w:rsidR="00720FC6" w:rsidRPr="00F4155E">
              <w:rPr>
                <w:rFonts w:asciiTheme="minorEastAsia" w:eastAsiaTheme="minorEastAsia" w:hAnsiTheme="minorEastAsia"/>
                <w:bCs/>
                <w:vertAlign w:val="subscript"/>
              </w:rPr>
              <w:t>4</w:t>
            </w:r>
            <w:r w:rsidR="00720FC6" w:rsidRPr="00F4155E">
              <w:rPr>
                <w:rFonts w:asciiTheme="minorEastAsia" w:eastAsiaTheme="minorEastAsia" w:hAnsiTheme="minorEastAsia"/>
                <w:bCs/>
              </w:rPr>
              <w:t>·H</w:t>
            </w:r>
            <w:r w:rsidR="00720FC6" w:rsidRPr="00F4155E">
              <w:rPr>
                <w:rFonts w:asciiTheme="minorEastAsia" w:eastAsiaTheme="minorEastAsia" w:hAnsiTheme="minorEastAsia"/>
                <w:bCs/>
                <w:vertAlign w:val="subscript"/>
              </w:rPr>
              <w:t>2</w:t>
            </w:r>
            <w:r w:rsidR="00720FC6" w:rsidRPr="00F4155E">
              <w:rPr>
                <w:rFonts w:asciiTheme="minorEastAsia" w:eastAsiaTheme="minorEastAsia" w:hAnsiTheme="minorEastAsia"/>
                <w:bCs/>
              </w:rPr>
              <w:t>O</w:t>
            </w:r>
            <w:r w:rsidR="00720FC6" w:rsidRPr="00F4155E">
              <w:rPr>
                <w:rFonts w:asciiTheme="minorEastAsia" w:eastAsiaTheme="minorEastAsia" w:hAnsiTheme="minorEastAsia" w:hint="eastAsia"/>
                <w:bCs/>
              </w:rPr>
              <w:t>，相对分子质量为</w:t>
            </w:r>
            <w:r w:rsidR="00720FC6" w:rsidRPr="00F4155E">
              <w:rPr>
                <w:rFonts w:asciiTheme="minorEastAsia" w:eastAsiaTheme="minorEastAsia" w:hAnsiTheme="minorEastAsia"/>
                <w:bCs/>
              </w:rPr>
              <w:t>169)</w:t>
            </w:r>
            <w:r w:rsidR="00720FC6" w:rsidRPr="00F4155E">
              <w:rPr>
                <w:rFonts w:asciiTheme="minorEastAsia" w:eastAsiaTheme="minorEastAsia" w:hAnsiTheme="minorEastAsia" w:hint="eastAsia"/>
                <w:bCs/>
              </w:rPr>
              <w:t>。已知废气中</w:t>
            </w:r>
            <w:r w:rsidR="00720FC6" w:rsidRPr="00F4155E">
              <w:rPr>
                <w:rFonts w:asciiTheme="minorEastAsia" w:eastAsiaTheme="minorEastAsia" w:hAnsiTheme="minorEastAsia"/>
                <w:bCs/>
              </w:rPr>
              <w:t>SO</w:t>
            </w:r>
            <w:r w:rsidR="00720FC6" w:rsidRPr="00F4155E">
              <w:rPr>
                <w:rFonts w:asciiTheme="minorEastAsia" w:eastAsiaTheme="minorEastAsia" w:hAnsiTheme="minorEastAsia"/>
                <w:bCs/>
                <w:vertAlign w:val="subscript"/>
              </w:rPr>
              <w:t>2</w:t>
            </w:r>
            <w:r w:rsidR="00720FC6" w:rsidRPr="00F4155E">
              <w:rPr>
                <w:rFonts w:asciiTheme="minorEastAsia" w:eastAsiaTheme="minorEastAsia" w:hAnsiTheme="minorEastAsia" w:hint="eastAsia"/>
                <w:bCs/>
              </w:rPr>
              <w:t>浓度为</w:t>
            </w:r>
            <w:r w:rsidR="00720FC6" w:rsidRPr="00F4155E">
              <w:rPr>
                <w:rFonts w:asciiTheme="minorEastAsia" w:eastAsiaTheme="minorEastAsia" w:hAnsiTheme="minorEastAsia"/>
                <w:bCs/>
              </w:rPr>
              <w:t xml:space="preserve">8.4 </w:t>
            </w:r>
            <w:proofErr w:type="spellStart"/>
            <w:r w:rsidR="00720FC6" w:rsidRPr="00F4155E">
              <w:rPr>
                <w:rFonts w:asciiTheme="minorEastAsia" w:eastAsiaTheme="minorEastAsia" w:hAnsiTheme="minorEastAsia"/>
                <w:bCs/>
              </w:rPr>
              <w:t>g·m</w:t>
            </w:r>
            <w:proofErr w:type="spellEnd"/>
            <w:r w:rsidR="00720FC6" w:rsidRPr="00F4155E">
              <w:rPr>
                <w:rFonts w:ascii="MS Mincho" w:eastAsia="MS Mincho" w:hAnsi="MS Mincho" w:cs="MS Mincho" w:hint="eastAsia"/>
                <w:bCs/>
                <w:vertAlign w:val="superscript"/>
              </w:rPr>
              <w:t>−</w:t>
            </w:r>
            <w:r w:rsidR="00720FC6" w:rsidRPr="00F4155E">
              <w:rPr>
                <w:rFonts w:asciiTheme="minorEastAsia" w:eastAsiaTheme="minorEastAsia" w:hAnsiTheme="minorEastAsia"/>
                <w:bCs/>
                <w:vertAlign w:val="superscript"/>
              </w:rPr>
              <w:t>3</w:t>
            </w:r>
            <w:r w:rsidR="00720FC6" w:rsidRPr="00F4155E">
              <w:rPr>
                <w:rFonts w:asciiTheme="minorEastAsia" w:eastAsiaTheme="minorEastAsia" w:hAnsiTheme="minorEastAsia" w:hint="eastAsia"/>
                <w:bCs/>
              </w:rPr>
              <w:t>，</w:t>
            </w:r>
            <w:proofErr w:type="gramStart"/>
            <w:r w:rsidR="00720FC6" w:rsidRPr="00F4155E">
              <w:rPr>
                <w:rFonts w:asciiTheme="minorEastAsia" w:eastAsiaTheme="minorEastAsia" w:hAnsiTheme="minorEastAsia" w:hint="eastAsia"/>
                <w:bCs/>
              </w:rPr>
              <w:t>软锰矿浆对</w:t>
            </w:r>
            <w:proofErr w:type="gramEnd"/>
            <w:r w:rsidR="00720FC6" w:rsidRPr="00F4155E">
              <w:rPr>
                <w:rFonts w:asciiTheme="minorEastAsia" w:eastAsiaTheme="minorEastAsia" w:hAnsiTheme="minorEastAsia"/>
                <w:bCs/>
              </w:rPr>
              <w:t>SO</w:t>
            </w:r>
            <w:r w:rsidR="00720FC6" w:rsidRPr="00F4155E">
              <w:rPr>
                <w:rFonts w:asciiTheme="minorEastAsia" w:eastAsiaTheme="minorEastAsia" w:hAnsiTheme="minorEastAsia"/>
                <w:bCs/>
                <w:vertAlign w:val="subscript"/>
              </w:rPr>
              <w:t>2</w:t>
            </w:r>
            <w:r w:rsidR="00720FC6" w:rsidRPr="00F4155E">
              <w:rPr>
                <w:rFonts w:asciiTheme="minorEastAsia" w:eastAsiaTheme="minorEastAsia" w:hAnsiTheme="minorEastAsia" w:hint="eastAsia"/>
                <w:bCs/>
              </w:rPr>
              <w:t>的吸收率可达</w:t>
            </w:r>
            <w:r w:rsidR="00720FC6" w:rsidRPr="00F4155E">
              <w:rPr>
                <w:rFonts w:asciiTheme="minorEastAsia" w:eastAsiaTheme="minorEastAsia" w:hAnsiTheme="minorEastAsia"/>
                <w:bCs/>
              </w:rPr>
              <w:t>90%</w:t>
            </w:r>
            <w:r w:rsidR="00720FC6" w:rsidRPr="00F4155E">
              <w:rPr>
                <w:rFonts w:asciiTheme="minorEastAsia" w:eastAsiaTheme="minorEastAsia" w:hAnsiTheme="minorEastAsia" w:hint="eastAsia"/>
                <w:bCs/>
              </w:rPr>
              <w:t>，则处理</w:t>
            </w:r>
            <w:r w:rsidR="00720FC6" w:rsidRPr="00F4155E">
              <w:rPr>
                <w:rFonts w:asciiTheme="minorEastAsia" w:eastAsiaTheme="minorEastAsia" w:hAnsiTheme="minorEastAsia"/>
                <w:bCs/>
              </w:rPr>
              <w:t>1000 m</w:t>
            </w:r>
            <w:r w:rsidR="00720FC6" w:rsidRPr="00F4155E">
              <w:rPr>
                <w:rFonts w:asciiTheme="minorEastAsia" w:eastAsiaTheme="minorEastAsia" w:hAnsiTheme="minorEastAsia"/>
                <w:bCs/>
                <w:vertAlign w:val="superscript"/>
              </w:rPr>
              <w:t>3</w:t>
            </w:r>
            <w:r w:rsidR="00720FC6" w:rsidRPr="00F4155E">
              <w:rPr>
                <w:rFonts w:asciiTheme="minorEastAsia" w:eastAsiaTheme="minorEastAsia" w:hAnsiTheme="minorEastAsia" w:hint="eastAsia"/>
                <w:bCs/>
              </w:rPr>
              <w:t>燃煤尾气，可得硫酸锰晶体质量为</w:t>
            </w:r>
            <w:r w:rsidR="00720FC6" w:rsidRPr="00F4155E">
              <w:rPr>
                <w:rFonts w:asciiTheme="minorEastAsia" w:eastAsiaTheme="minorEastAsia" w:hAnsiTheme="minorEastAsia"/>
                <w:bCs/>
                <w:u w:val="single"/>
              </w:rPr>
              <w:t>        </w:t>
            </w:r>
            <w:r w:rsidR="00720FC6" w:rsidRPr="00F4155E">
              <w:rPr>
                <w:rFonts w:asciiTheme="minorEastAsia" w:eastAsiaTheme="minorEastAsia" w:hAnsiTheme="minorEastAsia"/>
                <w:bCs/>
              </w:rPr>
              <w:t>kg (</w:t>
            </w:r>
            <w:r w:rsidR="00720FC6" w:rsidRPr="00F4155E">
              <w:rPr>
                <w:rFonts w:asciiTheme="minorEastAsia" w:eastAsiaTheme="minorEastAsia" w:hAnsiTheme="minorEastAsia" w:hint="eastAsia"/>
                <w:bCs/>
              </w:rPr>
              <w:t>结果保留</w:t>
            </w:r>
            <w:r w:rsidR="00720FC6" w:rsidRPr="00F4155E">
              <w:rPr>
                <w:rFonts w:asciiTheme="minorEastAsia" w:eastAsiaTheme="minorEastAsia" w:hAnsiTheme="minorEastAsia"/>
                <w:bCs/>
              </w:rPr>
              <w:t>3</w:t>
            </w:r>
            <w:r w:rsidR="00720FC6" w:rsidRPr="00F4155E">
              <w:rPr>
                <w:rFonts w:asciiTheme="minorEastAsia" w:eastAsiaTheme="minorEastAsia" w:hAnsiTheme="minorEastAsia" w:hint="eastAsia"/>
                <w:bCs/>
              </w:rPr>
              <w:t>位有效数字</w:t>
            </w:r>
            <w:r w:rsidR="00720FC6" w:rsidRPr="00F4155E">
              <w:rPr>
                <w:rFonts w:asciiTheme="minorEastAsia" w:eastAsiaTheme="minorEastAsia" w:hAnsiTheme="minorEastAsia"/>
                <w:bCs/>
              </w:rPr>
              <w:t>)</w:t>
            </w:r>
            <w:r w:rsidR="00720FC6" w:rsidRPr="00F4155E">
              <w:rPr>
                <w:rFonts w:asciiTheme="minorEastAsia" w:eastAsiaTheme="minorEastAsia" w:hAnsiTheme="minorEastAsia" w:hint="eastAsia"/>
                <w:bCs/>
              </w:rPr>
              <w:t>。</w:t>
            </w:r>
          </w:p>
          <w:p w:rsidR="00C93BCF" w:rsidRPr="00C93BCF" w:rsidRDefault="00C93BCF" w:rsidP="00CD7A44">
            <w:pPr>
              <w:rPr>
                <w:rFonts w:asciiTheme="minorEastAsia" w:eastAsiaTheme="minorEastAsia" w:hAnsiTheme="minorEastAsia"/>
                <w:b/>
              </w:rPr>
            </w:pPr>
            <w:r w:rsidRPr="00C93BCF">
              <w:rPr>
                <w:rFonts w:asciiTheme="minorEastAsia" w:eastAsiaTheme="minorEastAsia" w:hAnsiTheme="minorEastAsia" w:hint="eastAsia"/>
                <w:b/>
                <w:bCs/>
              </w:rPr>
              <w:t>思维过程：</w:t>
            </w:r>
          </w:p>
          <w:p w:rsidR="00032F10" w:rsidRPr="00F4155E" w:rsidRDefault="00CD7A44" w:rsidP="00E96849">
            <w:pPr>
              <w:rPr>
                <w:rFonts w:asciiTheme="minorEastAsia" w:eastAsiaTheme="minorEastAsia" w:hAnsiTheme="minorEastAsia"/>
              </w:rPr>
            </w:pPr>
            <w:r w:rsidRPr="00F4155E">
              <w:rPr>
                <w:rFonts w:asciiTheme="minorEastAsia" w:eastAsiaTheme="minorEastAsia" w:hAnsiTheme="minorEastAsia" w:hint="eastAsia"/>
                <w:b/>
              </w:rPr>
              <w:t>第一步：</w:t>
            </w:r>
            <w:r w:rsidR="009753E9" w:rsidRPr="00F4155E">
              <w:rPr>
                <w:rFonts w:asciiTheme="minorEastAsia" w:eastAsiaTheme="minorEastAsia" w:hAnsiTheme="minorEastAsia" w:hint="eastAsia"/>
                <w:b/>
              </w:rPr>
              <w:t>审物质</w:t>
            </w:r>
            <w:r w:rsidR="009753E9" w:rsidRPr="00F4155E">
              <w:rPr>
                <w:rFonts w:asciiTheme="minorEastAsia" w:eastAsiaTheme="minorEastAsia" w:hAnsiTheme="minorEastAsia" w:hint="eastAsia"/>
              </w:rPr>
              <w:t>：</w:t>
            </w:r>
            <w:r w:rsidRPr="00F4155E">
              <w:rPr>
                <w:rFonts w:asciiTheme="minorEastAsia" w:eastAsiaTheme="minorEastAsia" w:hAnsiTheme="minorEastAsia" w:hint="eastAsia"/>
              </w:rPr>
              <w:t>找出已知物</w:t>
            </w:r>
            <w:r w:rsidR="005E6099" w:rsidRPr="00F4155E">
              <w:rPr>
                <w:rFonts w:asciiTheme="minorEastAsia" w:eastAsiaTheme="minorEastAsia" w:hAnsiTheme="minorEastAsia" w:hint="eastAsia"/>
                <w:u w:val="single"/>
              </w:rPr>
              <w:t xml:space="preserve">          </w:t>
            </w:r>
            <w:r w:rsidRPr="00F4155E">
              <w:rPr>
                <w:rFonts w:asciiTheme="minorEastAsia" w:eastAsiaTheme="minorEastAsia" w:hAnsiTheme="minorEastAsia" w:hint="eastAsia"/>
              </w:rPr>
              <w:t>和待求物</w:t>
            </w:r>
            <w:r w:rsidR="005E6099" w:rsidRPr="00F4155E">
              <w:rPr>
                <w:rFonts w:asciiTheme="minorEastAsia" w:eastAsiaTheme="minorEastAsia" w:hAnsiTheme="minorEastAsia" w:hint="eastAsia"/>
                <w:u w:val="single"/>
              </w:rPr>
              <w:t xml:space="preserve">        </w:t>
            </w:r>
            <w:r w:rsidR="005E6099" w:rsidRPr="00F4155E">
              <w:rPr>
                <w:rFonts w:asciiTheme="minorEastAsia" w:eastAsiaTheme="minorEastAsia" w:hAnsiTheme="minorEastAsia" w:hint="eastAsia"/>
              </w:rPr>
              <w:t>，</w:t>
            </w:r>
          </w:p>
          <w:p w:rsidR="00032F10" w:rsidRPr="00F4155E" w:rsidRDefault="00CD7A44" w:rsidP="00E96849">
            <w:pPr>
              <w:rPr>
                <w:rFonts w:asciiTheme="minorEastAsia" w:eastAsiaTheme="minorEastAsia" w:hAnsiTheme="minorEastAsia"/>
              </w:rPr>
            </w:pPr>
            <w:r w:rsidRPr="00F4155E">
              <w:rPr>
                <w:rFonts w:asciiTheme="minorEastAsia" w:eastAsiaTheme="minorEastAsia" w:hAnsiTheme="minorEastAsia" w:hint="eastAsia"/>
                <w:b/>
              </w:rPr>
              <w:t>第二步：</w:t>
            </w:r>
            <w:r w:rsidR="009753E9" w:rsidRPr="00F4155E">
              <w:rPr>
                <w:rFonts w:asciiTheme="minorEastAsia" w:eastAsiaTheme="minorEastAsia" w:hAnsiTheme="minorEastAsia" w:hint="eastAsia"/>
                <w:b/>
              </w:rPr>
              <w:t>定守恒</w:t>
            </w:r>
            <w:r w:rsidR="009753E9" w:rsidRPr="00F4155E">
              <w:rPr>
                <w:rFonts w:asciiTheme="minorEastAsia" w:eastAsiaTheme="minorEastAsia" w:hAnsiTheme="minorEastAsia" w:hint="eastAsia"/>
              </w:rPr>
              <w:t>：</w:t>
            </w:r>
            <w:r w:rsidRPr="00F4155E">
              <w:rPr>
                <w:rFonts w:asciiTheme="minorEastAsia" w:eastAsiaTheme="minorEastAsia" w:hAnsiTheme="minorEastAsia" w:hint="eastAsia"/>
              </w:rPr>
              <w:t>判断适用元素守恒还是得失电子守恒</w:t>
            </w:r>
            <w:r w:rsidR="00E67946" w:rsidRPr="00C93BCF">
              <w:rPr>
                <w:rFonts w:asciiTheme="minorEastAsia" w:eastAsiaTheme="minorEastAsia" w:hAnsiTheme="minorEastAsia" w:hint="eastAsia"/>
                <w:u w:val="single"/>
              </w:rPr>
              <w:t xml:space="preserve">       </w:t>
            </w:r>
            <w:r w:rsidR="00E67946" w:rsidRPr="00F4155E">
              <w:rPr>
                <w:rFonts w:asciiTheme="minorEastAsia" w:eastAsiaTheme="minorEastAsia" w:hAnsiTheme="minorEastAsia" w:hint="eastAsia"/>
              </w:rPr>
              <w:t>，</w:t>
            </w:r>
          </w:p>
          <w:p w:rsidR="00CD7A44" w:rsidRPr="00F4155E" w:rsidRDefault="00CD7A44" w:rsidP="00CD7A44">
            <w:pPr>
              <w:rPr>
                <w:rFonts w:asciiTheme="minorEastAsia" w:eastAsiaTheme="minorEastAsia" w:hAnsiTheme="minorEastAsia"/>
              </w:rPr>
            </w:pPr>
            <w:r w:rsidRPr="00F4155E">
              <w:rPr>
                <w:rFonts w:asciiTheme="minorEastAsia" w:eastAsiaTheme="minorEastAsia" w:hAnsiTheme="minorEastAsia" w:hint="eastAsia"/>
                <w:b/>
              </w:rPr>
              <w:t>第三步：</w:t>
            </w:r>
            <w:r w:rsidR="009753E9" w:rsidRPr="00F4155E">
              <w:rPr>
                <w:rFonts w:asciiTheme="minorEastAsia" w:eastAsiaTheme="minorEastAsia" w:hAnsiTheme="minorEastAsia" w:hint="eastAsia"/>
                <w:b/>
              </w:rPr>
              <w:t>找关系</w:t>
            </w:r>
            <w:r w:rsidR="009753E9" w:rsidRPr="00F4155E">
              <w:rPr>
                <w:rFonts w:asciiTheme="minorEastAsia" w:eastAsiaTheme="minorEastAsia" w:hAnsiTheme="minorEastAsia" w:hint="eastAsia"/>
              </w:rPr>
              <w:t>：</w:t>
            </w:r>
            <w:r w:rsidRPr="00F4155E">
              <w:rPr>
                <w:rFonts w:asciiTheme="minorEastAsia" w:eastAsiaTheme="minorEastAsia" w:hAnsiTheme="minorEastAsia" w:hint="eastAsia"/>
              </w:rPr>
              <w:t>元素守恒——直接列关系式；</w:t>
            </w:r>
          </w:p>
          <w:p w:rsidR="00C93BCF" w:rsidRDefault="00CD7A44" w:rsidP="00C93BCF">
            <w:pPr>
              <w:rPr>
                <w:rFonts w:asciiTheme="minorEastAsia" w:eastAsiaTheme="minorEastAsia" w:hAnsiTheme="minorEastAsia"/>
              </w:rPr>
            </w:pPr>
            <w:r w:rsidRPr="00F4155E">
              <w:rPr>
                <w:rFonts w:asciiTheme="minorEastAsia" w:eastAsiaTheme="minorEastAsia" w:hAnsiTheme="minorEastAsia" w:hint="eastAsia"/>
              </w:rPr>
              <w:t xml:space="preserve">        得失电子守恒——看有无中间产物，通过多步反应推</w:t>
            </w:r>
          </w:p>
          <w:p w:rsidR="00CD7A44" w:rsidRPr="00F4155E" w:rsidRDefault="00CD7A44" w:rsidP="00C93BCF">
            <w:pPr>
              <w:ind w:firstLineChars="400" w:firstLine="840"/>
              <w:rPr>
                <w:rFonts w:asciiTheme="minorEastAsia" w:eastAsiaTheme="minorEastAsia" w:hAnsiTheme="minorEastAsia"/>
              </w:rPr>
            </w:pPr>
            <w:r w:rsidRPr="00F4155E">
              <w:rPr>
                <w:rFonts w:asciiTheme="minorEastAsia" w:eastAsiaTheme="minorEastAsia" w:hAnsiTheme="minorEastAsia" w:hint="eastAsia"/>
              </w:rPr>
              <w:t>已知物和待测物的关系式</w:t>
            </w:r>
          </w:p>
          <w:p w:rsidR="00CD7A44" w:rsidRPr="00F4155E" w:rsidRDefault="00CD7A44" w:rsidP="00E96849">
            <w:pPr>
              <w:rPr>
                <w:rFonts w:asciiTheme="minorEastAsia" w:eastAsiaTheme="minorEastAsia" w:hAnsiTheme="minorEastAsia"/>
              </w:rPr>
            </w:pPr>
            <w:r w:rsidRPr="00F4155E">
              <w:rPr>
                <w:rFonts w:asciiTheme="minorEastAsia" w:eastAsiaTheme="minorEastAsia" w:hAnsiTheme="minorEastAsia" w:hint="eastAsia"/>
                <w:b/>
              </w:rPr>
              <w:t>第四步</w:t>
            </w:r>
            <w:r w:rsidRPr="00F4155E">
              <w:rPr>
                <w:rFonts w:asciiTheme="minorEastAsia" w:eastAsiaTheme="minorEastAsia" w:hAnsiTheme="minorEastAsia" w:hint="eastAsia"/>
              </w:rPr>
              <w:t>：</w:t>
            </w:r>
            <w:r w:rsidR="009753E9" w:rsidRPr="00F4155E">
              <w:rPr>
                <w:rFonts w:asciiTheme="minorEastAsia" w:eastAsiaTheme="minorEastAsia" w:hAnsiTheme="minorEastAsia" w:hint="eastAsia"/>
                <w:b/>
              </w:rPr>
              <w:t>列式算</w:t>
            </w:r>
            <w:r w:rsidR="009753E9" w:rsidRPr="00F4155E">
              <w:rPr>
                <w:rFonts w:asciiTheme="minorEastAsia" w:eastAsiaTheme="minorEastAsia" w:hAnsiTheme="minorEastAsia" w:hint="eastAsia"/>
              </w:rPr>
              <w:t>：</w:t>
            </w:r>
            <w:r w:rsidRPr="00F4155E">
              <w:rPr>
                <w:rFonts w:asciiTheme="minorEastAsia" w:eastAsiaTheme="minorEastAsia" w:hAnsiTheme="minorEastAsia" w:hint="eastAsia"/>
              </w:rPr>
              <w:t>在关系式下列出相关数据进行计算</w:t>
            </w:r>
          </w:p>
          <w:p w:rsidR="00CD7A44" w:rsidRPr="00F4155E" w:rsidRDefault="00CD7A44" w:rsidP="00E96849">
            <w:pPr>
              <w:rPr>
                <w:rFonts w:asciiTheme="minorEastAsia" w:eastAsiaTheme="minorEastAsia" w:hAnsiTheme="minorEastAsia"/>
              </w:rPr>
            </w:pPr>
            <w:r w:rsidRPr="00F4155E">
              <w:rPr>
                <w:rFonts w:asciiTheme="minorEastAsia" w:eastAsiaTheme="minorEastAsia" w:hAnsiTheme="minorEastAsia" w:hint="eastAsia"/>
                <w:b/>
              </w:rPr>
              <w:t>第五步</w:t>
            </w:r>
            <w:r w:rsidRPr="00F4155E">
              <w:rPr>
                <w:rFonts w:asciiTheme="minorEastAsia" w:eastAsiaTheme="minorEastAsia" w:hAnsiTheme="minorEastAsia" w:hint="eastAsia"/>
              </w:rPr>
              <w:t>：</w:t>
            </w:r>
            <w:r w:rsidR="009753E9" w:rsidRPr="00F4155E">
              <w:rPr>
                <w:rFonts w:asciiTheme="minorEastAsia" w:eastAsiaTheme="minorEastAsia" w:hAnsiTheme="minorEastAsia" w:hint="eastAsia"/>
                <w:b/>
              </w:rPr>
              <w:t>查</w:t>
            </w:r>
            <w:proofErr w:type="gramStart"/>
            <w:r w:rsidR="009753E9" w:rsidRPr="00F4155E">
              <w:rPr>
                <w:rFonts w:asciiTheme="minorEastAsia" w:eastAsiaTheme="minorEastAsia" w:hAnsiTheme="minorEastAsia" w:hint="eastAsia"/>
                <w:b/>
              </w:rPr>
              <w:t>倍</w:t>
            </w:r>
            <w:proofErr w:type="gramEnd"/>
            <w:r w:rsidR="009753E9" w:rsidRPr="00F4155E">
              <w:rPr>
                <w:rFonts w:asciiTheme="minorEastAsia" w:eastAsiaTheme="minorEastAsia" w:hAnsiTheme="minorEastAsia" w:hint="eastAsia"/>
                <w:b/>
              </w:rPr>
              <w:t>比</w:t>
            </w:r>
            <w:r w:rsidR="009753E9" w:rsidRPr="00F4155E">
              <w:rPr>
                <w:rFonts w:asciiTheme="minorEastAsia" w:eastAsiaTheme="minorEastAsia" w:hAnsiTheme="minorEastAsia" w:hint="eastAsia"/>
              </w:rPr>
              <w:t>：</w:t>
            </w:r>
            <w:r w:rsidRPr="00F4155E">
              <w:rPr>
                <w:rFonts w:asciiTheme="minorEastAsia" w:eastAsiaTheme="minorEastAsia" w:hAnsiTheme="minorEastAsia" w:hint="eastAsia"/>
              </w:rPr>
              <w:t>检查取样时有无</w:t>
            </w:r>
            <w:proofErr w:type="gramStart"/>
            <w:r w:rsidRPr="00F4155E">
              <w:rPr>
                <w:rFonts w:asciiTheme="minorEastAsia" w:eastAsiaTheme="minorEastAsia" w:hAnsiTheme="minorEastAsia" w:hint="eastAsia"/>
              </w:rPr>
              <w:t>倍</w:t>
            </w:r>
            <w:proofErr w:type="gramEnd"/>
            <w:r w:rsidRPr="00F4155E">
              <w:rPr>
                <w:rFonts w:asciiTheme="minorEastAsia" w:eastAsiaTheme="minorEastAsia" w:hAnsiTheme="minorEastAsia" w:hint="eastAsia"/>
              </w:rPr>
              <w:t>比关系，有则需要进行换算</w:t>
            </w:r>
          </w:p>
          <w:p w:rsidR="00B5713C" w:rsidRDefault="00CD7A44" w:rsidP="009753E9">
            <w:pPr>
              <w:rPr>
                <w:rFonts w:asciiTheme="minorEastAsia" w:eastAsiaTheme="minorEastAsia" w:hAnsiTheme="minorEastAsia"/>
              </w:rPr>
            </w:pPr>
            <w:r w:rsidRPr="00F4155E">
              <w:rPr>
                <w:rFonts w:asciiTheme="minorEastAsia" w:eastAsiaTheme="minorEastAsia" w:hAnsiTheme="minorEastAsia" w:hint="eastAsia"/>
                <w:b/>
              </w:rPr>
              <w:t>第六步</w:t>
            </w:r>
            <w:r w:rsidRPr="00F4155E">
              <w:rPr>
                <w:rFonts w:asciiTheme="minorEastAsia" w:eastAsiaTheme="minorEastAsia" w:hAnsiTheme="minorEastAsia" w:hint="eastAsia"/>
              </w:rPr>
              <w:t>：</w:t>
            </w:r>
            <w:proofErr w:type="gramStart"/>
            <w:r w:rsidR="009753E9" w:rsidRPr="00F4155E">
              <w:rPr>
                <w:rFonts w:asciiTheme="minorEastAsia" w:eastAsiaTheme="minorEastAsia" w:hAnsiTheme="minorEastAsia" w:hint="eastAsia"/>
                <w:b/>
              </w:rPr>
              <w:t>研</w:t>
            </w:r>
            <w:proofErr w:type="gramEnd"/>
            <w:r w:rsidR="009753E9" w:rsidRPr="00F4155E">
              <w:rPr>
                <w:rFonts w:asciiTheme="minorEastAsia" w:eastAsiaTheme="minorEastAsia" w:hAnsiTheme="minorEastAsia" w:hint="eastAsia"/>
                <w:b/>
              </w:rPr>
              <w:t>细节</w:t>
            </w:r>
            <w:r w:rsidR="009753E9" w:rsidRPr="00F4155E">
              <w:rPr>
                <w:rFonts w:asciiTheme="minorEastAsia" w:eastAsiaTheme="minorEastAsia" w:hAnsiTheme="minorEastAsia" w:hint="eastAsia"/>
              </w:rPr>
              <w:t>：</w:t>
            </w:r>
            <w:r w:rsidRPr="00F4155E">
              <w:rPr>
                <w:rFonts w:asciiTheme="minorEastAsia" w:eastAsiaTheme="minorEastAsia" w:hAnsiTheme="minorEastAsia" w:hint="eastAsia"/>
              </w:rPr>
              <w:t>单位是否需要换算？答案数据有无特殊要求？</w:t>
            </w:r>
          </w:p>
          <w:p w:rsidR="00CD7A44" w:rsidRPr="00F4155E" w:rsidRDefault="00B5713C" w:rsidP="009753E9">
            <w:pPr>
              <w:rPr>
                <w:rFonts w:asciiTheme="minorEastAsia" w:eastAsiaTheme="minorEastAsia" w:hAnsiTheme="minorEastAsia"/>
              </w:rPr>
            </w:pPr>
            <w:r>
              <w:rPr>
                <w:rFonts w:asciiTheme="minorEastAsia" w:eastAsiaTheme="minorEastAsia" w:hAnsiTheme="minorEastAsia" w:hint="eastAsia"/>
              </w:rPr>
              <w:t>物质的摩尔质量是否计算准确？计算过程是否仔细无误？</w:t>
            </w:r>
          </w:p>
          <w:p w:rsidR="00E67946" w:rsidRPr="00F4155E" w:rsidRDefault="00E67946" w:rsidP="00E96849">
            <w:pPr>
              <w:rPr>
                <w:rFonts w:asciiTheme="minorEastAsia" w:eastAsiaTheme="minorEastAsia" w:hAnsiTheme="minorEastAsia"/>
              </w:rPr>
            </w:pPr>
          </w:p>
          <w:p w:rsidR="009A4CBD" w:rsidRPr="00F4155E" w:rsidRDefault="00720FC6" w:rsidP="00FE26C8">
            <w:pPr>
              <w:ind w:left="34"/>
              <w:rPr>
                <w:rFonts w:asciiTheme="minorEastAsia" w:eastAsiaTheme="minorEastAsia" w:hAnsiTheme="minorEastAsia"/>
              </w:rPr>
            </w:pPr>
            <w:r w:rsidRPr="00F4155E">
              <w:rPr>
                <w:rFonts w:asciiTheme="minorEastAsia" w:eastAsiaTheme="minorEastAsia" w:hAnsiTheme="minorEastAsia"/>
              </w:rPr>
              <w:t>27.</w:t>
            </w:r>
            <w:r w:rsidRPr="00F4155E">
              <w:rPr>
                <w:rFonts w:asciiTheme="minorEastAsia" w:eastAsiaTheme="minorEastAsia" w:hAnsiTheme="minorEastAsia" w:hint="eastAsia"/>
              </w:rPr>
              <w:t>（</w:t>
            </w:r>
            <w:r w:rsidRPr="00F4155E">
              <w:rPr>
                <w:rFonts w:asciiTheme="minorEastAsia" w:eastAsiaTheme="minorEastAsia" w:hAnsiTheme="minorEastAsia"/>
              </w:rPr>
              <w:t>3</w:t>
            </w:r>
            <w:r w:rsidRPr="00F4155E">
              <w:rPr>
                <w:rFonts w:asciiTheme="minorEastAsia" w:eastAsiaTheme="minorEastAsia" w:hAnsiTheme="minorEastAsia" w:hint="eastAsia"/>
              </w:rPr>
              <w:t>）为测定某固体样品中</w:t>
            </w:r>
            <w:r w:rsidRPr="00F4155E">
              <w:rPr>
                <w:rFonts w:asciiTheme="minorEastAsia" w:eastAsiaTheme="minorEastAsia" w:hAnsiTheme="minorEastAsia"/>
              </w:rPr>
              <w:t>(NH</w:t>
            </w:r>
            <w:r w:rsidRPr="00F4155E">
              <w:rPr>
                <w:rFonts w:asciiTheme="minorEastAsia" w:eastAsiaTheme="minorEastAsia" w:hAnsiTheme="minorEastAsia"/>
                <w:vertAlign w:val="subscript"/>
              </w:rPr>
              <w:t>4</w:t>
            </w:r>
            <w:r w:rsidRPr="00F4155E">
              <w:rPr>
                <w:rFonts w:asciiTheme="minorEastAsia" w:eastAsiaTheme="minorEastAsia" w:hAnsiTheme="minorEastAsia"/>
              </w:rPr>
              <w:t>)</w:t>
            </w:r>
            <w:r w:rsidRPr="00F4155E">
              <w:rPr>
                <w:rFonts w:asciiTheme="minorEastAsia" w:eastAsiaTheme="minorEastAsia" w:hAnsiTheme="minorEastAsia"/>
                <w:vertAlign w:val="subscript"/>
              </w:rPr>
              <w:t>2</w:t>
            </w:r>
            <w:r w:rsidRPr="00F4155E">
              <w:rPr>
                <w:rFonts w:asciiTheme="minorEastAsia" w:eastAsiaTheme="minorEastAsia" w:hAnsiTheme="minorEastAsia"/>
              </w:rPr>
              <w:t>Fe(SO</w:t>
            </w:r>
            <w:r w:rsidRPr="00F4155E">
              <w:rPr>
                <w:rFonts w:asciiTheme="minorEastAsia" w:eastAsiaTheme="minorEastAsia" w:hAnsiTheme="minorEastAsia"/>
                <w:vertAlign w:val="subscript"/>
              </w:rPr>
              <w:t>4</w:t>
            </w:r>
            <w:r w:rsidRPr="00F4155E">
              <w:rPr>
                <w:rFonts w:asciiTheme="minorEastAsia" w:eastAsiaTheme="minorEastAsia" w:hAnsiTheme="minorEastAsia"/>
              </w:rPr>
              <w:t>)</w:t>
            </w:r>
            <w:r w:rsidRPr="00F4155E">
              <w:rPr>
                <w:rFonts w:asciiTheme="minorEastAsia" w:eastAsiaTheme="minorEastAsia" w:hAnsiTheme="minorEastAsia"/>
                <w:vertAlign w:val="subscript"/>
              </w:rPr>
              <w:t>2</w:t>
            </w:r>
            <w:r w:rsidRPr="00F4155E">
              <w:rPr>
                <w:rFonts w:asciiTheme="minorEastAsia" w:eastAsiaTheme="minorEastAsia" w:hAnsiTheme="minorEastAsia"/>
              </w:rPr>
              <w:t>·6H</w:t>
            </w:r>
            <w:r w:rsidRPr="00F4155E">
              <w:rPr>
                <w:rFonts w:asciiTheme="minorEastAsia" w:eastAsiaTheme="minorEastAsia" w:hAnsiTheme="minorEastAsia"/>
                <w:vertAlign w:val="subscript"/>
              </w:rPr>
              <w:t>2</w:t>
            </w:r>
            <w:r w:rsidRPr="00F4155E">
              <w:rPr>
                <w:rFonts w:asciiTheme="minorEastAsia" w:eastAsiaTheme="minorEastAsia" w:hAnsiTheme="minorEastAsia"/>
              </w:rPr>
              <w:t>O</w:t>
            </w:r>
            <w:r w:rsidRPr="00F4155E">
              <w:rPr>
                <w:rFonts w:asciiTheme="minorEastAsia" w:eastAsiaTheme="minorEastAsia" w:hAnsiTheme="minorEastAsia" w:hint="eastAsia"/>
              </w:rPr>
              <w:t>的含量，某实验小组做了如下实验：</w:t>
            </w:r>
          </w:p>
          <w:p w:rsidR="009A4CBD" w:rsidRPr="00F4155E" w:rsidRDefault="00720FC6" w:rsidP="00FE26C8">
            <w:pPr>
              <w:ind w:left="34"/>
              <w:rPr>
                <w:rFonts w:asciiTheme="minorEastAsia" w:eastAsiaTheme="minorEastAsia" w:hAnsiTheme="minorEastAsia"/>
              </w:rPr>
            </w:pPr>
            <w:r w:rsidRPr="00F4155E">
              <w:rPr>
                <w:rFonts w:asciiTheme="minorEastAsia" w:eastAsiaTheme="minorEastAsia" w:hAnsiTheme="minorEastAsia" w:hint="eastAsia"/>
              </w:rPr>
              <w:t>测定原理：</w:t>
            </w:r>
            <w:r w:rsidRPr="00F4155E">
              <w:rPr>
                <w:rFonts w:asciiTheme="minorEastAsia" w:eastAsiaTheme="minorEastAsia" w:hAnsiTheme="minorEastAsia"/>
              </w:rPr>
              <w:t>MnO</w:t>
            </w:r>
            <w:r w:rsidRPr="00F4155E">
              <w:rPr>
                <w:rFonts w:asciiTheme="minorEastAsia" w:eastAsiaTheme="minorEastAsia" w:hAnsiTheme="minorEastAsia"/>
                <w:vertAlign w:val="subscript"/>
              </w:rPr>
              <w:t>4</w:t>
            </w:r>
            <w:r w:rsidRPr="00F4155E">
              <w:rPr>
                <w:rFonts w:ascii="MS Mincho" w:eastAsia="MS Mincho" w:hAnsi="MS Mincho" w:cs="MS Mincho" w:hint="eastAsia"/>
                <w:vertAlign w:val="superscript"/>
              </w:rPr>
              <w:t>−</w:t>
            </w:r>
            <w:r w:rsidRPr="00F4155E">
              <w:rPr>
                <w:rFonts w:asciiTheme="minorEastAsia" w:eastAsiaTheme="minorEastAsia" w:hAnsiTheme="minorEastAsia"/>
              </w:rPr>
              <w:t>+Fe</w:t>
            </w:r>
            <w:r w:rsidRPr="00F4155E">
              <w:rPr>
                <w:rFonts w:asciiTheme="minorEastAsia" w:eastAsiaTheme="minorEastAsia" w:hAnsiTheme="minorEastAsia"/>
                <w:vertAlign w:val="superscript"/>
              </w:rPr>
              <w:t>2+</w:t>
            </w:r>
            <w:r w:rsidRPr="00F4155E">
              <w:rPr>
                <w:rFonts w:asciiTheme="minorEastAsia" w:eastAsiaTheme="minorEastAsia" w:hAnsiTheme="minorEastAsia"/>
              </w:rPr>
              <w:t>+H</w:t>
            </w:r>
            <w:r w:rsidRPr="00F4155E">
              <w:rPr>
                <w:rFonts w:asciiTheme="minorEastAsia" w:eastAsiaTheme="minorEastAsia" w:hAnsiTheme="minorEastAsia"/>
                <w:vertAlign w:val="superscript"/>
              </w:rPr>
              <w:t>+</w:t>
            </w:r>
            <w:r w:rsidRPr="00F4155E">
              <w:rPr>
                <w:rFonts w:asciiTheme="minorEastAsia" w:eastAsiaTheme="minorEastAsia" w:hAnsiTheme="minorEastAsia"/>
              </w:rPr>
              <w:t>→Mn</w:t>
            </w:r>
            <w:r w:rsidRPr="00F4155E">
              <w:rPr>
                <w:rFonts w:asciiTheme="minorEastAsia" w:eastAsiaTheme="minorEastAsia" w:hAnsiTheme="minorEastAsia"/>
                <w:vertAlign w:val="superscript"/>
              </w:rPr>
              <w:t>2+</w:t>
            </w:r>
            <w:r w:rsidRPr="00F4155E">
              <w:rPr>
                <w:rFonts w:asciiTheme="minorEastAsia" w:eastAsiaTheme="minorEastAsia" w:hAnsiTheme="minorEastAsia"/>
              </w:rPr>
              <w:t>+Fe</w:t>
            </w:r>
            <w:r w:rsidRPr="00F4155E">
              <w:rPr>
                <w:rFonts w:asciiTheme="minorEastAsia" w:eastAsiaTheme="minorEastAsia" w:hAnsiTheme="minorEastAsia"/>
                <w:vertAlign w:val="superscript"/>
              </w:rPr>
              <w:t>3+</w:t>
            </w:r>
            <w:r w:rsidRPr="00F4155E">
              <w:rPr>
                <w:rFonts w:asciiTheme="minorEastAsia" w:eastAsiaTheme="minorEastAsia" w:hAnsiTheme="minorEastAsia"/>
              </w:rPr>
              <w:t>+H</w:t>
            </w:r>
            <w:r w:rsidRPr="00F4155E">
              <w:rPr>
                <w:rFonts w:asciiTheme="minorEastAsia" w:eastAsiaTheme="minorEastAsia" w:hAnsiTheme="minorEastAsia"/>
                <w:vertAlign w:val="subscript"/>
              </w:rPr>
              <w:t>2</w:t>
            </w:r>
            <w:r w:rsidRPr="00F4155E">
              <w:rPr>
                <w:rFonts w:asciiTheme="minorEastAsia" w:eastAsiaTheme="minorEastAsia" w:hAnsiTheme="minorEastAsia"/>
              </w:rPr>
              <w:t>O(</w:t>
            </w:r>
            <w:r w:rsidRPr="00F4155E">
              <w:rPr>
                <w:rFonts w:asciiTheme="minorEastAsia" w:eastAsiaTheme="minorEastAsia" w:hAnsiTheme="minorEastAsia" w:hint="eastAsia"/>
              </w:rPr>
              <w:t>未配平</w:t>
            </w:r>
            <w:r w:rsidRPr="00F4155E">
              <w:rPr>
                <w:rFonts w:asciiTheme="minorEastAsia" w:eastAsiaTheme="minorEastAsia" w:hAnsiTheme="minorEastAsia"/>
              </w:rPr>
              <w:t>)</w:t>
            </w:r>
            <w:r w:rsidRPr="00F4155E">
              <w:rPr>
                <w:rFonts w:asciiTheme="minorEastAsia" w:eastAsiaTheme="minorEastAsia" w:hAnsiTheme="minorEastAsia" w:hint="eastAsia"/>
              </w:rPr>
              <w:t>。</w:t>
            </w:r>
          </w:p>
          <w:p w:rsidR="009A4CBD" w:rsidRPr="00F4155E" w:rsidRDefault="00720FC6" w:rsidP="00FE26C8">
            <w:pPr>
              <w:ind w:left="34"/>
              <w:rPr>
                <w:rFonts w:asciiTheme="minorEastAsia" w:eastAsiaTheme="minorEastAsia" w:hAnsiTheme="minorEastAsia"/>
              </w:rPr>
            </w:pPr>
            <w:r w:rsidRPr="00F4155E">
              <w:rPr>
                <w:rFonts w:asciiTheme="minorEastAsia" w:eastAsiaTheme="minorEastAsia" w:hAnsiTheme="minorEastAsia" w:hint="eastAsia"/>
              </w:rPr>
              <w:t>测定步骤：步骤</w:t>
            </w:r>
            <w:proofErr w:type="gramStart"/>
            <w:r w:rsidRPr="00F4155E">
              <w:rPr>
                <w:rFonts w:asciiTheme="minorEastAsia" w:eastAsiaTheme="minorEastAsia" w:hAnsiTheme="minorEastAsia" w:hint="eastAsia"/>
              </w:rPr>
              <w:t>一</w:t>
            </w:r>
            <w:proofErr w:type="gramEnd"/>
            <w:r w:rsidRPr="00F4155E">
              <w:rPr>
                <w:rFonts w:asciiTheme="minorEastAsia" w:eastAsiaTheme="minorEastAsia" w:hAnsiTheme="minorEastAsia" w:hint="eastAsia"/>
              </w:rPr>
              <w:t>：准确称量</w:t>
            </w:r>
            <w:r w:rsidRPr="00F4155E">
              <w:rPr>
                <w:rFonts w:asciiTheme="minorEastAsia" w:eastAsiaTheme="minorEastAsia" w:hAnsiTheme="minorEastAsia"/>
              </w:rPr>
              <w:t>20.00 g</w:t>
            </w:r>
            <w:r w:rsidRPr="00F4155E">
              <w:rPr>
                <w:rFonts w:asciiTheme="minorEastAsia" w:eastAsiaTheme="minorEastAsia" w:hAnsiTheme="minorEastAsia" w:hint="eastAsia"/>
              </w:rPr>
              <w:t>硫酸亚铁</w:t>
            </w:r>
            <w:proofErr w:type="gramStart"/>
            <w:r w:rsidRPr="00F4155E">
              <w:rPr>
                <w:rFonts w:asciiTheme="minorEastAsia" w:eastAsiaTheme="minorEastAsia" w:hAnsiTheme="minorEastAsia" w:hint="eastAsia"/>
              </w:rPr>
              <w:t>铵</w:t>
            </w:r>
            <w:proofErr w:type="gramEnd"/>
            <w:r w:rsidRPr="00F4155E">
              <w:rPr>
                <w:rFonts w:asciiTheme="minorEastAsia" w:eastAsiaTheme="minorEastAsia" w:hAnsiTheme="minorEastAsia" w:hint="eastAsia"/>
              </w:rPr>
              <w:t>晶体，配制成</w:t>
            </w:r>
            <w:r w:rsidRPr="00F4155E">
              <w:rPr>
                <w:rFonts w:asciiTheme="minorEastAsia" w:eastAsiaTheme="minorEastAsia" w:hAnsiTheme="minorEastAsia"/>
              </w:rPr>
              <w:t>100mL</w:t>
            </w:r>
            <w:r w:rsidRPr="00F4155E">
              <w:rPr>
                <w:rFonts w:asciiTheme="minorEastAsia" w:eastAsiaTheme="minorEastAsia" w:hAnsiTheme="minorEastAsia" w:hint="eastAsia"/>
              </w:rPr>
              <w:t>溶液。</w:t>
            </w:r>
          </w:p>
          <w:p w:rsidR="009A4CBD" w:rsidRPr="00F4155E" w:rsidRDefault="00720FC6" w:rsidP="00FE26C8">
            <w:pPr>
              <w:ind w:left="34"/>
              <w:rPr>
                <w:rFonts w:asciiTheme="minorEastAsia" w:eastAsiaTheme="minorEastAsia" w:hAnsiTheme="minorEastAsia"/>
              </w:rPr>
            </w:pPr>
            <w:r w:rsidRPr="00F4155E">
              <w:rPr>
                <w:rFonts w:asciiTheme="minorEastAsia" w:eastAsiaTheme="minorEastAsia" w:hAnsiTheme="minorEastAsia" w:hint="eastAsia"/>
              </w:rPr>
              <w:t>步骤二：取所配溶液</w:t>
            </w:r>
            <w:r w:rsidRPr="00F4155E">
              <w:rPr>
                <w:rFonts w:asciiTheme="minorEastAsia" w:eastAsiaTheme="minorEastAsia" w:hAnsiTheme="minorEastAsia"/>
              </w:rPr>
              <w:t>25.00 mL</w:t>
            </w:r>
            <w:r w:rsidRPr="00F4155E">
              <w:rPr>
                <w:rFonts w:asciiTheme="minorEastAsia" w:eastAsiaTheme="minorEastAsia" w:hAnsiTheme="minorEastAsia" w:hint="eastAsia"/>
              </w:rPr>
              <w:t>于锥形瓶中，加稀</w:t>
            </w:r>
            <w:r w:rsidRPr="00F4155E">
              <w:rPr>
                <w:rFonts w:asciiTheme="minorEastAsia" w:eastAsiaTheme="minorEastAsia" w:hAnsiTheme="minorEastAsia"/>
              </w:rPr>
              <w:t>H</w:t>
            </w:r>
            <w:r w:rsidRPr="00F4155E">
              <w:rPr>
                <w:rFonts w:asciiTheme="minorEastAsia" w:eastAsiaTheme="minorEastAsia" w:hAnsiTheme="minorEastAsia"/>
                <w:vertAlign w:val="subscript"/>
              </w:rPr>
              <w:t>2</w:t>
            </w:r>
            <w:r w:rsidRPr="00F4155E">
              <w:rPr>
                <w:rFonts w:asciiTheme="minorEastAsia" w:eastAsiaTheme="minorEastAsia" w:hAnsiTheme="minorEastAsia"/>
              </w:rPr>
              <w:t>SO</w:t>
            </w:r>
            <w:r w:rsidRPr="00F4155E">
              <w:rPr>
                <w:rFonts w:asciiTheme="minorEastAsia" w:eastAsiaTheme="minorEastAsia" w:hAnsiTheme="minorEastAsia"/>
                <w:vertAlign w:val="subscript"/>
              </w:rPr>
              <w:t>4</w:t>
            </w:r>
            <w:r w:rsidRPr="00F4155E">
              <w:rPr>
                <w:rFonts w:asciiTheme="minorEastAsia" w:eastAsiaTheme="minorEastAsia" w:hAnsiTheme="minorEastAsia" w:hint="eastAsia"/>
              </w:rPr>
              <w:t>酸化，用</w:t>
            </w:r>
            <w:r w:rsidRPr="00F4155E">
              <w:rPr>
                <w:rFonts w:asciiTheme="minorEastAsia" w:eastAsiaTheme="minorEastAsia" w:hAnsiTheme="minorEastAsia"/>
              </w:rPr>
              <w:t xml:space="preserve">0.1000 </w:t>
            </w:r>
            <w:proofErr w:type="spellStart"/>
            <w:r w:rsidRPr="00F4155E">
              <w:rPr>
                <w:rFonts w:asciiTheme="minorEastAsia" w:eastAsiaTheme="minorEastAsia" w:hAnsiTheme="minorEastAsia"/>
              </w:rPr>
              <w:t>mol·L</w:t>
            </w:r>
            <w:proofErr w:type="spellEnd"/>
            <w:r w:rsidRPr="00F4155E">
              <w:rPr>
                <w:rFonts w:ascii="MS Mincho" w:eastAsia="MS Mincho" w:hAnsi="MS Mincho" w:cs="MS Mincho" w:hint="eastAsia"/>
                <w:vertAlign w:val="superscript"/>
              </w:rPr>
              <w:t>−</w:t>
            </w:r>
            <w:r w:rsidRPr="00F4155E">
              <w:rPr>
                <w:rFonts w:asciiTheme="minorEastAsia" w:eastAsiaTheme="minorEastAsia" w:hAnsiTheme="minorEastAsia"/>
                <w:vertAlign w:val="superscript"/>
              </w:rPr>
              <w:t>1</w:t>
            </w:r>
            <w:r w:rsidRPr="00F4155E">
              <w:rPr>
                <w:rFonts w:asciiTheme="minorEastAsia" w:eastAsiaTheme="minorEastAsia" w:hAnsiTheme="minorEastAsia"/>
              </w:rPr>
              <w:t> KMnO</w:t>
            </w:r>
            <w:r w:rsidRPr="00F4155E">
              <w:rPr>
                <w:rFonts w:asciiTheme="minorEastAsia" w:eastAsiaTheme="minorEastAsia" w:hAnsiTheme="minorEastAsia"/>
                <w:vertAlign w:val="subscript"/>
              </w:rPr>
              <w:t>4</w:t>
            </w:r>
            <w:r w:rsidRPr="00F4155E">
              <w:rPr>
                <w:rFonts w:asciiTheme="minorEastAsia" w:eastAsiaTheme="minorEastAsia" w:hAnsiTheme="minorEastAsia"/>
                <w:vertAlign w:val="superscript"/>
              </w:rPr>
              <w:t> </w:t>
            </w:r>
            <w:r w:rsidRPr="00F4155E">
              <w:rPr>
                <w:rFonts w:asciiTheme="minorEastAsia" w:eastAsiaTheme="minorEastAsia" w:hAnsiTheme="minorEastAsia" w:hint="eastAsia"/>
              </w:rPr>
              <w:t>溶液滴定至终点，重复两次，平均消耗</w:t>
            </w:r>
            <w:r w:rsidRPr="00F4155E">
              <w:rPr>
                <w:rFonts w:asciiTheme="minorEastAsia" w:eastAsiaTheme="minorEastAsia" w:hAnsiTheme="minorEastAsia"/>
              </w:rPr>
              <w:t>KMnO</w:t>
            </w:r>
            <w:r w:rsidRPr="00F4155E">
              <w:rPr>
                <w:rFonts w:asciiTheme="minorEastAsia" w:eastAsiaTheme="minorEastAsia" w:hAnsiTheme="minorEastAsia"/>
                <w:vertAlign w:val="subscript"/>
              </w:rPr>
              <w:t>4</w:t>
            </w:r>
            <w:r w:rsidRPr="00F4155E">
              <w:rPr>
                <w:rFonts w:asciiTheme="minorEastAsia" w:eastAsiaTheme="minorEastAsia" w:hAnsiTheme="minorEastAsia"/>
                <w:vertAlign w:val="superscript"/>
              </w:rPr>
              <w:t> </w:t>
            </w:r>
            <w:r w:rsidRPr="00F4155E">
              <w:rPr>
                <w:rFonts w:asciiTheme="minorEastAsia" w:eastAsiaTheme="minorEastAsia" w:hAnsiTheme="minorEastAsia" w:hint="eastAsia"/>
              </w:rPr>
              <w:t>溶液</w:t>
            </w:r>
            <w:r w:rsidRPr="00F4155E">
              <w:rPr>
                <w:rFonts w:asciiTheme="minorEastAsia" w:eastAsiaTheme="minorEastAsia" w:hAnsiTheme="minorEastAsia"/>
              </w:rPr>
              <w:t>16.00 mL</w:t>
            </w:r>
            <w:r w:rsidRPr="00F4155E">
              <w:rPr>
                <w:rFonts w:asciiTheme="minorEastAsia" w:eastAsiaTheme="minorEastAsia" w:hAnsiTheme="minorEastAsia" w:hint="eastAsia"/>
              </w:rPr>
              <w:t>。</w:t>
            </w:r>
          </w:p>
          <w:p w:rsidR="009A4CBD" w:rsidRPr="00F4155E" w:rsidRDefault="00720FC6" w:rsidP="00FE26C8">
            <w:pPr>
              <w:ind w:left="34"/>
              <w:rPr>
                <w:rFonts w:asciiTheme="minorEastAsia" w:eastAsiaTheme="minorEastAsia" w:hAnsiTheme="minorEastAsia"/>
              </w:rPr>
            </w:pPr>
            <w:r w:rsidRPr="00F4155E">
              <w:rPr>
                <w:rFonts w:asciiTheme="minorEastAsia" w:eastAsiaTheme="minorEastAsia" w:hAnsiTheme="minorEastAsia" w:hint="eastAsia"/>
              </w:rPr>
              <w:t>②</w:t>
            </w:r>
            <w:r w:rsidRPr="00F4155E">
              <w:rPr>
                <w:rFonts w:asciiTheme="minorEastAsia" w:eastAsiaTheme="minorEastAsia" w:hAnsiTheme="minorEastAsia"/>
              </w:rPr>
              <w:t> 样品中(NH</w:t>
            </w:r>
            <w:r w:rsidRPr="00F4155E">
              <w:rPr>
                <w:rFonts w:asciiTheme="minorEastAsia" w:eastAsiaTheme="minorEastAsia" w:hAnsiTheme="minorEastAsia"/>
                <w:vertAlign w:val="subscript"/>
              </w:rPr>
              <w:t>4</w:t>
            </w:r>
            <w:r w:rsidRPr="00F4155E">
              <w:rPr>
                <w:rFonts w:asciiTheme="minorEastAsia" w:eastAsiaTheme="minorEastAsia" w:hAnsiTheme="minorEastAsia"/>
              </w:rPr>
              <w:t>)</w:t>
            </w:r>
            <w:r w:rsidRPr="00F4155E">
              <w:rPr>
                <w:rFonts w:asciiTheme="minorEastAsia" w:eastAsiaTheme="minorEastAsia" w:hAnsiTheme="minorEastAsia"/>
                <w:vertAlign w:val="subscript"/>
              </w:rPr>
              <w:t>2</w:t>
            </w:r>
            <w:r w:rsidRPr="00F4155E">
              <w:rPr>
                <w:rFonts w:asciiTheme="minorEastAsia" w:eastAsiaTheme="minorEastAsia" w:hAnsiTheme="minorEastAsia"/>
              </w:rPr>
              <w:t>Fe(SO</w:t>
            </w:r>
            <w:r w:rsidRPr="00F4155E">
              <w:rPr>
                <w:rFonts w:asciiTheme="minorEastAsia" w:eastAsiaTheme="minorEastAsia" w:hAnsiTheme="minorEastAsia"/>
                <w:vertAlign w:val="subscript"/>
              </w:rPr>
              <w:t>4</w:t>
            </w:r>
            <w:r w:rsidRPr="00F4155E">
              <w:rPr>
                <w:rFonts w:asciiTheme="minorEastAsia" w:eastAsiaTheme="minorEastAsia" w:hAnsiTheme="minorEastAsia"/>
              </w:rPr>
              <w:t>)</w:t>
            </w:r>
            <w:r w:rsidRPr="00F4155E">
              <w:rPr>
                <w:rFonts w:asciiTheme="minorEastAsia" w:eastAsiaTheme="minorEastAsia" w:hAnsiTheme="minorEastAsia"/>
                <w:vertAlign w:val="subscript"/>
              </w:rPr>
              <w:t>2</w:t>
            </w:r>
            <w:r w:rsidRPr="00F4155E">
              <w:rPr>
                <w:rFonts w:asciiTheme="minorEastAsia" w:eastAsiaTheme="minorEastAsia" w:hAnsiTheme="minorEastAsia"/>
              </w:rPr>
              <w:t>·6H</w:t>
            </w:r>
            <w:r w:rsidRPr="00F4155E">
              <w:rPr>
                <w:rFonts w:asciiTheme="minorEastAsia" w:eastAsiaTheme="minorEastAsia" w:hAnsiTheme="minorEastAsia"/>
                <w:vertAlign w:val="subscript"/>
              </w:rPr>
              <w:t>2</w:t>
            </w:r>
            <w:r w:rsidRPr="00F4155E">
              <w:rPr>
                <w:rFonts w:asciiTheme="minorEastAsia" w:eastAsiaTheme="minorEastAsia" w:hAnsiTheme="minorEastAsia"/>
              </w:rPr>
              <w:t>O</w:t>
            </w:r>
            <w:r w:rsidRPr="00F4155E">
              <w:rPr>
                <w:rFonts w:asciiTheme="minorEastAsia" w:eastAsiaTheme="minorEastAsia" w:hAnsiTheme="minorEastAsia" w:hint="eastAsia"/>
              </w:rPr>
              <w:t>的质量分数为</w:t>
            </w:r>
            <w:r w:rsidRPr="00F4155E">
              <w:rPr>
                <w:rFonts w:asciiTheme="minorEastAsia" w:eastAsiaTheme="minorEastAsia" w:hAnsiTheme="minorEastAsia"/>
              </w:rPr>
              <w:t>              </w:t>
            </w:r>
            <w:r w:rsidRPr="00F4155E">
              <w:rPr>
                <w:rFonts w:asciiTheme="minorEastAsia" w:eastAsiaTheme="minorEastAsia" w:hAnsiTheme="minorEastAsia" w:hint="eastAsia"/>
              </w:rPr>
              <w:t>。</w:t>
            </w:r>
          </w:p>
          <w:p w:rsidR="009753E9" w:rsidRPr="00F4155E" w:rsidRDefault="00FE26C8" w:rsidP="00FE26C8">
            <w:pPr>
              <w:rPr>
                <w:rFonts w:asciiTheme="minorEastAsia" w:eastAsiaTheme="minorEastAsia" w:hAnsiTheme="minorEastAsia"/>
                <w:b/>
              </w:rPr>
            </w:pPr>
            <w:r w:rsidRPr="00F4155E">
              <w:rPr>
                <w:rFonts w:asciiTheme="minorEastAsia" w:eastAsiaTheme="minorEastAsia" w:hAnsiTheme="minorEastAsia" w:hint="eastAsia"/>
                <w:b/>
              </w:rPr>
              <w:t>第一步：审物质：</w:t>
            </w:r>
          </w:p>
          <w:p w:rsidR="009753E9" w:rsidRPr="00F4155E" w:rsidRDefault="00FE26C8" w:rsidP="00FE26C8">
            <w:pPr>
              <w:rPr>
                <w:rFonts w:asciiTheme="minorEastAsia" w:eastAsiaTheme="minorEastAsia" w:hAnsiTheme="minorEastAsia"/>
                <w:b/>
              </w:rPr>
            </w:pPr>
            <w:r w:rsidRPr="00F4155E">
              <w:rPr>
                <w:rFonts w:asciiTheme="minorEastAsia" w:eastAsiaTheme="minorEastAsia" w:hAnsiTheme="minorEastAsia" w:hint="eastAsia"/>
                <w:b/>
              </w:rPr>
              <w:t>第二步：定守恒：</w:t>
            </w:r>
          </w:p>
          <w:p w:rsidR="00FE26C8" w:rsidRPr="00F4155E" w:rsidRDefault="00FE26C8" w:rsidP="00FE26C8">
            <w:pPr>
              <w:rPr>
                <w:rFonts w:asciiTheme="minorEastAsia" w:eastAsiaTheme="minorEastAsia" w:hAnsiTheme="minorEastAsia"/>
                <w:b/>
              </w:rPr>
            </w:pPr>
            <w:r w:rsidRPr="00F4155E">
              <w:rPr>
                <w:rFonts w:asciiTheme="minorEastAsia" w:eastAsiaTheme="minorEastAsia" w:hAnsiTheme="minorEastAsia" w:hint="eastAsia"/>
                <w:b/>
              </w:rPr>
              <w:t>第三步：找关系：</w:t>
            </w:r>
          </w:p>
          <w:p w:rsidR="00FE26C8" w:rsidRPr="00F4155E" w:rsidRDefault="00FE26C8" w:rsidP="00FE26C8">
            <w:pPr>
              <w:rPr>
                <w:rFonts w:asciiTheme="minorEastAsia" w:eastAsiaTheme="minorEastAsia" w:hAnsiTheme="minorEastAsia"/>
                <w:b/>
              </w:rPr>
            </w:pPr>
            <w:r w:rsidRPr="00F4155E">
              <w:rPr>
                <w:rFonts w:asciiTheme="minorEastAsia" w:eastAsiaTheme="minorEastAsia" w:hAnsiTheme="minorEastAsia" w:hint="eastAsia"/>
                <w:b/>
              </w:rPr>
              <w:t xml:space="preserve">第四步：列式算： </w:t>
            </w:r>
          </w:p>
          <w:p w:rsidR="00FE26C8" w:rsidRPr="00F4155E" w:rsidRDefault="00FE26C8" w:rsidP="00FE26C8">
            <w:pPr>
              <w:rPr>
                <w:rFonts w:asciiTheme="minorEastAsia" w:eastAsiaTheme="minorEastAsia" w:hAnsiTheme="minorEastAsia"/>
                <w:b/>
              </w:rPr>
            </w:pPr>
            <w:r w:rsidRPr="00F4155E">
              <w:rPr>
                <w:rFonts w:asciiTheme="minorEastAsia" w:eastAsiaTheme="minorEastAsia" w:hAnsiTheme="minorEastAsia" w:hint="eastAsia"/>
                <w:b/>
              </w:rPr>
              <w:t>第五步：查</w:t>
            </w:r>
            <w:proofErr w:type="gramStart"/>
            <w:r w:rsidRPr="00F4155E">
              <w:rPr>
                <w:rFonts w:asciiTheme="minorEastAsia" w:eastAsiaTheme="minorEastAsia" w:hAnsiTheme="minorEastAsia" w:hint="eastAsia"/>
                <w:b/>
              </w:rPr>
              <w:t>倍</w:t>
            </w:r>
            <w:proofErr w:type="gramEnd"/>
            <w:r w:rsidRPr="00F4155E">
              <w:rPr>
                <w:rFonts w:asciiTheme="minorEastAsia" w:eastAsiaTheme="minorEastAsia" w:hAnsiTheme="minorEastAsia" w:hint="eastAsia"/>
                <w:b/>
              </w:rPr>
              <w:t>比</w:t>
            </w:r>
            <w:r w:rsidR="009753E9" w:rsidRPr="00F4155E">
              <w:rPr>
                <w:rFonts w:asciiTheme="minorEastAsia" w:eastAsiaTheme="minorEastAsia" w:hAnsiTheme="minorEastAsia" w:hint="eastAsia"/>
                <w:b/>
              </w:rPr>
              <w:t>：</w:t>
            </w:r>
          </w:p>
          <w:p w:rsidR="00FE26C8" w:rsidRPr="00F4155E" w:rsidRDefault="00FE26C8" w:rsidP="00FE26C8">
            <w:pPr>
              <w:rPr>
                <w:rFonts w:asciiTheme="minorEastAsia" w:eastAsiaTheme="minorEastAsia" w:hAnsiTheme="minorEastAsia"/>
                <w:b/>
              </w:rPr>
            </w:pPr>
            <w:r w:rsidRPr="00F4155E">
              <w:rPr>
                <w:rFonts w:asciiTheme="minorEastAsia" w:eastAsiaTheme="minorEastAsia" w:hAnsiTheme="minorEastAsia" w:hint="eastAsia"/>
                <w:b/>
              </w:rPr>
              <w:t>第六步：</w:t>
            </w:r>
            <w:proofErr w:type="gramStart"/>
            <w:r w:rsidRPr="00F4155E">
              <w:rPr>
                <w:rFonts w:asciiTheme="minorEastAsia" w:eastAsiaTheme="minorEastAsia" w:hAnsiTheme="minorEastAsia" w:hint="eastAsia"/>
                <w:b/>
              </w:rPr>
              <w:t>研</w:t>
            </w:r>
            <w:proofErr w:type="gramEnd"/>
            <w:r w:rsidRPr="00F4155E">
              <w:rPr>
                <w:rFonts w:asciiTheme="minorEastAsia" w:eastAsiaTheme="minorEastAsia" w:hAnsiTheme="minorEastAsia" w:hint="eastAsia"/>
                <w:b/>
              </w:rPr>
              <w:t>细节</w:t>
            </w:r>
            <w:r w:rsidR="009753E9" w:rsidRPr="00F4155E">
              <w:rPr>
                <w:rFonts w:asciiTheme="minorEastAsia" w:eastAsiaTheme="minorEastAsia" w:hAnsiTheme="minorEastAsia" w:hint="eastAsia"/>
                <w:b/>
              </w:rPr>
              <w:t>：</w:t>
            </w:r>
          </w:p>
          <w:p w:rsidR="00085D80" w:rsidRDefault="00085D80" w:rsidP="00E96849">
            <w:pPr>
              <w:rPr>
                <w:rFonts w:asciiTheme="minorEastAsia" w:eastAsiaTheme="minorEastAsia" w:hAnsiTheme="minorEastAsia"/>
                <w:szCs w:val="21"/>
              </w:rPr>
            </w:pPr>
          </w:p>
          <w:p w:rsidR="00514CE6" w:rsidRPr="00085D80" w:rsidRDefault="00085D80" w:rsidP="00E96849">
            <w:pPr>
              <w:rPr>
                <w:rFonts w:asciiTheme="minorEastAsia" w:eastAsiaTheme="minorEastAsia" w:hAnsiTheme="minorEastAsia"/>
                <w:b/>
                <w:szCs w:val="21"/>
              </w:rPr>
            </w:pPr>
            <w:r>
              <w:rPr>
                <w:rFonts w:asciiTheme="minorEastAsia" w:eastAsiaTheme="minorEastAsia" w:hAnsiTheme="minorEastAsia" w:hint="eastAsia"/>
                <w:b/>
                <w:szCs w:val="21"/>
              </w:rPr>
              <w:t>【</w:t>
            </w:r>
            <w:r w:rsidRPr="00085D80">
              <w:rPr>
                <w:rFonts w:asciiTheme="minorEastAsia" w:eastAsiaTheme="minorEastAsia" w:hAnsiTheme="minorEastAsia" w:hint="eastAsia"/>
                <w:b/>
                <w:szCs w:val="21"/>
              </w:rPr>
              <w:t>增分策略</w:t>
            </w:r>
            <w:r>
              <w:rPr>
                <w:rFonts w:asciiTheme="minorEastAsia" w:eastAsiaTheme="minorEastAsia" w:hAnsiTheme="minorEastAsia" w:hint="eastAsia"/>
                <w:b/>
                <w:szCs w:val="21"/>
              </w:rPr>
              <w:t>】</w:t>
            </w:r>
            <w:r w:rsidRPr="00085D80">
              <w:rPr>
                <w:rFonts w:asciiTheme="minorEastAsia" w:eastAsiaTheme="minorEastAsia" w:hAnsiTheme="minorEastAsia" w:hint="eastAsia"/>
                <w:b/>
                <w:szCs w:val="21"/>
              </w:rPr>
              <w:t>：</w:t>
            </w:r>
          </w:p>
          <w:p w:rsidR="00085D80" w:rsidRDefault="00085D80" w:rsidP="00E96849">
            <w:pPr>
              <w:rPr>
                <w:rFonts w:asciiTheme="minorEastAsia" w:eastAsiaTheme="minorEastAsia" w:hAnsiTheme="minorEastAsia"/>
                <w:b/>
                <w:szCs w:val="21"/>
              </w:rPr>
            </w:pPr>
          </w:p>
          <w:p w:rsidR="00E67946" w:rsidRPr="00F4155E" w:rsidRDefault="007B4E13" w:rsidP="00E96849">
            <w:pPr>
              <w:rPr>
                <w:rFonts w:asciiTheme="minorEastAsia" w:eastAsiaTheme="minorEastAsia" w:hAnsiTheme="minorEastAsia"/>
              </w:rPr>
            </w:pPr>
            <w:r w:rsidRPr="00F4155E">
              <w:rPr>
                <w:rFonts w:asciiTheme="minorEastAsia" w:eastAsiaTheme="minorEastAsia" w:hAnsiTheme="minorEastAsia" w:hint="eastAsia"/>
                <w:b/>
                <w:szCs w:val="21"/>
              </w:rPr>
              <w:t>【巩固提升】</w:t>
            </w:r>
          </w:p>
          <w:p w:rsidR="00AF25D9" w:rsidRPr="00F4155E" w:rsidRDefault="00AF25D9" w:rsidP="00AF25D9">
            <w:pPr>
              <w:adjustRightInd w:val="0"/>
              <w:snapToGrid w:val="0"/>
              <w:spacing w:line="312" w:lineRule="auto"/>
              <w:rPr>
                <w:rFonts w:asciiTheme="minorEastAsia" w:eastAsiaTheme="minorEastAsia" w:hAnsiTheme="minorEastAsia"/>
                <w:szCs w:val="28"/>
              </w:rPr>
            </w:pPr>
            <w:r w:rsidRPr="00F4155E">
              <w:rPr>
                <w:rFonts w:asciiTheme="minorEastAsia" w:eastAsiaTheme="minorEastAsia" w:hAnsiTheme="minorEastAsia" w:hint="eastAsia"/>
                <w:szCs w:val="28"/>
              </w:rPr>
              <w:t>(2015山东32节选)工业上利用氨氧化获得的高浓度</w:t>
            </w:r>
            <w:proofErr w:type="spellStart"/>
            <w:r w:rsidRPr="00F4155E">
              <w:rPr>
                <w:rFonts w:asciiTheme="minorEastAsia" w:eastAsiaTheme="minorEastAsia" w:hAnsiTheme="minorEastAsia" w:hint="eastAsia"/>
                <w:szCs w:val="28"/>
              </w:rPr>
              <w:t>NO</w:t>
            </w:r>
            <w:r w:rsidRPr="00F4155E">
              <w:rPr>
                <w:rFonts w:asciiTheme="minorEastAsia" w:eastAsiaTheme="minorEastAsia" w:hAnsiTheme="minorEastAsia" w:hint="eastAsia"/>
                <w:szCs w:val="28"/>
                <w:vertAlign w:val="subscript"/>
              </w:rPr>
              <w:t>x</w:t>
            </w:r>
            <w:proofErr w:type="spellEnd"/>
            <w:r w:rsidRPr="00F4155E">
              <w:rPr>
                <w:rFonts w:asciiTheme="minorEastAsia" w:eastAsiaTheme="minorEastAsia" w:hAnsiTheme="minorEastAsia" w:hint="eastAsia"/>
                <w:szCs w:val="28"/>
              </w:rPr>
              <w:t>气体(含NO、NO</w:t>
            </w:r>
            <w:r w:rsidRPr="00F4155E">
              <w:rPr>
                <w:rFonts w:asciiTheme="minorEastAsia" w:eastAsiaTheme="minorEastAsia" w:hAnsiTheme="minorEastAsia" w:hint="eastAsia"/>
                <w:szCs w:val="28"/>
                <w:vertAlign w:val="subscript"/>
              </w:rPr>
              <w:t>2</w:t>
            </w:r>
            <w:r w:rsidRPr="00F4155E">
              <w:rPr>
                <w:rFonts w:asciiTheme="minorEastAsia" w:eastAsiaTheme="minorEastAsia" w:hAnsiTheme="minorEastAsia" w:hint="eastAsia"/>
                <w:szCs w:val="28"/>
              </w:rPr>
              <w:t>)制备NaNO</w:t>
            </w:r>
            <w:r w:rsidRPr="00F4155E">
              <w:rPr>
                <w:rFonts w:asciiTheme="minorEastAsia" w:eastAsiaTheme="minorEastAsia" w:hAnsiTheme="minorEastAsia" w:hint="eastAsia"/>
                <w:szCs w:val="28"/>
                <w:vertAlign w:val="subscript"/>
              </w:rPr>
              <w:t>2</w:t>
            </w:r>
            <w:r w:rsidRPr="00F4155E">
              <w:rPr>
                <w:rFonts w:asciiTheme="minorEastAsia" w:eastAsiaTheme="minorEastAsia" w:hAnsiTheme="minorEastAsia" w:hint="eastAsia"/>
                <w:szCs w:val="28"/>
              </w:rPr>
              <w:t>、NaNO</w:t>
            </w:r>
            <w:r w:rsidRPr="00F4155E">
              <w:rPr>
                <w:rFonts w:asciiTheme="minorEastAsia" w:eastAsiaTheme="minorEastAsia" w:hAnsiTheme="minorEastAsia" w:hint="eastAsia"/>
                <w:szCs w:val="28"/>
                <w:vertAlign w:val="subscript"/>
              </w:rPr>
              <w:t>3</w:t>
            </w:r>
            <w:r w:rsidRPr="00F4155E">
              <w:rPr>
                <w:rFonts w:asciiTheme="minorEastAsia" w:eastAsiaTheme="minorEastAsia" w:hAnsiTheme="minorEastAsia" w:hint="eastAsia"/>
                <w:szCs w:val="28"/>
              </w:rPr>
              <w:t>,工艺流程如下:</w:t>
            </w:r>
          </w:p>
          <w:p w:rsidR="00AF25D9" w:rsidRPr="00F4155E" w:rsidRDefault="00AF25D9" w:rsidP="00AF25D9">
            <w:pPr>
              <w:adjustRightInd w:val="0"/>
              <w:snapToGrid w:val="0"/>
              <w:spacing w:line="312" w:lineRule="auto"/>
              <w:jc w:val="center"/>
              <w:rPr>
                <w:rFonts w:asciiTheme="minorEastAsia" w:eastAsiaTheme="minorEastAsia" w:hAnsiTheme="minorEastAsia"/>
                <w:sz w:val="28"/>
                <w:szCs w:val="28"/>
              </w:rPr>
            </w:pPr>
            <w:r w:rsidRPr="00F4155E">
              <w:rPr>
                <w:rFonts w:asciiTheme="minorEastAsia" w:eastAsiaTheme="minorEastAsia" w:hAnsiTheme="minorEastAsia"/>
                <w:noProof/>
                <w:sz w:val="28"/>
                <w:szCs w:val="28"/>
              </w:rPr>
              <w:drawing>
                <wp:inline distT="0" distB="0" distL="0" distR="0" wp14:anchorId="06699958" wp14:editId="1C2C7872">
                  <wp:extent cx="3419475" cy="79031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4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9475" cy="790313"/>
                          </a:xfrm>
                          <a:prstGeom prst="rect">
                            <a:avLst/>
                          </a:prstGeom>
                          <a:noFill/>
                          <a:ln>
                            <a:noFill/>
                          </a:ln>
                        </pic:spPr>
                      </pic:pic>
                    </a:graphicData>
                  </a:graphic>
                </wp:inline>
              </w:drawing>
            </w:r>
          </w:p>
          <w:p w:rsidR="00AF25D9" w:rsidRPr="00F4155E" w:rsidRDefault="00AF25D9" w:rsidP="00AF25D9">
            <w:pPr>
              <w:adjustRightInd w:val="0"/>
              <w:snapToGrid w:val="0"/>
              <w:spacing w:line="312" w:lineRule="auto"/>
              <w:rPr>
                <w:rFonts w:asciiTheme="minorEastAsia" w:eastAsiaTheme="minorEastAsia" w:hAnsiTheme="minorEastAsia"/>
                <w:szCs w:val="28"/>
                <w:lang w:val="pl-PL"/>
              </w:rPr>
            </w:pPr>
            <w:r w:rsidRPr="00F4155E">
              <w:rPr>
                <w:rFonts w:asciiTheme="minorEastAsia" w:eastAsiaTheme="minorEastAsia" w:hAnsiTheme="minorEastAsia" w:hint="eastAsia"/>
                <w:szCs w:val="28"/>
              </w:rPr>
              <w:t>已知</w:t>
            </w:r>
            <w:r w:rsidRPr="00F4155E">
              <w:rPr>
                <w:rFonts w:asciiTheme="minorEastAsia" w:eastAsiaTheme="minorEastAsia" w:hAnsiTheme="minorEastAsia" w:hint="eastAsia"/>
                <w:szCs w:val="28"/>
                <w:lang w:val="pl-PL"/>
              </w:rPr>
              <w:t>:Na</w:t>
            </w:r>
            <w:r w:rsidRPr="00F4155E">
              <w:rPr>
                <w:rFonts w:asciiTheme="minorEastAsia" w:eastAsiaTheme="minorEastAsia" w:hAnsiTheme="minorEastAsia" w:hint="eastAsia"/>
                <w:szCs w:val="28"/>
                <w:vertAlign w:val="subscript"/>
                <w:lang w:val="pl-PL"/>
              </w:rPr>
              <w:t>2</w:t>
            </w:r>
            <w:r w:rsidRPr="00F4155E">
              <w:rPr>
                <w:rFonts w:asciiTheme="minorEastAsia" w:eastAsiaTheme="minorEastAsia" w:hAnsiTheme="minorEastAsia" w:hint="eastAsia"/>
                <w:szCs w:val="28"/>
                <w:lang w:val="pl-PL"/>
              </w:rPr>
              <w:t>CO</w:t>
            </w:r>
            <w:r w:rsidRPr="00F4155E">
              <w:rPr>
                <w:rFonts w:asciiTheme="minorEastAsia" w:eastAsiaTheme="minorEastAsia" w:hAnsiTheme="minorEastAsia" w:hint="eastAsia"/>
                <w:szCs w:val="28"/>
                <w:vertAlign w:val="subscript"/>
                <w:lang w:val="pl-PL"/>
              </w:rPr>
              <w:t>3</w:t>
            </w:r>
            <w:r w:rsidRPr="00F4155E">
              <w:rPr>
                <w:rFonts w:asciiTheme="minorEastAsia" w:eastAsiaTheme="minorEastAsia" w:hAnsiTheme="minorEastAsia" w:hint="eastAsia"/>
                <w:szCs w:val="28"/>
                <w:lang w:val="pl-PL"/>
              </w:rPr>
              <w:t>＋NO＋NO</w:t>
            </w:r>
            <w:r w:rsidRPr="00F4155E">
              <w:rPr>
                <w:rFonts w:asciiTheme="minorEastAsia" w:eastAsiaTheme="minorEastAsia" w:hAnsiTheme="minorEastAsia" w:hint="eastAsia"/>
                <w:szCs w:val="28"/>
                <w:vertAlign w:val="subscript"/>
                <w:lang w:val="pl-PL"/>
              </w:rPr>
              <w:t>2</w:t>
            </w:r>
            <w:r w:rsidRPr="00F4155E">
              <w:rPr>
                <w:rFonts w:asciiTheme="minorEastAsia" w:eastAsiaTheme="minorEastAsia" w:hAnsiTheme="minorEastAsia"/>
                <w:noProof/>
                <w:szCs w:val="28"/>
              </w:rPr>
              <w:drawing>
                <wp:inline distT="0" distB="0" distL="0" distR="0" wp14:anchorId="71157F15" wp14:editId="60B94861">
                  <wp:extent cx="238125" cy="381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 cy="38100"/>
                          </a:xfrm>
                          <a:prstGeom prst="rect">
                            <a:avLst/>
                          </a:prstGeom>
                          <a:noFill/>
                          <a:ln>
                            <a:noFill/>
                          </a:ln>
                        </pic:spPr>
                      </pic:pic>
                    </a:graphicData>
                  </a:graphic>
                </wp:inline>
              </w:drawing>
            </w:r>
            <w:r w:rsidRPr="00F4155E">
              <w:rPr>
                <w:rFonts w:asciiTheme="minorEastAsia" w:eastAsiaTheme="minorEastAsia" w:hAnsiTheme="minorEastAsia" w:hint="eastAsia"/>
                <w:szCs w:val="28"/>
                <w:lang w:val="pl-PL"/>
              </w:rPr>
              <w:t>2NaNO</w:t>
            </w:r>
            <w:r w:rsidRPr="00F4155E">
              <w:rPr>
                <w:rFonts w:asciiTheme="minorEastAsia" w:eastAsiaTheme="minorEastAsia" w:hAnsiTheme="minorEastAsia" w:hint="eastAsia"/>
                <w:szCs w:val="28"/>
                <w:vertAlign w:val="subscript"/>
                <w:lang w:val="pl-PL"/>
              </w:rPr>
              <w:t>2</w:t>
            </w:r>
            <w:r w:rsidRPr="00F4155E">
              <w:rPr>
                <w:rFonts w:asciiTheme="minorEastAsia" w:eastAsiaTheme="minorEastAsia" w:hAnsiTheme="minorEastAsia" w:hint="eastAsia"/>
                <w:szCs w:val="28"/>
                <w:lang w:val="pl-PL"/>
              </w:rPr>
              <w:t>＋CO</w:t>
            </w:r>
            <w:r w:rsidRPr="00F4155E">
              <w:rPr>
                <w:rFonts w:asciiTheme="minorEastAsia" w:eastAsiaTheme="minorEastAsia" w:hAnsiTheme="minorEastAsia" w:hint="eastAsia"/>
                <w:szCs w:val="28"/>
                <w:vertAlign w:val="subscript"/>
                <w:lang w:val="pl-PL"/>
              </w:rPr>
              <w:t>2</w:t>
            </w:r>
          </w:p>
          <w:p w:rsidR="00AF25D9" w:rsidRPr="00F4155E" w:rsidRDefault="00AF25D9" w:rsidP="00AF25D9">
            <w:pPr>
              <w:adjustRightInd w:val="0"/>
              <w:snapToGrid w:val="0"/>
              <w:spacing w:line="312" w:lineRule="auto"/>
              <w:rPr>
                <w:rFonts w:asciiTheme="minorEastAsia" w:eastAsiaTheme="minorEastAsia" w:hAnsiTheme="minorEastAsia"/>
                <w:szCs w:val="28"/>
                <w:lang w:val="pl-PL"/>
              </w:rPr>
            </w:pPr>
            <w:r w:rsidRPr="00F4155E">
              <w:rPr>
                <w:rFonts w:asciiTheme="minorEastAsia" w:eastAsiaTheme="minorEastAsia" w:hAnsiTheme="minorEastAsia" w:hint="eastAsia"/>
                <w:szCs w:val="28"/>
                <w:lang w:val="pl-PL"/>
              </w:rPr>
              <w:t>(1)</w:t>
            </w:r>
            <w:r w:rsidRPr="00F4155E">
              <w:rPr>
                <w:rFonts w:asciiTheme="minorEastAsia" w:eastAsiaTheme="minorEastAsia" w:hAnsiTheme="minorEastAsia" w:hint="eastAsia"/>
                <w:szCs w:val="28"/>
              </w:rPr>
              <w:t>中和液所含溶质除</w:t>
            </w:r>
            <w:r w:rsidRPr="00F4155E">
              <w:rPr>
                <w:rFonts w:asciiTheme="minorEastAsia" w:eastAsiaTheme="minorEastAsia" w:hAnsiTheme="minorEastAsia" w:hint="eastAsia"/>
                <w:szCs w:val="28"/>
                <w:lang w:val="pl-PL"/>
              </w:rPr>
              <w:t>NaNO</w:t>
            </w:r>
            <w:r w:rsidRPr="00F4155E">
              <w:rPr>
                <w:rFonts w:asciiTheme="minorEastAsia" w:eastAsiaTheme="minorEastAsia" w:hAnsiTheme="minorEastAsia" w:hint="eastAsia"/>
                <w:szCs w:val="28"/>
                <w:vertAlign w:val="subscript"/>
                <w:lang w:val="pl-PL"/>
              </w:rPr>
              <w:t>2</w:t>
            </w:r>
            <w:r w:rsidRPr="00F4155E">
              <w:rPr>
                <w:rFonts w:asciiTheme="minorEastAsia" w:eastAsiaTheme="minorEastAsia" w:hAnsiTheme="minorEastAsia" w:hint="eastAsia"/>
                <w:szCs w:val="28"/>
              </w:rPr>
              <w:t>及少量</w:t>
            </w:r>
            <w:r w:rsidRPr="00F4155E">
              <w:rPr>
                <w:rFonts w:asciiTheme="minorEastAsia" w:eastAsiaTheme="minorEastAsia" w:hAnsiTheme="minorEastAsia" w:hint="eastAsia"/>
                <w:szCs w:val="28"/>
                <w:lang w:val="pl-PL"/>
              </w:rPr>
              <w:t>Na</w:t>
            </w:r>
            <w:r w:rsidRPr="00F4155E">
              <w:rPr>
                <w:rFonts w:asciiTheme="minorEastAsia" w:eastAsiaTheme="minorEastAsia" w:hAnsiTheme="minorEastAsia" w:hint="eastAsia"/>
                <w:szCs w:val="28"/>
                <w:vertAlign w:val="subscript"/>
                <w:lang w:val="pl-PL"/>
              </w:rPr>
              <w:t>2</w:t>
            </w:r>
            <w:r w:rsidRPr="00F4155E">
              <w:rPr>
                <w:rFonts w:asciiTheme="minorEastAsia" w:eastAsiaTheme="minorEastAsia" w:hAnsiTheme="minorEastAsia" w:hint="eastAsia"/>
                <w:szCs w:val="28"/>
                <w:lang w:val="pl-PL"/>
              </w:rPr>
              <w:t>CO</w:t>
            </w:r>
            <w:r w:rsidRPr="00F4155E">
              <w:rPr>
                <w:rFonts w:asciiTheme="minorEastAsia" w:eastAsiaTheme="minorEastAsia" w:hAnsiTheme="minorEastAsia" w:hint="eastAsia"/>
                <w:szCs w:val="28"/>
                <w:vertAlign w:val="subscript"/>
                <w:lang w:val="pl-PL"/>
              </w:rPr>
              <w:t>3</w:t>
            </w:r>
            <w:r w:rsidRPr="00F4155E">
              <w:rPr>
                <w:rFonts w:asciiTheme="minorEastAsia" w:eastAsiaTheme="minorEastAsia" w:hAnsiTheme="minorEastAsia" w:hint="eastAsia"/>
                <w:szCs w:val="28"/>
              </w:rPr>
              <w:t>外</w:t>
            </w:r>
            <w:r w:rsidRPr="00F4155E">
              <w:rPr>
                <w:rFonts w:asciiTheme="minorEastAsia" w:eastAsiaTheme="minorEastAsia" w:hAnsiTheme="minorEastAsia" w:hint="eastAsia"/>
                <w:szCs w:val="28"/>
                <w:lang w:val="pl-PL"/>
              </w:rPr>
              <w:t>,</w:t>
            </w:r>
            <w:r w:rsidRPr="00F4155E">
              <w:rPr>
                <w:rFonts w:asciiTheme="minorEastAsia" w:eastAsiaTheme="minorEastAsia" w:hAnsiTheme="minorEastAsia" w:hint="eastAsia"/>
                <w:szCs w:val="28"/>
              </w:rPr>
              <w:t>还有</w:t>
            </w:r>
            <w:r w:rsidRPr="00F4155E">
              <w:rPr>
                <w:rFonts w:asciiTheme="minorEastAsia" w:eastAsiaTheme="minorEastAsia" w:hAnsiTheme="minorEastAsia"/>
                <w:szCs w:val="28"/>
                <w:u w:val="single"/>
              </w:rPr>
              <w:t xml:space="preserve">　　</w:t>
            </w:r>
            <w:proofErr w:type="gramStart"/>
            <w:r w:rsidRPr="00F4155E">
              <w:rPr>
                <w:rFonts w:asciiTheme="minorEastAsia" w:eastAsiaTheme="minorEastAsia" w:hAnsiTheme="minorEastAsia"/>
                <w:szCs w:val="28"/>
                <w:u w:val="single"/>
              </w:rPr>
              <w:t xml:space="preserve">　</w:t>
            </w:r>
            <w:proofErr w:type="gramEnd"/>
            <w:r w:rsidRPr="00F4155E">
              <w:rPr>
                <w:rFonts w:asciiTheme="minorEastAsia" w:eastAsiaTheme="minorEastAsia" w:hAnsiTheme="minorEastAsia" w:hint="eastAsia"/>
                <w:szCs w:val="28"/>
                <w:lang w:val="pl-PL"/>
              </w:rPr>
              <w:t>(</w:t>
            </w:r>
            <w:r w:rsidRPr="00F4155E">
              <w:rPr>
                <w:rFonts w:asciiTheme="minorEastAsia" w:eastAsiaTheme="minorEastAsia" w:hAnsiTheme="minorEastAsia" w:hint="eastAsia"/>
                <w:szCs w:val="28"/>
              </w:rPr>
              <w:t>填化学式</w:t>
            </w:r>
            <w:r w:rsidRPr="00F4155E">
              <w:rPr>
                <w:rFonts w:asciiTheme="minorEastAsia" w:eastAsiaTheme="minorEastAsia" w:hAnsiTheme="minorEastAsia" w:hint="eastAsia"/>
                <w:szCs w:val="28"/>
                <w:lang w:val="pl-PL"/>
              </w:rPr>
              <w:t>)</w:t>
            </w:r>
            <w:r w:rsidRPr="00F4155E">
              <w:rPr>
                <w:rFonts w:asciiTheme="minorEastAsia" w:eastAsiaTheme="minorEastAsia" w:hAnsiTheme="minorEastAsia" w:hint="eastAsia"/>
                <w:szCs w:val="28"/>
              </w:rPr>
              <w:t>。</w:t>
            </w:r>
          </w:p>
          <w:p w:rsidR="00AF25D9" w:rsidRPr="00F4155E" w:rsidRDefault="00AF25D9" w:rsidP="00AF25D9">
            <w:pPr>
              <w:adjustRightInd w:val="0"/>
              <w:snapToGrid w:val="0"/>
              <w:spacing w:line="312" w:lineRule="auto"/>
              <w:rPr>
                <w:rFonts w:asciiTheme="minorEastAsia" w:eastAsiaTheme="minorEastAsia" w:hAnsiTheme="minorEastAsia"/>
                <w:szCs w:val="28"/>
                <w:lang w:val="pl-PL"/>
              </w:rPr>
            </w:pPr>
            <w:r w:rsidRPr="00F4155E">
              <w:rPr>
                <w:rFonts w:asciiTheme="minorEastAsia" w:eastAsiaTheme="minorEastAsia" w:hAnsiTheme="minorEastAsia" w:hint="eastAsia"/>
                <w:szCs w:val="28"/>
                <w:lang w:val="pl-PL"/>
              </w:rPr>
              <w:t xml:space="preserve"> (4)</w:t>
            </w:r>
            <w:r w:rsidRPr="00F4155E">
              <w:rPr>
                <w:rFonts w:asciiTheme="minorEastAsia" w:eastAsiaTheme="minorEastAsia" w:hAnsiTheme="minorEastAsia" w:hint="eastAsia"/>
                <w:szCs w:val="28"/>
              </w:rPr>
              <w:t>若将</w:t>
            </w:r>
            <w:r w:rsidRPr="00F4155E">
              <w:rPr>
                <w:rFonts w:asciiTheme="minorEastAsia" w:eastAsiaTheme="minorEastAsia" w:hAnsiTheme="minorEastAsia" w:hint="eastAsia"/>
                <w:szCs w:val="28"/>
                <w:lang w:val="pl-PL"/>
              </w:rPr>
              <w:t>NaNO</w:t>
            </w:r>
            <w:r w:rsidRPr="00F4155E">
              <w:rPr>
                <w:rFonts w:asciiTheme="minorEastAsia" w:eastAsiaTheme="minorEastAsia" w:hAnsiTheme="minorEastAsia" w:hint="eastAsia"/>
                <w:szCs w:val="28"/>
                <w:vertAlign w:val="subscript"/>
                <w:lang w:val="pl-PL"/>
              </w:rPr>
              <w:t>2</w:t>
            </w:r>
            <w:r w:rsidRPr="00F4155E">
              <w:rPr>
                <w:rFonts w:asciiTheme="minorEastAsia" w:eastAsiaTheme="minorEastAsia" w:hAnsiTheme="minorEastAsia" w:hint="eastAsia"/>
                <w:szCs w:val="28"/>
              </w:rPr>
              <w:t>、</w:t>
            </w:r>
            <w:r w:rsidRPr="00F4155E">
              <w:rPr>
                <w:rFonts w:asciiTheme="minorEastAsia" w:eastAsiaTheme="minorEastAsia" w:hAnsiTheme="minorEastAsia" w:hint="eastAsia"/>
                <w:szCs w:val="28"/>
                <w:lang w:val="pl-PL"/>
              </w:rPr>
              <w:t>NaNO</w:t>
            </w:r>
            <w:r w:rsidRPr="00F4155E">
              <w:rPr>
                <w:rFonts w:asciiTheme="minorEastAsia" w:eastAsiaTheme="minorEastAsia" w:hAnsiTheme="minorEastAsia" w:hint="eastAsia"/>
                <w:szCs w:val="28"/>
                <w:vertAlign w:val="subscript"/>
                <w:lang w:val="pl-PL"/>
              </w:rPr>
              <w:t>3</w:t>
            </w:r>
            <w:r w:rsidRPr="00F4155E">
              <w:rPr>
                <w:rFonts w:asciiTheme="minorEastAsia" w:eastAsiaTheme="minorEastAsia" w:hAnsiTheme="minorEastAsia" w:hint="eastAsia"/>
                <w:szCs w:val="28"/>
              </w:rPr>
              <w:t>两种产品的物质的量之比设为</w:t>
            </w:r>
            <w:r w:rsidRPr="00F4155E">
              <w:rPr>
                <w:rFonts w:asciiTheme="minorEastAsia" w:eastAsiaTheme="minorEastAsia" w:hAnsiTheme="minorEastAsia" w:hint="eastAsia"/>
                <w:szCs w:val="28"/>
                <w:lang w:val="pl-PL"/>
              </w:rPr>
              <w:t>2∶1,</w:t>
            </w:r>
            <w:r w:rsidRPr="00F4155E">
              <w:rPr>
                <w:rFonts w:asciiTheme="minorEastAsia" w:eastAsiaTheme="minorEastAsia" w:hAnsiTheme="minorEastAsia" w:hint="eastAsia"/>
                <w:szCs w:val="28"/>
              </w:rPr>
              <w:t>则生产</w:t>
            </w:r>
            <w:r w:rsidRPr="00F4155E">
              <w:rPr>
                <w:rFonts w:asciiTheme="minorEastAsia" w:eastAsiaTheme="minorEastAsia" w:hAnsiTheme="minorEastAsia" w:hint="eastAsia"/>
                <w:szCs w:val="28"/>
                <w:lang w:val="pl-PL"/>
              </w:rPr>
              <w:t>1.38</w:t>
            </w:r>
            <w:r w:rsidRPr="00F4155E">
              <w:rPr>
                <w:rFonts w:asciiTheme="minorEastAsia" w:eastAsiaTheme="minorEastAsia" w:hAnsiTheme="minorEastAsia" w:hint="eastAsia"/>
                <w:szCs w:val="28"/>
              </w:rPr>
              <w:t>吨</w:t>
            </w:r>
            <w:r w:rsidRPr="00F4155E">
              <w:rPr>
                <w:rFonts w:asciiTheme="minorEastAsia" w:eastAsiaTheme="minorEastAsia" w:hAnsiTheme="minorEastAsia" w:hint="eastAsia"/>
                <w:szCs w:val="28"/>
                <w:lang w:val="pl-PL"/>
              </w:rPr>
              <w:t>NaNO</w:t>
            </w:r>
            <w:r w:rsidRPr="00F4155E">
              <w:rPr>
                <w:rFonts w:asciiTheme="minorEastAsia" w:eastAsiaTheme="minorEastAsia" w:hAnsiTheme="minorEastAsia" w:hint="eastAsia"/>
                <w:szCs w:val="28"/>
                <w:vertAlign w:val="subscript"/>
                <w:lang w:val="pl-PL"/>
              </w:rPr>
              <w:t>2</w:t>
            </w:r>
            <w:r w:rsidRPr="00F4155E">
              <w:rPr>
                <w:rFonts w:asciiTheme="minorEastAsia" w:eastAsiaTheme="minorEastAsia" w:hAnsiTheme="minorEastAsia" w:hint="eastAsia"/>
                <w:szCs w:val="28"/>
              </w:rPr>
              <w:t>时</w:t>
            </w:r>
            <w:r w:rsidRPr="00F4155E">
              <w:rPr>
                <w:rFonts w:asciiTheme="minorEastAsia" w:eastAsiaTheme="minorEastAsia" w:hAnsiTheme="minorEastAsia" w:hint="eastAsia"/>
                <w:szCs w:val="28"/>
                <w:lang w:val="pl-PL"/>
              </w:rPr>
              <w:t>,Na</w:t>
            </w:r>
            <w:r w:rsidRPr="00F4155E">
              <w:rPr>
                <w:rFonts w:asciiTheme="minorEastAsia" w:eastAsiaTheme="minorEastAsia" w:hAnsiTheme="minorEastAsia" w:hint="eastAsia"/>
                <w:szCs w:val="28"/>
                <w:vertAlign w:val="subscript"/>
                <w:lang w:val="pl-PL"/>
              </w:rPr>
              <w:t>2</w:t>
            </w:r>
            <w:r w:rsidRPr="00F4155E">
              <w:rPr>
                <w:rFonts w:asciiTheme="minorEastAsia" w:eastAsiaTheme="minorEastAsia" w:hAnsiTheme="minorEastAsia" w:hint="eastAsia"/>
                <w:szCs w:val="28"/>
                <w:lang w:val="pl-PL"/>
              </w:rPr>
              <w:t>CO</w:t>
            </w:r>
            <w:r w:rsidRPr="00F4155E">
              <w:rPr>
                <w:rFonts w:asciiTheme="minorEastAsia" w:eastAsiaTheme="minorEastAsia" w:hAnsiTheme="minorEastAsia" w:hint="eastAsia"/>
                <w:szCs w:val="28"/>
                <w:vertAlign w:val="subscript"/>
                <w:lang w:val="pl-PL"/>
              </w:rPr>
              <w:t>3</w:t>
            </w:r>
            <w:r w:rsidRPr="00F4155E">
              <w:rPr>
                <w:rFonts w:asciiTheme="minorEastAsia" w:eastAsiaTheme="minorEastAsia" w:hAnsiTheme="minorEastAsia" w:hint="eastAsia"/>
                <w:szCs w:val="28"/>
              </w:rPr>
              <w:t>的理论用量为</w:t>
            </w:r>
            <w:proofErr w:type="gramStart"/>
            <w:r w:rsidRPr="00F4155E">
              <w:rPr>
                <w:rFonts w:asciiTheme="minorEastAsia" w:eastAsiaTheme="minorEastAsia" w:hAnsiTheme="minorEastAsia"/>
                <w:szCs w:val="28"/>
                <w:u w:val="single"/>
              </w:rPr>
              <w:t xml:space="preserve">　　　　</w:t>
            </w:r>
            <w:proofErr w:type="gramEnd"/>
            <w:r w:rsidRPr="00F4155E">
              <w:rPr>
                <w:rFonts w:asciiTheme="minorEastAsia" w:eastAsiaTheme="minorEastAsia" w:hAnsiTheme="minorEastAsia" w:hint="eastAsia"/>
                <w:szCs w:val="28"/>
              </w:rPr>
              <w:t>吨</w:t>
            </w:r>
            <w:r w:rsidRPr="00F4155E">
              <w:rPr>
                <w:rFonts w:asciiTheme="minorEastAsia" w:eastAsiaTheme="minorEastAsia" w:hAnsiTheme="minorEastAsia" w:hint="eastAsia"/>
                <w:szCs w:val="28"/>
                <w:lang w:val="pl-PL"/>
              </w:rPr>
              <w:t>(</w:t>
            </w:r>
            <w:r w:rsidRPr="00F4155E">
              <w:rPr>
                <w:rFonts w:asciiTheme="minorEastAsia" w:eastAsiaTheme="minorEastAsia" w:hAnsiTheme="minorEastAsia" w:hint="eastAsia"/>
                <w:szCs w:val="28"/>
              </w:rPr>
              <w:t>假定</w:t>
            </w:r>
            <w:r w:rsidRPr="00F4155E">
              <w:rPr>
                <w:rFonts w:asciiTheme="minorEastAsia" w:eastAsiaTheme="minorEastAsia" w:hAnsiTheme="minorEastAsia" w:hint="eastAsia"/>
                <w:szCs w:val="28"/>
                <w:lang w:val="pl-PL"/>
              </w:rPr>
              <w:t>Na</w:t>
            </w:r>
            <w:r w:rsidRPr="00F4155E">
              <w:rPr>
                <w:rFonts w:asciiTheme="minorEastAsia" w:eastAsiaTheme="minorEastAsia" w:hAnsiTheme="minorEastAsia" w:hint="eastAsia"/>
                <w:szCs w:val="28"/>
                <w:vertAlign w:val="subscript"/>
                <w:lang w:val="pl-PL"/>
              </w:rPr>
              <w:t>2</w:t>
            </w:r>
            <w:r w:rsidRPr="00F4155E">
              <w:rPr>
                <w:rFonts w:asciiTheme="minorEastAsia" w:eastAsiaTheme="minorEastAsia" w:hAnsiTheme="minorEastAsia" w:hint="eastAsia"/>
                <w:szCs w:val="28"/>
                <w:lang w:val="pl-PL"/>
              </w:rPr>
              <w:t>CO</w:t>
            </w:r>
            <w:r w:rsidRPr="00F4155E">
              <w:rPr>
                <w:rFonts w:asciiTheme="minorEastAsia" w:eastAsiaTheme="minorEastAsia" w:hAnsiTheme="minorEastAsia" w:hint="eastAsia"/>
                <w:szCs w:val="28"/>
                <w:vertAlign w:val="subscript"/>
                <w:lang w:val="pl-PL"/>
              </w:rPr>
              <w:t>3</w:t>
            </w:r>
            <w:r w:rsidRPr="00F4155E">
              <w:rPr>
                <w:rFonts w:asciiTheme="minorEastAsia" w:eastAsiaTheme="minorEastAsia" w:hAnsiTheme="minorEastAsia" w:hint="eastAsia"/>
                <w:szCs w:val="28"/>
              </w:rPr>
              <w:t>恰好完全反应</w:t>
            </w:r>
            <w:r w:rsidRPr="00F4155E">
              <w:rPr>
                <w:rFonts w:asciiTheme="minorEastAsia" w:eastAsiaTheme="minorEastAsia" w:hAnsiTheme="minorEastAsia" w:hint="eastAsia"/>
                <w:szCs w:val="28"/>
                <w:lang w:val="pl-PL"/>
              </w:rPr>
              <w:t>)</w:t>
            </w:r>
            <w:r w:rsidRPr="00F4155E">
              <w:rPr>
                <w:rFonts w:asciiTheme="minorEastAsia" w:eastAsiaTheme="minorEastAsia" w:hAnsiTheme="minorEastAsia" w:hint="eastAsia"/>
                <w:szCs w:val="28"/>
              </w:rPr>
              <w:t>。</w:t>
            </w:r>
          </w:p>
          <w:p w:rsidR="00275C81" w:rsidRPr="00F4155E" w:rsidRDefault="00275C81" w:rsidP="00275C81">
            <w:pPr>
              <w:rPr>
                <w:rFonts w:asciiTheme="minorEastAsia" w:eastAsiaTheme="minorEastAsia" w:hAnsiTheme="minorEastAsia"/>
                <w:b/>
              </w:rPr>
            </w:pPr>
            <w:r w:rsidRPr="00F4155E">
              <w:rPr>
                <w:rFonts w:asciiTheme="minorEastAsia" w:eastAsiaTheme="minorEastAsia" w:hAnsiTheme="minorEastAsia" w:hint="eastAsia"/>
                <w:b/>
              </w:rPr>
              <w:t>第一步：审物质：</w:t>
            </w:r>
          </w:p>
          <w:p w:rsidR="00275C81" w:rsidRPr="00F4155E" w:rsidRDefault="00275C81" w:rsidP="00275C81">
            <w:pPr>
              <w:rPr>
                <w:rFonts w:asciiTheme="minorEastAsia" w:eastAsiaTheme="minorEastAsia" w:hAnsiTheme="minorEastAsia"/>
                <w:b/>
              </w:rPr>
            </w:pPr>
            <w:r w:rsidRPr="00F4155E">
              <w:rPr>
                <w:rFonts w:asciiTheme="minorEastAsia" w:eastAsiaTheme="minorEastAsia" w:hAnsiTheme="minorEastAsia" w:hint="eastAsia"/>
                <w:b/>
              </w:rPr>
              <w:t>第二步：定守恒：</w:t>
            </w:r>
          </w:p>
          <w:p w:rsidR="00275C81" w:rsidRPr="00F4155E" w:rsidRDefault="00275C81" w:rsidP="00275C81">
            <w:pPr>
              <w:rPr>
                <w:rFonts w:asciiTheme="minorEastAsia" w:eastAsiaTheme="minorEastAsia" w:hAnsiTheme="minorEastAsia"/>
                <w:b/>
              </w:rPr>
            </w:pPr>
            <w:r w:rsidRPr="00F4155E">
              <w:rPr>
                <w:rFonts w:asciiTheme="minorEastAsia" w:eastAsiaTheme="minorEastAsia" w:hAnsiTheme="minorEastAsia" w:hint="eastAsia"/>
                <w:b/>
              </w:rPr>
              <w:t>第三步：找关系：</w:t>
            </w:r>
          </w:p>
          <w:p w:rsidR="00275C81" w:rsidRPr="00F4155E" w:rsidRDefault="00275C81" w:rsidP="00275C81">
            <w:pPr>
              <w:rPr>
                <w:rFonts w:asciiTheme="minorEastAsia" w:eastAsiaTheme="minorEastAsia" w:hAnsiTheme="minorEastAsia"/>
                <w:b/>
              </w:rPr>
            </w:pPr>
            <w:r w:rsidRPr="00F4155E">
              <w:rPr>
                <w:rFonts w:asciiTheme="minorEastAsia" w:eastAsiaTheme="minorEastAsia" w:hAnsiTheme="minorEastAsia" w:hint="eastAsia"/>
                <w:b/>
              </w:rPr>
              <w:t xml:space="preserve">第四步：列式算： </w:t>
            </w:r>
          </w:p>
          <w:p w:rsidR="00275C81" w:rsidRPr="00F4155E" w:rsidRDefault="00275C81" w:rsidP="00275C81">
            <w:pPr>
              <w:rPr>
                <w:rFonts w:asciiTheme="minorEastAsia" w:eastAsiaTheme="minorEastAsia" w:hAnsiTheme="minorEastAsia"/>
                <w:b/>
              </w:rPr>
            </w:pPr>
            <w:r w:rsidRPr="00F4155E">
              <w:rPr>
                <w:rFonts w:asciiTheme="minorEastAsia" w:eastAsiaTheme="minorEastAsia" w:hAnsiTheme="minorEastAsia" w:hint="eastAsia"/>
                <w:b/>
              </w:rPr>
              <w:t>第五步：查</w:t>
            </w:r>
            <w:proofErr w:type="gramStart"/>
            <w:r w:rsidRPr="00F4155E">
              <w:rPr>
                <w:rFonts w:asciiTheme="minorEastAsia" w:eastAsiaTheme="minorEastAsia" w:hAnsiTheme="minorEastAsia" w:hint="eastAsia"/>
                <w:b/>
              </w:rPr>
              <w:t>倍</w:t>
            </w:r>
            <w:proofErr w:type="gramEnd"/>
            <w:r w:rsidRPr="00F4155E">
              <w:rPr>
                <w:rFonts w:asciiTheme="minorEastAsia" w:eastAsiaTheme="minorEastAsia" w:hAnsiTheme="minorEastAsia" w:hint="eastAsia"/>
                <w:b/>
              </w:rPr>
              <w:t>比：</w:t>
            </w:r>
          </w:p>
          <w:p w:rsidR="00275C81" w:rsidRPr="00F4155E" w:rsidRDefault="00275C81" w:rsidP="00275C81">
            <w:pPr>
              <w:rPr>
                <w:rFonts w:asciiTheme="minorEastAsia" w:eastAsiaTheme="minorEastAsia" w:hAnsiTheme="minorEastAsia"/>
                <w:b/>
              </w:rPr>
            </w:pPr>
            <w:r w:rsidRPr="00F4155E">
              <w:rPr>
                <w:rFonts w:asciiTheme="minorEastAsia" w:eastAsiaTheme="minorEastAsia" w:hAnsiTheme="minorEastAsia" w:hint="eastAsia"/>
                <w:b/>
              </w:rPr>
              <w:t>第六步：</w:t>
            </w:r>
            <w:proofErr w:type="gramStart"/>
            <w:r w:rsidRPr="00F4155E">
              <w:rPr>
                <w:rFonts w:asciiTheme="minorEastAsia" w:eastAsiaTheme="minorEastAsia" w:hAnsiTheme="minorEastAsia" w:hint="eastAsia"/>
                <w:b/>
              </w:rPr>
              <w:t>研</w:t>
            </w:r>
            <w:proofErr w:type="gramEnd"/>
            <w:r w:rsidRPr="00F4155E">
              <w:rPr>
                <w:rFonts w:asciiTheme="minorEastAsia" w:eastAsiaTheme="minorEastAsia" w:hAnsiTheme="minorEastAsia" w:hint="eastAsia"/>
                <w:b/>
              </w:rPr>
              <w:t>细节：</w:t>
            </w:r>
          </w:p>
          <w:p w:rsidR="00FB333A" w:rsidRPr="00F4155E" w:rsidRDefault="00FB333A" w:rsidP="00AF25D9">
            <w:pPr>
              <w:adjustRightInd w:val="0"/>
              <w:snapToGrid w:val="0"/>
              <w:ind w:leftChars="-67" w:hangingChars="67" w:hanging="141"/>
              <w:rPr>
                <w:rFonts w:asciiTheme="minorEastAsia" w:eastAsiaTheme="minorEastAsia" w:hAnsiTheme="minorEastAsia"/>
                <w:color w:val="000000" w:themeColor="text1"/>
              </w:rPr>
            </w:pPr>
            <w:r w:rsidRPr="00F4155E">
              <w:rPr>
                <w:rFonts w:asciiTheme="minorEastAsia" w:eastAsiaTheme="minorEastAsia" w:hAnsiTheme="minorEastAsia" w:hint="eastAsia"/>
              </w:rPr>
              <w:t>2</w:t>
            </w:r>
            <w:r w:rsidR="00AF25D9" w:rsidRPr="00F4155E">
              <w:rPr>
                <w:rFonts w:asciiTheme="minorEastAsia" w:eastAsiaTheme="minorEastAsia" w:hAnsiTheme="minorEastAsia" w:hint="eastAsia"/>
              </w:rPr>
              <w:t>．</w:t>
            </w:r>
            <w:r w:rsidRPr="00F4155E">
              <w:rPr>
                <w:rFonts w:asciiTheme="minorEastAsia" w:eastAsiaTheme="minorEastAsia" w:hAnsiTheme="minorEastAsia" w:hint="eastAsia"/>
                <w:color w:val="000000" w:themeColor="text1"/>
                <w:szCs w:val="21"/>
              </w:rPr>
              <w:t>(2016江苏 18</w:t>
            </w:r>
            <w:r w:rsidRPr="00F4155E">
              <w:rPr>
                <w:rFonts w:asciiTheme="minorEastAsia" w:eastAsiaTheme="minorEastAsia" w:hAnsiTheme="minorEastAsia"/>
                <w:color w:val="000000" w:themeColor="text1"/>
                <w:szCs w:val="21"/>
              </w:rPr>
              <w:t xml:space="preserve"> </w:t>
            </w:r>
            <w:r w:rsidRPr="00F4155E">
              <w:rPr>
                <w:rFonts w:asciiTheme="minorEastAsia" w:eastAsiaTheme="minorEastAsia" w:hAnsiTheme="minorEastAsia" w:hint="eastAsia"/>
                <w:color w:val="000000" w:themeColor="text1"/>
                <w:szCs w:val="21"/>
              </w:rPr>
              <w:t>节选)</w:t>
            </w:r>
            <w:r w:rsidRPr="00F4155E">
              <w:rPr>
                <w:rFonts w:asciiTheme="minorEastAsia" w:eastAsiaTheme="minorEastAsia" w:hAnsiTheme="minorEastAsia"/>
                <w:color w:val="000000" w:themeColor="text1"/>
              </w:rPr>
              <w:t>过氧化钙（CaO</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color w:val="000000" w:themeColor="text1"/>
              </w:rPr>
              <w:t>·8H</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color w:val="000000" w:themeColor="text1"/>
              </w:rPr>
              <w:t>O）是一种在水产养殖中广泛使用的供氧剂。</w:t>
            </w:r>
          </w:p>
          <w:p w:rsidR="00FB333A" w:rsidRPr="00F4155E" w:rsidRDefault="00FB333A" w:rsidP="00FB333A">
            <w:pPr>
              <w:rPr>
                <w:rFonts w:asciiTheme="minorEastAsia" w:eastAsiaTheme="minorEastAsia" w:hAnsiTheme="minorEastAsia"/>
                <w:color w:val="000000" w:themeColor="text1"/>
              </w:rPr>
            </w:pPr>
            <w:r w:rsidRPr="00F4155E">
              <w:rPr>
                <w:rFonts w:asciiTheme="minorEastAsia" w:eastAsiaTheme="minorEastAsia" w:hAnsiTheme="minorEastAsia"/>
                <w:color w:val="000000" w:themeColor="text1"/>
              </w:rPr>
              <w:t xml:space="preserve"> (3)水中溶解氧的测定方法如下：向一定量水样中加入适量MnSO</w:t>
            </w:r>
            <w:r w:rsidRPr="00F4155E">
              <w:rPr>
                <w:rFonts w:asciiTheme="minorEastAsia" w:eastAsiaTheme="minorEastAsia" w:hAnsiTheme="minorEastAsia"/>
                <w:color w:val="000000" w:themeColor="text1"/>
                <w:vertAlign w:val="subscript"/>
              </w:rPr>
              <w:t>4</w:t>
            </w:r>
            <w:r w:rsidRPr="00F4155E">
              <w:rPr>
                <w:rFonts w:asciiTheme="minorEastAsia" w:eastAsiaTheme="minorEastAsia" w:hAnsiTheme="minorEastAsia"/>
                <w:color w:val="000000" w:themeColor="text1"/>
              </w:rPr>
              <w:t>和碱性KI溶液，生成</w:t>
            </w:r>
            <w:proofErr w:type="spellStart"/>
            <w:r w:rsidRPr="00F4155E">
              <w:rPr>
                <w:rFonts w:asciiTheme="minorEastAsia" w:eastAsiaTheme="minorEastAsia" w:hAnsiTheme="minorEastAsia"/>
                <w:color w:val="000000" w:themeColor="text1"/>
              </w:rPr>
              <w:lastRenderedPageBreak/>
              <w:t>MnO</w:t>
            </w:r>
            <w:proofErr w:type="spellEnd"/>
            <w:r w:rsidRPr="00F4155E">
              <w:rPr>
                <w:rFonts w:asciiTheme="minorEastAsia" w:eastAsiaTheme="minorEastAsia" w:hAnsiTheme="minorEastAsia"/>
                <w:color w:val="000000" w:themeColor="text1"/>
              </w:rPr>
              <w:t>(OH)</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color w:val="000000" w:themeColor="text1"/>
              </w:rPr>
              <w:t>沉淀，密封静置，加入适量稀H</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color w:val="000000" w:themeColor="text1"/>
              </w:rPr>
              <w:t>SO</w:t>
            </w:r>
            <w:r w:rsidRPr="00F4155E">
              <w:rPr>
                <w:rFonts w:asciiTheme="minorEastAsia" w:eastAsiaTheme="minorEastAsia" w:hAnsiTheme="minorEastAsia"/>
                <w:color w:val="000000" w:themeColor="text1"/>
                <w:vertAlign w:val="subscript"/>
              </w:rPr>
              <w:t>4</w:t>
            </w:r>
            <w:r w:rsidRPr="00F4155E">
              <w:rPr>
                <w:rFonts w:asciiTheme="minorEastAsia" w:eastAsiaTheme="minorEastAsia" w:hAnsiTheme="minorEastAsia"/>
                <w:color w:val="000000" w:themeColor="text1"/>
              </w:rPr>
              <w:t>，将等</w:t>
            </w:r>
            <w:proofErr w:type="spellStart"/>
            <w:r w:rsidRPr="00F4155E">
              <w:rPr>
                <w:rFonts w:asciiTheme="minorEastAsia" w:eastAsiaTheme="minorEastAsia" w:hAnsiTheme="minorEastAsia"/>
                <w:color w:val="000000" w:themeColor="text1"/>
              </w:rPr>
              <w:t>MnO</w:t>
            </w:r>
            <w:proofErr w:type="spellEnd"/>
            <w:r w:rsidRPr="00F4155E">
              <w:rPr>
                <w:rFonts w:asciiTheme="minorEastAsia" w:eastAsiaTheme="minorEastAsia" w:hAnsiTheme="minorEastAsia"/>
                <w:color w:val="000000" w:themeColor="text1"/>
              </w:rPr>
              <w:t>(OH)</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color w:val="000000" w:themeColor="text1"/>
              </w:rPr>
              <w:t>于I</w:t>
            </w:r>
            <w:r w:rsidRPr="00F4155E">
              <w:rPr>
                <w:rFonts w:ascii="MS Mincho" w:eastAsia="MS Mincho" w:hAnsi="MS Mincho" w:cs="MS Mincho" w:hint="eastAsia"/>
                <w:color w:val="000000" w:themeColor="text1"/>
                <w:vertAlign w:val="superscript"/>
              </w:rPr>
              <w:t>−</w:t>
            </w:r>
            <w:r w:rsidRPr="00F4155E">
              <w:rPr>
                <w:rFonts w:asciiTheme="minorEastAsia" w:eastAsiaTheme="minorEastAsia" w:hAnsiTheme="minorEastAsia"/>
                <w:color w:val="000000" w:themeColor="text1"/>
              </w:rPr>
              <w:t>完全反应生成Mn</w:t>
            </w:r>
            <w:r w:rsidRPr="00F4155E">
              <w:rPr>
                <w:rFonts w:asciiTheme="minorEastAsia" w:eastAsiaTheme="minorEastAsia" w:hAnsiTheme="minorEastAsia"/>
                <w:color w:val="000000" w:themeColor="text1"/>
                <w:vertAlign w:val="superscript"/>
              </w:rPr>
              <w:t>2+</w:t>
            </w:r>
            <w:r w:rsidRPr="00F4155E">
              <w:rPr>
                <w:rFonts w:asciiTheme="minorEastAsia" w:eastAsiaTheme="minorEastAsia" w:hAnsiTheme="minorEastAsia"/>
                <w:color w:val="000000" w:themeColor="text1"/>
              </w:rPr>
              <w:t>和I</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color w:val="000000" w:themeColor="text1"/>
              </w:rPr>
              <w:t>后，以淀粉作指示剂，用Na</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color w:val="000000" w:themeColor="text1"/>
              </w:rPr>
              <w:t>S</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color w:val="000000" w:themeColor="text1"/>
              </w:rPr>
              <w:t>O</w:t>
            </w:r>
            <w:r w:rsidRPr="00F4155E">
              <w:rPr>
                <w:rFonts w:asciiTheme="minorEastAsia" w:eastAsiaTheme="minorEastAsia" w:hAnsiTheme="minorEastAsia"/>
                <w:color w:val="000000" w:themeColor="text1"/>
                <w:vertAlign w:val="subscript"/>
              </w:rPr>
              <w:t>3</w:t>
            </w:r>
            <w:r w:rsidRPr="00F4155E">
              <w:rPr>
                <w:rFonts w:asciiTheme="minorEastAsia" w:eastAsiaTheme="minorEastAsia" w:hAnsiTheme="minorEastAsia"/>
                <w:color w:val="000000" w:themeColor="text1"/>
              </w:rPr>
              <w:t>标准溶液滴定至终点，测定过程中物质的转化关系如下：</w:t>
            </w:r>
          </w:p>
          <w:p w:rsidR="00FB333A" w:rsidRPr="00F4155E" w:rsidRDefault="00FB333A" w:rsidP="00FB333A">
            <w:pPr>
              <w:jc w:val="center"/>
              <w:rPr>
                <w:rFonts w:asciiTheme="minorEastAsia" w:eastAsiaTheme="minorEastAsia" w:hAnsiTheme="minorEastAsia"/>
                <w:color w:val="000000" w:themeColor="text1"/>
              </w:rPr>
            </w:pPr>
            <w:r w:rsidRPr="00F4155E">
              <w:rPr>
                <w:rFonts w:asciiTheme="minorEastAsia" w:eastAsiaTheme="minorEastAsia" w:hAnsiTheme="minorEastAsia" w:hint="eastAsia"/>
                <w:color w:val="000000" w:themeColor="text1"/>
              </w:rPr>
              <w:t>O</w:t>
            </w:r>
            <w:r w:rsidRPr="00F4155E">
              <w:rPr>
                <w:rFonts w:asciiTheme="minorEastAsia" w:eastAsiaTheme="minorEastAsia" w:hAnsiTheme="minorEastAsia" w:hint="eastAsia"/>
                <w:color w:val="000000" w:themeColor="text1"/>
                <w:vertAlign w:val="subscript"/>
              </w:rPr>
              <w:t>2</w:t>
            </w:r>
            <w:r w:rsidRPr="00F4155E">
              <w:rPr>
                <w:rFonts w:asciiTheme="minorEastAsia" w:eastAsiaTheme="minorEastAsia" w:hAnsiTheme="minorEastAsia"/>
                <w:noProof/>
                <w:color w:val="000000" w:themeColor="text1"/>
              </w:rPr>
              <w:drawing>
                <wp:inline distT="0" distB="0" distL="0" distR="0" wp14:anchorId="3F1AA5E7" wp14:editId="7C5B61A3">
                  <wp:extent cx="504825" cy="1809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roofErr w:type="spellStart"/>
            <w:r w:rsidRPr="00F4155E">
              <w:rPr>
                <w:rFonts w:asciiTheme="minorEastAsia" w:eastAsiaTheme="minorEastAsia" w:hAnsiTheme="minorEastAsia"/>
                <w:color w:val="000000" w:themeColor="text1"/>
              </w:rPr>
              <w:t>MnO</w:t>
            </w:r>
            <w:proofErr w:type="spellEnd"/>
            <w:r w:rsidRPr="00F4155E">
              <w:rPr>
                <w:rFonts w:asciiTheme="minorEastAsia" w:eastAsiaTheme="minorEastAsia" w:hAnsiTheme="minorEastAsia"/>
                <w:color w:val="000000" w:themeColor="text1"/>
              </w:rPr>
              <w:t>(OH)</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hint="eastAsia"/>
                <w:color w:val="000000" w:themeColor="text1"/>
                <w:vertAlign w:val="subscript"/>
              </w:rPr>
              <w:t xml:space="preserve"> </w:t>
            </w:r>
            <w:r w:rsidRPr="00F4155E">
              <w:rPr>
                <w:rFonts w:asciiTheme="minorEastAsia" w:eastAsiaTheme="minorEastAsia" w:hAnsiTheme="minorEastAsia"/>
                <w:noProof/>
                <w:color w:val="000000" w:themeColor="text1"/>
              </w:rPr>
              <w:drawing>
                <wp:inline distT="0" distB="0" distL="0" distR="0" wp14:anchorId="58BD986F" wp14:editId="7C8DBBA7">
                  <wp:extent cx="447675" cy="1905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F4155E">
              <w:rPr>
                <w:rFonts w:asciiTheme="minorEastAsia" w:eastAsiaTheme="minorEastAsia" w:hAnsiTheme="minorEastAsia" w:hint="eastAsia"/>
                <w:color w:val="000000" w:themeColor="text1"/>
                <w:vertAlign w:val="subscript"/>
              </w:rPr>
              <w:t xml:space="preserve"> </w:t>
            </w:r>
            <w:r w:rsidRPr="00F4155E">
              <w:rPr>
                <w:rFonts w:asciiTheme="minorEastAsia" w:eastAsiaTheme="minorEastAsia" w:hAnsiTheme="minorEastAsia"/>
                <w:color w:val="000000" w:themeColor="text1"/>
              </w:rPr>
              <w:t>I</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hint="eastAsia"/>
                <w:color w:val="000000" w:themeColor="text1"/>
                <w:vertAlign w:val="subscript"/>
              </w:rPr>
              <w:t xml:space="preserve"> </w:t>
            </w:r>
            <w:r w:rsidRPr="00F4155E">
              <w:rPr>
                <w:rFonts w:asciiTheme="minorEastAsia" w:eastAsiaTheme="minorEastAsia" w:hAnsiTheme="minorEastAsia"/>
                <w:noProof/>
                <w:color w:val="000000" w:themeColor="text1"/>
              </w:rPr>
              <w:drawing>
                <wp:inline distT="0" distB="0" distL="0" distR="0" wp14:anchorId="6464F3FF" wp14:editId="0FF160EC">
                  <wp:extent cx="514350" cy="1905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F4155E">
              <w:rPr>
                <w:rFonts w:asciiTheme="minorEastAsia" w:eastAsiaTheme="minorEastAsia" w:hAnsiTheme="minorEastAsia"/>
                <w:color w:val="000000" w:themeColor="text1"/>
              </w:rPr>
              <w:t>S</w:t>
            </w:r>
            <w:r w:rsidRPr="00F4155E">
              <w:rPr>
                <w:rFonts w:asciiTheme="minorEastAsia" w:eastAsiaTheme="minorEastAsia" w:hAnsiTheme="minorEastAsia" w:hint="eastAsia"/>
                <w:color w:val="000000" w:themeColor="text1"/>
                <w:vertAlign w:val="subscript"/>
              </w:rPr>
              <w:t>4</w:t>
            </w:r>
            <w:r w:rsidRPr="00F4155E">
              <w:rPr>
                <w:rFonts w:asciiTheme="minorEastAsia" w:eastAsiaTheme="minorEastAsia" w:hAnsiTheme="minorEastAsia"/>
                <w:color w:val="000000" w:themeColor="text1"/>
              </w:rPr>
              <w:t>O</w:t>
            </w:r>
            <w:r w:rsidRPr="00F4155E">
              <w:rPr>
                <w:rFonts w:asciiTheme="minorEastAsia" w:eastAsiaTheme="minorEastAsia" w:hAnsiTheme="minorEastAsia" w:hint="eastAsia"/>
                <w:color w:val="000000" w:themeColor="text1"/>
                <w:vertAlign w:val="subscript"/>
              </w:rPr>
              <w:t>6</w:t>
            </w:r>
            <w:r w:rsidRPr="00F4155E">
              <w:rPr>
                <w:rFonts w:asciiTheme="minorEastAsia" w:eastAsiaTheme="minorEastAsia" w:hAnsiTheme="minorEastAsia"/>
                <w:color w:val="000000" w:themeColor="text1"/>
                <w:vertAlign w:val="superscript"/>
              </w:rPr>
              <w:t>2</w:t>
            </w:r>
            <w:r w:rsidRPr="00F4155E">
              <w:rPr>
                <w:rFonts w:ascii="MS Mincho" w:eastAsia="MS Mincho" w:hAnsi="MS Mincho" w:cs="MS Mincho" w:hint="eastAsia"/>
                <w:color w:val="000000" w:themeColor="text1"/>
                <w:vertAlign w:val="superscript"/>
              </w:rPr>
              <w:t>−</w:t>
            </w:r>
          </w:p>
          <w:p w:rsidR="00FB333A" w:rsidRPr="00F4155E" w:rsidRDefault="00FB333A" w:rsidP="00FB333A">
            <w:pPr>
              <w:rPr>
                <w:rFonts w:asciiTheme="minorEastAsia" w:eastAsiaTheme="minorEastAsia" w:hAnsiTheme="minorEastAsia"/>
                <w:color w:val="000000" w:themeColor="text1"/>
              </w:rPr>
            </w:pPr>
            <w:r w:rsidRPr="00F4155E">
              <w:rPr>
                <w:rFonts w:asciiTheme="minorEastAsia" w:eastAsiaTheme="minorEastAsia" w:hAnsiTheme="minorEastAsia" w:cs="宋体" w:hint="eastAsia"/>
                <w:color w:val="000000" w:themeColor="text1"/>
              </w:rPr>
              <w:t>①</w:t>
            </w:r>
            <w:r w:rsidRPr="00F4155E">
              <w:rPr>
                <w:rFonts w:asciiTheme="minorEastAsia" w:eastAsiaTheme="minorEastAsia" w:hAnsiTheme="minorEastAsia"/>
                <w:color w:val="000000" w:themeColor="text1"/>
              </w:rPr>
              <w:t>写出O</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color w:val="000000" w:themeColor="text1"/>
              </w:rPr>
              <w:t>将Mn</w:t>
            </w:r>
            <w:r w:rsidRPr="00F4155E">
              <w:rPr>
                <w:rFonts w:asciiTheme="minorEastAsia" w:eastAsiaTheme="minorEastAsia" w:hAnsiTheme="minorEastAsia"/>
                <w:color w:val="000000" w:themeColor="text1"/>
                <w:vertAlign w:val="superscript"/>
              </w:rPr>
              <w:t>2+</w:t>
            </w:r>
            <w:r w:rsidRPr="00F4155E">
              <w:rPr>
                <w:rFonts w:asciiTheme="minorEastAsia" w:eastAsiaTheme="minorEastAsia" w:hAnsiTheme="minorEastAsia"/>
                <w:color w:val="000000" w:themeColor="text1"/>
              </w:rPr>
              <w:t>氧化成</w:t>
            </w:r>
            <w:proofErr w:type="spellStart"/>
            <w:r w:rsidRPr="00F4155E">
              <w:rPr>
                <w:rFonts w:asciiTheme="minorEastAsia" w:eastAsiaTheme="minorEastAsia" w:hAnsiTheme="minorEastAsia"/>
                <w:color w:val="000000" w:themeColor="text1"/>
              </w:rPr>
              <w:t>MnO</w:t>
            </w:r>
            <w:proofErr w:type="spellEnd"/>
            <w:r w:rsidRPr="00F4155E">
              <w:rPr>
                <w:rFonts w:asciiTheme="minorEastAsia" w:eastAsiaTheme="minorEastAsia" w:hAnsiTheme="minorEastAsia"/>
                <w:color w:val="000000" w:themeColor="text1"/>
              </w:rPr>
              <w:t>(OH)</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color w:val="000000" w:themeColor="text1"/>
              </w:rPr>
              <w:t>的离子方程式；_____________。</w:t>
            </w:r>
          </w:p>
          <w:p w:rsidR="00FB333A" w:rsidRPr="00F4155E" w:rsidRDefault="00FB333A" w:rsidP="00FB333A">
            <w:pPr>
              <w:rPr>
                <w:rFonts w:asciiTheme="minorEastAsia" w:eastAsiaTheme="minorEastAsia" w:hAnsiTheme="minorEastAsia"/>
                <w:color w:val="000000" w:themeColor="text1"/>
              </w:rPr>
            </w:pPr>
            <w:r w:rsidRPr="00F4155E">
              <w:rPr>
                <w:rFonts w:asciiTheme="minorEastAsia" w:eastAsiaTheme="minorEastAsia" w:hAnsiTheme="minorEastAsia" w:cs="宋体" w:hint="eastAsia"/>
                <w:color w:val="000000" w:themeColor="text1"/>
              </w:rPr>
              <w:t>②</w:t>
            </w:r>
            <w:proofErr w:type="gramStart"/>
            <w:r w:rsidRPr="00F4155E">
              <w:rPr>
                <w:rFonts w:asciiTheme="minorEastAsia" w:eastAsiaTheme="minorEastAsia" w:hAnsiTheme="minorEastAsia"/>
                <w:color w:val="000000" w:themeColor="text1"/>
              </w:rPr>
              <w:t>取加过</w:t>
            </w:r>
            <w:proofErr w:type="gramEnd"/>
            <w:r w:rsidRPr="00F4155E">
              <w:rPr>
                <w:rFonts w:asciiTheme="minorEastAsia" w:eastAsiaTheme="minorEastAsia" w:hAnsiTheme="minorEastAsia"/>
                <w:color w:val="000000" w:themeColor="text1"/>
              </w:rPr>
              <w:t>一定量CaO</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color w:val="000000" w:themeColor="text1"/>
              </w:rPr>
              <w:t>·8H</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color w:val="000000" w:themeColor="text1"/>
              </w:rPr>
              <w:t>O的池塘水样100.00 mL，按上述方法测定水中溶解氧量，消耗0.01000 mol·L</w:t>
            </w:r>
            <w:r w:rsidRPr="00F4155E">
              <w:rPr>
                <w:rFonts w:ascii="MS Mincho" w:eastAsia="MS Mincho" w:hAnsi="MS Mincho" w:cs="MS Mincho" w:hint="eastAsia"/>
                <w:color w:val="000000" w:themeColor="text1"/>
                <w:vertAlign w:val="superscript"/>
              </w:rPr>
              <w:t>−</w:t>
            </w:r>
            <w:r w:rsidRPr="00F4155E">
              <w:rPr>
                <w:rFonts w:asciiTheme="minorEastAsia" w:eastAsiaTheme="minorEastAsia" w:hAnsiTheme="minorEastAsia"/>
                <w:color w:val="000000" w:themeColor="text1"/>
                <w:vertAlign w:val="superscript"/>
              </w:rPr>
              <w:t>1</w:t>
            </w:r>
            <w:r w:rsidRPr="00F4155E">
              <w:rPr>
                <w:rFonts w:asciiTheme="minorEastAsia" w:eastAsiaTheme="minorEastAsia" w:hAnsiTheme="minorEastAsia" w:hint="eastAsia"/>
                <w:color w:val="000000" w:themeColor="text1"/>
                <w:vertAlign w:val="superscript"/>
              </w:rPr>
              <w:t xml:space="preserve"> </w:t>
            </w:r>
            <w:r w:rsidRPr="00F4155E">
              <w:rPr>
                <w:rFonts w:asciiTheme="minorEastAsia" w:eastAsiaTheme="minorEastAsia" w:hAnsiTheme="minorEastAsia"/>
                <w:color w:val="000000" w:themeColor="text1"/>
              </w:rPr>
              <w:t>Na</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color w:val="000000" w:themeColor="text1"/>
              </w:rPr>
              <w:t>S</w:t>
            </w:r>
            <w:r w:rsidRPr="00F4155E">
              <w:rPr>
                <w:rFonts w:asciiTheme="minorEastAsia" w:eastAsiaTheme="minorEastAsia" w:hAnsiTheme="minorEastAsia"/>
                <w:color w:val="000000" w:themeColor="text1"/>
                <w:vertAlign w:val="subscript"/>
              </w:rPr>
              <w:t>2</w:t>
            </w:r>
            <w:r w:rsidRPr="00F4155E">
              <w:rPr>
                <w:rFonts w:asciiTheme="minorEastAsia" w:eastAsiaTheme="minorEastAsia" w:hAnsiTheme="minorEastAsia"/>
                <w:color w:val="000000" w:themeColor="text1"/>
              </w:rPr>
              <w:t>O</w:t>
            </w:r>
            <w:r w:rsidRPr="00F4155E">
              <w:rPr>
                <w:rFonts w:asciiTheme="minorEastAsia" w:eastAsiaTheme="minorEastAsia" w:hAnsiTheme="minorEastAsia"/>
                <w:color w:val="000000" w:themeColor="text1"/>
                <w:vertAlign w:val="subscript"/>
              </w:rPr>
              <w:t>3</w:t>
            </w:r>
            <w:r w:rsidRPr="00F4155E">
              <w:rPr>
                <w:rFonts w:asciiTheme="minorEastAsia" w:eastAsiaTheme="minorEastAsia" w:hAnsiTheme="minorEastAsia"/>
                <w:color w:val="000000" w:themeColor="text1"/>
              </w:rPr>
              <w:t>标准溶液13.50</w:t>
            </w:r>
            <w:r w:rsidRPr="00F4155E">
              <w:rPr>
                <w:rFonts w:asciiTheme="minorEastAsia" w:eastAsiaTheme="minorEastAsia" w:hAnsiTheme="minorEastAsia" w:hint="eastAsia"/>
                <w:color w:val="000000" w:themeColor="text1"/>
              </w:rPr>
              <w:t xml:space="preserve"> </w:t>
            </w:r>
            <w:r w:rsidRPr="00F4155E">
              <w:rPr>
                <w:rFonts w:asciiTheme="minorEastAsia" w:eastAsiaTheme="minorEastAsia" w:hAnsiTheme="minorEastAsia"/>
                <w:color w:val="000000" w:themeColor="text1"/>
              </w:rPr>
              <w:t>mL。计算该水样中的溶解氧（用mg·L</w:t>
            </w:r>
            <w:r w:rsidRPr="00F4155E">
              <w:rPr>
                <w:rFonts w:ascii="MS Mincho" w:eastAsia="MS Mincho" w:hAnsi="MS Mincho" w:cs="MS Mincho" w:hint="eastAsia"/>
                <w:color w:val="000000" w:themeColor="text1"/>
                <w:vertAlign w:val="superscript"/>
              </w:rPr>
              <w:t>−</w:t>
            </w:r>
            <w:r w:rsidRPr="00F4155E">
              <w:rPr>
                <w:rFonts w:asciiTheme="minorEastAsia" w:eastAsiaTheme="minorEastAsia" w:hAnsiTheme="minorEastAsia"/>
                <w:color w:val="000000" w:themeColor="text1"/>
                <w:vertAlign w:val="superscript"/>
              </w:rPr>
              <w:t>1</w:t>
            </w:r>
            <w:r w:rsidRPr="00F4155E">
              <w:rPr>
                <w:rFonts w:asciiTheme="minorEastAsia" w:eastAsiaTheme="minorEastAsia" w:hAnsiTheme="minorEastAsia"/>
                <w:color w:val="000000" w:themeColor="text1"/>
              </w:rPr>
              <w:t>表示），写出计算过程</w:t>
            </w:r>
            <w:r w:rsidRPr="00F4155E">
              <w:rPr>
                <w:rFonts w:asciiTheme="minorEastAsia" w:eastAsiaTheme="minorEastAsia" w:hAnsiTheme="minorEastAsia" w:hint="eastAsia"/>
                <w:color w:val="000000" w:themeColor="text1"/>
              </w:rPr>
              <w:t>。</w:t>
            </w:r>
          </w:p>
          <w:p w:rsidR="00275C81" w:rsidRPr="00F4155E" w:rsidRDefault="00275C81" w:rsidP="00275C81">
            <w:pPr>
              <w:rPr>
                <w:rFonts w:asciiTheme="minorEastAsia" w:eastAsiaTheme="minorEastAsia" w:hAnsiTheme="minorEastAsia"/>
                <w:b/>
              </w:rPr>
            </w:pPr>
            <w:r w:rsidRPr="00F4155E">
              <w:rPr>
                <w:rFonts w:asciiTheme="minorEastAsia" w:eastAsiaTheme="minorEastAsia" w:hAnsiTheme="minorEastAsia" w:hint="eastAsia"/>
                <w:b/>
              </w:rPr>
              <w:t>第一步：审物质：</w:t>
            </w:r>
          </w:p>
          <w:p w:rsidR="00275C81" w:rsidRPr="00F4155E" w:rsidRDefault="00275C81" w:rsidP="00275C81">
            <w:pPr>
              <w:rPr>
                <w:rFonts w:asciiTheme="minorEastAsia" w:eastAsiaTheme="minorEastAsia" w:hAnsiTheme="minorEastAsia"/>
                <w:b/>
              </w:rPr>
            </w:pPr>
            <w:r w:rsidRPr="00F4155E">
              <w:rPr>
                <w:rFonts w:asciiTheme="minorEastAsia" w:eastAsiaTheme="minorEastAsia" w:hAnsiTheme="minorEastAsia" w:hint="eastAsia"/>
                <w:b/>
              </w:rPr>
              <w:t>第二步：定守恒：</w:t>
            </w:r>
          </w:p>
          <w:p w:rsidR="00275C81" w:rsidRPr="00F4155E" w:rsidRDefault="00275C81" w:rsidP="00275C81">
            <w:pPr>
              <w:rPr>
                <w:rFonts w:asciiTheme="minorEastAsia" w:eastAsiaTheme="minorEastAsia" w:hAnsiTheme="minorEastAsia"/>
                <w:b/>
              </w:rPr>
            </w:pPr>
            <w:r w:rsidRPr="00F4155E">
              <w:rPr>
                <w:rFonts w:asciiTheme="minorEastAsia" w:eastAsiaTheme="minorEastAsia" w:hAnsiTheme="minorEastAsia" w:hint="eastAsia"/>
                <w:b/>
              </w:rPr>
              <w:t>第三步：找关系：</w:t>
            </w:r>
          </w:p>
          <w:p w:rsidR="00275C81" w:rsidRPr="00F4155E" w:rsidRDefault="00275C81" w:rsidP="00275C81">
            <w:pPr>
              <w:rPr>
                <w:rFonts w:asciiTheme="minorEastAsia" w:eastAsiaTheme="minorEastAsia" w:hAnsiTheme="minorEastAsia"/>
                <w:b/>
              </w:rPr>
            </w:pPr>
            <w:r w:rsidRPr="00F4155E">
              <w:rPr>
                <w:rFonts w:asciiTheme="minorEastAsia" w:eastAsiaTheme="minorEastAsia" w:hAnsiTheme="minorEastAsia" w:hint="eastAsia"/>
                <w:b/>
              </w:rPr>
              <w:t xml:space="preserve">第四步：列式算： </w:t>
            </w:r>
          </w:p>
          <w:p w:rsidR="00275C81" w:rsidRPr="00F4155E" w:rsidRDefault="00275C81" w:rsidP="00275C81">
            <w:pPr>
              <w:rPr>
                <w:rFonts w:asciiTheme="minorEastAsia" w:eastAsiaTheme="minorEastAsia" w:hAnsiTheme="minorEastAsia"/>
                <w:b/>
              </w:rPr>
            </w:pPr>
            <w:r w:rsidRPr="00F4155E">
              <w:rPr>
                <w:rFonts w:asciiTheme="minorEastAsia" w:eastAsiaTheme="minorEastAsia" w:hAnsiTheme="minorEastAsia" w:hint="eastAsia"/>
                <w:b/>
              </w:rPr>
              <w:t>第五步：查</w:t>
            </w:r>
            <w:proofErr w:type="gramStart"/>
            <w:r w:rsidRPr="00F4155E">
              <w:rPr>
                <w:rFonts w:asciiTheme="minorEastAsia" w:eastAsiaTheme="minorEastAsia" w:hAnsiTheme="minorEastAsia" w:hint="eastAsia"/>
                <w:b/>
              </w:rPr>
              <w:t>倍</w:t>
            </w:r>
            <w:proofErr w:type="gramEnd"/>
            <w:r w:rsidRPr="00F4155E">
              <w:rPr>
                <w:rFonts w:asciiTheme="minorEastAsia" w:eastAsiaTheme="minorEastAsia" w:hAnsiTheme="minorEastAsia" w:hint="eastAsia"/>
                <w:b/>
              </w:rPr>
              <w:t>比：</w:t>
            </w:r>
          </w:p>
          <w:p w:rsidR="00CD7A44" w:rsidRDefault="00275C81" w:rsidP="0041523E">
            <w:pPr>
              <w:rPr>
                <w:rFonts w:asciiTheme="minorEastAsia" w:eastAsiaTheme="minorEastAsia" w:hAnsiTheme="minorEastAsia"/>
                <w:b/>
              </w:rPr>
            </w:pPr>
            <w:r w:rsidRPr="00F4155E">
              <w:rPr>
                <w:rFonts w:asciiTheme="minorEastAsia" w:eastAsiaTheme="minorEastAsia" w:hAnsiTheme="minorEastAsia" w:hint="eastAsia"/>
                <w:b/>
              </w:rPr>
              <w:t>第六步：</w:t>
            </w:r>
            <w:proofErr w:type="gramStart"/>
            <w:r w:rsidRPr="00F4155E">
              <w:rPr>
                <w:rFonts w:asciiTheme="minorEastAsia" w:eastAsiaTheme="minorEastAsia" w:hAnsiTheme="minorEastAsia" w:hint="eastAsia"/>
                <w:b/>
              </w:rPr>
              <w:t>研</w:t>
            </w:r>
            <w:proofErr w:type="gramEnd"/>
            <w:r w:rsidRPr="00F4155E">
              <w:rPr>
                <w:rFonts w:asciiTheme="minorEastAsia" w:eastAsiaTheme="minorEastAsia" w:hAnsiTheme="minorEastAsia" w:hint="eastAsia"/>
                <w:b/>
              </w:rPr>
              <w:t>细节：</w:t>
            </w:r>
          </w:p>
          <w:p w:rsidR="00B20C8F" w:rsidRDefault="00B20C8F" w:rsidP="0041523E">
            <w:pPr>
              <w:rPr>
                <w:rFonts w:asciiTheme="minorEastAsia" w:eastAsiaTheme="minorEastAsia" w:hAnsiTheme="minorEastAsia"/>
                <w:szCs w:val="21"/>
              </w:rPr>
            </w:pPr>
          </w:p>
          <w:p w:rsidR="007D4D99" w:rsidRPr="00F4155E" w:rsidRDefault="007D4D99" w:rsidP="0041523E">
            <w:pPr>
              <w:rPr>
                <w:rFonts w:asciiTheme="minorEastAsia" w:eastAsiaTheme="minorEastAsia" w:hAnsiTheme="minorEastAsia"/>
              </w:rPr>
            </w:pPr>
            <w:r>
              <w:rPr>
                <w:rFonts w:asciiTheme="minorEastAsia" w:eastAsiaTheme="minorEastAsia" w:hAnsiTheme="minorEastAsia" w:hint="eastAsia"/>
                <w:szCs w:val="21"/>
              </w:rPr>
              <w:t>【奋斗目标】：</w:t>
            </w:r>
          </w:p>
        </w:tc>
      </w:tr>
    </w:tbl>
    <w:p w:rsidR="005E509F" w:rsidRPr="00843D71" w:rsidRDefault="00843D71" w:rsidP="00B20C8F">
      <w:pPr>
        <w:jc w:val="left"/>
        <w:rPr>
          <w:b/>
          <w:sz w:val="28"/>
          <w:szCs w:val="28"/>
        </w:rPr>
      </w:pPr>
      <w:r w:rsidRPr="00843D71">
        <w:rPr>
          <w:rFonts w:hint="eastAsia"/>
          <w:b/>
          <w:sz w:val="24"/>
          <w:szCs w:val="28"/>
        </w:rPr>
        <w:lastRenderedPageBreak/>
        <w:t>课后练习</w:t>
      </w:r>
      <w:r w:rsidRPr="00843D71">
        <w:rPr>
          <w:rFonts w:hint="eastAsia"/>
          <w:b/>
          <w:sz w:val="24"/>
          <w:szCs w:val="28"/>
        </w:rPr>
        <w:t>:</w:t>
      </w:r>
      <w:r w:rsidR="00B20C8F">
        <w:rPr>
          <w:rFonts w:hint="eastAsia"/>
          <w:b/>
          <w:sz w:val="24"/>
          <w:szCs w:val="28"/>
        </w:rPr>
        <w:t xml:space="preserve">                                             </w:t>
      </w:r>
      <w:r w:rsidR="00F27670" w:rsidRPr="00843D71">
        <w:rPr>
          <w:rFonts w:hint="eastAsia"/>
          <w:b/>
          <w:sz w:val="28"/>
          <w:szCs w:val="28"/>
        </w:rPr>
        <w:t>高考</w:t>
      </w:r>
      <w:r w:rsidR="001B791D" w:rsidRPr="00843D71">
        <w:rPr>
          <w:rFonts w:hint="eastAsia"/>
          <w:b/>
          <w:sz w:val="28"/>
          <w:szCs w:val="28"/>
        </w:rPr>
        <w:t>计算</w:t>
      </w:r>
      <w:r w:rsidR="008F36E6" w:rsidRPr="00843D71">
        <w:rPr>
          <w:rFonts w:hint="eastAsia"/>
          <w:b/>
          <w:sz w:val="28"/>
          <w:szCs w:val="28"/>
        </w:rPr>
        <w:t>真题</w:t>
      </w:r>
      <w:r w:rsidR="00DA1A40" w:rsidRPr="00843D71">
        <w:rPr>
          <w:rFonts w:hint="eastAsia"/>
          <w:b/>
          <w:sz w:val="28"/>
          <w:szCs w:val="28"/>
        </w:rPr>
        <w:t>实战演练</w:t>
      </w:r>
    </w:p>
    <w:p w:rsidR="004A5758" w:rsidRPr="00FE6CC3" w:rsidRDefault="00E91897" w:rsidP="000E38A3">
      <w:pPr>
        <w:rPr>
          <w:rFonts w:asciiTheme="minorEastAsia" w:eastAsiaTheme="minorEastAsia" w:hAnsiTheme="minorEastAsia"/>
          <w:b/>
          <w:sz w:val="24"/>
        </w:rPr>
      </w:pPr>
      <w:r w:rsidRPr="00FE6CC3">
        <w:rPr>
          <w:rFonts w:asciiTheme="minorEastAsia" w:eastAsiaTheme="minorEastAsia" w:hAnsiTheme="minorEastAsia" w:hint="eastAsia"/>
          <w:b/>
          <w:sz w:val="24"/>
        </w:rPr>
        <w:t>一、</w:t>
      </w:r>
      <w:r w:rsidR="004A5758" w:rsidRPr="00FE6CC3">
        <w:rPr>
          <w:rFonts w:asciiTheme="minorEastAsia" w:eastAsiaTheme="minorEastAsia" w:hAnsiTheme="minorEastAsia" w:hint="eastAsia"/>
          <w:b/>
          <w:sz w:val="24"/>
        </w:rPr>
        <w:t>与滴定有关的计算</w:t>
      </w:r>
    </w:p>
    <w:p w:rsidR="00F27670" w:rsidRDefault="008661B3" w:rsidP="000E38A3">
      <w:pPr>
        <w:rPr>
          <w:rFonts w:hAnsi="宋体"/>
          <w:szCs w:val="21"/>
        </w:rPr>
      </w:pPr>
      <w:r>
        <w:rPr>
          <w:rFonts w:ascii="宋体" w:hAnsi="宋体" w:cs="宋体"/>
          <w:noProof/>
          <w:kern w:val="0"/>
          <w:szCs w:val="21"/>
        </w:rPr>
        <w:drawing>
          <wp:anchor distT="0" distB="0" distL="114300" distR="114300" simplePos="0" relativeHeight="251692032" behindDoc="0" locked="0" layoutInCell="1" allowOverlap="1" wp14:anchorId="0F48EFF7" wp14:editId="7C2A942B">
            <wp:simplePos x="0" y="0"/>
            <wp:positionH relativeFrom="column">
              <wp:posOffset>3737610</wp:posOffset>
            </wp:positionH>
            <wp:positionV relativeFrom="paragraph">
              <wp:posOffset>883920</wp:posOffset>
            </wp:positionV>
            <wp:extent cx="2486025" cy="1454785"/>
            <wp:effectExtent l="0" t="0" r="9525" b="0"/>
            <wp:wrapSquare wrapText="bothSides"/>
            <wp:docPr id="2" name="图片 2" descr="164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16436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145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670">
        <w:rPr>
          <w:rFonts w:asciiTheme="minorEastAsia" w:eastAsiaTheme="minorEastAsia" w:hAnsiTheme="minorEastAsia" w:hint="eastAsia"/>
        </w:rPr>
        <w:t>1.</w:t>
      </w:r>
      <w:r w:rsidR="00F27670" w:rsidRPr="00FB333A">
        <w:rPr>
          <w:rFonts w:hint="eastAsia"/>
          <w:szCs w:val="21"/>
        </w:rPr>
        <w:t>(2016</w:t>
      </w:r>
      <w:r w:rsidR="00F27670" w:rsidRPr="00FB333A">
        <w:rPr>
          <w:rFonts w:hint="eastAsia"/>
          <w:szCs w:val="21"/>
        </w:rPr>
        <w:t>全国Ⅰ</w:t>
      </w:r>
      <w:r w:rsidR="00F27670" w:rsidRPr="00FB333A">
        <w:rPr>
          <w:rFonts w:hint="eastAsia"/>
          <w:szCs w:val="21"/>
        </w:rPr>
        <w:t>36</w:t>
      </w:r>
      <w:r w:rsidR="00F27670" w:rsidRPr="00FB333A">
        <w:rPr>
          <w:szCs w:val="21"/>
        </w:rPr>
        <w:t xml:space="preserve"> </w:t>
      </w:r>
      <w:r w:rsidR="00F27670" w:rsidRPr="00FB333A">
        <w:rPr>
          <w:rFonts w:hint="eastAsia"/>
          <w:szCs w:val="21"/>
        </w:rPr>
        <w:t>节选</w:t>
      </w:r>
      <w:r w:rsidR="00F27670" w:rsidRPr="00FB333A">
        <w:rPr>
          <w:rFonts w:hint="eastAsia"/>
          <w:szCs w:val="21"/>
        </w:rPr>
        <w:t>)</w:t>
      </w:r>
      <w:r w:rsidR="00F27670" w:rsidRPr="00FB333A">
        <w:rPr>
          <w:rFonts w:hAnsi="宋体"/>
          <w:szCs w:val="21"/>
        </w:rPr>
        <w:t>（</w:t>
      </w:r>
      <w:r w:rsidR="00F27670" w:rsidRPr="00FB333A">
        <w:rPr>
          <w:szCs w:val="21"/>
        </w:rPr>
        <w:t>5</w:t>
      </w:r>
      <w:r w:rsidR="00F27670" w:rsidRPr="00FB333A">
        <w:rPr>
          <w:rFonts w:hAnsi="宋体"/>
          <w:szCs w:val="21"/>
        </w:rPr>
        <w:t>）高锰酸钾纯度的测定：称取</w:t>
      </w:r>
      <w:r w:rsidR="00F27670" w:rsidRPr="00FB333A">
        <w:rPr>
          <w:szCs w:val="21"/>
        </w:rPr>
        <w:t>1.0800 g</w:t>
      </w:r>
      <w:r w:rsidR="00F27670" w:rsidRPr="00FB333A">
        <w:rPr>
          <w:rFonts w:hAnsi="宋体"/>
          <w:szCs w:val="21"/>
        </w:rPr>
        <w:t>样品，溶解后定容于</w:t>
      </w:r>
      <w:r w:rsidR="00F27670" w:rsidRPr="00FB333A">
        <w:rPr>
          <w:szCs w:val="21"/>
        </w:rPr>
        <w:t>100 mL</w:t>
      </w:r>
      <w:r w:rsidR="00F27670" w:rsidRPr="00FB333A">
        <w:rPr>
          <w:rFonts w:hAnsi="宋体"/>
          <w:szCs w:val="21"/>
        </w:rPr>
        <w:t>容量瓶中，摇匀。取浓度为</w:t>
      </w:r>
      <w:r w:rsidR="00F27670" w:rsidRPr="00FB333A">
        <w:rPr>
          <w:szCs w:val="21"/>
        </w:rPr>
        <w:t>0.2000 mol·L</w:t>
      </w:r>
      <w:r w:rsidR="00F27670" w:rsidRPr="00FB333A">
        <w:rPr>
          <w:szCs w:val="21"/>
          <w:vertAlign w:val="superscript"/>
        </w:rPr>
        <w:t>−1</w:t>
      </w:r>
      <w:r w:rsidR="00F27670" w:rsidRPr="00FB333A">
        <w:rPr>
          <w:rFonts w:hAnsi="宋体"/>
          <w:szCs w:val="21"/>
        </w:rPr>
        <w:t>的</w:t>
      </w:r>
      <w:r w:rsidR="00F27670" w:rsidRPr="00FB333A">
        <w:rPr>
          <w:szCs w:val="21"/>
        </w:rPr>
        <w:t>H</w:t>
      </w:r>
      <w:r w:rsidR="00F27670" w:rsidRPr="00FB333A">
        <w:rPr>
          <w:szCs w:val="21"/>
          <w:vertAlign w:val="subscript"/>
        </w:rPr>
        <w:t>2</w:t>
      </w:r>
      <w:r w:rsidR="00F27670" w:rsidRPr="00FB333A">
        <w:rPr>
          <w:szCs w:val="21"/>
        </w:rPr>
        <w:t>C</w:t>
      </w:r>
      <w:r w:rsidR="00F27670" w:rsidRPr="00FB333A">
        <w:rPr>
          <w:szCs w:val="21"/>
          <w:vertAlign w:val="subscript"/>
        </w:rPr>
        <w:t>2</w:t>
      </w:r>
      <w:r w:rsidR="00F27670" w:rsidRPr="00FB333A">
        <w:rPr>
          <w:szCs w:val="21"/>
        </w:rPr>
        <w:t>O</w:t>
      </w:r>
      <w:r w:rsidR="00F27670" w:rsidRPr="00FB333A">
        <w:rPr>
          <w:szCs w:val="21"/>
          <w:vertAlign w:val="subscript"/>
        </w:rPr>
        <w:t>4</w:t>
      </w:r>
      <w:r w:rsidR="00F27670" w:rsidRPr="00FB333A">
        <w:rPr>
          <w:rFonts w:hAnsi="宋体"/>
          <w:szCs w:val="21"/>
        </w:rPr>
        <w:t>标准溶液</w:t>
      </w:r>
      <w:r w:rsidR="00F27670" w:rsidRPr="00FB333A">
        <w:rPr>
          <w:szCs w:val="21"/>
        </w:rPr>
        <w:t>20.00 mL</w:t>
      </w:r>
      <w:r w:rsidR="00F27670" w:rsidRPr="00FB333A">
        <w:rPr>
          <w:rFonts w:hAnsi="宋体"/>
          <w:szCs w:val="21"/>
        </w:rPr>
        <w:t>，加入稀硫酸酸化，用</w:t>
      </w:r>
      <w:r w:rsidR="00F27670" w:rsidRPr="00FB333A">
        <w:rPr>
          <w:szCs w:val="21"/>
        </w:rPr>
        <w:t>KMnO</w:t>
      </w:r>
      <w:r w:rsidR="00F27670" w:rsidRPr="00FB333A">
        <w:rPr>
          <w:szCs w:val="21"/>
          <w:vertAlign w:val="subscript"/>
        </w:rPr>
        <w:t>4</w:t>
      </w:r>
      <w:r w:rsidR="00F27670" w:rsidRPr="00FB333A">
        <w:rPr>
          <w:rFonts w:hAnsi="宋体"/>
          <w:szCs w:val="21"/>
        </w:rPr>
        <w:t>溶液平行滴定三次，平均消耗的体积为</w:t>
      </w:r>
      <w:r w:rsidR="00F27670" w:rsidRPr="00FB333A">
        <w:rPr>
          <w:szCs w:val="21"/>
        </w:rPr>
        <w:t>24.48 mL</w:t>
      </w:r>
      <w:r w:rsidR="00F27670" w:rsidRPr="00FB333A">
        <w:rPr>
          <w:rFonts w:hAnsi="宋体"/>
          <w:szCs w:val="21"/>
        </w:rPr>
        <w:t>，该样品的纯度为</w:t>
      </w:r>
      <w:r w:rsidR="00F27670">
        <w:rPr>
          <w:rFonts w:hAnsi="宋体" w:hint="eastAsia"/>
          <w:szCs w:val="21"/>
          <w:u w:val="single"/>
        </w:rPr>
        <w:t xml:space="preserve">                                                  </w:t>
      </w:r>
      <w:r w:rsidR="00F27670" w:rsidRPr="00FB333A">
        <w:rPr>
          <w:rFonts w:hAnsi="宋体"/>
          <w:szCs w:val="21"/>
        </w:rPr>
        <w:t>（已知</w:t>
      </w:r>
      <w:r w:rsidR="00F27670" w:rsidRPr="00FB333A">
        <w:rPr>
          <w:rFonts w:hAnsi="宋体" w:hint="eastAsia"/>
          <w:szCs w:val="21"/>
        </w:rPr>
        <w:t>2MnO</w:t>
      </w:r>
      <w:r w:rsidR="00F27670" w:rsidRPr="00FB333A">
        <w:rPr>
          <w:rFonts w:ascii="Times New Roman" w:hAnsi="Times New Roman"/>
          <w:szCs w:val="21"/>
          <w:eastAsianLayout w:id="1411773194" w:combine="1"/>
        </w:rPr>
        <w:t>4</w:t>
      </w:r>
      <w:r w:rsidR="00F27670" w:rsidRPr="00FB333A">
        <w:rPr>
          <w:rFonts w:hAnsi="宋体" w:hint="eastAsia"/>
          <w:szCs w:val="21"/>
          <w:vertAlign w:val="superscript"/>
        </w:rPr>
        <w:t>—</w:t>
      </w:r>
      <w:r w:rsidR="00F27670" w:rsidRPr="00FB333A">
        <w:rPr>
          <w:rFonts w:hAnsi="宋体" w:hint="eastAsia"/>
          <w:szCs w:val="21"/>
        </w:rPr>
        <w:t>+5H</w:t>
      </w:r>
      <w:r w:rsidR="00F27670" w:rsidRPr="00FB333A">
        <w:rPr>
          <w:rFonts w:hAnsi="宋体" w:hint="eastAsia"/>
          <w:szCs w:val="21"/>
          <w:vertAlign w:val="subscript"/>
        </w:rPr>
        <w:t>2</w:t>
      </w:r>
      <w:r w:rsidR="00F27670" w:rsidRPr="00FB333A">
        <w:rPr>
          <w:rFonts w:hAnsi="宋体" w:hint="eastAsia"/>
          <w:szCs w:val="21"/>
        </w:rPr>
        <w:t>C</w:t>
      </w:r>
      <w:r w:rsidR="00F27670" w:rsidRPr="00FB333A">
        <w:rPr>
          <w:rFonts w:hAnsi="宋体" w:hint="eastAsia"/>
          <w:szCs w:val="21"/>
          <w:vertAlign w:val="subscript"/>
        </w:rPr>
        <w:t>2</w:t>
      </w:r>
      <w:r w:rsidR="00F27670" w:rsidRPr="00FB333A">
        <w:rPr>
          <w:rFonts w:hAnsi="宋体" w:hint="eastAsia"/>
          <w:szCs w:val="21"/>
        </w:rPr>
        <w:t>O</w:t>
      </w:r>
      <w:r w:rsidR="00F27670" w:rsidRPr="00FB333A">
        <w:rPr>
          <w:rFonts w:hAnsi="宋体" w:hint="eastAsia"/>
          <w:szCs w:val="21"/>
          <w:vertAlign w:val="subscript"/>
        </w:rPr>
        <w:t>4</w:t>
      </w:r>
      <w:r w:rsidR="00F27670" w:rsidRPr="00FB333A">
        <w:rPr>
          <w:rFonts w:hAnsi="宋体" w:hint="eastAsia"/>
          <w:szCs w:val="21"/>
        </w:rPr>
        <w:t xml:space="preserve"> + 6H</w:t>
      </w:r>
      <w:r w:rsidR="00F27670" w:rsidRPr="00FB333A">
        <w:rPr>
          <w:rFonts w:hAnsi="宋体" w:hint="eastAsia"/>
          <w:szCs w:val="21"/>
          <w:vertAlign w:val="superscript"/>
        </w:rPr>
        <w:t>+</w:t>
      </w:r>
      <w:r w:rsidR="00F27670" w:rsidRPr="00FB333A">
        <w:rPr>
          <w:rFonts w:hAnsi="宋体" w:hint="eastAsia"/>
          <w:szCs w:val="21"/>
        </w:rPr>
        <w:t xml:space="preserve"> = 2Mn</w:t>
      </w:r>
      <w:r w:rsidR="00F27670" w:rsidRPr="00FB333A">
        <w:rPr>
          <w:rFonts w:hAnsi="宋体" w:hint="eastAsia"/>
          <w:szCs w:val="21"/>
          <w:vertAlign w:val="superscript"/>
        </w:rPr>
        <w:t>2+</w:t>
      </w:r>
      <w:r w:rsidR="00F27670" w:rsidRPr="00FB333A">
        <w:rPr>
          <w:rFonts w:hAnsi="宋体" w:hint="eastAsia"/>
          <w:szCs w:val="21"/>
        </w:rPr>
        <w:t xml:space="preserve"> + 10CO</w:t>
      </w:r>
      <w:r w:rsidR="00F27670" w:rsidRPr="00FB333A">
        <w:rPr>
          <w:rFonts w:hAnsi="宋体" w:hint="eastAsia"/>
          <w:szCs w:val="21"/>
          <w:vertAlign w:val="subscript"/>
        </w:rPr>
        <w:t>2</w:t>
      </w:r>
      <w:r w:rsidR="00F27670" w:rsidRPr="00FB333A">
        <w:rPr>
          <w:rFonts w:ascii="宋体" w:hAnsi="宋体" w:hint="eastAsia"/>
          <w:szCs w:val="21"/>
        </w:rPr>
        <w:t>↑</w:t>
      </w:r>
      <w:r w:rsidR="00F27670" w:rsidRPr="00FB333A">
        <w:rPr>
          <w:rFonts w:hAnsi="宋体" w:hint="eastAsia"/>
          <w:szCs w:val="21"/>
        </w:rPr>
        <w:t xml:space="preserve"> +8H</w:t>
      </w:r>
      <w:r w:rsidR="00F27670" w:rsidRPr="00FB333A">
        <w:rPr>
          <w:rFonts w:hAnsi="宋体" w:hint="eastAsia"/>
          <w:szCs w:val="21"/>
          <w:vertAlign w:val="subscript"/>
        </w:rPr>
        <w:t>2</w:t>
      </w:r>
      <w:r w:rsidR="00F27670" w:rsidRPr="00FB333A">
        <w:rPr>
          <w:rFonts w:hAnsi="宋体" w:hint="eastAsia"/>
          <w:szCs w:val="21"/>
        </w:rPr>
        <w:t>O</w:t>
      </w:r>
      <w:r w:rsidR="00F27670" w:rsidRPr="00FB333A">
        <w:rPr>
          <w:rFonts w:hAnsi="宋体"/>
          <w:szCs w:val="21"/>
        </w:rPr>
        <w:t>）。</w:t>
      </w:r>
    </w:p>
    <w:p w:rsidR="008661B3" w:rsidRDefault="008661B3" w:rsidP="000E38A3">
      <w:pPr>
        <w:rPr>
          <w:rFonts w:hAnsi="宋体"/>
          <w:szCs w:val="21"/>
        </w:rPr>
      </w:pPr>
    </w:p>
    <w:p w:rsidR="008661B3" w:rsidRDefault="008661B3" w:rsidP="008661B3">
      <w:pPr>
        <w:jc w:val="left"/>
        <w:rPr>
          <w:rFonts w:ascii="宋体" w:hAnsi="宋体" w:cs="宋体"/>
          <w:kern w:val="0"/>
        </w:rPr>
      </w:pPr>
      <w:r>
        <w:rPr>
          <w:rFonts w:ascii="宋体" w:hAnsi="宋体" w:cs="宋体" w:hint="eastAsia"/>
          <w:kern w:val="0"/>
        </w:rPr>
        <w:t>2.</w:t>
      </w:r>
      <w:r w:rsidRPr="00E72149">
        <w:rPr>
          <w:rFonts w:ascii="宋体" w:hAnsi="宋体" w:cs="宋体" w:hint="eastAsia"/>
          <w:kern w:val="0"/>
        </w:rPr>
        <w:t>（2013全国高考</w:t>
      </w:r>
      <w:r>
        <w:rPr>
          <w:rFonts w:ascii="宋体" w:hAnsi="宋体" w:cs="宋体" w:hint="eastAsia"/>
          <w:kern w:val="0"/>
        </w:rPr>
        <w:t>I 11</w:t>
      </w:r>
      <w:r w:rsidRPr="00E72149">
        <w:rPr>
          <w:rFonts w:ascii="宋体" w:hAnsi="宋体" w:cs="宋体" w:hint="eastAsia"/>
          <w:kern w:val="0"/>
        </w:rPr>
        <w:t>）草酸（乙二酸）可作还原剂和沉淀剂，用于金属除锈、织物漂白和稀土生产。一种制备草酸（含2个结晶水）的工艺流程如下：</w:t>
      </w:r>
      <w:r>
        <w:rPr>
          <w:rFonts w:ascii="宋体" w:hAnsi="宋体" w:cs="宋体"/>
          <w:noProof/>
          <w:kern w:val="0"/>
          <w:szCs w:val="21"/>
        </w:rPr>
        <w:t xml:space="preserve"> </w:t>
      </w:r>
      <w:r w:rsidRPr="00E72149">
        <w:rPr>
          <w:rFonts w:ascii="宋体" w:hAnsi="宋体" w:cs="宋体" w:hint="eastAsia"/>
          <w:kern w:val="0"/>
        </w:rPr>
        <w:t>回答下列问题：</w:t>
      </w:r>
    </w:p>
    <w:p w:rsidR="008661B3" w:rsidRDefault="008661B3" w:rsidP="008661B3">
      <w:pPr>
        <w:jc w:val="left"/>
        <w:rPr>
          <w:rFonts w:ascii="宋体" w:hAnsi="宋体" w:cs="宋体"/>
          <w:kern w:val="0"/>
        </w:rPr>
      </w:pPr>
      <w:r w:rsidRPr="00E72149">
        <w:rPr>
          <w:rFonts w:ascii="宋体" w:hAnsi="宋体" w:cs="宋体" w:hint="eastAsia"/>
          <w:kern w:val="0"/>
        </w:rPr>
        <w:t xml:space="preserve">（5）结晶水合草酸成品的纯度用高锰酸钾法测定。称量草酸成品0.250g溶于水中，用0.0500 </w:t>
      </w:r>
      <w:proofErr w:type="spellStart"/>
      <w:r w:rsidRPr="00E72149">
        <w:rPr>
          <w:rFonts w:ascii="宋体" w:hAnsi="宋体" w:cs="宋体" w:hint="eastAsia"/>
          <w:kern w:val="0"/>
        </w:rPr>
        <w:t>mol</w:t>
      </w:r>
      <w:proofErr w:type="spellEnd"/>
      <w:r w:rsidRPr="00E72149">
        <w:rPr>
          <w:rFonts w:ascii="宋体" w:hAnsi="宋体" w:cs="宋体" w:hint="eastAsia"/>
          <w:kern w:val="0"/>
        </w:rPr>
        <w:t>•L</w:t>
      </w:r>
      <w:r w:rsidRPr="00E72149">
        <w:rPr>
          <w:rFonts w:ascii="宋体" w:hAnsi="宋体" w:cs="宋体" w:hint="eastAsia"/>
          <w:kern w:val="0"/>
          <w:vertAlign w:val="superscript"/>
        </w:rPr>
        <w:t>-1</w:t>
      </w:r>
      <w:r w:rsidRPr="00E72149">
        <w:rPr>
          <w:rFonts w:ascii="宋体" w:hAnsi="宋体" w:cs="宋体" w:hint="eastAsia"/>
          <w:kern w:val="0"/>
        </w:rPr>
        <w:t>的酸性KMnO</w:t>
      </w:r>
      <w:r w:rsidRPr="00E72149">
        <w:rPr>
          <w:rFonts w:ascii="宋体" w:hAnsi="宋体" w:cs="宋体" w:hint="eastAsia"/>
          <w:kern w:val="0"/>
          <w:vertAlign w:val="subscript"/>
        </w:rPr>
        <w:t>4</w:t>
      </w:r>
      <w:r w:rsidRPr="00E72149">
        <w:rPr>
          <w:rFonts w:ascii="宋体" w:hAnsi="宋体" w:cs="宋体" w:hint="eastAsia"/>
          <w:kern w:val="0"/>
        </w:rPr>
        <w:t>溶液滴定，至粉红色不消褪，消耗KMnO</w:t>
      </w:r>
      <w:r w:rsidRPr="00E72149">
        <w:rPr>
          <w:rFonts w:ascii="宋体" w:hAnsi="宋体" w:cs="宋体" w:hint="eastAsia"/>
          <w:kern w:val="0"/>
          <w:vertAlign w:val="subscript"/>
        </w:rPr>
        <w:t>4</w:t>
      </w:r>
      <w:r w:rsidRPr="00E72149">
        <w:rPr>
          <w:rFonts w:ascii="宋体" w:hAnsi="宋体" w:cs="宋体" w:hint="eastAsia"/>
          <w:kern w:val="0"/>
        </w:rPr>
        <w:t>溶液15.00mL，反应的离子方程式为</w:t>
      </w:r>
      <w:proofErr w:type="gramStart"/>
      <w:r w:rsidRPr="00E72149">
        <w:rPr>
          <w:rFonts w:ascii="宋体" w:hAnsi="宋体" w:cs="宋体" w:hint="eastAsia"/>
          <w:kern w:val="0"/>
          <w:u w:val="single"/>
        </w:rPr>
        <w:t xml:space="preserve">　　　　　</w:t>
      </w:r>
      <w:proofErr w:type="gramEnd"/>
      <w:r w:rsidRPr="00E72149">
        <w:rPr>
          <w:rFonts w:ascii="宋体" w:hAnsi="宋体" w:cs="宋体" w:hint="eastAsia"/>
          <w:kern w:val="0"/>
          <w:u w:val="single"/>
        </w:rPr>
        <w:t xml:space="preserve"> </w:t>
      </w:r>
      <w:proofErr w:type="gramStart"/>
      <w:r w:rsidRPr="00E72149">
        <w:rPr>
          <w:rFonts w:ascii="宋体" w:hAnsi="宋体" w:cs="宋体" w:hint="eastAsia"/>
          <w:kern w:val="0"/>
          <w:u w:val="single"/>
        </w:rPr>
        <w:t xml:space="preserve">　　　　　　　　　　</w:t>
      </w:r>
      <w:proofErr w:type="gramEnd"/>
      <w:r>
        <w:rPr>
          <w:rFonts w:ascii="宋体" w:hAnsi="宋体" w:cs="宋体" w:hint="eastAsia"/>
          <w:kern w:val="0"/>
          <w:u w:val="single"/>
        </w:rPr>
        <w:t xml:space="preserve">          </w:t>
      </w:r>
      <w:r w:rsidRPr="00E72149">
        <w:rPr>
          <w:rFonts w:ascii="宋体" w:hAnsi="宋体" w:cs="宋体" w:hint="eastAsia"/>
          <w:kern w:val="0"/>
        </w:rPr>
        <w:t>；</w:t>
      </w:r>
    </w:p>
    <w:p w:rsidR="008661B3" w:rsidRDefault="008661B3" w:rsidP="008661B3">
      <w:pPr>
        <w:jc w:val="left"/>
        <w:rPr>
          <w:rFonts w:ascii="宋体" w:hAnsi="宋体" w:cs="宋体"/>
          <w:kern w:val="0"/>
          <w:szCs w:val="21"/>
        </w:rPr>
      </w:pPr>
      <w:r w:rsidRPr="00E72149">
        <w:rPr>
          <w:rFonts w:ascii="宋体" w:hAnsi="宋体" w:cs="宋体" w:hint="eastAsia"/>
          <w:kern w:val="0"/>
        </w:rPr>
        <w:t>列式计算该成品的纯度</w:t>
      </w:r>
      <w:proofErr w:type="gramStart"/>
      <w:r w:rsidRPr="00E72149">
        <w:rPr>
          <w:rFonts w:ascii="宋体" w:hAnsi="宋体" w:cs="宋体" w:hint="eastAsia"/>
          <w:kern w:val="0"/>
          <w:u w:val="single"/>
        </w:rPr>
        <w:t xml:space="preserve">　　　　　　　　　　　</w:t>
      </w:r>
      <w:proofErr w:type="gramEnd"/>
      <w:r w:rsidRPr="00E72149">
        <w:rPr>
          <w:rFonts w:ascii="宋体" w:hAnsi="宋体" w:cs="宋体" w:hint="eastAsia"/>
          <w:kern w:val="0"/>
        </w:rPr>
        <w:t>。</w:t>
      </w:r>
    </w:p>
    <w:p w:rsidR="00AF25D9" w:rsidRPr="0087227F" w:rsidRDefault="00C34BBE" w:rsidP="000E38A3">
      <w:pPr>
        <w:rPr>
          <w:szCs w:val="28"/>
        </w:rPr>
      </w:pPr>
      <w:r>
        <w:rPr>
          <w:rFonts w:hint="eastAsia"/>
          <w:szCs w:val="21"/>
        </w:rPr>
        <w:t>3</w:t>
      </w:r>
      <w:r w:rsidR="00AF25D9">
        <w:rPr>
          <w:rFonts w:hint="eastAsia"/>
          <w:szCs w:val="21"/>
        </w:rPr>
        <w:t>.</w:t>
      </w:r>
      <w:r w:rsidR="00AF25D9" w:rsidRPr="0087227F">
        <w:rPr>
          <w:rFonts w:hint="eastAsia"/>
          <w:szCs w:val="28"/>
        </w:rPr>
        <w:t>(2015</w:t>
      </w:r>
      <w:r w:rsidR="00AF25D9" w:rsidRPr="0087227F">
        <w:rPr>
          <w:rFonts w:hint="eastAsia"/>
          <w:szCs w:val="28"/>
        </w:rPr>
        <w:t>全国Ⅰ·</w:t>
      </w:r>
      <w:r w:rsidR="00AF25D9" w:rsidRPr="0087227F">
        <w:rPr>
          <w:rFonts w:hint="eastAsia"/>
          <w:szCs w:val="28"/>
        </w:rPr>
        <w:t>36</w:t>
      </w:r>
      <w:r w:rsidR="00AF25D9">
        <w:rPr>
          <w:rFonts w:hint="eastAsia"/>
          <w:szCs w:val="28"/>
        </w:rPr>
        <w:t>节选</w:t>
      </w:r>
      <w:r w:rsidR="00AF25D9" w:rsidRPr="0087227F">
        <w:rPr>
          <w:rFonts w:hint="eastAsia"/>
          <w:szCs w:val="28"/>
        </w:rPr>
        <w:t>)</w:t>
      </w:r>
      <w:r w:rsidR="00AF25D9" w:rsidRPr="0087227F">
        <w:rPr>
          <w:rFonts w:hint="eastAsia"/>
          <w:szCs w:val="28"/>
        </w:rPr>
        <w:t>氯</w:t>
      </w:r>
      <w:proofErr w:type="gramStart"/>
      <w:r w:rsidR="00AF25D9" w:rsidRPr="0087227F">
        <w:rPr>
          <w:rFonts w:hint="eastAsia"/>
          <w:szCs w:val="28"/>
        </w:rPr>
        <w:t>化亚铜</w:t>
      </w:r>
      <w:proofErr w:type="gramEnd"/>
      <w:r w:rsidR="00AF25D9" w:rsidRPr="0087227F">
        <w:rPr>
          <w:rFonts w:hint="eastAsia"/>
          <w:szCs w:val="28"/>
        </w:rPr>
        <w:t>(</w:t>
      </w:r>
      <w:proofErr w:type="spellStart"/>
      <w:r w:rsidR="00AF25D9" w:rsidRPr="0087227F">
        <w:rPr>
          <w:rFonts w:hint="eastAsia"/>
          <w:szCs w:val="28"/>
        </w:rPr>
        <w:t>CuCl</w:t>
      </w:r>
      <w:proofErr w:type="spellEnd"/>
      <w:r w:rsidR="00AF25D9" w:rsidRPr="0087227F">
        <w:rPr>
          <w:rFonts w:hint="eastAsia"/>
          <w:szCs w:val="28"/>
        </w:rPr>
        <w:t>)</w:t>
      </w:r>
      <w:r w:rsidR="00AF25D9" w:rsidRPr="0087227F">
        <w:rPr>
          <w:rFonts w:hint="eastAsia"/>
          <w:szCs w:val="28"/>
        </w:rPr>
        <w:t>广泛应用于化工、印染、电镀等行业。</w:t>
      </w:r>
      <w:proofErr w:type="spellStart"/>
      <w:r w:rsidR="00AF25D9" w:rsidRPr="0087227F">
        <w:rPr>
          <w:rFonts w:hint="eastAsia"/>
          <w:szCs w:val="28"/>
        </w:rPr>
        <w:t>CuCl</w:t>
      </w:r>
      <w:proofErr w:type="spellEnd"/>
      <w:r w:rsidR="00AF25D9" w:rsidRPr="0087227F">
        <w:rPr>
          <w:rFonts w:hint="eastAsia"/>
          <w:szCs w:val="28"/>
        </w:rPr>
        <w:t>难溶于醇和水</w:t>
      </w:r>
      <w:r w:rsidR="00AF25D9" w:rsidRPr="0087227F">
        <w:rPr>
          <w:rFonts w:hint="eastAsia"/>
          <w:szCs w:val="28"/>
        </w:rPr>
        <w:t>,</w:t>
      </w:r>
      <w:r w:rsidR="00AF25D9" w:rsidRPr="0087227F">
        <w:rPr>
          <w:rFonts w:hint="eastAsia"/>
          <w:szCs w:val="28"/>
        </w:rPr>
        <w:t>可溶于氯离子浓度较大的体系</w:t>
      </w:r>
      <w:r w:rsidR="00AF25D9" w:rsidRPr="0087227F">
        <w:rPr>
          <w:rFonts w:hint="eastAsia"/>
          <w:szCs w:val="28"/>
        </w:rPr>
        <w:t>,</w:t>
      </w:r>
      <w:r w:rsidR="00AF25D9" w:rsidRPr="0087227F">
        <w:rPr>
          <w:rFonts w:hint="eastAsia"/>
          <w:szCs w:val="28"/>
        </w:rPr>
        <w:t>在潮湿空气中易水解氧化。以海绵铜</w:t>
      </w:r>
      <w:r w:rsidR="00AF25D9" w:rsidRPr="0087227F">
        <w:rPr>
          <w:rFonts w:hint="eastAsia"/>
          <w:szCs w:val="28"/>
        </w:rPr>
        <w:t>(</w:t>
      </w:r>
      <w:r w:rsidR="00AF25D9" w:rsidRPr="0087227F">
        <w:rPr>
          <w:rFonts w:hint="eastAsia"/>
          <w:szCs w:val="28"/>
        </w:rPr>
        <w:t>主要成分是</w:t>
      </w:r>
      <w:r w:rsidR="00AF25D9" w:rsidRPr="0087227F">
        <w:rPr>
          <w:rFonts w:hint="eastAsia"/>
          <w:szCs w:val="28"/>
        </w:rPr>
        <w:t>Cu</w:t>
      </w:r>
      <w:r w:rsidR="00AF25D9" w:rsidRPr="0087227F">
        <w:rPr>
          <w:rFonts w:hint="eastAsia"/>
          <w:szCs w:val="28"/>
        </w:rPr>
        <w:t>和少量</w:t>
      </w:r>
      <w:proofErr w:type="spellStart"/>
      <w:r w:rsidR="00AF25D9" w:rsidRPr="0087227F">
        <w:rPr>
          <w:rFonts w:hint="eastAsia"/>
          <w:szCs w:val="28"/>
        </w:rPr>
        <w:t>CuO</w:t>
      </w:r>
      <w:proofErr w:type="spellEnd"/>
      <w:r w:rsidR="00AF25D9" w:rsidRPr="0087227F">
        <w:rPr>
          <w:rFonts w:hint="eastAsia"/>
          <w:szCs w:val="28"/>
        </w:rPr>
        <w:t>)</w:t>
      </w:r>
      <w:r w:rsidR="00AF25D9" w:rsidRPr="0087227F">
        <w:rPr>
          <w:rFonts w:hint="eastAsia"/>
          <w:szCs w:val="28"/>
        </w:rPr>
        <w:t>为原料</w:t>
      </w:r>
      <w:r w:rsidR="00AF25D9" w:rsidRPr="0087227F">
        <w:rPr>
          <w:rFonts w:hint="eastAsia"/>
          <w:szCs w:val="28"/>
        </w:rPr>
        <w:t>,</w:t>
      </w:r>
      <w:r w:rsidR="00AF25D9" w:rsidRPr="0087227F">
        <w:rPr>
          <w:rFonts w:hint="eastAsia"/>
          <w:szCs w:val="28"/>
        </w:rPr>
        <w:t>采用硝酸铵氧化分解技术生产</w:t>
      </w:r>
      <w:proofErr w:type="spellStart"/>
      <w:r w:rsidR="00AF25D9" w:rsidRPr="0087227F">
        <w:rPr>
          <w:rFonts w:hint="eastAsia"/>
          <w:szCs w:val="28"/>
        </w:rPr>
        <w:t>CuCl</w:t>
      </w:r>
      <w:proofErr w:type="spellEnd"/>
      <w:r w:rsidR="00AF25D9" w:rsidRPr="0087227F">
        <w:rPr>
          <w:rFonts w:hint="eastAsia"/>
          <w:szCs w:val="28"/>
        </w:rPr>
        <w:t>的工艺过程如下</w:t>
      </w:r>
      <w:r w:rsidR="00AF25D9" w:rsidRPr="0087227F">
        <w:rPr>
          <w:rFonts w:hint="eastAsia"/>
          <w:szCs w:val="28"/>
        </w:rPr>
        <w:t>:</w:t>
      </w:r>
    </w:p>
    <w:p w:rsidR="00AF25D9" w:rsidRPr="0087227F" w:rsidRDefault="00AF25D9" w:rsidP="00C34BBE">
      <w:pPr>
        <w:jc w:val="center"/>
        <w:rPr>
          <w:szCs w:val="28"/>
        </w:rPr>
      </w:pPr>
      <w:r>
        <w:rPr>
          <w:noProof/>
          <w:szCs w:val="28"/>
        </w:rPr>
        <w:drawing>
          <wp:inline distT="0" distB="0" distL="0" distR="0" wp14:anchorId="088333BB" wp14:editId="2C643506">
            <wp:extent cx="3190875" cy="10001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875" cy="1000125"/>
                    </a:xfrm>
                    <a:prstGeom prst="rect">
                      <a:avLst/>
                    </a:prstGeom>
                    <a:noFill/>
                    <a:ln>
                      <a:noFill/>
                    </a:ln>
                  </pic:spPr>
                </pic:pic>
              </a:graphicData>
            </a:graphic>
          </wp:inline>
        </w:drawing>
      </w:r>
    </w:p>
    <w:p w:rsidR="00AF25D9" w:rsidRDefault="00AF25D9" w:rsidP="000E38A3">
      <w:pPr>
        <w:rPr>
          <w:szCs w:val="28"/>
        </w:rPr>
      </w:pPr>
      <w:r w:rsidRPr="0087227F">
        <w:rPr>
          <w:rFonts w:hint="eastAsia"/>
          <w:szCs w:val="28"/>
        </w:rPr>
        <w:t xml:space="preserve"> (6)</w:t>
      </w:r>
      <w:r w:rsidRPr="0087227F">
        <w:rPr>
          <w:rFonts w:hint="eastAsia"/>
          <w:szCs w:val="28"/>
        </w:rPr>
        <w:t>准确称取所制备的氯</w:t>
      </w:r>
      <w:proofErr w:type="gramStart"/>
      <w:r w:rsidRPr="0087227F">
        <w:rPr>
          <w:rFonts w:hint="eastAsia"/>
          <w:szCs w:val="28"/>
        </w:rPr>
        <w:t>化亚铜</w:t>
      </w:r>
      <w:proofErr w:type="gramEnd"/>
      <w:r w:rsidRPr="0087227F">
        <w:rPr>
          <w:rFonts w:hint="eastAsia"/>
          <w:szCs w:val="28"/>
        </w:rPr>
        <w:t>样品</w:t>
      </w:r>
      <w:r w:rsidRPr="0087227F">
        <w:rPr>
          <w:rFonts w:hint="eastAsia"/>
          <w:szCs w:val="28"/>
        </w:rPr>
        <w:t>mg,</w:t>
      </w:r>
      <w:r w:rsidRPr="0087227F">
        <w:rPr>
          <w:rFonts w:hint="eastAsia"/>
          <w:szCs w:val="28"/>
        </w:rPr>
        <w:t>将其置于过量的</w:t>
      </w:r>
      <w:r w:rsidRPr="0087227F">
        <w:rPr>
          <w:rFonts w:hint="eastAsia"/>
          <w:szCs w:val="28"/>
        </w:rPr>
        <w:t>FeCl</w:t>
      </w:r>
      <w:r w:rsidRPr="0087227F">
        <w:rPr>
          <w:rFonts w:hint="eastAsia"/>
          <w:szCs w:val="28"/>
          <w:vertAlign w:val="subscript"/>
        </w:rPr>
        <w:t>3</w:t>
      </w:r>
      <w:r w:rsidRPr="0087227F">
        <w:rPr>
          <w:rFonts w:hint="eastAsia"/>
          <w:szCs w:val="28"/>
        </w:rPr>
        <w:t>溶液中</w:t>
      </w:r>
      <w:r w:rsidRPr="0087227F">
        <w:rPr>
          <w:rFonts w:hint="eastAsia"/>
          <w:szCs w:val="28"/>
        </w:rPr>
        <w:t>,</w:t>
      </w:r>
      <w:r w:rsidRPr="0087227F">
        <w:rPr>
          <w:rFonts w:hint="eastAsia"/>
          <w:szCs w:val="28"/>
        </w:rPr>
        <w:t>待样品完全溶解后</w:t>
      </w:r>
      <w:r w:rsidRPr="0087227F">
        <w:rPr>
          <w:rFonts w:hint="eastAsia"/>
          <w:szCs w:val="28"/>
        </w:rPr>
        <w:t>,</w:t>
      </w:r>
      <w:r w:rsidRPr="0087227F">
        <w:rPr>
          <w:rFonts w:hint="eastAsia"/>
          <w:szCs w:val="28"/>
        </w:rPr>
        <w:t>加入适量稀硫酸</w:t>
      </w:r>
      <w:r w:rsidRPr="0087227F">
        <w:rPr>
          <w:rFonts w:hint="eastAsia"/>
          <w:szCs w:val="28"/>
        </w:rPr>
        <w:t>,</w:t>
      </w:r>
      <w:r w:rsidRPr="0087227F">
        <w:rPr>
          <w:rFonts w:hint="eastAsia"/>
          <w:szCs w:val="28"/>
        </w:rPr>
        <w:t>用</w:t>
      </w:r>
      <w:proofErr w:type="spellStart"/>
      <w:r w:rsidRPr="0087227F">
        <w:rPr>
          <w:rFonts w:hint="eastAsia"/>
          <w:szCs w:val="28"/>
        </w:rPr>
        <w:t>amol</w:t>
      </w:r>
      <w:proofErr w:type="spellEnd"/>
      <w:r w:rsidRPr="0087227F">
        <w:rPr>
          <w:rFonts w:hint="eastAsia"/>
          <w:szCs w:val="28"/>
        </w:rPr>
        <w:t>·</w:t>
      </w:r>
      <w:r w:rsidRPr="0087227F">
        <w:rPr>
          <w:rFonts w:hint="eastAsia"/>
          <w:szCs w:val="28"/>
        </w:rPr>
        <w:t>L</w:t>
      </w:r>
      <w:r w:rsidRPr="0087227F">
        <w:rPr>
          <w:rFonts w:hint="eastAsia"/>
          <w:szCs w:val="28"/>
          <w:vertAlign w:val="superscript"/>
        </w:rPr>
        <w:t>－</w:t>
      </w:r>
      <w:r w:rsidRPr="0087227F">
        <w:rPr>
          <w:rFonts w:hint="eastAsia"/>
          <w:szCs w:val="28"/>
          <w:vertAlign w:val="superscript"/>
        </w:rPr>
        <w:t>1</w:t>
      </w:r>
      <w:r w:rsidRPr="0087227F">
        <w:rPr>
          <w:rFonts w:hint="eastAsia"/>
          <w:szCs w:val="28"/>
        </w:rPr>
        <w:t>的</w:t>
      </w:r>
      <w:r w:rsidRPr="0087227F">
        <w:rPr>
          <w:rFonts w:hint="eastAsia"/>
          <w:szCs w:val="28"/>
        </w:rPr>
        <w:t>K</w:t>
      </w:r>
      <w:r w:rsidRPr="0087227F">
        <w:rPr>
          <w:rFonts w:hint="eastAsia"/>
          <w:szCs w:val="28"/>
          <w:vertAlign w:val="subscript"/>
        </w:rPr>
        <w:t>2</w:t>
      </w:r>
      <w:r w:rsidRPr="0087227F">
        <w:rPr>
          <w:rFonts w:hint="eastAsia"/>
          <w:szCs w:val="28"/>
        </w:rPr>
        <w:t>Cr</w:t>
      </w:r>
      <w:r w:rsidRPr="0087227F">
        <w:rPr>
          <w:rFonts w:hint="eastAsia"/>
          <w:szCs w:val="28"/>
          <w:vertAlign w:val="subscript"/>
        </w:rPr>
        <w:t>2</w:t>
      </w:r>
      <w:r w:rsidRPr="0087227F">
        <w:rPr>
          <w:rFonts w:hint="eastAsia"/>
          <w:szCs w:val="28"/>
        </w:rPr>
        <w:t>O</w:t>
      </w:r>
      <w:r w:rsidRPr="0087227F">
        <w:rPr>
          <w:rFonts w:hint="eastAsia"/>
          <w:szCs w:val="28"/>
          <w:vertAlign w:val="subscript"/>
        </w:rPr>
        <w:t>7</w:t>
      </w:r>
      <w:r w:rsidRPr="0087227F">
        <w:rPr>
          <w:rFonts w:hint="eastAsia"/>
          <w:szCs w:val="28"/>
        </w:rPr>
        <w:t>溶液滴定到终点</w:t>
      </w:r>
      <w:r w:rsidRPr="0087227F">
        <w:rPr>
          <w:rFonts w:hint="eastAsia"/>
          <w:szCs w:val="28"/>
        </w:rPr>
        <w:t>,</w:t>
      </w:r>
      <w:r w:rsidRPr="0087227F">
        <w:rPr>
          <w:rFonts w:hint="eastAsia"/>
          <w:szCs w:val="28"/>
        </w:rPr>
        <w:t>消耗</w:t>
      </w:r>
      <w:r w:rsidRPr="0087227F">
        <w:rPr>
          <w:rFonts w:hint="eastAsia"/>
          <w:szCs w:val="28"/>
        </w:rPr>
        <w:t>K</w:t>
      </w:r>
      <w:r w:rsidRPr="0087227F">
        <w:rPr>
          <w:rFonts w:hint="eastAsia"/>
          <w:szCs w:val="28"/>
          <w:vertAlign w:val="subscript"/>
        </w:rPr>
        <w:t>2</w:t>
      </w:r>
      <w:r w:rsidRPr="0087227F">
        <w:rPr>
          <w:rFonts w:hint="eastAsia"/>
          <w:szCs w:val="28"/>
        </w:rPr>
        <w:t>Cr</w:t>
      </w:r>
      <w:r w:rsidRPr="0087227F">
        <w:rPr>
          <w:rFonts w:hint="eastAsia"/>
          <w:szCs w:val="28"/>
          <w:vertAlign w:val="subscript"/>
        </w:rPr>
        <w:t>2</w:t>
      </w:r>
      <w:r w:rsidRPr="0087227F">
        <w:rPr>
          <w:rFonts w:hint="eastAsia"/>
          <w:szCs w:val="28"/>
        </w:rPr>
        <w:t>O</w:t>
      </w:r>
      <w:r w:rsidRPr="0087227F">
        <w:rPr>
          <w:rFonts w:hint="eastAsia"/>
          <w:szCs w:val="28"/>
          <w:vertAlign w:val="subscript"/>
        </w:rPr>
        <w:t>7</w:t>
      </w:r>
      <w:r w:rsidRPr="0087227F">
        <w:rPr>
          <w:rFonts w:hint="eastAsia"/>
          <w:szCs w:val="28"/>
        </w:rPr>
        <w:t>溶液</w:t>
      </w:r>
      <w:proofErr w:type="spellStart"/>
      <w:r w:rsidRPr="0087227F">
        <w:rPr>
          <w:rFonts w:hint="eastAsia"/>
          <w:szCs w:val="28"/>
        </w:rPr>
        <w:t>bmL</w:t>
      </w:r>
      <w:proofErr w:type="spellEnd"/>
      <w:r w:rsidRPr="0087227F">
        <w:rPr>
          <w:rFonts w:hint="eastAsia"/>
          <w:szCs w:val="28"/>
        </w:rPr>
        <w:t>,</w:t>
      </w:r>
      <w:r w:rsidRPr="0087227F">
        <w:rPr>
          <w:rFonts w:hint="eastAsia"/>
          <w:szCs w:val="28"/>
        </w:rPr>
        <w:t>反应中</w:t>
      </w:r>
      <w:r w:rsidRPr="0087227F">
        <w:rPr>
          <w:rFonts w:hint="eastAsia"/>
          <w:szCs w:val="28"/>
        </w:rPr>
        <w:t>Cr</w:t>
      </w:r>
      <w:r w:rsidRPr="0087227F">
        <w:rPr>
          <w:rFonts w:hint="eastAsia"/>
          <w:szCs w:val="28"/>
          <w:vertAlign w:val="subscript"/>
        </w:rPr>
        <w:t>2</w:t>
      </w:r>
      <m:oMath>
        <m:sSubSup>
          <m:sSubSupPr>
            <m:ctrlPr>
              <w:rPr>
                <w:rFonts w:ascii="Cambria Math" w:hAnsi="Cambria Math"/>
              </w:rPr>
            </m:ctrlPr>
          </m:sSubSupPr>
          <m:e>
            <m:r>
              <m:rPr>
                <m:sty m:val="p"/>
              </m:rPr>
              <w:rPr>
                <w:rFonts w:ascii="Cambria Math" w:hAnsi="Cambria Math" w:hint="eastAsia"/>
              </w:rPr>
              <m:t>O</m:t>
            </m:r>
          </m:e>
          <m:sub>
            <m:r>
              <m:rPr>
                <m:sty m:val="p"/>
              </m:rPr>
              <w:rPr>
                <w:rFonts w:ascii="Cambria Math" w:hAnsi="Cambria Math"/>
              </w:rPr>
              <m:t>7</m:t>
            </m:r>
          </m:sub>
          <m:sup>
            <m:r>
              <m:rPr>
                <m:sty m:val="p"/>
              </m:rPr>
              <w:rPr>
                <w:rFonts w:ascii="Cambria Math" w:hAnsi="Cambria Math"/>
              </w:rPr>
              <m:t>2-</m:t>
            </m:r>
          </m:sup>
        </m:sSubSup>
      </m:oMath>
      <w:r w:rsidRPr="0087227F">
        <w:rPr>
          <w:rFonts w:hint="eastAsia"/>
          <w:szCs w:val="28"/>
        </w:rPr>
        <w:t>被还原为</w:t>
      </w:r>
      <w:r w:rsidRPr="0087227F">
        <w:rPr>
          <w:rFonts w:hint="eastAsia"/>
          <w:szCs w:val="28"/>
        </w:rPr>
        <w:t>Cr</w:t>
      </w:r>
      <w:r w:rsidRPr="0087227F">
        <w:rPr>
          <w:rFonts w:hint="eastAsia"/>
          <w:szCs w:val="28"/>
          <w:vertAlign w:val="superscript"/>
        </w:rPr>
        <w:t>3</w:t>
      </w:r>
      <w:r w:rsidRPr="0087227F">
        <w:rPr>
          <w:rFonts w:hint="eastAsia"/>
          <w:szCs w:val="28"/>
          <w:vertAlign w:val="superscript"/>
        </w:rPr>
        <w:t>＋</w:t>
      </w:r>
      <w:r w:rsidRPr="0087227F">
        <w:rPr>
          <w:rFonts w:hint="eastAsia"/>
          <w:szCs w:val="28"/>
        </w:rPr>
        <w:t>,</w:t>
      </w:r>
      <w:r w:rsidRPr="0087227F">
        <w:rPr>
          <w:rFonts w:hint="eastAsia"/>
          <w:szCs w:val="28"/>
        </w:rPr>
        <w:t>样品中</w:t>
      </w:r>
      <w:proofErr w:type="spellStart"/>
      <w:r w:rsidRPr="0087227F">
        <w:rPr>
          <w:rFonts w:hint="eastAsia"/>
          <w:szCs w:val="28"/>
        </w:rPr>
        <w:t>CuCl</w:t>
      </w:r>
      <w:proofErr w:type="spellEnd"/>
      <w:r w:rsidRPr="0087227F">
        <w:rPr>
          <w:rFonts w:hint="eastAsia"/>
          <w:szCs w:val="28"/>
        </w:rPr>
        <w:t>的质量分数为</w:t>
      </w:r>
      <w:proofErr w:type="gramStart"/>
      <w:r w:rsidRPr="0087227F">
        <w:rPr>
          <w:szCs w:val="28"/>
          <w:u w:val="single"/>
        </w:rPr>
        <w:t xml:space="preserve">　　　　</w:t>
      </w:r>
      <w:proofErr w:type="gramEnd"/>
      <w:r w:rsidR="00C34BBE">
        <w:rPr>
          <w:rFonts w:hint="eastAsia"/>
          <w:szCs w:val="28"/>
          <w:u w:val="single"/>
        </w:rPr>
        <w:t xml:space="preserve">              </w:t>
      </w:r>
      <w:r w:rsidRPr="0087227F">
        <w:rPr>
          <w:rFonts w:hint="eastAsia"/>
          <w:szCs w:val="28"/>
        </w:rPr>
        <w:t>。</w:t>
      </w:r>
    </w:p>
    <w:p w:rsidR="00F72F3E" w:rsidRPr="00CC31C9" w:rsidRDefault="00C34BBE" w:rsidP="000E38A3">
      <w:r>
        <w:rPr>
          <w:rFonts w:hint="eastAsia"/>
          <w:szCs w:val="28"/>
        </w:rPr>
        <w:lastRenderedPageBreak/>
        <w:t>4.</w:t>
      </w:r>
      <w:r w:rsidR="00F72F3E" w:rsidRPr="00CC31C9">
        <w:rPr>
          <w:rFonts w:hint="eastAsia"/>
          <w:szCs w:val="28"/>
        </w:rPr>
        <w:t>(2015</w:t>
      </w:r>
      <w:r w:rsidR="00F72F3E" w:rsidRPr="00CC31C9">
        <w:rPr>
          <w:rFonts w:hint="eastAsia"/>
          <w:szCs w:val="28"/>
        </w:rPr>
        <w:t>全国</w:t>
      </w:r>
      <w:r w:rsidR="009004C1">
        <w:rPr>
          <w:szCs w:val="28"/>
        </w:rPr>
        <w:fldChar w:fldCharType="begin"/>
      </w:r>
      <w:r w:rsidR="009004C1">
        <w:rPr>
          <w:szCs w:val="28"/>
        </w:rPr>
        <w:instrText xml:space="preserve"> </w:instrText>
      </w:r>
      <w:r w:rsidR="009004C1">
        <w:rPr>
          <w:rFonts w:hint="eastAsia"/>
          <w:szCs w:val="28"/>
        </w:rPr>
        <w:instrText>= 2 \* ROMAN</w:instrText>
      </w:r>
      <w:r w:rsidR="009004C1">
        <w:rPr>
          <w:szCs w:val="28"/>
        </w:rPr>
        <w:instrText xml:space="preserve"> </w:instrText>
      </w:r>
      <w:r w:rsidR="009004C1">
        <w:rPr>
          <w:szCs w:val="28"/>
        </w:rPr>
        <w:fldChar w:fldCharType="separate"/>
      </w:r>
      <w:r w:rsidR="009004C1">
        <w:rPr>
          <w:noProof/>
          <w:szCs w:val="28"/>
        </w:rPr>
        <w:t>II</w:t>
      </w:r>
      <w:r w:rsidR="009004C1">
        <w:rPr>
          <w:szCs w:val="28"/>
        </w:rPr>
        <w:fldChar w:fldCharType="end"/>
      </w:r>
      <w:r w:rsidR="00F72F3E" w:rsidRPr="00CC31C9">
        <w:rPr>
          <w:rFonts w:hint="eastAsia"/>
          <w:szCs w:val="28"/>
        </w:rPr>
        <w:t>·</w:t>
      </w:r>
      <w:r w:rsidR="00F72F3E" w:rsidRPr="00CC31C9">
        <w:rPr>
          <w:rFonts w:hint="eastAsia"/>
          <w:szCs w:val="28"/>
        </w:rPr>
        <w:t>28</w:t>
      </w:r>
      <w:r w:rsidR="00F72F3E" w:rsidRPr="00CC31C9">
        <w:rPr>
          <w:rFonts w:hint="eastAsia"/>
          <w:szCs w:val="28"/>
        </w:rPr>
        <w:t>节选</w:t>
      </w:r>
      <w:r w:rsidR="00F72F3E" w:rsidRPr="00CC31C9">
        <w:rPr>
          <w:rFonts w:hint="eastAsia"/>
          <w:szCs w:val="28"/>
        </w:rPr>
        <w:t>)</w:t>
      </w:r>
      <w:r w:rsidR="00F72F3E" w:rsidRPr="00CC31C9">
        <w:rPr>
          <w:lang w:val="zh-TW"/>
        </w:rPr>
        <w:t>二氧</w:t>
      </w:r>
      <w:r w:rsidR="00F72F3E" w:rsidRPr="00CC31C9">
        <w:rPr>
          <w:lang w:val="zh-TW" w:eastAsia="zh-TW"/>
        </w:rPr>
        <w:t>化氯</w:t>
      </w:r>
      <w:r w:rsidR="00F72F3E" w:rsidRPr="00CC31C9">
        <w:t>（</w:t>
      </w:r>
      <w:r w:rsidR="00F72F3E" w:rsidRPr="00CC31C9">
        <w:rPr>
          <w:rFonts w:cs="Constantia"/>
        </w:rPr>
        <w:t>ClO</w:t>
      </w:r>
      <w:r w:rsidR="00F72F3E" w:rsidRPr="00CC31C9">
        <w:rPr>
          <w:vertAlign w:val="subscript"/>
        </w:rPr>
        <w:t>2</w:t>
      </w:r>
      <w:r w:rsidR="00F72F3E" w:rsidRPr="00CC31C9">
        <w:rPr>
          <w:lang w:val="zh-TW" w:eastAsia="zh-TW"/>
        </w:rPr>
        <w:t>，黄绿色</w:t>
      </w:r>
      <w:r w:rsidR="00F72F3E" w:rsidRPr="00CC31C9">
        <w:rPr>
          <w:lang w:val="zh-TW"/>
        </w:rPr>
        <w:t>易</w:t>
      </w:r>
      <w:r w:rsidR="00F72F3E" w:rsidRPr="00CC31C9">
        <w:rPr>
          <w:lang w:val="zh-TW" w:eastAsia="zh-TW"/>
        </w:rPr>
        <w:t>溶于水的气体）是高效、低</w:t>
      </w:r>
      <w:r w:rsidR="00F72F3E" w:rsidRPr="00CC31C9">
        <w:rPr>
          <w:lang w:val="zh-TW"/>
        </w:rPr>
        <w:t>毒</w:t>
      </w:r>
      <w:r w:rsidR="00F72F3E" w:rsidRPr="00CC31C9">
        <w:rPr>
          <w:lang w:val="zh-TW" w:eastAsia="zh-TW"/>
        </w:rPr>
        <w:t>的消毒剂，</w:t>
      </w:r>
      <w:r w:rsidR="00F72F3E" w:rsidRPr="00CC31C9">
        <w:rPr>
          <w:rFonts w:hint="eastAsia"/>
          <w:lang w:val="zh-TW"/>
        </w:rPr>
        <w:t>回</w:t>
      </w:r>
      <w:r w:rsidR="00F72F3E" w:rsidRPr="00CC31C9">
        <w:rPr>
          <w:lang w:val="zh-TW" w:eastAsia="zh-TW"/>
        </w:rPr>
        <w:t>答下列问題：</w:t>
      </w:r>
      <w:r w:rsidR="00F72F3E" w:rsidRPr="00CC31C9">
        <w:t>（</w:t>
      </w:r>
      <w:r w:rsidR="00F72F3E" w:rsidRPr="00CC31C9">
        <w:t>3</w:t>
      </w:r>
      <w:r w:rsidR="00F72F3E" w:rsidRPr="00CC31C9">
        <w:t>）</w:t>
      </w:r>
      <w:r w:rsidR="00F72F3E" w:rsidRPr="00CC31C9">
        <w:rPr>
          <w:lang w:val="zh-TW" w:eastAsia="zh-TW"/>
        </w:rPr>
        <w:t>用下图装</w:t>
      </w:r>
      <w:r w:rsidR="00F72F3E" w:rsidRPr="00CC31C9">
        <w:rPr>
          <w:lang w:val="zh-TW"/>
        </w:rPr>
        <w:t>置</w:t>
      </w:r>
      <w:r w:rsidR="00F72F3E" w:rsidRPr="00CC31C9">
        <w:rPr>
          <w:lang w:val="zh-TW" w:eastAsia="zh-TW"/>
        </w:rPr>
        <w:t>可以测定混合气</w:t>
      </w:r>
      <w:r w:rsidR="00854CE6">
        <w:rPr>
          <w:rFonts w:hint="eastAsia"/>
          <w:lang w:val="zh-TW"/>
        </w:rPr>
        <w:t>（</w:t>
      </w:r>
      <w:r w:rsidR="00854CE6">
        <w:rPr>
          <w:rFonts w:hint="eastAsia"/>
          <w:lang w:val="zh-TW"/>
        </w:rPr>
        <w:t>NH</w:t>
      </w:r>
      <w:r w:rsidR="00854CE6" w:rsidRPr="00854CE6">
        <w:rPr>
          <w:rFonts w:hint="eastAsia"/>
          <w:vertAlign w:val="subscript"/>
          <w:lang w:val="zh-TW"/>
        </w:rPr>
        <w:t>3</w:t>
      </w:r>
      <w:r w:rsidR="00854CE6">
        <w:rPr>
          <w:rFonts w:hint="eastAsia"/>
          <w:lang w:val="zh-TW"/>
        </w:rPr>
        <w:t>和</w:t>
      </w:r>
      <w:r w:rsidR="00854CE6" w:rsidRPr="00CC31C9">
        <w:rPr>
          <w:lang w:val="zh-TW"/>
        </w:rPr>
        <w:t>ClO</w:t>
      </w:r>
      <w:r w:rsidR="00854CE6" w:rsidRPr="00CC31C9">
        <w:rPr>
          <w:vertAlign w:val="subscript"/>
          <w:lang w:val="zh-TW"/>
        </w:rPr>
        <w:t>2</w:t>
      </w:r>
      <w:r w:rsidR="00854CE6">
        <w:rPr>
          <w:rFonts w:hint="eastAsia"/>
          <w:lang w:val="zh-TW"/>
        </w:rPr>
        <w:t>）</w:t>
      </w:r>
      <w:r w:rsidR="00F72F3E" w:rsidRPr="00CC31C9">
        <w:rPr>
          <w:lang w:val="zh-TW" w:eastAsia="zh-TW"/>
        </w:rPr>
        <w:t>中</w:t>
      </w:r>
      <w:r w:rsidR="00F72F3E" w:rsidRPr="00CC31C9">
        <w:rPr>
          <w:lang w:val="zh-TW"/>
        </w:rPr>
        <w:t>ClO</w:t>
      </w:r>
      <w:r w:rsidR="00F72F3E" w:rsidRPr="00CC31C9">
        <w:rPr>
          <w:vertAlign w:val="subscript"/>
          <w:lang w:val="zh-TW"/>
        </w:rPr>
        <w:t>2</w:t>
      </w:r>
      <w:r w:rsidR="00F72F3E" w:rsidRPr="00CC31C9">
        <w:rPr>
          <w:lang w:val="zh-TW" w:eastAsia="zh-TW"/>
        </w:rPr>
        <w:t>的含</w:t>
      </w:r>
      <w:r w:rsidR="00F72F3E" w:rsidRPr="00CC31C9">
        <w:rPr>
          <w:lang w:val="zh-TW"/>
        </w:rPr>
        <w:t>量</w:t>
      </w:r>
      <w:r w:rsidR="00F72F3E" w:rsidRPr="00CC31C9">
        <w:t>：</w:t>
      </w:r>
    </w:p>
    <w:p w:rsidR="00F72F3E" w:rsidRPr="00CC31C9" w:rsidRDefault="00F72F3E" w:rsidP="000E38A3">
      <w:pPr>
        <w:rPr>
          <w:lang w:val="zh-TW"/>
        </w:rPr>
      </w:pPr>
      <w:r w:rsidRPr="00CC31C9">
        <w:rPr>
          <w:noProof/>
        </w:rPr>
        <w:drawing>
          <wp:anchor distT="0" distB="0" distL="114300" distR="114300" simplePos="0" relativeHeight="251663360" behindDoc="0" locked="0" layoutInCell="1" allowOverlap="1" wp14:anchorId="1B52E17A" wp14:editId="55A0C4EF">
            <wp:simplePos x="0" y="0"/>
            <wp:positionH relativeFrom="column">
              <wp:posOffset>4918710</wp:posOffset>
            </wp:positionH>
            <wp:positionV relativeFrom="paragraph">
              <wp:posOffset>14605</wp:posOffset>
            </wp:positionV>
            <wp:extent cx="1295400" cy="1760220"/>
            <wp:effectExtent l="0" t="0" r="0" b="0"/>
            <wp:wrapSquare wrapText="bothSides"/>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95400" cy="1760220"/>
                    </a:xfrm>
                    <a:prstGeom prst="rect">
                      <a:avLst/>
                    </a:prstGeom>
                  </pic:spPr>
                </pic:pic>
              </a:graphicData>
            </a:graphic>
            <wp14:sizeRelH relativeFrom="margin">
              <wp14:pctWidth>0</wp14:pctWidth>
            </wp14:sizeRelH>
            <wp14:sizeRelV relativeFrom="margin">
              <wp14:pctHeight>0</wp14:pctHeight>
            </wp14:sizeRelV>
          </wp:anchor>
        </w:drawing>
      </w:r>
      <w:r w:rsidRPr="00CC31C9">
        <w:rPr>
          <w:rFonts w:hint="eastAsia"/>
        </w:rPr>
        <w:t>Ⅰ</w:t>
      </w:r>
      <w:r w:rsidRPr="00CC31C9">
        <w:t>．</w:t>
      </w:r>
      <w:r w:rsidRPr="00CC31C9">
        <w:rPr>
          <w:lang w:val="zh-TW" w:eastAsia="zh-TW"/>
        </w:rPr>
        <w:t>在锥形瓶中加入足</w:t>
      </w:r>
      <w:r w:rsidRPr="00CC31C9">
        <w:rPr>
          <w:lang w:val="zh-TW"/>
        </w:rPr>
        <w:t>量</w:t>
      </w:r>
      <w:r w:rsidRPr="00CC31C9">
        <w:rPr>
          <w:lang w:val="zh-TW" w:eastAsia="zh-TW"/>
        </w:rPr>
        <w:t>的碘化钾，用</w:t>
      </w:r>
      <w:r w:rsidRPr="00CC31C9">
        <w:rPr>
          <w:lang w:val="zh-TW" w:eastAsia="zh-TW"/>
        </w:rPr>
        <w:t xml:space="preserve">50 </w:t>
      </w:r>
      <w:r w:rsidRPr="00CC31C9">
        <w:rPr>
          <w:rFonts w:cs="Constantia"/>
        </w:rPr>
        <w:t>mL</w:t>
      </w:r>
      <w:r w:rsidRPr="00CC31C9">
        <w:rPr>
          <w:lang w:val="zh-TW" w:eastAsia="zh-TW"/>
        </w:rPr>
        <w:t>水溶解后，再加入</w:t>
      </w:r>
      <w:r w:rsidRPr="00CC31C9">
        <w:rPr>
          <w:lang w:val="zh-TW" w:eastAsia="zh-TW"/>
        </w:rPr>
        <w:t xml:space="preserve"> 3 </w:t>
      </w:r>
      <w:r w:rsidRPr="00CC31C9">
        <w:rPr>
          <w:rFonts w:cs="Constantia"/>
        </w:rPr>
        <w:t>mL</w:t>
      </w:r>
      <w:r w:rsidRPr="00CC31C9">
        <w:rPr>
          <w:rFonts w:ascii="Constantia" w:hAnsi="Constantia" w:cs="Constantia" w:hint="eastAsia"/>
        </w:rPr>
        <w:t xml:space="preserve">  </w:t>
      </w:r>
      <w:r w:rsidRPr="00CC31C9">
        <w:rPr>
          <w:lang w:val="zh-TW" w:eastAsia="zh-TW"/>
        </w:rPr>
        <w:t>稀硫酸：</w:t>
      </w:r>
    </w:p>
    <w:p w:rsidR="00F72F3E" w:rsidRPr="00CC31C9" w:rsidRDefault="00F72F3E" w:rsidP="000E38A3">
      <w:pPr>
        <w:rPr>
          <w:lang w:val="zh-TW"/>
        </w:rPr>
      </w:pPr>
      <w:r w:rsidRPr="00CC31C9">
        <w:rPr>
          <w:rFonts w:hint="eastAsia"/>
          <w:lang w:val="zh-TW"/>
        </w:rPr>
        <w:t>Ⅱ</w:t>
      </w:r>
      <w:r w:rsidRPr="00CC31C9">
        <w:t>．</w:t>
      </w:r>
      <w:r w:rsidRPr="00CC31C9">
        <w:rPr>
          <w:lang w:val="zh-TW" w:eastAsia="zh-TW"/>
        </w:rPr>
        <w:t>在玻璃液封装</w:t>
      </w:r>
      <w:r w:rsidRPr="00CC31C9">
        <w:rPr>
          <w:lang w:val="zh-TW"/>
        </w:rPr>
        <w:t>置</w:t>
      </w:r>
      <w:r w:rsidRPr="00CC31C9">
        <w:rPr>
          <w:lang w:val="zh-TW" w:eastAsia="zh-TW"/>
        </w:rPr>
        <w:t>中加入水</w:t>
      </w:r>
      <w:r w:rsidRPr="00CC31C9">
        <w:rPr>
          <w:lang w:val="zh-TW" w:eastAsia="zh-TW"/>
        </w:rPr>
        <w:t>.</w:t>
      </w:r>
      <w:r w:rsidRPr="00CC31C9">
        <w:rPr>
          <w:lang w:val="zh-TW" w:eastAsia="zh-TW"/>
        </w:rPr>
        <w:t>使液面没过玻璃液封</w:t>
      </w:r>
      <w:r w:rsidRPr="00CC31C9">
        <w:rPr>
          <w:lang w:val="zh-TW"/>
        </w:rPr>
        <w:t>管</w:t>
      </w:r>
      <w:r w:rsidRPr="00CC31C9">
        <w:rPr>
          <w:lang w:val="zh-TW" w:eastAsia="zh-TW"/>
        </w:rPr>
        <w:t>的管口</w:t>
      </w:r>
      <w:r w:rsidRPr="00CC31C9">
        <w:rPr>
          <w:lang w:val="zh-TW"/>
        </w:rPr>
        <w:t>；</w:t>
      </w:r>
    </w:p>
    <w:p w:rsidR="00F72F3E" w:rsidRPr="00CC31C9" w:rsidRDefault="00F72F3E" w:rsidP="000E38A3">
      <w:pPr>
        <w:rPr>
          <w:lang w:val="zh-TW"/>
        </w:rPr>
      </w:pPr>
      <w:r w:rsidRPr="00CC31C9">
        <w:rPr>
          <w:rFonts w:hint="eastAsia"/>
          <w:lang w:val="zh-TW"/>
        </w:rPr>
        <w:t>Ⅲ</w:t>
      </w:r>
      <w:r w:rsidRPr="00CC31C9">
        <w:t>．</w:t>
      </w:r>
      <w:r w:rsidRPr="00CC31C9">
        <w:rPr>
          <w:lang w:val="zh-TW" w:eastAsia="zh-TW"/>
        </w:rPr>
        <w:t>将一定</w:t>
      </w:r>
      <w:r w:rsidRPr="00CC31C9">
        <w:rPr>
          <w:lang w:val="zh-TW"/>
        </w:rPr>
        <w:t>量</w:t>
      </w:r>
      <w:r w:rsidRPr="00CC31C9">
        <w:rPr>
          <w:lang w:val="zh-TW" w:eastAsia="zh-TW"/>
        </w:rPr>
        <w:t>的混合气体通入锥形瓶中吸收；</w:t>
      </w:r>
    </w:p>
    <w:p w:rsidR="00F72F3E" w:rsidRPr="00CC31C9" w:rsidRDefault="00F72F3E" w:rsidP="000E38A3">
      <w:pPr>
        <w:rPr>
          <w:lang w:val="zh-TW"/>
        </w:rPr>
      </w:pPr>
      <w:r w:rsidRPr="00CC31C9">
        <w:rPr>
          <w:rFonts w:hint="eastAsia"/>
          <w:lang w:val="zh-TW"/>
        </w:rPr>
        <w:t>Ⅳ</w:t>
      </w:r>
      <w:r w:rsidRPr="00CC31C9">
        <w:t>．</w:t>
      </w:r>
      <w:r w:rsidRPr="00CC31C9">
        <w:rPr>
          <w:lang w:val="zh-TW" w:eastAsia="zh-TW"/>
        </w:rPr>
        <w:t>将玻璃液封装置中的水倒入锥形瓶中：</w:t>
      </w:r>
    </w:p>
    <w:p w:rsidR="00C34BBE" w:rsidRDefault="00F72F3E" w:rsidP="000E38A3">
      <w:pPr>
        <w:rPr>
          <w:lang w:val="zh-TW"/>
        </w:rPr>
      </w:pPr>
      <w:r w:rsidRPr="00CC31C9">
        <w:rPr>
          <w:rFonts w:hint="eastAsia"/>
          <w:lang w:val="zh-TW" w:eastAsia="zh-TW"/>
        </w:rPr>
        <w:t>Ⅴ</w:t>
      </w:r>
      <w:r w:rsidRPr="00CC31C9">
        <w:rPr>
          <w:lang w:eastAsia="zh-TW"/>
        </w:rPr>
        <w:t>．</w:t>
      </w:r>
      <w:r w:rsidRPr="00CC31C9">
        <w:rPr>
          <w:lang w:val="zh-TW" w:eastAsia="zh-TW"/>
        </w:rPr>
        <w:t>用</w:t>
      </w:r>
      <w:r w:rsidRPr="00CC31C9">
        <w:rPr>
          <w:lang w:eastAsia="zh-TW"/>
        </w:rPr>
        <w:t>0.</w:t>
      </w:r>
      <w:r w:rsidRPr="00CC31C9">
        <w:rPr>
          <w:lang w:val="zh-TW" w:eastAsia="zh-TW"/>
        </w:rPr>
        <w:t xml:space="preserve">1000 </w:t>
      </w:r>
      <w:r w:rsidRPr="00CC31C9">
        <w:rPr>
          <w:rFonts w:cs="Constantia"/>
          <w:lang w:eastAsia="zh-TW"/>
        </w:rPr>
        <w:t>mol</w:t>
      </w:r>
      <w:r w:rsidRPr="00CC31C9">
        <w:rPr>
          <w:rFonts w:ascii="Constantia" w:hAnsi="Constantia" w:cs="Constantia"/>
          <w:lang w:eastAsia="zh-TW"/>
        </w:rPr>
        <w:t>·</w:t>
      </w:r>
      <w:r w:rsidRPr="00CC31C9">
        <w:rPr>
          <w:rFonts w:cs="Constantia"/>
          <w:lang w:eastAsia="zh-TW"/>
        </w:rPr>
        <w:t>L</w:t>
      </w:r>
      <w:r w:rsidRPr="00C34BBE">
        <w:rPr>
          <w:rFonts w:ascii="Constantia" w:hAnsi="Constantia" w:cs="Constantia"/>
          <w:vertAlign w:val="superscript"/>
          <w:lang w:eastAsia="zh-TW"/>
        </w:rPr>
        <w:t>-</w:t>
      </w:r>
      <w:r w:rsidRPr="00C34BBE">
        <w:rPr>
          <w:rFonts w:cs="Constantia"/>
          <w:vertAlign w:val="superscript"/>
          <w:lang w:eastAsia="zh-TW"/>
        </w:rPr>
        <w:t>1</w:t>
      </w:r>
      <w:r w:rsidRPr="00CC31C9">
        <w:rPr>
          <w:rFonts w:ascii="Constantia" w:hAnsi="Constantia" w:cs="Constantia"/>
          <w:lang w:eastAsia="zh-TW"/>
        </w:rPr>
        <w:t>硫</w:t>
      </w:r>
      <w:r w:rsidRPr="00CC31C9">
        <w:rPr>
          <w:lang w:val="zh-TW" w:eastAsia="zh-TW"/>
        </w:rPr>
        <w:t>代硫酸钠标准溶液滴定锥形瓶中的溶液</w:t>
      </w:r>
    </w:p>
    <w:p w:rsidR="00F72F3E" w:rsidRPr="00CC31C9" w:rsidRDefault="00F72F3E" w:rsidP="000E38A3">
      <w:pPr>
        <w:rPr>
          <w:lang w:val="zh-TW"/>
        </w:rPr>
      </w:pPr>
      <w:r w:rsidRPr="00CC31C9">
        <w:rPr>
          <w:lang w:val="zh-TW" w:eastAsia="zh-TW"/>
        </w:rPr>
        <w:t>（</w:t>
      </w:r>
      <w:r w:rsidRPr="00CC31C9">
        <w:rPr>
          <w:rFonts w:cs="Constantia"/>
          <w:lang w:eastAsia="zh-TW"/>
        </w:rPr>
        <w:t>I</w:t>
      </w:r>
      <w:r w:rsidRPr="00CC31C9">
        <w:rPr>
          <w:vertAlign w:val="subscript"/>
          <w:lang w:eastAsia="zh-TW"/>
        </w:rPr>
        <w:t>2</w:t>
      </w:r>
      <w:r w:rsidRPr="00CC31C9">
        <w:t>+2</w:t>
      </w:r>
      <w:r w:rsidRPr="00CC31C9">
        <w:rPr>
          <w:rFonts w:cs="Constantia"/>
          <w:lang w:eastAsia="zh-TW"/>
        </w:rPr>
        <w:t>S</w:t>
      </w:r>
      <w:r w:rsidRPr="00CC31C9">
        <w:rPr>
          <w:vertAlign w:val="subscript"/>
          <w:lang w:eastAsia="zh-TW"/>
        </w:rPr>
        <w:t>2</w:t>
      </w:r>
      <w:r w:rsidRPr="00CC31C9">
        <w:rPr>
          <w:lang w:eastAsia="zh-TW"/>
        </w:rPr>
        <w:t>O</w:t>
      </w:r>
      <w:r w:rsidRPr="00CC31C9">
        <w:rPr>
          <w:vertAlign w:val="subscript"/>
          <w:lang w:eastAsia="zh-TW"/>
        </w:rPr>
        <w:t>3</w:t>
      </w:r>
      <w:r w:rsidRPr="00CC31C9">
        <w:rPr>
          <w:vertAlign w:val="superscript"/>
          <w:lang w:eastAsia="zh-TW"/>
        </w:rPr>
        <w:t>2-</w:t>
      </w:r>
      <w:r w:rsidRPr="00CC31C9">
        <w:rPr>
          <w:rFonts w:hint="eastAsia"/>
        </w:rPr>
        <w:t>＝</w:t>
      </w:r>
      <w:r w:rsidRPr="00CC31C9">
        <w:rPr>
          <w:rFonts w:hint="eastAsia"/>
          <w:noProof/>
        </w:rPr>
        <w:drawing>
          <wp:inline distT="0" distB="0" distL="0" distR="0" wp14:anchorId="13AFE6D5" wp14:editId="5E374355">
            <wp:extent cx="19050" cy="19050"/>
            <wp:effectExtent l="0" t="0" r="0" b="0"/>
            <wp:docPr id="65" name="图片 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学科网(www.zxxk.com)--教育资源门户，提供试卷、教案、课件、论文、素材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CC31C9">
        <w:t>2</w:t>
      </w:r>
      <w:r w:rsidRPr="00CC31C9">
        <w:rPr>
          <w:rFonts w:cs="Constantia"/>
          <w:lang w:eastAsia="zh-TW"/>
        </w:rPr>
        <w:t>I</w:t>
      </w:r>
      <w:r w:rsidRPr="00CC31C9">
        <w:rPr>
          <w:rFonts w:ascii="Constantia" w:hAnsi="Constantia" w:cs="Constantia"/>
          <w:vertAlign w:val="superscript"/>
          <w:lang w:eastAsia="zh-TW"/>
        </w:rPr>
        <w:t>－</w:t>
      </w:r>
      <w:r w:rsidRPr="00CC31C9">
        <w:t>+</w:t>
      </w:r>
      <w:r w:rsidRPr="00CC31C9">
        <w:rPr>
          <w:rFonts w:cs="Constantia"/>
          <w:lang w:eastAsia="zh-TW"/>
        </w:rPr>
        <w:t>S</w:t>
      </w:r>
      <w:r w:rsidRPr="00CC31C9">
        <w:rPr>
          <w:vertAlign w:val="subscript"/>
        </w:rPr>
        <w:t>4</w:t>
      </w:r>
      <w:r w:rsidRPr="00CC31C9">
        <w:rPr>
          <w:lang w:eastAsia="zh-TW"/>
        </w:rPr>
        <w:t>O</w:t>
      </w:r>
      <w:r w:rsidRPr="00CC31C9">
        <w:rPr>
          <w:vertAlign w:val="subscript"/>
          <w:lang w:eastAsia="zh-TW"/>
        </w:rPr>
        <w:t>6</w:t>
      </w:r>
      <w:r w:rsidRPr="00CC31C9">
        <w:rPr>
          <w:vertAlign w:val="superscript"/>
          <w:lang w:eastAsia="zh-TW"/>
        </w:rPr>
        <w:t>2</w:t>
      </w:r>
      <w:r w:rsidRPr="00CC31C9">
        <w:rPr>
          <w:lang w:eastAsia="zh-TW"/>
        </w:rPr>
        <w:t>-)</w:t>
      </w:r>
      <w:r w:rsidRPr="00CC31C9">
        <w:rPr>
          <w:lang w:val="zh-TW" w:eastAsia="zh-TW"/>
        </w:rPr>
        <w:t>，指示剂显示终点时共用去</w:t>
      </w:r>
      <w:r w:rsidRPr="00CC31C9">
        <w:t xml:space="preserve">20.00 </w:t>
      </w:r>
      <w:r w:rsidRPr="00CC31C9">
        <w:rPr>
          <w:rFonts w:cs="Constantia"/>
          <w:lang w:eastAsia="zh-TW"/>
        </w:rPr>
        <w:t>mL</w:t>
      </w:r>
      <w:r w:rsidRPr="00CC31C9">
        <w:rPr>
          <w:lang w:val="zh-TW" w:eastAsia="zh-TW"/>
        </w:rPr>
        <w:t>硫代硫酸钠溶液。</w:t>
      </w:r>
    </w:p>
    <w:p w:rsidR="00F72F3E" w:rsidRPr="00CC31C9" w:rsidRDefault="00F72F3E" w:rsidP="000E38A3">
      <w:pPr>
        <w:rPr>
          <w:lang w:val="zh-TW" w:eastAsia="zh-TW"/>
        </w:rPr>
      </w:pPr>
      <w:r w:rsidRPr="00CC31C9">
        <w:rPr>
          <w:lang w:val="zh-TW" w:eastAsia="zh-TW"/>
        </w:rPr>
        <w:t>在此过程中：</w:t>
      </w:r>
    </w:p>
    <w:p w:rsidR="00F72F3E" w:rsidRPr="00C34BBE" w:rsidRDefault="00F72F3E" w:rsidP="00C34BBE">
      <w:pPr>
        <w:pStyle w:val="a7"/>
        <w:numPr>
          <w:ilvl w:val="0"/>
          <w:numId w:val="9"/>
        </w:numPr>
        <w:ind w:firstLineChars="0"/>
        <w:rPr>
          <w:lang w:val="zh-TW"/>
        </w:rPr>
      </w:pPr>
      <w:r w:rsidRPr="00C34BBE">
        <w:rPr>
          <w:lang w:val="zh-TW" w:eastAsia="zh-TW"/>
        </w:rPr>
        <w:t>锥形瓶内</w:t>
      </w:r>
      <w:r w:rsidRPr="00C34BBE">
        <w:rPr>
          <w:lang w:val="zh-TW"/>
        </w:rPr>
        <w:t>ClO</w:t>
      </w:r>
      <w:r w:rsidRPr="00C34BBE">
        <w:rPr>
          <w:vertAlign w:val="subscript"/>
          <w:lang w:val="zh-TW"/>
        </w:rPr>
        <w:t>2</w:t>
      </w:r>
      <w:r w:rsidRPr="00C34BBE">
        <w:rPr>
          <w:lang w:val="zh-TW" w:eastAsia="zh-TW"/>
        </w:rPr>
        <w:t>与</w:t>
      </w:r>
      <w:r w:rsidRPr="00C34BBE">
        <w:rPr>
          <w:lang w:val="zh-TW"/>
        </w:rPr>
        <w:t>碘</w:t>
      </w:r>
      <w:r w:rsidRPr="00C34BBE">
        <w:rPr>
          <w:lang w:val="zh-TW" w:eastAsia="zh-TW"/>
        </w:rPr>
        <w:t>化钾反应的离子方程式为</w:t>
      </w:r>
      <w:r w:rsidRPr="00C34BBE">
        <w:rPr>
          <w:rFonts w:hint="eastAsia"/>
          <w:u w:val="single"/>
          <w:lang w:val="zh-TW"/>
        </w:rPr>
        <w:t xml:space="preserve">                       </w:t>
      </w:r>
      <w:r w:rsidR="00C34BBE">
        <w:rPr>
          <w:rFonts w:hint="eastAsia"/>
          <w:u w:val="single"/>
          <w:lang w:val="zh-TW"/>
        </w:rPr>
        <w:t xml:space="preserve">                           </w:t>
      </w:r>
      <w:r w:rsidRPr="00C34BBE">
        <w:rPr>
          <w:rFonts w:hint="eastAsia"/>
          <w:lang w:val="zh-TW"/>
        </w:rPr>
        <w:t>。</w:t>
      </w:r>
    </w:p>
    <w:p w:rsidR="00F72F3E" w:rsidRPr="00CC31C9" w:rsidRDefault="00F72F3E" w:rsidP="00C34BBE">
      <w:pPr>
        <w:pStyle w:val="a7"/>
        <w:numPr>
          <w:ilvl w:val="0"/>
          <w:numId w:val="9"/>
        </w:numPr>
        <w:ind w:firstLineChars="0"/>
      </w:pPr>
      <w:r w:rsidRPr="00C34BBE">
        <w:rPr>
          <w:lang w:val="zh-TW" w:eastAsia="zh-TW"/>
        </w:rPr>
        <w:t>玻璃液封装</w:t>
      </w:r>
      <w:r w:rsidRPr="00C34BBE">
        <w:rPr>
          <w:rFonts w:ascii="Constantia" w:hAnsi="Constantia" w:cs="Constantia"/>
        </w:rPr>
        <w:t>置</w:t>
      </w:r>
      <w:r w:rsidRPr="00C34BBE">
        <w:rPr>
          <w:lang w:val="zh-TW" w:eastAsia="zh-TW"/>
        </w:rPr>
        <w:t>的作用是</w:t>
      </w:r>
      <w:r w:rsidRPr="00CC31C9">
        <w:t xml:space="preserve"> </w:t>
      </w:r>
      <w:r w:rsidRPr="00C34BBE">
        <w:rPr>
          <w:u w:val="single"/>
        </w:rPr>
        <w:t xml:space="preserve">              </w:t>
      </w:r>
      <w:r w:rsidR="00C34BBE" w:rsidRPr="00C34BBE">
        <w:rPr>
          <w:rFonts w:hint="eastAsia"/>
          <w:u w:val="single"/>
        </w:rPr>
        <w:t xml:space="preserve">                                                                     </w:t>
      </w:r>
      <w:r w:rsidRPr="00CC31C9">
        <w:rPr>
          <w:rFonts w:hint="eastAsia"/>
        </w:rPr>
        <w:t>。</w:t>
      </w:r>
    </w:p>
    <w:p w:rsidR="00F72F3E" w:rsidRPr="00C34BBE" w:rsidRDefault="00F72F3E" w:rsidP="00C34BBE">
      <w:pPr>
        <w:pStyle w:val="a7"/>
        <w:numPr>
          <w:ilvl w:val="0"/>
          <w:numId w:val="9"/>
        </w:numPr>
        <w:ind w:firstLineChars="0"/>
        <w:rPr>
          <w:lang w:val="zh-TW"/>
        </w:rPr>
      </w:pPr>
      <w:r w:rsidRPr="00C34BBE">
        <w:rPr>
          <w:rFonts w:cs="Constantia"/>
          <w:lang w:val="zh-TW" w:eastAsia="zh-TW"/>
        </w:rPr>
        <w:t>V</w:t>
      </w:r>
      <w:r w:rsidRPr="00C34BBE">
        <w:rPr>
          <w:lang w:val="zh-TW" w:eastAsia="zh-TW"/>
        </w:rPr>
        <w:t>中加入的指示</w:t>
      </w:r>
      <w:r w:rsidRPr="00C34BBE">
        <w:rPr>
          <w:lang w:val="zh-TW"/>
        </w:rPr>
        <w:t>剂</w:t>
      </w:r>
      <w:r w:rsidRPr="00C34BBE">
        <w:rPr>
          <w:lang w:val="zh-TW" w:eastAsia="zh-TW"/>
        </w:rPr>
        <w:t>通常为</w:t>
      </w:r>
      <w:r w:rsidRPr="00C34BBE">
        <w:rPr>
          <w:u w:val="single"/>
        </w:rPr>
        <w:t xml:space="preserve">          </w:t>
      </w:r>
      <w:r w:rsidR="00C34BBE" w:rsidRPr="00C34BBE">
        <w:rPr>
          <w:rFonts w:hint="eastAsia"/>
          <w:u w:val="single"/>
        </w:rPr>
        <w:t xml:space="preserve"> </w:t>
      </w:r>
      <w:r w:rsidR="00C34BBE">
        <w:rPr>
          <w:rFonts w:hint="eastAsia"/>
          <w:u w:val="single"/>
        </w:rPr>
        <w:t xml:space="preserve">         </w:t>
      </w:r>
      <w:r w:rsidRPr="00C34BBE">
        <w:rPr>
          <w:lang w:val="zh-TW" w:eastAsia="zh-TW"/>
        </w:rPr>
        <w:tab/>
      </w:r>
      <w:r w:rsidRPr="00C34BBE">
        <w:rPr>
          <w:lang w:val="zh-TW" w:eastAsia="zh-TW"/>
        </w:rPr>
        <w:t>，滴定至终点的现象是</w:t>
      </w:r>
      <w:r w:rsidRPr="00C34BBE">
        <w:rPr>
          <w:u w:val="single"/>
          <w:lang w:val="zh-TW"/>
        </w:rPr>
        <w:t xml:space="preserve">              </w:t>
      </w:r>
      <w:r w:rsidR="00C34BBE">
        <w:rPr>
          <w:rFonts w:hint="eastAsia"/>
          <w:u w:val="single"/>
          <w:lang w:val="zh-TW"/>
        </w:rPr>
        <w:t xml:space="preserve">                                                                 </w:t>
      </w:r>
      <w:r w:rsidRPr="00C34BBE">
        <w:rPr>
          <w:rFonts w:hint="eastAsia"/>
          <w:lang w:val="zh-TW"/>
        </w:rPr>
        <w:t>。</w:t>
      </w:r>
    </w:p>
    <w:p w:rsidR="00F72F3E" w:rsidRDefault="00F72F3E" w:rsidP="00C34BBE">
      <w:pPr>
        <w:pStyle w:val="a7"/>
        <w:numPr>
          <w:ilvl w:val="0"/>
          <w:numId w:val="9"/>
        </w:numPr>
        <w:ind w:firstLineChars="0"/>
      </w:pPr>
      <w:r w:rsidRPr="00C34BBE">
        <w:rPr>
          <w:lang w:val="zh-TW" w:eastAsia="zh-TW"/>
        </w:rPr>
        <w:t>测得混合气中</w:t>
      </w:r>
      <w:r w:rsidRPr="00C34BBE">
        <w:rPr>
          <w:lang w:val="zh-TW"/>
        </w:rPr>
        <w:t>ClO</w:t>
      </w:r>
      <w:r w:rsidRPr="00C34BBE">
        <w:rPr>
          <w:vertAlign w:val="subscript"/>
          <w:lang w:val="zh-TW"/>
        </w:rPr>
        <w:t>2</w:t>
      </w:r>
      <w:r w:rsidRPr="00C34BBE">
        <w:rPr>
          <w:lang w:val="zh-TW" w:eastAsia="zh-TW"/>
        </w:rPr>
        <w:t>的质</w:t>
      </w:r>
      <w:r w:rsidRPr="00C34BBE">
        <w:rPr>
          <w:lang w:val="zh-TW"/>
        </w:rPr>
        <w:t>量</w:t>
      </w:r>
      <w:r w:rsidRPr="00C34BBE">
        <w:rPr>
          <w:lang w:val="zh-TW" w:eastAsia="zh-TW"/>
        </w:rPr>
        <w:t>为</w:t>
      </w:r>
      <w:r w:rsidRPr="00C34BBE">
        <w:rPr>
          <w:u w:val="single"/>
        </w:rPr>
        <w:t xml:space="preserve">          </w:t>
      </w:r>
      <w:r w:rsidR="00C34BBE" w:rsidRPr="00C34BBE">
        <w:rPr>
          <w:rFonts w:hint="eastAsia"/>
          <w:u w:val="single"/>
        </w:rPr>
        <w:t xml:space="preserve">             </w:t>
      </w:r>
      <w:r w:rsidRPr="00C34BBE">
        <w:rPr>
          <w:rFonts w:ascii="Constantia" w:hAnsi="Constantia" w:cs="Constantia"/>
        </w:rPr>
        <w:t xml:space="preserve"> </w:t>
      </w:r>
      <w:r w:rsidRPr="00C34BBE">
        <w:rPr>
          <w:rFonts w:cs="Constantia"/>
        </w:rPr>
        <w:t>g</w:t>
      </w:r>
      <w:r w:rsidRPr="00CC31C9">
        <w:t>.</w:t>
      </w:r>
      <w:r w:rsidRPr="00CC31C9">
        <w:rPr>
          <w:rFonts w:hint="eastAsia"/>
        </w:rPr>
        <w:t>。</w:t>
      </w:r>
    </w:p>
    <w:p w:rsidR="00C34BBE" w:rsidRPr="00CC31C9" w:rsidRDefault="00C34BBE" w:rsidP="00C34BBE">
      <w:pPr>
        <w:pStyle w:val="a7"/>
        <w:ind w:left="360" w:firstLineChars="0" w:firstLine="0"/>
      </w:pPr>
    </w:p>
    <w:p w:rsidR="00E840FF" w:rsidRDefault="00D03BBA" w:rsidP="00366E33">
      <w:pPr>
        <w:jc w:val="left"/>
        <w:rPr>
          <w:rFonts w:ascii="宋体" w:hAnsi="宋体" w:cs="宋体"/>
          <w:kern w:val="0"/>
        </w:rPr>
      </w:pPr>
      <w:r>
        <w:rPr>
          <w:noProof/>
        </w:rPr>
        <w:drawing>
          <wp:anchor distT="0" distB="0" distL="114300" distR="114300" simplePos="0" relativeHeight="251671552" behindDoc="0" locked="0" layoutInCell="1" allowOverlap="1" wp14:anchorId="091EF870" wp14:editId="042D8B07">
            <wp:simplePos x="0" y="0"/>
            <wp:positionH relativeFrom="column">
              <wp:posOffset>3048000</wp:posOffset>
            </wp:positionH>
            <wp:positionV relativeFrom="paragraph">
              <wp:posOffset>232410</wp:posOffset>
            </wp:positionV>
            <wp:extent cx="2941320" cy="1504950"/>
            <wp:effectExtent l="0" t="0" r="0" b="0"/>
            <wp:wrapSquare wrapText="bothSides"/>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941320" cy="1504950"/>
                    </a:xfrm>
                    <a:prstGeom prst="rect">
                      <a:avLst/>
                    </a:prstGeom>
                  </pic:spPr>
                </pic:pic>
              </a:graphicData>
            </a:graphic>
            <wp14:sizeRelH relativeFrom="margin">
              <wp14:pctWidth>0</wp14:pctWidth>
            </wp14:sizeRelH>
            <wp14:sizeRelV relativeFrom="margin">
              <wp14:pctHeight>0</wp14:pctHeight>
            </wp14:sizeRelV>
          </wp:anchor>
        </w:drawing>
      </w:r>
      <w:r w:rsidR="00FE6CC3">
        <w:rPr>
          <w:rFonts w:ascii="宋体" w:hAnsi="宋体" w:cs="宋体" w:hint="eastAsia"/>
          <w:kern w:val="0"/>
        </w:rPr>
        <w:t>5</w:t>
      </w:r>
      <w:r w:rsidR="00366E33">
        <w:rPr>
          <w:rFonts w:ascii="宋体" w:hAnsi="宋体" w:cs="宋体" w:hint="eastAsia"/>
          <w:kern w:val="0"/>
        </w:rPr>
        <w:t>.</w:t>
      </w:r>
      <w:r w:rsidR="00E840FF" w:rsidRPr="00695FA2">
        <w:rPr>
          <w:rFonts w:ascii="宋体" w:hAnsi="宋体" w:cs="宋体" w:hint="eastAsia"/>
          <w:kern w:val="0"/>
        </w:rPr>
        <w:t>（2014全国</w:t>
      </w:r>
      <w:r w:rsidR="00E840FF">
        <w:rPr>
          <w:rFonts w:ascii="宋体" w:hAnsi="宋体" w:cs="宋体" w:hint="eastAsia"/>
          <w:kern w:val="0"/>
        </w:rPr>
        <w:t>II 10节选</w:t>
      </w:r>
      <w:r w:rsidR="00E840FF" w:rsidRPr="00695FA2">
        <w:rPr>
          <w:rFonts w:ascii="宋体" w:hAnsi="宋体" w:cs="宋体" w:hint="eastAsia"/>
          <w:kern w:val="0"/>
        </w:rPr>
        <w:t>）</w:t>
      </w:r>
      <w:proofErr w:type="gramStart"/>
      <w:r w:rsidR="00E840FF" w:rsidRPr="00695FA2">
        <w:rPr>
          <w:rFonts w:ascii="宋体" w:hAnsi="宋体" w:cs="宋体" w:hint="eastAsia"/>
          <w:kern w:val="0"/>
        </w:rPr>
        <w:t>某小组</w:t>
      </w:r>
      <w:proofErr w:type="gramEnd"/>
      <w:r w:rsidR="00E840FF" w:rsidRPr="00695FA2">
        <w:rPr>
          <w:rFonts w:ascii="宋体" w:hAnsi="宋体" w:cs="宋体" w:hint="eastAsia"/>
          <w:kern w:val="0"/>
        </w:rPr>
        <w:t>以CoCl</w:t>
      </w:r>
      <w:r w:rsidR="00E840FF" w:rsidRPr="00695FA2">
        <w:rPr>
          <w:rFonts w:ascii="宋体" w:hAnsi="宋体" w:cs="宋体" w:hint="eastAsia"/>
          <w:kern w:val="0"/>
          <w:vertAlign w:val="subscript"/>
        </w:rPr>
        <w:t>2</w:t>
      </w:r>
      <w:r w:rsidR="00E840FF" w:rsidRPr="00695FA2">
        <w:rPr>
          <w:rFonts w:ascii="宋体" w:hAnsi="宋体" w:cs="宋体" w:hint="eastAsia"/>
          <w:kern w:val="0"/>
        </w:rPr>
        <w:t>·6H</w:t>
      </w:r>
      <w:r w:rsidR="00E840FF" w:rsidRPr="00695FA2">
        <w:rPr>
          <w:rFonts w:ascii="宋体" w:hAnsi="宋体" w:cs="宋体" w:hint="eastAsia"/>
          <w:kern w:val="0"/>
          <w:vertAlign w:val="subscript"/>
        </w:rPr>
        <w:t>2</w:t>
      </w:r>
      <w:r w:rsidR="00E840FF" w:rsidRPr="00695FA2">
        <w:rPr>
          <w:rFonts w:ascii="宋体" w:hAnsi="宋体" w:cs="宋体" w:hint="eastAsia"/>
          <w:kern w:val="0"/>
        </w:rPr>
        <w:t>O、过氧化氢、液氨、氯化铵固体为原料，在活性炭催化下，合成了橙黄色晶体X。为确定其组成，进行如下实验：</w:t>
      </w:r>
      <w:r w:rsidR="00E840FF" w:rsidRPr="00695FA2">
        <w:rPr>
          <w:rFonts w:ascii="宋体" w:hAnsi="宋体" w:cs="宋体" w:hint="eastAsia"/>
          <w:kern w:val="0"/>
          <w:szCs w:val="21"/>
        </w:rPr>
        <w:br/>
      </w:r>
      <w:r w:rsidR="00E840FF" w:rsidRPr="00695FA2">
        <w:rPr>
          <w:rFonts w:ascii="宋体" w:hAnsi="宋体" w:cs="宋体" w:hint="eastAsia"/>
          <w:kern w:val="0"/>
        </w:rPr>
        <w:t>①氨的测定：精确称取w g X，加适量水溶解，注入如图所示</w:t>
      </w:r>
      <w:proofErr w:type="gramStart"/>
      <w:r w:rsidR="00E840FF" w:rsidRPr="00695FA2">
        <w:rPr>
          <w:rFonts w:ascii="宋体" w:hAnsi="宋体" w:cs="宋体" w:hint="eastAsia"/>
          <w:kern w:val="0"/>
        </w:rPr>
        <w:t>的三颈瓶中</w:t>
      </w:r>
      <w:proofErr w:type="gramEnd"/>
      <w:r w:rsidR="00E840FF" w:rsidRPr="00695FA2">
        <w:rPr>
          <w:rFonts w:ascii="宋体" w:hAnsi="宋体" w:cs="宋体" w:hint="eastAsia"/>
          <w:kern w:val="0"/>
        </w:rPr>
        <w:t xml:space="preserve">，然后逐滴加入足量10% </w:t>
      </w:r>
      <w:proofErr w:type="spellStart"/>
      <w:r w:rsidR="00E840FF" w:rsidRPr="00695FA2">
        <w:rPr>
          <w:rFonts w:ascii="宋体" w:hAnsi="宋体" w:cs="宋体" w:hint="eastAsia"/>
          <w:kern w:val="0"/>
        </w:rPr>
        <w:t>NaOH</w:t>
      </w:r>
      <w:proofErr w:type="spellEnd"/>
      <w:r w:rsidR="00E840FF" w:rsidRPr="00695FA2">
        <w:rPr>
          <w:rFonts w:ascii="宋体" w:hAnsi="宋体" w:cs="宋体" w:hint="eastAsia"/>
          <w:kern w:val="0"/>
        </w:rPr>
        <w:t>溶液，通入水蒸气，将样品溶液中的</w:t>
      </w:r>
      <w:proofErr w:type="gramStart"/>
      <w:r w:rsidR="00E840FF" w:rsidRPr="00695FA2">
        <w:rPr>
          <w:rFonts w:ascii="宋体" w:hAnsi="宋体" w:cs="宋体" w:hint="eastAsia"/>
          <w:kern w:val="0"/>
        </w:rPr>
        <w:t>氨全部蒸</w:t>
      </w:r>
      <w:proofErr w:type="gramEnd"/>
      <w:r w:rsidR="00E840FF" w:rsidRPr="00695FA2">
        <w:rPr>
          <w:rFonts w:ascii="宋体" w:hAnsi="宋体" w:cs="宋体" w:hint="eastAsia"/>
          <w:kern w:val="0"/>
        </w:rPr>
        <w:t>出，用V</w:t>
      </w:r>
      <w:r w:rsidR="00E840FF" w:rsidRPr="00695FA2">
        <w:rPr>
          <w:rFonts w:ascii="宋体" w:hAnsi="宋体" w:cs="宋体" w:hint="eastAsia"/>
          <w:kern w:val="0"/>
          <w:vertAlign w:val="subscript"/>
        </w:rPr>
        <w:t>1</w:t>
      </w:r>
      <w:r w:rsidR="00E840FF" w:rsidRPr="00695FA2">
        <w:rPr>
          <w:rFonts w:ascii="宋体" w:hAnsi="宋体" w:cs="宋体" w:hint="eastAsia"/>
          <w:kern w:val="0"/>
        </w:rPr>
        <w:t>ml c</w:t>
      </w:r>
      <w:r w:rsidR="00E840FF" w:rsidRPr="00695FA2">
        <w:rPr>
          <w:rFonts w:ascii="宋体" w:hAnsi="宋体" w:cs="宋体" w:hint="eastAsia"/>
          <w:kern w:val="0"/>
          <w:vertAlign w:val="subscript"/>
        </w:rPr>
        <w:t>1</w:t>
      </w:r>
      <w:r w:rsidR="00E840FF" w:rsidRPr="00695FA2">
        <w:rPr>
          <w:rFonts w:ascii="宋体" w:hAnsi="宋体" w:cs="宋体" w:hint="eastAsia"/>
          <w:kern w:val="0"/>
        </w:rPr>
        <w:t xml:space="preserve"> </w:t>
      </w:r>
      <w:proofErr w:type="spellStart"/>
      <w:r w:rsidR="00E840FF" w:rsidRPr="00695FA2">
        <w:rPr>
          <w:rFonts w:ascii="宋体" w:hAnsi="宋体" w:cs="宋体" w:hint="eastAsia"/>
          <w:kern w:val="0"/>
        </w:rPr>
        <w:t>mol</w:t>
      </w:r>
      <w:proofErr w:type="spellEnd"/>
      <w:r w:rsidR="00E840FF" w:rsidRPr="00695FA2">
        <w:rPr>
          <w:rFonts w:ascii="宋体" w:hAnsi="宋体" w:cs="宋体" w:hint="eastAsia"/>
          <w:kern w:val="0"/>
        </w:rPr>
        <w:t>·L</w:t>
      </w:r>
      <w:r w:rsidR="00E840FF" w:rsidRPr="00695FA2">
        <w:rPr>
          <w:rFonts w:ascii="宋体" w:hAnsi="宋体" w:cs="宋体" w:hint="eastAsia"/>
          <w:kern w:val="0"/>
          <w:vertAlign w:val="superscript"/>
        </w:rPr>
        <w:t>－</w:t>
      </w:r>
      <w:r w:rsidR="00E840FF" w:rsidRPr="00695FA2">
        <w:rPr>
          <w:rFonts w:ascii="宋体" w:hAnsi="宋体" w:cs="宋体" w:hint="eastAsia"/>
          <w:kern w:val="0"/>
        </w:rPr>
        <w:t>的盐酸溶液吸收。蒸</w:t>
      </w:r>
      <w:proofErr w:type="gramStart"/>
      <w:r w:rsidR="00E840FF" w:rsidRPr="00695FA2">
        <w:rPr>
          <w:rFonts w:ascii="宋体" w:hAnsi="宋体" w:cs="宋体" w:hint="eastAsia"/>
          <w:kern w:val="0"/>
        </w:rPr>
        <w:t>氨结束</w:t>
      </w:r>
      <w:proofErr w:type="gramEnd"/>
      <w:r w:rsidR="00E840FF" w:rsidRPr="00695FA2">
        <w:rPr>
          <w:rFonts w:ascii="宋体" w:hAnsi="宋体" w:cs="宋体" w:hint="eastAsia"/>
          <w:kern w:val="0"/>
        </w:rPr>
        <w:t>后取下接收瓶，用c</w:t>
      </w:r>
      <w:r w:rsidR="00E840FF" w:rsidRPr="00695FA2">
        <w:rPr>
          <w:rFonts w:ascii="宋体" w:hAnsi="宋体" w:cs="宋体" w:hint="eastAsia"/>
          <w:kern w:val="0"/>
          <w:vertAlign w:val="subscript"/>
        </w:rPr>
        <w:t>2</w:t>
      </w:r>
      <w:r w:rsidR="00E840FF" w:rsidRPr="00695FA2">
        <w:rPr>
          <w:rFonts w:ascii="宋体" w:hAnsi="宋体" w:cs="宋体" w:hint="eastAsia"/>
          <w:kern w:val="0"/>
        </w:rPr>
        <w:t>mol·L</w:t>
      </w:r>
      <w:r w:rsidR="00E840FF" w:rsidRPr="00695FA2">
        <w:rPr>
          <w:rFonts w:ascii="宋体" w:hAnsi="宋体" w:cs="宋体" w:hint="eastAsia"/>
          <w:kern w:val="0"/>
          <w:vertAlign w:val="superscript"/>
        </w:rPr>
        <w:t>－</w:t>
      </w:r>
      <w:r w:rsidR="00E840FF" w:rsidRPr="00695FA2">
        <w:rPr>
          <w:rFonts w:ascii="宋体" w:hAnsi="宋体" w:cs="宋体" w:hint="eastAsia"/>
          <w:kern w:val="0"/>
        </w:rPr>
        <w:t xml:space="preserve"> </w:t>
      </w:r>
      <w:proofErr w:type="spellStart"/>
      <w:r w:rsidR="00E840FF" w:rsidRPr="00695FA2">
        <w:rPr>
          <w:rFonts w:ascii="宋体" w:hAnsi="宋体" w:cs="宋体" w:hint="eastAsia"/>
          <w:kern w:val="0"/>
        </w:rPr>
        <w:t>NaOH</w:t>
      </w:r>
      <w:proofErr w:type="spellEnd"/>
      <w:r w:rsidR="00E840FF" w:rsidRPr="00695FA2">
        <w:rPr>
          <w:rFonts w:ascii="宋体" w:hAnsi="宋体" w:cs="宋体" w:hint="eastAsia"/>
          <w:kern w:val="0"/>
        </w:rPr>
        <w:t>标准溶液滴定过剩的</w:t>
      </w:r>
      <w:proofErr w:type="spellStart"/>
      <w:r w:rsidR="00E840FF" w:rsidRPr="00695FA2">
        <w:rPr>
          <w:rFonts w:ascii="宋体" w:hAnsi="宋体" w:cs="宋体" w:hint="eastAsia"/>
          <w:kern w:val="0"/>
        </w:rPr>
        <w:t>HCl</w:t>
      </w:r>
      <w:proofErr w:type="spellEnd"/>
      <w:r w:rsidR="00E840FF" w:rsidRPr="00695FA2">
        <w:rPr>
          <w:rFonts w:ascii="宋体" w:hAnsi="宋体" w:cs="宋体" w:hint="eastAsia"/>
          <w:kern w:val="0"/>
        </w:rPr>
        <w:t>，到终点时消耗V</w:t>
      </w:r>
      <w:r w:rsidR="00E840FF" w:rsidRPr="00695FA2">
        <w:rPr>
          <w:rFonts w:ascii="宋体" w:hAnsi="宋体" w:cs="宋体" w:hint="eastAsia"/>
          <w:kern w:val="0"/>
          <w:vertAlign w:val="subscript"/>
        </w:rPr>
        <w:t>2</w:t>
      </w:r>
      <w:r w:rsidR="00E840FF" w:rsidRPr="00695FA2">
        <w:rPr>
          <w:rFonts w:ascii="宋体" w:hAnsi="宋体" w:cs="宋体" w:hint="eastAsia"/>
          <w:kern w:val="0"/>
        </w:rPr>
        <w:t xml:space="preserve">ml </w:t>
      </w:r>
      <w:proofErr w:type="spellStart"/>
      <w:r w:rsidR="00E840FF" w:rsidRPr="00695FA2">
        <w:rPr>
          <w:rFonts w:ascii="宋体" w:hAnsi="宋体" w:cs="宋体" w:hint="eastAsia"/>
          <w:kern w:val="0"/>
        </w:rPr>
        <w:t>NaOH</w:t>
      </w:r>
      <w:proofErr w:type="spellEnd"/>
      <w:r w:rsidR="00E840FF" w:rsidRPr="00695FA2">
        <w:rPr>
          <w:rFonts w:ascii="宋体" w:hAnsi="宋体" w:cs="宋体" w:hint="eastAsia"/>
          <w:kern w:val="0"/>
        </w:rPr>
        <w:t>溶液。</w:t>
      </w:r>
    </w:p>
    <w:p w:rsidR="0086722A" w:rsidRDefault="00E840FF" w:rsidP="0086722A">
      <w:pPr>
        <w:rPr>
          <w:rFonts w:ascii="宋体" w:hAnsi="宋体" w:cs="宋体"/>
          <w:kern w:val="0"/>
        </w:rPr>
      </w:pPr>
      <w:r w:rsidRPr="00695FA2">
        <w:rPr>
          <w:rFonts w:ascii="宋体" w:hAnsi="宋体" w:cs="宋体" w:hint="eastAsia"/>
          <w:kern w:val="0"/>
        </w:rPr>
        <w:t>②氯的测定：准确称取样品X配成溶液后用AgNO</w:t>
      </w:r>
      <w:r w:rsidRPr="00695FA2">
        <w:rPr>
          <w:rFonts w:ascii="宋体" w:hAnsi="宋体" w:cs="宋体" w:hint="eastAsia"/>
          <w:kern w:val="0"/>
          <w:vertAlign w:val="subscript"/>
        </w:rPr>
        <w:t>3</w:t>
      </w:r>
      <w:r w:rsidRPr="00695FA2">
        <w:rPr>
          <w:rFonts w:ascii="宋体" w:hAnsi="宋体" w:cs="宋体" w:hint="eastAsia"/>
          <w:kern w:val="0"/>
        </w:rPr>
        <w:t>标准溶液滴定，K</w:t>
      </w:r>
      <w:r w:rsidRPr="00695FA2">
        <w:rPr>
          <w:rFonts w:ascii="宋体" w:hAnsi="宋体" w:cs="宋体" w:hint="eastAsia"/>
          <w:kern w:val="0"/>
          <w:vertAlign w:val="subscript"/>
        </w:rPr>
        <w:t>2</w:t>
      </w:r>
      <w:r w:rsidRPr="00695FA2">
        <w:rPr>
          <w:rFonts w:ascii="宋体" w:hAnsi="宋体" w:cs="宋体" w:hint="eastAsia"/>
          <w:kern w:val="0"/>
        </w:rPr>
        <w:t>CrO</w:t>
      </w:r>
      <w:r w:rsidRPr="00695FA2">
        <w:rPr>
          <w:rFonts w:ascii="宋体" w:hAnsi="宋体" w:cs="宋体" w:hint="eastAsia"/>
          <w:kern w:val="0"/>
          <w:vertAlign w:val="subscript"/>
        </w:rPr>
        <w:t>4</w:t>
      </w:r>
      <w:r w:rsidRPr="00695FA2">
        <w:rPr>
          <w:rFonts w:ascii="宋体" w:hAnsi="宋体" w:cs="宋体" w:hint="eastAsia"/>
          <w:kern w:val="0"/>
        </w:rPr>
        <w:t>溶液为指示剂，至出现砖红色沉淀不在消失为终点（Ag</w:t>
      </w:r>
      <w:r w:rsidRPr="00695FA2">
        <w:rPr>
          <w:rFonts w:ascii="宋体" w:hAnsi="宋体" w:cs="宋体" w:hint="eastAsia"/>
          <w:kern w:val="0"/>
          <w:vertAlign w:val="subscript"/>
        </w:rPr>
        <w:t>2</w:t>
      </w:r>
      <w:r w:rsidRPr="00695FA2">
        <w:rPr>
          <w:rFonts w:ascii="宋体" w:hAnsi="宋体" w:cs="宋体" w:hint="eastAsia"/>
          <w:kern w:val="0"/>
        </w:rPr>
        <w:t>CrO</w:t>
      </w:r>
      <w:r w:rsidRPr="00695FA2">
        <w:rPr>
          <w:rFonts w:ascii="宋体" w:hAnsi="宋体" w:cs="宋体" w:hint="eastAsia"/>
          <w:kern w:val="0"/>
          <w:vertAlign w:val="subscript"/>
        </w:rPr>
        <w:t>4</w:t>
      </w:r>
      <w:r w:rsidRPr="00695FA2">
        <w:rPr>
          <w:rFonts w:ascii="宋体" w:hAnsi="宋体" w:cs="宋体" w:hint="eastAsia"/>
          <w:kern w:val="0"/>
        </w:rPr>
        <w:t>为砖红色）。回答下列问题：</w:t>
      </w:r>
    </w:p>
    <w:p w:rsidR="0086722A" w:rsidRDefault="00E840FF" w:rsidP="0086722A">
      <w:pPr>
        <w:rPr>
          <w:rFonts w:ascii="宋体" w:hAnsi="宋体" w:cs="宋体"/>
          <w:kern w:val="0"/>
        </w:rPr>
      </w:pPr>
      <w:r w:rsidRPr="00695FA2">
        <w:rPr>
          <w:rFonts w:ascii="宋体" w:hAnsi="宋体" w:cs="宋体" w:hint="eastAsia"/>
          <w:kern w:val="0"/>
        </w:rPr>
        <w:t>（3）样品中氨的质量分数表达式为</w:t>
      </w:r>
      <w:r w:rsidRPr="00695FA2">
        <w:rPr>
          <w:rFonts w:ascii="宋体" w:hAnsi="宋体" w:cs="宋体" w:hint="eastAsia"/>
          <w:kern w:val="0"/>
          <w:u w:val="single"/>
        </w:rPr>
        <w:t xml:space="preserve"> </w:t>
      </w:r>
      <w:proofErr w:type="gramStart"/>
      <w:r w:rsidRPr="00695FA2">
        <w:rPr>
          <w:rFonts w:ascii="宋体" w:hAnsi="宋体" w:cs="宋体" w:hint="eastAsia"/>
          <w:kern w:val="0"/>
          <w:u w:val="single"/>
        </w:rPr>
        <w:t xml:space="preserve">　　　　　　　　　　　</w:t>
      </w:r>
      <w:proofErr w:type="gramEnd"/>
      <w:r w:rsidRPr="00695FA2">
        <w:rPr>
          <w:rFonts w:ascii="宋体" w:hAnsi="宋体" w:cs="宋体" w:hint="eastAsia"/>
          <w:kern w:val="0"/>
          <w:u w:val="single"/>
        </w:rPr>
        <w:t xml:space="preserve"> </w:t>
      </w:r>
      <w:r w:rsidRPr="00695FA2">
        <w:rPr>
          <w:rFonts w:ascii="宋体" w:hAnsi="宋体" w:cs="宋体" w:hint="eastAsia"/>
          <w:kern w:val="0"/>
        </w:rPr>
        <w:t>。</w:t>
      </w:r>
    </w:p>
    <w:p w:rsidR="0086722A" w:rsidRDefault="00E840FF" w:rsidP="0086722A">
      <w:pPr>
        <w:jc w:val="left"/>
        <w:rPr>
          <w:rFonts w:ascii="宋体" w:hAnsi="宋体" w:cs="宋体"/>
          <w:kern w:val="0"/>
        </w:rPr>
      </w:pPr>
      <w:r w:rsidRPr="00695FA2">
        <w:rPr>
          <w:rFonts w:ascii="宋体" w:hAnsi="宋体" w:cs="宋体" w:hint="eastAsia"/>
          <w:kern w:val="0"/>
        </w:rPr>
        <w:t>（5）测定氯的过程中，使用棕色滴定管的原因是</w:t>
      </w:r>
      <w:r w:rsidRPr="00695FA2">
        <w:rPr>
          <w:rFonts w:ascii="宋体" w:hAnsi="宋体" w:cs="宋体" w:hint="eastAsia"/>
          <w:kern w:val="0"/>
          <w:u w:val="single"/>
        </w:rPr>
        <w:t xml:space="preserve"> </w:t>
      </w:r>
      <w:proofErr w:type="gramStart"/>
      <w:r w:rsidRPr="00695FA2">
        <w:rPr>
          <w:rFonts w:ascii="宋体" w:hAnsi="宋体" w:cs="宋体" w:hint="eastAsia"/>
          <w:kern w:val="0"/>
          <w:u w:val="single"/>
        </w:rPr>
        <w:t xml:space="preserve">　　　　　　　</w:t>
      </w:r>
      <w:proofErr w:type="gramEnd"/>
      <w:r w:rsidRPr="00695FA2">
        <w:rPr>
          <w:rFonts w:ascii="宋体" w:hAnsi="宋体" w:cs="宋体" w:hint="eastAsia"/>
          <w:kern w:val="0"/>
          <w:u w:val="single"/>
        </w:rPr>
        <w:t xml:space="preserve"> </w:t>
      </w:r>
      <w:r w:rsidRPr="00695FA2">
        <w:rPr>
          <w:rFonts w:ascii="宋体" w:hAnsi="宋体" w:cs="宋体" w:hint="eastAsia"/>
          <w:kern w:val="0"/>
        </w:rPr>
        <w:t>滴定终点时，若溶液中c(Ag+)=2.0×10</w:t>
      </w:r>
      <w:r w:rsidRPr="00695FA2">
        <w:rPr>
          <w:rFonts w:ascii="宋体" w:hAnsi="宋体" w:cs="宋体" w:hint="eastAsia"/>
          <w:kern w:val="0"/>
          <w:vertAlign w:val="superscript"/>
        </w:rPr>
        <w:t>-5</w:t>
      </w:r>
      <w:r w:rsidRPr="00695FA2">
        <w:rPr>
          <w:rFonts w:ascii="宋体" w:hAnsi="宋体" w:cs="宋体" w:hint="eastAsia"/>
          <w:kern w:val="0"/>
        </w:rPr>
        <w:t>mol·L-1，c(CrO</w:t>
      </w:r>
      <w:r w:rsidRPr="00695FA2">
        <w:rPr>
          <w:rFonts w:ascii="宋体" w:hAnsi="宋体" w:cs="宋体" w:hint="eastAsia"/>
          <w:kern w:val="0"/>
          <w:vertAlign w:val="subscript"/>
        </w:rPr>
        <w:t>4</w:t>
      </w:r>
      <w:r w:rsidRPr="00695FA2">
        <w:rPr>
          <w:rFonts w:ascii="宋体" w:hAnsi="宋体" w:cs="宋体" w:hint="eastAsia"/>
          <w:kern w:val="0"/>
          <w:vertAlign w:val="superscript"/>
        </w:rPr>
        <w:t>2－</w:t>
      </w:r>
      <w:r w:rsidRPr="00695FA2">
        <w:rPr>
          <w:rFonts w:ascii="宋体" w:hAnsi="宋体" w:cs="宋体" w:hint="eastAsia"/>
          <w:kern w:val="0"/>
        </w:rPr>
        <w:t>)为</w:t>
      </w:r>
      <w:proofErr w:type="gramStart"/>
      <w:r w:rsidRPr="00695FA2">
        <w:rPr>
          <w:rFonts w:ascii="宋体" w:hAnsi="宋体" w:cs="宋体" w:hint="eastAsia"/>
          <w:kern w:val="0"/>
          <w:u w:val="single"/>
        </w:rPr>
        <w:t xml:space="preserve">　　　　　　</w:t>
      </w:r>
      <w:proofErr w:type="gramEnd"/>
      <w:r w:rsidRPr="00695FA2">
        <w:rPr>
          <w:rFonts w:ascii="宋体" w:hAnsi="宋体" w:cs="宋体" w:hint="eastAsia"/>
          <w:kern w:val="0"/>
          <w:u w:val="single"/>
        </w:rPr>
        <w:t xml:space="preserve"> </w:t>
      </w:r>
      <w:proofErr w:type="spellStart"/>
      <w:r w:rsidRPr="00695FA2">
        <w:rPr>
          <w:rFonts w:ascii="宋体" w:hAnsi="宋体" w:cs="宋体" w:hint="eastAsia"/>
          <w:kern w:val="0"/>
        </w:rPr>
        <w:t>mol</w:t>
      </w:r>
      <w:proofErr w:type="spellEnd"/>
      <w:r w:rsidRPr="00695FA2">
        <w:rPr>
          <w:rFonts w:ascii="宋体" w:hAnsi="宋体" w:cs="宋体" w:hint="eastAsia"/>
          <w:kern w:val="0"/>
        </w:rPr>
        <w:t>·L</w:t>
      </w:r>
      <w:r w:rsidRPr="00695FA2">
        <w:rPr>
          <w:rFonts w:ascii="宋体" w:hAnsi="宋体" w:cs="宋体" w:hint="eastAsia"/>
          <w:kern w:val="0"/>
          <w:vertAlign w:val="superscript"/>
        </w:rPr>
        <w:t>-1</w:t>
      </w:r>
      <w:r w:rsidRPr="00695FA2">
        <w:rPr>
          <w:rFonts w:ascii="宋体" w:hAnsi="宋体" w:cs="宋体" w:hint="eastAsia"/>
          <w:kern w:val="0"/>
        </w:rPr>
        <w:t xml:space="preserve"> </w:t>
      </w:r>
      <w:proofErr w:type="spellStart"/>
      <w:r w:rsidRPr="00695FA2">
        <w:rPr>
          <w:rFonts w:ascii="宋体" w:hAnsi="宋体" w:cs="宋体" w:hint="eastAsia"/>
          <w:kern w:val="0"/>
        </w:rPr>
        <w:t>mol</w:t>
      </w:r>
      <w:proofErr w:type="spellEnd"/>
      <w:r w:rsidRPr="00695FA2">
        <w:rPr>
          <w:rFonts w:ascii="宋体" w:hAnsi="宋体" w:cs="宋体" w:hint="eastAsia"/>
          <w:kern w:val="0"/>
        </w:rPr>
        <w:t>。（已知：</w:t>
      </w:r>
      <w:proofErr w:type="spellStart"/>
      <w:r w:rsidRPr="00695FA2">
        <w:rPr>
          <w:rFonts w:ascii="宋体" w:hAnsi="宋体" w:cs="宋体" w:hint="eastAsia"/>
          <w:kern w:val="0"/>
        </w:rPr>
        <w:t>Ksp</w:t>
      </w:r>
      <w:proofErr w:type="spellEnd"/>
      <w:r w:rsidRPr="00695FA2">
        <w:rPr>
          <w:rFonts w:ascii="宋体" w:hAnsi="宋体" w:cs="宋体" w:hint="eastAsia"/>
          <w:kern w:val="0"/>
        </w:rPr>
        <w:t>(Ag</w:t>
      </w:r>
      <w:r w:rsidRPr="00695FA2">
        <w:rPr>
          <w:rFonts w:ascii="宋体" w:hAnsi="宋体" w:cs="宋体" w:hint="eastAsia"/>
          <w:kern w:val="0"/>
          <w:vertAlign w:val="subscript"/>
        </w:rPr>
        <w:t>2</w:t>
      </w:r>
      <w:r w:rsidRPr="00695FA2">
        <w:rPr>
          <w:rFonts w:ascii="宋体" w:hAnsi="宋体" w:cs="宋体" w:hint="eastAsia"/>
          <w:kern w:val="0"/>
        </w:rPr>
        <w:t>CrO</w:t>
      </w:r>
      <w:r w:rsidRPr="00695FA2">
        <w:rPr>
          <w:rFonts w:ascii="宋体" w:hAnsi="宋体" w:cs="宋体" w:hint="eastAsia"/>
          <w:kern w:val="0"/>
          <w:vertAlign w:val="subscript"/>
        </w:rPr>
        <w:t>4</w:t>
      </w:r>
      <w:r w:rsidRPr="00695FA2">
        <w:rPr>
          <w:rFonts w:ascii="宋体" w:hAnsi="宋体" w:cs="宋体" w:hint="eastAsia"/>
          <w:kern w:val="0"/>
        </w:rPr>
        <w:t>)= 1.12×10</w:t>
      </w:r>
      <w:r w:rsidRPr="00695FA2">
        <w:rPr>
          <w:rFonts w:ascii="宋体" w:hAnsi="宋体" w:cs="宋体" w:hint="eastAsia"/>
          <w:kern w:val="0"/>
          <w:vertAlign w:val="superscript"/>
        </w:rPr>
        <w:t>－12</w:t>
      </w:r>
      <w:r w:rsidRPr="00695FA2">
        <w:rPr>
          <w:rFonts w:ascii="宋体" w:hAnsi="宋体" w:cs="宋体" w:hint="eastAsia"/>
          <w:kern w:val="0"/>
        </w:rPr>
        <w:t>）</w:t>
      </w:r>
      <w:r w:rsidRPr="00695FA2">
        <w:rPr>
          <w:rFonts w:ascii="宋体" w:hAnsi="宋体" w:cs="宋体" w:hint="eastAsia"/>
          <w:kern w:val="0"/>
          <w:szCs w:val="21"/>
        </w:rPr>
        <w:br/>
      </w:r>
    </w:p>
    <w:p w:rsidR="008661B3" w:rsidRDefault="008661B3" w:rsidP="008661B3">
      <w:pPr>
        <w:adjustRightInd w:val="0"/>
        <w:snapToGrid w:val="0"/>
        <w:jc w:val="left"/>
        <w:rPr>
          <w:rFonts w:ascii="宋体" w:hAnsi="宋体" w:cs="宋体"/>
          <w:szCs w:val="21"/>
        </w:rPr>
      </w:pPr>
      <w:r>
        <w:rPr>
          <w:rFonts w:hint="eastAsia"/>
          <w:szCs w:val="21"/>
        </w:rPr>
        <w:t>6.</w:t>
      </w:r>
      <w:r w:rsidRPr="0090410A">
        <w:rPr>
          <w:rFonts w:hAnsi="宋体"/>
          <w:szCs w:val="21"/>
        </w:rPr>
        <w:t xml:space="preserve"> </w:t>
      </w:r>
      <w:r>
        <w:rPr>
          <w:rFonts w:hint="eastAsia"/>
          <w:szCs w:val="21"/>
        </w:rPr>
        <w:t>(</w:t>
      </w:r>
      <w:r w:rsidRPr="00DA709D">
        <w:rPr>
          <w:rFonts w:hint="eastAsia"/>
          <w:szCs w:val="21"/>
        </w:rPr>
        <w:t>2016</w:t>
      </w:r>
      <w:r w:rsidRPr="00DA709D">
        <w:rPr>
          <w:rFonts w:hint="eastAsia"/>
          <w:szCs w:val="21"/>
        </w:rPr>
        <w:t>全国</w:t>
      </w:r>
      <w:r w:rsidRPr="0090410A">
        <w:rPr>
          <w:szCs w:val="21"/>
        </w:rPr>
        <w:t>III</w:t>
      </w:r>
      <w:r>
        <w:rPr>
          <w:rFonts w:hint="eastAsia"/>
          <w:szCs w:val="21"/>
        </w:rPr>
        <w:t xml:space="preserve"> 36</w:t>
      </w:r>
      <w:r>
        <w:rPr>
          <w:szCs w:val="21"/>
        </w:rPr>
        <w:t xml:space="preserve"> </w:t>
      </w:r>
      <w:r>
        <w:rPr>
          <w:rFonts w:hint="eastAsia"/>
          <w:szCs w:val="21"/>
        </w:rPr>
        <w:t>节选</w:t>
      </w:r>
      <w:r>
        <w:rPr>
          <w:rFonts w:hint="eastAsia"/>
          <w:szCs w:val="21"/>
        </w:rPr>
        <w:t>)</w:t>
      </w:r>
      <w:r w:rsidRPr="00AD421C">
        <w:rPr>
          <w:rFonts w:ascii="宋体" w:hAnsi="宋体" w:cs="宋体" w:hint="eastAsia"/>
          <w:szCs w:val="21"/>
        </w:rPr>
        <w:t xml:space="preserve"> </w:t>
      </w:r>
      <w:r>
        <w:rPr>
          <w:rFonts w:ascii="宋体" w:hAnsi="宋体" w:cs="宋体" w:hint="eastAsia"/>
          <w:szCs w:val="21"/>
        </w:rPr>
        <w:t>聚合硫酸铁（PFS）是水处理中重要的絮凝剂。下图是以回收废铁屑为原料制备PFS的一种工艺流程。</w:t>
      </w:r>
    </w:p>
    <w:p w:rsidR="008661B3" w:rsidRDefault="008661B3" w:rsidP="008661B3">
      <w:pPr>
        <w:adjustRightInd w:val="0"/>
        <w:snapToGrid w:val="0"/>
        <w:jc w:val="center"/>
        <w:rPr>
          <w:rFonts w:ascii="宋体" w:hAnsi="宋体" w:cs="宋体"/>
          <w:szCs w:val="21"/>
        </w:rPr>
      </w:pPr>
      <w:r>
        <w:rPr>
          <w:rFonts w:ascii="宋体" w:hAnsi="宋体" w:cs="宋体" w:hint="eastAsia"/>
          <w:noProof/>
          <w:szCs w:val="21"/>
        </w:rPr>
        <w:drawing>
          <wp:inline distT="0" distB="0" distL="0" distR="0" wp14:anchorId="623B30B5" wp14:editId="13C86D31">
            <wp:extent cx="4547419" cy="95250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6580" cy="954419"/>
                    </a:xfrm>
                    <a:prstGeom prst="rect">
                      <a:avLst/>
                    </a:prstGeom>
                    <a:noFill/>
                    <a:ln>
                      <a:noFill/>
                    </a:ln>
                    <a:effectLst/>
                  </pic:spPr>
                </pic:pic>
              </a:graphicData>
            </a:graphic>
          </wp:inline>
        </w:drawing>
      </w:r>
    </w:p>
    <w:p w:rsidR="008661B3" w:rsidRDefault="008661B3" w:rsidP="008661B3">
      <w:pPr>
        <w:adjustRightInd w:val="0"/>
        <w:snapToGrid w:val="0"/>
        <w:jc w:val="left"/>
        <w:rPr>
          <w:rFonts w:ascii="宋体" w:hAnsi="宋体" w:cs="宋体"/>
          <w:szCs w:val="21"/>
        </w:rPr>
      </w:pPr>
      <w:r>
        <w:rPr>
          <w:rFonts w:ascii="宋体" w:hAnsi="宋体" w:cs="宋体" w:hint="eastAsia"/>
          <w:szCs w:val="21"/>
        </w:rPr>
        <w:t>回答下列问题</w:t>
      </w:r>
    </w:p>
    <w:p w:rsidR="008661B3" w:rsidRPr="00936B0D" w:rsidRDefault="008661B3" w:rsidP="008661B3">
      <w:r w:rsidRPr="00936B0D">
        <w:rPr>
          <w:rFonts w:hint="eastAsia"/>
        </w:rPr>
        <w:t>（</w:t>
      </w:r>
      <w:r w:rsidRPr="00936B0D">
        <w:t>6</w:t>
      </w:r>
      <w:r w:rsidRPr="00936B0D">
        <w:rPr>
          <w:rFonts w:hint="eastAsia"/>
        </w:rPr>
        <w:t>）盐基度</w:t>
      </w:r>
      <w:r w:rsidRPr="00936B0D">
        <w:t>B</w:t>
      </w:r>
      <w:r w:rsidRPr="00936B0D">
        <w:rPr>
          <w:rFonts w:hint="eastAsia"/>
        </w:rPr>
        <w:t>是衡量絮凝剂絮凝效果的重要指标，定义式为</w:t>
      </w:r>
      <w:r w:rsidRPr="00936B0D">
        <w:rPr>
          <w:position w:val="-28"/>
        </w:rPr>
        <w:object w:dxaOrig="12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及各类教学资源下载，还有大量而丰富的教学相关资讯！" style="width:44.25pt;height:22.5pt" o:ole="">
            <v:imagedata r:id="rId22" o:title=""/>
          </v:shape>
          <o:OLEObject Type="Embed" ProgID="Equation.DSMT4" ShapeID="_x0000_i1025" DrawAspect="Content" ObjectID="_1553514858" r:id="rId23"/>
        </w:object>
      </w:r>
      <w:r w:rsidRPr="00936B0D">
        <w:rPr>
          <w:rFonts w:hint="eastAsia"/>
        </w:rPr>
        <w:t>（</w:t>
      </w:r>
      <w:r w:rsidRPr="00936B0D">
        <w:t>n</w:t>
      </w:r>
      <w:r w:rsidRPr="00936B0D">
        <w:rPr>
          <w:rFonts w:hint="eastAsia"/>
        </w:rPr>
        <w:t>为物质的量）。为测量样品的</w:t>
      </w:r>
      <w:r w:rsidRPr="00936B0D">
        <w:t>B</w:t>
      </w:r>
      <w:r w:rsidRPr="00936B0D">
        <w:rPr>
          <w:rFonts w:hint="eastAsia"/>
        </w:rPr>
        <w:t>值，取样品</w:t>
      </w:r>
      <w:r w:rsidRPr="00936B0D">
        <w:t>mg</w:t>
      </w:r>
      <w:r w:rsidRPr="00936B0D">
        <w:rPr>
          <w:rFonts w:hint="eastAsia"/>
        </w:rPr>
        <w:t>，准确加入过量盐酸，充分反应，再加入煮沸后冷却的蒸馏水，以酚酞为指示剂，用</w:t>
      </w:r>
      <w:r w:rsidRPr="00936B0D">
        <w:t>c</w:t>
      </w:r>
      <w:r w:rsidRPr="00936B0D">
        <w:rPr>
          <w:position w:val="-6"/>
        </w:rPr>
        <w:object w:dxaOrig="800" w:dyaOrig="320">
          <v:shape id="_x0000_i1026" type="#_x0000_t75" alt="学科网(www.zxxk.com)--教育资源门户，提供试卷、教案、课件、论文、素材及各类教学资源下载，还有大量而丰富的教学相关资讯！" style="width:39.75pt;height:15.75pt" o:ole="">
            <v:imagedata r:id="rId24" o:title=""/>
          </v:shape>
          <o:OLEObject Type="Embed" ProgID="Equation.DSMT4" ShapeID="_x0000_i1026" DrawAspect="Content" ObjectID="_1553514859" r:id="rId25"/>
        </w:object>
      </w:r>
      <w:r w:rsidRPr="00936B0D">
        <w:rPr>
          <w:rFonts w:hint="eastAsia"/>
        </w:rPr>
        <w:t>的标准</w:t>
      </w:r>
      <w:proofErr w:type="spellStart"/>
      <w:r w:rsidRPr="00936B0D">
        <w:t>NaOH</w:t>
      </w:r>
      <w:proofErr w:type="spellEnd"/>
      <w:r w:rsidRPr="00936B0D">
        <w:rPr>
          <w:rFonts w:hint="eastAsia"/>
        </w:rPr>
        <w:t>溶液进行中和滴定（部分操作略去，已排除铁离子干扰）。到终点时消耗</w:t>
      </w:r>
      <w:proofErr w:type="spellStart"/>
      <w:r w:rsidRPr="00936B0D">
        <w:t>NaOH</w:t>
      </w:r>
      <w:proofErr w:type="spellEnd"/>
      <w:r w:rsidRPr="00936B0D">
        <w:rPr>
          <w:rFonts w:hint="eastAsia"/>
        </w:rPr>
        <w:t>溶液</w:t>
      </w:r>
      <w:r w:rsidRPr="00936B0D">
        <w:t>V mL</w:t>
      </w:r>
      <w:r w:rsidRPr="00936B0D">
        <w:rPr>
          <w:rFonts w:hint="eastAsia"/>
        </w:rPr>
        <w:t>。按照上述步骤做空白对照试验，消耗</w:t>
      </w:r>
      <w:proofErr w:type="spellStart"/>
      <w:r w:rsidRPr="00936B0D">
        <w:t>NaOH</w:t>
      </w:r>
      <w:proofErr w:type="spellEnd"/>
      <w:r w:rsidRPr="00936B0D">
        <w:rPr>
          <w:rFonts w:hint="eastAsia"/>
        </w:rPr>
        <w:t>溶液</w:t>
      </w:r>
      <w:r w:rsidRPr="00936B0D">
        <w:rPr>
          <w:position w:val="-12"/>
        </w:rPr>
        <w:object w:dxaOrig="600" w:dyaOrig="360">
          <v:shape id="_x0000_i1027" type="#_x0000_t75" alt="学科网(www.zxxk.com)--教育资源门户，提供试卷、教案、课件、论文、素材及各类教学资源下载，还有大量而丰富的教学相关资讯！" style="width:30pt;height:18pt" o:ole="">
            <v:imagedata r:id="rId26" o:title=""/>
          </v:shape>
          <o:OLEObject Type="Embed" ProgID="Equation.DSMT4" ShapeID="_x0000_i1027" DrawAspect="Content" ObjectID="_1553514860" r:id="rId27"/>
        </w:object>
      </w:r>
      <w:r w:rsidRPr="00936B0D">
        <w:rPr>
          <w:rFonts w:hint="eastAsia"/>
        </w:rPr>
        <w:t>，已知该样品中</w:t>
      </w:r>
      <w:r w:rsidRPr="00936B0D">
        <w:t>Fe</w:t>
      </w:r>
      <w:r w:rsidRPr="00936B0D">
        <w:rPr>
          <w:rFonts w:hint="eastAsia"/>
        </w:rPr>
        <w:t>的质量分数</w:t>
      </w:r>
      <w:r w:rsidRPr="00936B0D">
        <w:t>w</w:t>
      </w:r>
      <w:r w:rsidRPr="00936B0D">
        <w:rPr>
          <w:rFonts w:hint="eastAsia"/>
        </w:rPr>
        <w:t>，则</w:t>
      </w:r>
      <w:r w:rsidRPr="00936B0D">
        <w:t>B</w:t>
      </w:r>
      <w:r w:rsidRPr="00936B0D">
        <w:rPr>
          <w:rFonts w:hint="eastAsia"/>
        </w:rPr>
        <w:t>的表达式为</w:t>
      </w:r>
      <w:r w:rsidRPr="00936B0D">
        <w:t>__________</w:t>
      </w:r>
    </w:p>
    <w:p w:rsidR="00FE6CC3" w:rsidRPr="008661B3" w:rsidRDefault="00FE6CC3" w:rsidP="00FE6CC3">
      <w:pPr>
        <w:jc w:val="left"/>
        <w:rPr>
          <w:rFonts w:ascii="宋体" w:hAnsi="宋体" w:cs="宋体"/>
          <w:kern w:val="0"/>
          <w:szCs w:val="21"/>
        </w:rPr>
      </w:pPr>
    </w:p>
    <w:p w:rsidR="00275C81" w:rsidRPr="008A03E6" w:rsidRDefault="00FE6CC3" w:rsidP="00FE6CC3">
      <w:pPr>
        <w:jc w:val="left"/>
        <w:rPr>
          <w:szCs w:val="24"/>
        </w:rPr>
      </w:pPr>
      <w:r>
        <w:rPr>
          <w:rFonts w:hint="eastAsia"/>
          <w:noProof/>
          <w:szCs w:val="24"/>
        </w:rPr>
        <w:drawing>
          <wp:anchor distT="0" distB="0" distL="114300" distR="114300" simplePos="0" relativeHeight="251666432" behindDoc="0" locked="0" layoutInCell="1" allowOverlap="1" wp14:anchorId="0B11B7B0" wp14:editId="41C087F8">
            <wp:simplePos x="0" y="0"/>
            <wp:positionH relativeFrom="column">
              <wp:posOffset>2897505</wp:posOffset>
            </wp:positionH>
            <wp:positionV relativeFrom="paragraph">
              <wp:posOffset>565785</wp:posOffset>
            </wp:positionV>
            <wp:extent cx="3198495" cy="1009650"/>
            <wp:effectExtent l="0" t="0" r="1905" b="0"/>
            <wp:wrapSquare wrapText="bothSides"/>
            <wp:docPr id="4" name="图片 4" descr="新课标123 http://www.xkb123.com &#10;新课标123高考频道：http://gk.xkb123.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新课标123 http://www.xkb123.com &#10;新课标123高考频道：http://gk.xkb123.com"/>
                    <pic:cNvPicPr>
                      <a:picLocks noChangeAspect="1" noChangeArrowheads="1"/>
                    </pic:cNvPicPr>
                  </pic:nvPicPr>
                  <pic:blipFill>
                    <a:blip r:embed="rId28">
                      <a:extLst>
                        <a:ext uri="{28A0092B-C50C-407E-A947-70E740481C1C}">
                          <a14:useLocalDpi xmlns:a14="http://schemas.microsoft.com/office/drawing/2010/main" val="0"/>
                        </a:ext>
                      </a:extLst>
                    </a:blip>
                    <a:srcRect l="3719" t="10909" r="1695" b="1662"/>
                    <a:stretch>
                      <a:fillRect/>
                    </a:stretch>
                  </pic:blipFill>
                  <pic:spPr bwMode="auto">
                    <a:xfrm>
                      <a:off x="0" y="0"/>
                      <a:ext cx="319849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Cs w:val="24"/>
        </w:rPr>
        <w:t>7</w:t>
      </w:r>
      <w:r w:rsidR="00275C81">
        <w:rPr>
          <w:rFonts w:hint="eastAsia"/>
          <w:szCs w:val="24"/>
        </w:rPr>
        <w:t>．</w:t>
      </w:r>
      <w:r w:rsidR="00275C81" w:rsidRPr="00840611">
        <w:rPr>
          <w:rFonts w:hint="eastAsia"/>
          <w:szCs w:val="28"/>
        </w:rPr>
        <w:t>(201</w:t>
      </w:r>
      <w:r w:rsidR="00275C81">
        <w:rPr>
          <w:rFonts w:hint="eastAsia"/>
          <w:szCs w:val="28"/>
        </w:rPr>
        <w:t>2</w:t>
      </w:r>
      <w:r w:rsidR="00275C81">
        <w:rPr>
          <w:rFonts w:hint="eastAsia"/>
          <w:szCs w:val="28"/>
        </w:rPr>
        <w:t>全国</w:t>
      </w:r>
      <w:r w:rsidR="00275C81">
        <w:rPr>
          <w:rFonts w:hint="eastAsia"/>
          <w:szCs w:val="28"/>
        </w:rPr>
        <w:t>29</w:t>
      </w:r>
      <w:r w:rsidR="00275C81">
        <w:rPr>
          <w:rFonts w:hint="eastAsia"/>
          <w:szCs w:val="28"/>
        </w:rPr>
        <w:t>节选</w:t>
      </w:r>
      <w:r w:rsidR="00275C81" w:rsidRPr="00840611">
        <w:rPr>
          <w:rFonts w:hint="eastAsia"/>
          <w:szCs w:val="28"/>
        </w:rPr>
        <w:t>)</w:t>
      </w:r>
      <w:r w:rsidR="00275C81" w:rsidRPr="008A03E6">
        <w:rPr>
          <w:rFonts w:hint="eastAsia"/>
          <w:szCs w:val="24"/>
        </w:rPr>
        <w:t>氯化钾样品中含有少量碳酸钾、硫酸钾和不溶于水的杂质。为了提纯氯化钾，先将样品溶于适量水中，充分搅拌后过滤，在将滤液按下图所示步骤进行操作。</w:t>
      </w:r>
    </w:p>
    <w:p w:rsidR="00275C81" w:rsidRDefault="00275C81" w:rsidP="00DC78A8">
      <w:pPr>
        <w:jc w:val="left"/>
        <w:rPr>
          <w:szCs w:val="24"/>
        </w:rPr>
      </w:pPr>
      <w:r w:rsidRPr="008A03E6">
        <w:rPr>
          <w:rFonts w:hint="eastAsia"/>
          <w:szCs w:val="24"/>
        </w:rPr>
        <w:t>（</w:t>
      </w:r>
      <w:r w:rsidRPr="008A03E6">
        <w:rPr>
          <w:rFonts w:hint="eastAsia"/>
          <w:szCs w:val="24"/>
        </w:rPr>
        <w:t>5</w:t>
      </w:r>
      <w:r w:rsidRPr="008A03E6">
        <w:rPr>
          <w:rFonts w:hint="eastAsia"/>
          <w:szCs w:val="24"/>
        </w:rPr>
        <w:t>）某同学称取提纯的产品</w:t>
      </w:r>
      <w:r w:rsidRPr="008A03E6">
        <w:rPr>
          <w:rFonts w:hint="eastAsia"/>
          <w:szCs w:val="24"/>
        </w:rPr>
        <w:t>0.7759g</w:t>
      </w:r>
      <w:r w:rsidRPr="008A03E6">
        <w:rPr>
          <w:rFonts w:hint="eastAsia"/>
          <w:szCs w:val="24"/>
        </w:rPr>
        <w:t>，溶解后定容在</w:t>
      </w:r>
      <w:r w:rsidRPr="008A03E6">
        <w:rPr>
          <w:rFonts w:hint="eastAsia"/>
          <w:szCs w:val="24"/>
        </w:rPr>
        <w:t>100mL</w:t>
      </w:r>
      <w:r w:rsidRPr="008A03E6">
        <w:rPr>
          <w:rFonts w:hint="eastAsia"/>
          <w:szCs w:val="24"/>
        </w:rPr>
        <w:t>容量瓶中，每次取</w:t>
      </w:r>
      <w:r w:rsidRPr="008A03E6">
        <w:rPr>
          <w:rFonts w:hint="eastAsia"/>
          <w:szCs w:val="24"/>
        </w:rPr>
        <w:t>25.00mL</w:t>
      </w:r>
      <w:r w:rsidRPr="008A03E6">
        <w:rPr>
          <w:rFonts w:hint="eastAsia"/>
          <w:szCs w:val="24"/>
        </w:rPr>
        <w:t>溶液，用</w:t>
      </w:r>
      <w:r w:rsidRPr="008A03E6">
        <w:rPr>
          <w:rFonts w:hint="eastAsia"/>
          <w:szCs w:val="24"/>
        </w:rPr>
        <w:t>0.1000mol</w:t>
      </w:r>
      <w:r w:rsidRPr="008A03E6">
        <w:rPr>
          <w:rFonts w:hint="eastAsia"/>
          <w:szCs w:val="24"/>
        </w:rPr>
        <w:t>·</w:t>
      </w:r>
      <w:r w:rsidRPr="008A03E6">
        <w:rPr>
          <w:rFonts w:hint="eastAsia"/>
          <w:szCs w:val="24"/>
        </w:rPr>
        <w:t>L</w:t>
      </w:r>
      <w:r w:rsidRPr="008A03E6">
        <w:rPr>
          <w:rFonts w:hint="eastAsia"/>
          <w:szCs w:val="24"/>
          <w:vertAlign w:val="superscript"/>
        </w:rPr>
        <w:t>-1</w:t>
      </w:r>
      <w:r w:rsidRPr="008A03E6">
        <w:rPr>
          <w:rFonts w:hint="eastAsia"/>
          <w:szCs w:val="24"/>
        </w:rPr>
        <w:t>的硝酸银标准溶液滴定，三次滴定消耗标准溶液的平均体积为</w:t>
      </w:r>
      <w:r w:rsidRPr="008A03E6">
        <w:rPr>
          <w:rFonts w:hint="eastAsia"/>
          <w:szCs w:val="24"/>
        </w:rPr>
        <w:t>25.62mL</w:t>
      </w:r>
      <w:r w:rsidRPr="008A03E6">
        <w:rPr>
          <w:rFonts w:hint="eastAsia"/>
          <w:szCs w:val="24"/>
        </w:rPr>
        <w:t>，该产品的纯度为</w:t>
      </w:r>
      <w:r w:rsidRPr="008A03E6">
        <w:rPr>
          <w:rFonts w:hint="eastAsia"/>
          <w:szCs w:val="24"/>
        </w:rPr>
        <w:t>________________________________</w:t>
      </w:r>
      <w:r w:rsidRPr="008A03E6">
        <w:rPr>
          <w:rFonts w:hint="eastAsia"/>
          <w:szCs w:val="24"/>
        </w:rPr>
        <w:t>。（列式并计算结果）</w:t>
      </w:r>
    </w:p>
    <w:p w:rsidR="00FE6CC3" w:rsidRPr="008A03E6" w:rsidRDefault="00FE6CC3" w:rsidP="000E38A3">
      <w:pPr>
        <w:rPr>
          <w:szCs w:val="24"/>
        </w:rPr>
      </w:pPr>
    </w:p>
    <w:p w:rsidR="00861DD5" w:rsidRDefault="001B767A" w:rsidP="000E38A3">
      <w:pPr>
        <w:rPr>
          <w:szCs w:val="28"/>
        </w:rPr>
      </w:pPr>
      <w:r>
        <w:rPr>
          <w:noProof/>
        </w:rPr>
        <w:drawing>
          <wp:anchor distT="0" distB="0" distL="114300" distR="114300" simplePos="0" relativeHeight="251667456" behindDoc="0" locked="0" layoutInCell="1" allowOverlap="1" wp14:anchorId="122D154E" wp14:editId="66970D80">
            <wp:simplePos x="0" y="0"/>
            <wp:positionH relativeFrom="column">
              <wp:posOffset>4690110</wp:posOffset>
            </wp:positionH>
            <wp:positionV relativeFrom="paragraph">
              <wp:posOffset>659130</wp:posOffset>
            </wp:positionV>
            <wp:extent cx="1457960" cy="1788795"/>
            <wp:effectExtent l="0" t="0" r="8890" b="1905"/>
            <wp:wrapSquare wrapText="bothSides"/>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学科网(www.zxxk.com)--教育资源门户，提供试卷、教案、课件、论文、素材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7960"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CC3">
        <w:rPr>
          <w:rFonts w:hint="eastAsia"/>
          <w:szCs w:val="28"/>
        </w:rPr>
        <w:t>8</w:t>
      </w:r>
      <w:r w:rsidR="00861DD5" w:rsidRPr="00FE6CC3">
        <w:rPr>
          <w:rFonts w:hint="eastAsia"/>
          <w:szCs w:val="28"/>
        </w:rPr>
        <w:t>．</w:t>
      </w:r>
      <w:r w:rsidR="00FE6CC3" w:rsidRPr="00FE6CC3">
        <w:rPr>
          <w:rFonts w:hint="eastAsia"/>
          <w:szCs w:val="28"/>
        </w:rPr>
        <w:t>(2015</w:t>
      </w:r>
      <w:r w:rsidR="00FE6CC3" w:rsidRPr="00FE6CC3">
        <w:rPr>
          <w:rFonts w:hint="eastAsia"/>
          <w:szCs w:val="28"/>
        </w:rPr>
        <w:t>江苏</w:t>
      </w:r>
      <w:r w:rsidR="00FE6CC3" w:rsidRPr="00FE6CC3">
        <w:rPr>
          <w:rFonts w:hint="eastAsia"/>
          <w:szCs w:val="28"/>
        </w:rPr>
        <w:t>18</w:t>
      </w:r>
      <w:r w:rsidR="00FE6CC3" w:rsidRPr="00FE6CC3">
        <w:rPr>
          <w:rFonts w:hint="eastAsia"/>
          <w:szCs w:val="28"/>
        </w:rPr>
        <w:t>节选</w:t>
      </w:r>
      <w:r w:rsidR="00FE6CC3" w:rsidRPr="00FE6CC3">
        <w:rPr>
          <w:rFonts w:hint="eastAsia"/>
          <w:szCs w:val="28"/>
        </w:rPr>
        <w:t>)</w:t>
      </w:r>
      <w:r w:rsidR="00861DD5" w:rsidRPr="00FE6CC3">
        <w:rPr>
          <w:rFonts w:hint="eastAsia"/>
          <w:szCs w:val="28"/>
        </w:rPr>
        <w:t xml:space="preserve"> (4)</w:t>
      </w:r>
      <w:r w:rsidR="00861DD5" w:rsidRPr="00FE6CC3">
        <w:rPr>
          <w:rFonts w:hint="eastAsia"/>
          <w:szCs w:val="28"/>
        </w:rPr>
        <w:t>准确称取</w:t>
      </w:r>
      <w:r w:rsidR="00861DD5" w:rsidRPr="00FE6CC3">
        <w:rPr>
          <w:rFonts w:hint="eastAsia"/>
          <w:szCs w:val="28"/>
        </w:rPr>
        <w:t>0.171 0 g MnSO</w:t>
      </w:r>
      <w:r w:rsidR="00861DD5" w:rsidRPr="00FE6CC3">
        <w:rPr>
          <w:rFonts w:hint="eastAsia"/>
          <w:szCs w:val="28"/>
          <w:vertAlign w:val="subscript"/>
        </w:rPr>
        <w:t>4</w:t>
      </w:r>
      <w:r w:rsidR="00861DD5" w:rsidRPr="00FE6CC3">
        <w:rPr>
          <w:rFonts w:hint="eastAsia"/>
          <w:szCs w:val="28"/>
        </w:rPr>
        <w:t>·</w:t>
      </w:r>
      <w:r w:rsidR="00861DD5" w:rsidRPr="00FE6CC3">
        <w:rPr>
          <w:rFonts w:hint="eastAsia"/>
          <w:szCs w:val="28"/>
        </w:rPr>
        <w:t>H</w:t>
      </w:r>
      <w:r w:rsidR="00861DD5" w:rsidRPr="00FE6CC3">
        <w:rPr>
          <w:rFonts w:hint="eastAsia"/>
          <w:szCs w:val="28"/>
          <w:vertAlign w:val="subscript"/>
        </w:rPr>
        <w:t>2</w:t>
      </w:r>
      <w:r w:rsidR="00861DD5" w:rsidRPr="00FE6CC3">
        <w:rPr>
          <w:rFonts w:hint="eastAsia"/>
          <w:szCs w:val="28"/>
        </w:rPr>
        <w:t>O</w:t>
      </w:r>
      <w:r w:rsidR="00861DD5" w:rsidRPr="00FE6CC3">
        <w:rPr>
          <w:rFonts w:hint="eastAsia"/>
          <w:szCs w:val="28"/>
        </w:rPr>
        <w:t>样品置于锥形瓶中</w:t>
      </w:r>
      <w:r w:rsidR="00861DD5" w:rsidRPr="00FE6CC3">
        <w:rPr>
          <w:rFonts w:hint="eastAsia"/>
          <w:szCs w:val="28"/>
        </w:rPr>
        <w:t>,</w:t>
      </w:r>
      <w:r w:rsidR="00861DD5" w:rsidRPr="00FE6CC3">
        <w:rPr>
          <w:rFonts w:hint="eastAsia"/>
          <w:szCs w:val="28"/>
        </w:rPr>
        <w:t>加入适量</w:t>
      </w:r>
      <w:r w:rsidR="00861DD5" w:rsidRPr="00FE6CC3">
        <w:rPr>
          <w:rFonts w:hint="eastAsia"/>
          <w:szCs w:val="28"/>
        </w:rPr>
        <w:t>H</w:t>
      </w:r>
      <w:r w:rsidR="00861DD5" w:rsidRPr="00FE6CC3">
        <w:rPr>
          <w:rFonts w:hint="eastAsia"/>
          <w:szCs w:val="28"/>
          <w:vertAlign w:val="subscript"/>
        </w:rPr>
        <w:t>3</w:t>
      </w:r>
      <w:r w:rsidR="00861DD5" w:rsidRPr="00FE6CC3">
        <w:rPr>
          <w:rFonts w:hint="eastAsia"/>
          <w:szCs w:val="28"/>
        </w:rPr>
        <w:t>PO</w:t>
      </w:r>
      <w:r w:rsidR="00861DD5" w:rsidRPr="00FE6CC3">
        <w:rPr>
          <w:rFonts w:hint="eastAsia"/>
          <w:szCs w:val="28"/>
          <w:vertAlign w:val="subscript"/>
        </w:rPr>
        <w:t>4</w:t>
      </w:r>
      <w:r w:rsidR="00861DD5" w:rsidRPr="00FE6CC3">
        <w:rPr>
          <w:rFonts w:hint="eastAsia"/>
          <w:szCs w:val="28"/>
        </w:rPr>
        <w:t>和</w:t>
      </w:r>
      <w:r w:rsidR="00861DD5" w:rsidRPr="00FE6CC3">
        <w:rPr>
          <w:rFonts w:hint="eastAsia"/>
          <w:szCs w:val="28"/>
        </w:rPr>
        <w:t>NH</w:t>
      </w:r>
      <w:r w:rsidR="00861DD5" w:rsidRPr="00FE6CC3">
        <w:rPr>
          <w:rFonts w:hint="eastAsia"/>
          <w:szCs w:val="28"/>
          <w:vertAlign w:val="subscript"/>
        </w:rPr>
        <w:t>4</w:t>
      </w:r>
      <w:r w:rsidR="00861DD5" w:rsidRPr="00FE6CC3">
        <w:rPr>
          <w:rFonts w:hint="eastAsia"/>
          <w:szCs w:val="28"/>
        </w:rPr>
        <w:t>NO</w:t>
      </w:r>
      <w:r w:rsidR="00861DD5" w:rsidRPr="00FE6CC3">
        <w:rPr>
          <w:rFonts w:hint="eastAsia"/>
          <w:szCs w:val="28"/>
          <w:vertAlign w:val="subscript"/>
        </w:rPr>
        <w:t>3</w:t>
      </w:r>
      <w:r w:rsidR="00861DD5" w:rsidRPr="00FE6CC3">
        <w:rPr>
          <w:rFonts w:hint="eastAsia"/>
          <w:szCs w:val="28"/>
        </w:rPr>
        <w:t>溶液</w:t>
      </w:r>
      <w:r w:rsidR="00861DD5" w:rsidRPr="00FE6CC3">
        <w:rPr>
          <w:rFonts w:hint="eastAsia"/>
          <w:szCs w:val="28"/>
        </w:rPr>
        <w:t>,</w:t>
      </w:r>
      <w:r w:rsidR="00861DD5" w:rsidRPr="00FE6CC3">
        <w:rPr>
          <w:rFonts w:hint="eastAsia"/>
          <w:szCs w:val="28"/>
        </w:rPr>
        <w:t>加热使</w:t>
      </w:r>
      <w:r w:rsidR="00861DD5" w:rsidRPr="00FE6CC3">
        <w:rPr>
          <w:rFonts w:hint="eastAsia"/>
          <w:szCs w:val="28"/>
        </w:rPr>
        <w:t>Mn</w:t>
      </w:r>
      <w:r w:rsidR="00861DD5" w:rsidRPr="00FE6CC3">
        <w:rPr>
          <w:rFonts w:hint="eastAsia"/>
          <w:szCs w:val="28"/>
          <w:vertAlign w:val="superscript"/>
        </w:rPr>
        <w:t>2</w:t>
      </w:r>
      <w:r w:rsidR="00861DD5" w:rsidRPr="00FE6CC3">
        <w:rPr>
          <w:rFonts w:hint="eastAsia"/>
          <w:szCs w:val="28"/>
          <w:vertAlign w:val="superscript"/>
        </w:rPr>
        <w:t>＋</w:t>
      </w:r>
      <w:r w:rsidR="00861DD5" w:rsidRPr="00FE6CC3">
        <w:rPr>
          <w:rFonts w:hint="eastAsia"/>
          <w:szCs w:val="28"/>
        </w:rPr>
        <w:t>全部氧化成</w:t>
      </w:r>
      <w:r w:rsidR="00861DD5" w:rsidRPr="00FE6CC3">
        <w:rPr>
          <w:rFonts w:hint="eastAsia"/>
          <w:szCs w:val="28"/>
        </w:rPr>
        <w:t>Mn</w:t>
      </w:r>
      <w:r w:rsidR="00861DD5" w:rsidRPr="00FE6CC3">
        <w:rPr>
          <w:rFonts w:hint="eastAsia"/>
          <w:szCs w:val="28"/>
          <w:vertAlign w:val="superscript"/>
        </w:rPr>
        <w:t>3</w:t>
      </w:r>
      <w:r w:rsidR="00861DD5" w:rsidRPr="00FE6CC3">
        <w:rPr>
          <w:rFonts w:hint="eastAsia"/>
          <w:szCs w:val="28"/>
          <w:vertAlign w:val="superscript"/>
        </w:rPr>
        <w:t>＋</w:t>
      </w:r>
      <w:r w:rsidR="00861DD5" w:rsidRPr="00FE6CC3">
        <w:rPr>
          <w:rFonts w:hint="eastAsia"/>
          <w:szCs w:val="28"/>
        </w:rPr>
        <w:t>,</w:t>
      </w:r>
      <w:r w:rsidR="00861DD5" w:rsidRPr="00FE6CC3">
        <w:rPr>
          <w:rFonts w:hint="eastAsia"/>
          <w:szCs w:val="28"/>
        </w:rPr>
        <w:t>用</w:t>
      </w:r>
      <w:r w:rsidR="00861DD5" w:rsidRPr="00FE6CC3">
        <w:rPr>
          <w:rFonts w:hint="eastAsia"/>
          <w:szCs w:val="28"/>
        </w:rPr>
        <w:t>c(Fe</w:t>
      </w:r>
      <w:r w:rsidR="00861DD5" w:rsidRPr="00FE6CC3">
        <w:rPr>
          <w:rFonts w:hint="eastAsia"/>
          <w:szCs w:val="28"/>
          <w:vertAlign w:val="superscript"/>
        </w:rPr>
        <w:t>2</w:t>
      </w:r>
      <w:r w:rsidR="00861DD5" w:rsidRPr="00FE6CC3">
        <w:rPr>
          <w:rFonts w:hint="eastAsia"/>
          <w:szCs w:val="28"/>
          <w:vertAlign w:val="superscript"/>
        </w:rPr>
        <w:t>＋</w:t>
      </w:r>
      <w:r w:rsidR="00861DD5" w:rsidRPr="00FE6CC3">
        <w:rPr>
          <w:rFonts w:hint="eastAsia"/>
          <w:szCs w:val="28"/>
        </w:rPr>
        <w:t xml:space="preserve">)=0.050 0 </w:t>
      </w:r>
      <w:proofErr w:type="spellStart"/>
      <w:r w:rsidR="00861DD5" w:rsidRPr="00FE6CC3">
        <w:rPr>
          <w:rFonts w:hint="eastAsia"/>
          <w:szCs w:val="28"/>
        </w:rPr>
        <w:t>mol</w:t>
      </w:r>
      <w:proofErr w:type="spellEnd"/>
      <w:r w:rsidR="00861DD5" w:rsidRPr="00FE6CC3">
        <w:rPr>
          <w:rFonts w:hint="eastAsia"/>
          <w:szCs w:val="28"/>
        </w:rPr>
        <w:t>·</w:t>
      </w:r>
      <w:r w:rsidR="00861DD5" w:rsidRPr="00FE6CC3">
        <w:rPr>
          <w:rFonts w:hint="eastAsia"/>
          <w:szCs w:val="28"/>
        </w:rPr>
        <w:t>L</w:t>
      </w:r>
      <w:r w:rsidR="00861DD5" w:rsidRPr="00FE6CC3">
        <w:rPr>
          <w:rFonts w:hint="eastAsia"/>
          <w:szCs w:val="28"/>
          <w:vertAlign w:val="superscript"/>
        </w:rPr>
        <w:t>－</w:t>
      </w:r>
      <w:r w:rsidR="00861DD5" w:rsidRPr="00FE6CC3">
        <w:rPr>
          <w:rFonts w:hint="eastAsia"/>
          <w:szCs w:val="28"/>
          <w:vertAlign w:val="superscript"/>
        </w:rPr>
        <w:t>1</w:t>
      </w:r>
      <w:r w:rsidR="00861DD5" w:rsidRPr="00FE6CC3">
        <w:rPr>
          <w:rFonts w:hint="eastAsia"/>
          <w:szCs w:val="28"/>
        </w:rPr>
        <w:t>的标准溶液滴定至终点</w:t>
      </w:r>
      <w:r w:rsidR="00861DD5" w:rsidRPr="00FE6CC3">
        <w:rPr>
          <w:rFonts w:hint="eastAsia"/>
          <w:szCs w:val="28"/>
        </w:rPr>
        <w:t>(</w:t>
      </w:r>
      <w:r w:rsidR="00861DD5" w:rsidRPr="00FE6CC3">
        <w:rPr>
          <w:rFonts w:hint="eastAsia"/>
          <w:szCs w:val="28"/>
        </w:rPr>
        <w:t>滴定过程中</w:t>
      </w:r>
      <w:r w:rsidR="00861DD5" w:rsidRPr="00FE6CC3">
        <w:rPr>
          <w:rFonts w:hint="eastAsia"/>
          <w:szCs w:val="28"/>
        </w:rPr>
        <w:t>Mn</w:t>
      </w:r>
      <w:r w:rsidR="00861DD5" w:rsidRPr="00FE6CC3">
        <w:rPr>
          <w:rFonts w:hint="eastAsia"/>
          <w:szCs w:val="28"/>
          <w:vertAlign w:val="superscript"/>
        </w:rPr>
        <w:t>3</w:t>
      </w:r>
      <w:r w:rsidR="00861DD5" w:rsidRPr="00FE6CC3">
        <w:rPr>
          <w:rFonts w:hint="eastAsia"/>
          <w:szCs w:val="28"/>
          <w:vertAlign w:val="superscript"/>
        </w:rPr>
        <w:t>＋</w:t>
      </w:r>
      <w:r w:rsidR="00861DD5" w:rsidRPr="00FE6CC3">
        <w:rPr>
          <w:rFonts w:hint="eastAsia"/>
          <w:szCs w:val="28"/>
        </w:rPr>
        <w:t>被还原为</w:t>
      </w:r>
      <w:r w:rsidR="00861DD5" w:rsidRPr="00FE6CC3">
        <w:rPr>
          <w:rFonts w:hint="eastAsia"/>
          <w:szCs w:val="28"/>
        </w:rPr>
        <w:t>Mn</w:t>
      </w:r>
      <w:r w:rsidR="00861DD5" w:rsidRPr="00FE6CC3">
        <w:rPr>
          <w:rFonts w:hint="eastAsia"/>
          <w:szCs w:val="28"/>
          <w:vertAlign w:val="superscript"/>
        </w:rPr>
        <w:t>2</w:t>
      </w:r>
      <w:r w:rsidR="00861DD5" w:rsidRPr="00FE6CC3">
        <w:rPr>
          <w:rFonts w:hint="eastAsia"/>
          <w:szCs w:val="28"/>
          <w:vertAlign w:val="superscript"/>
        </w:rPr>
        <w:t>＋</w:t>
      </w:r>
      <w:r w:rsidR="00861DD5" w:rsidRPr="00FE6CC3">
        <w:rPr>
          <w:rFonts w:hint="eastAsia"/>
          <w:szCs w:val="28"/>
        </w:rPr>
        <w:t>),</w:t>
      </w:r>
      <w:r w:rsidR="00861DD5" w:rsidRPr="00FE6CC3">
        <w:rPr>
          <w:rFonts w:hint="eastAsia"/>
          <w:szCs w:val="28"/>
        </w:rPr>
        <w:t>消耗</w:t>
      </w:r>
      <w:r w:rsidR="00861DD5" w:rsidRPr="00FE6CC3">
        <w:rPr>
          <w:rFonts w:hint="eastAsia"/>
          <w:szCs w:val="28"/>
        </w:rPr>
        <w:t>Fe</w:t>
      </w:r>
      <w:r w:rsidR="00861DD5" w:rsidRPr="00FE6CC3">
        <w:rPr>
          <w:rFonts w:hint="eastAsia"/>
          <w:szCs w:val="28"/>
          <w:vertAlign w:val="superscript"/>
        </w:rPr>
        <w:t>2</w:t>
      </w:r>
      <w:r w:rsidR="00861DD5" w:rsidRPr="00FE6CC3">
        <w:rPr>
          <w:rFonts w:hint="eastAsia"/>
          <w:szCs w:val="28"/>
          <w:vertAlign w:val="superscript"/>
        </w:rPr>
        <w:t>＋</w:t>
      </w:r>
      <w:r w:rsidR="00861DD5" w:rsidRPr="00FE6CC3">
        <w:rPr>
          <w:rFonts w:hint="eastAsia"/>
          <w:szCs w:val="28"/>
        </w:rPr>
        <w:t>溶液</w:t>
      </w:r>
      <w:r w:rsidR="00861DD5" w:rsidRPr="00FE6CC3">
        <w:rPr>
          <w:rFonts w:hint="eastAsia"/>
          <w:szCs w:val="28"/>
        </w:rPr>
        <w:t>20.00 mL</w:t>
      </w:r>
      <w:r w:rsidR="00861DD5" w:rsidRPr="00FE6CC3">
        <w:rPr>
          <w:rFonts w:hint="eastAsia"/>
          <w:szCs w:val="28"/>
        </w:rPr>
        <w:t>。计算</w:t>
      </w:r>
      <w:r w:rsidR="00861DD5" w:rsidRPr="00FE6CC3">
        <w:rPr>
          <w:rFonts w:hint="eastAsia"/>
          <w:szCs w:val="28"/>
        </w:rPr>
        <w:t>MnSO</w:t>
      </w:r>
      <w:r w:rsidR="00861DD5" w:rsidRPr="00FE6CC3">
        <w:rPr>
          <w:rFonts w:hint="eastAsia"/>
          <w:szCs w:val="28"/>
          <w:vertAlign w:val="subscript"/>
        </w:rPr>
        <w:t>4</w:t>
      </w:r>
      <w:r w:rsidR="00861DD5" w:rsidRPr="00FE6CC3">
        <w:rPr>
          <w:rFonts w:hint="eastAsia"/>
          <w:szCs w:val="28"/>
        </w:rPr>
        <w:t>·</w:t>
      </w:r>
      <w:r w:rsidR="00861DD5" w:rsidRPr="00FE6CC3">
        <w:rPr>
          <w:rFonts w:hint="eastAsia"/>
          <w:szCs w:val="28"/>
        </w:rPr>
        <w:t>H</w:t>
      </w:r>
      <w:r w:rsidR="00861DD5" w:rsidRPr="00FE6CC3">
        <w:rPr>
          <w:rFonts w:hint="eastAsia"/>
          <w:szCs w:val="28"/>
          <w:vertAlign w:val="subscript"/>
        </w:rPr>
        <w:t>2</w:t>
      </w:r>
      <w:r w:rsidR="00861DD5" w:rsidRPr="00FE6CC3">
        <w:rPr>
          <w:rFonts w:hint="eastAsia"/>
          <w:szCs w:val="28"/>
        </w:rPr>
        <w:t>O</w:t>
      </w:r>
      <w:r w:rsidR="00861DD5" w:rsidRPr="00FE6CC3">
        <w:rPr>
          <w:rFonts w:hint="eastAsia"/>
          <w:szCs w:val="28"/>
        </w:rPr>
        <w:t>样品的纯度</w:t>
      </w:r>
      <w:r w:rsidR="00861DD5" w:rsidRPr="00FE6CC3">
        <w:rPr>
          <w:rFonts w:hint="eastAsia"/>
          <w:szCs w:val="28"/>
        </w:rPr>
        <w:t>(</w:t>
      </w:r>
      <w:r w:rsidR="00861DD5" w:rsidRPr="00FE6CC3">
        <w:rPr>
          <w:rFonts w:hint="eastAsia"/>
          <w:szCs w:val="28"/>
        </w:rPr>
        <w:t>请给出计算过程</w:t>
      </w:r>
      <w:r w:rsidR="00861DD5" w:rsidRPr="00FE6CC3">
        <w:rPr>
          <w:rFonts w:hint="eastAsia"/>
          <w:szCs w:val="28"/>
        </w:rPr>
        <w:t>)</w:t>
      </w:r>
      <w:r w:rsidR="00861DD5" w:rsidRPr="00FE6CC3">
        <w:rPr>
          <w:rFonts w:hint="eastAsia"/>
          <w:szCs w:val="28"/>
        </w:rPr>
        <w:t>。</w:t>
      </w:r>
    </w:p>
    <w:p w:rsidR="00712AA5" w:rsidRDefault="00712AA5" w:rsidP="000E38A3">
      <w:pPr>
        <w:rPr>
          <w:szCs w:val="28"/>
        </w:rPr>
      </w:pPr>
    </w:p>
    <w:p w:rsidR="00FE6CC3" w:rsidRPr="00FE6CC3" w:rsidRDefault="00FE6CC3" w:rsidP="000E38A3">
      <w:pPr>
        <w:rPr>
          <w:szCs w:val="28"/>
        </w:rPr>
      </w:pPr>
    </w:p>
    <w:p w:rsidR="00F72F3E" w:rsidRPr="00FD7F51" w:rsidRDefault="00712AA5" w:rsidP="000E38A3">
      <w:r>
        <w:rPr>
          <w:rFonts w:hint="eastAsia"/>
        </w:rPr>
        <w:t>9</w:t>
      </w:r>
      <w:r w:rsidR="00F72F3E">
        <w:rPr>
          <w:rFonts w:hint="eastAsia"/>
        </w:rPr>
        <w:t>.</w:t>
      </w:r>
      <w:r w:rsidR="00F72F3E" w:rsidRPr="005A5F9B">
        <w:rPr>
          <w:rFonts w:hint="eastAsia"/>
          <w:szCs w:val="21"/>
        </w:rPr>
        <w:t xml:space="preserve"> </w:t>
      </w:r>
      <w:r w:rsidR="00F72F3E">
        <w:rPr>
          <w:rFonts w:hint="eastAsia"/>
          <w:szCs w:val="21"/>
        </w:rPr>
        <w:t>(</w:t>
      </w:r>
      <w:r w:rsidR="00F72F3E" w:rsidRPr="00DA709D">
        <w:rPr>
          <w:rFonts w:hint="eastAsia"/>
          <w:szCs w:val="21"/>
        </w:rPr>
        <w:t>2016</w:t>
      </w:r>
      <w:r w:rsidR="00F72F3E">
        <w:rPr>
          <w:rFonts w:hint="eastAsia"/>
          <w:szCs w:val="21"/>
        </w:rPr>
        <w:t>浙江</w:t>
      </w:r>
      <w:r w:rsidR="00F72F3E">
        <w:rPr>
          <w:rFonts w:hint="eastAsia"/>
          <w:szCs w:val="21"/>
        </w:rPr>
        <w:t xml:space="preserve"> 29</w:t>
      </w:r>
      <w:r w:rsidR="00F72F3E">
        <w:rPr>
          <w:szCs w:val="21"/>
        </w:rPr>
        <w:t xml:space="preserve"> </w:t>
      </w:r>
      <w:r w:rsidR="00F72F3E">
        <w:rPr>
          <w:rFonts w:hint="eastAsia"/>
          <w:szCs w:val="21"/>
        </w:rPr>
        <w:t>节选</w:t>
      </w:r>
      <w:r w:rsidR="00F72F3E">
        <w:rPr>
          <w:rFonts w:hint="eastAsia"/>
          <w:szCs w:val="21"/>
        </w:rPr>
        <w:t>)</w:t>
      </w:r>
      <w:r w:rsidR="00F72F3E" w:rsidRPr="00FD7F51">
        <w:rPr>
          <w:rFonts w:hint="eastAsia"/>
        </w:rPr>
        <w:t>无水</w:t>
      </w:r>
      <w:r w:rsidR="00F72F3E" w:rsidRPr="00FD7F51">
        <w:t>MgBr</w:t>
      </w:r>
      <w:r w:rsidR="00F72F3E" w:rsidRPr="00FD7F51">
        <w:rPr>
          <w:vertAlign w:val="subscript"/>
        </w:rPr>
        <w:t>2</w:t>
      </w:r>
      <w:r w:rsidR="00F72F3E" w:rsidRPr="00FD7F51">
        <w:rPr>
          <w:rFonts w:hint="eastAsia"/>
        </w:rPr>
        <w:t>可用作催化剂。实验室</w:t>
      </w:r>
      <w:proofErr w:type="gramStart"/>
      <w:r w:rsidR="00F72F3E" w:rsidRPr="00FD7F51">
        <w:rPr>
          <w:rFonts w:hint="eastAsia"/>
        </w:rPr>
        <w:t>采用镁屑与</w:t>
      </w:r>
      <w:proofErr w:type="gramEnd"/>
      <w:r w:rsidR="00F72F3E" w:rsidRPr="00FD7F51">
        <w:rPr>
          <w:rFonts w:hint="eastAsia"/>
        </w:rPr>
        <w:t>液溴为原料制备无水</w:t>
      </w:r>
      <w:r w:rsidR="00F72F3E" w:rsidRPr="00FD7F51">
        <w:t>MgBr</w:t>
      </w:r>
      <w:r w:rsidR="00F72F3E" w:rsidRPr="00FD7F51">
        <w:rPr>
          <w:vertAlign w:val="subscript"/>
        </w:rPr>
        <w:t>2</w:t>
      </w:r>
      <w:r w:rsidR="00F72F3E" w:rsidRPr="00FD7F51">
        <w:rPr>
          <w:rFonts w:hint="eastAsia"/>
        </w:rPr>
        <w:t>，装置如图</w:t>
      </w:r>
      <w:r w:rsidR="00F72F3E" w:rsidRPr="00FD7F51">
        <w:t>1</w:t>
      </w:r>
      <w:r w:rsidR="00F72F3E" w:rsidRPr="00FD7F51">
        <w:rPr>
          <w:rFonts w:hint="eastAsia"/>
        </w:rPr>
        <w:t>，主要步骤如下：</w:t>
      </w:r>
    </w:p>
    <w:p w:rsidR="00F72F3E" w:rsidRPr="00FD7F51" w:rsidRDefault="00F72F3E" w:rsidP="000E38A3">
      <w:r w:rsidRPr="00FD7F51">
        <w:rPr>
          <w:rFonts w:hint="eastAsia"/>
        </w:rPr>
        <w:t>步骤</w:t>
      </w:r>
      <w:r w:rsidRPr="00FD7F51">
        <w:t xml:space="preserve">1  </w:t>
      </w:r>
      <w:proofErr w:type="gramStart"/>
      <w:r w:rsidRPr="00FD7F51">
        <w:rPr>
          <w:rFonts w:hint="eastAsia"/>
        </w:rPr>
        <w:t>三颈瓶中</w:t>
      </w:r>
      <w:proofErr w:type="gramEnd"/>
      <w:r w:rsidRPr="00FD7F51">
        <w:rPr>
          <w:rFonts w:hint="eastAsia"/>
        </w:rPr>
        <w:t>装入</w:t>
      </w:r>
      <w:r w:rsidRPr="00FD7F51">
        <w:t>10 g</w:t>
      </w:r>
      <w:proofErr w:type="gramStart"/>
      <w:r w:rsidRPr="00FD7F51">
        <w:rPr>
          <w:rFonts w:hint="eastAsia"/>
        </w:rPr>
        <w:t>镁屑和</w:t>
      </w:r>
      <w:proofErr w:type="gramEnd"/>
      <w:r w:rsidRPr="00FD7F51">
        <w:t>150 mL</w:t>
      </w:r>
      <w:r w:rsidRPr="00FD7F51">
        <w:rPr>
          <w:rFonts w:hint="eastAsia"/>
        </w:rPr>
        <w:t>无水乙醚；装置</w:t>
      </w:r>
      <w:r w:rsidRPr="00FD7F51">
        <w:t>B</w:t>
      </w:r>
      <w:r w:rsidRPr="00FD7F51">
        <w:rPr>
          <w:rFonts w:hint="eastAsia"/>
        </w:rPr>
        <w:t>中加入</w:t>
      </w:r>
      <w:r w:rsidRPr="00FD7F51">
        <w:t>15 mL</w:t>
      </w:r>
      <w:r w:rsidRPr="00FD7F51">
        <w:rPr>
          <w:rFonts w:hint="eastAsia"/>
        </w:rPr>
        <w:t>液</w:t>
      </w:r>
      <w:proofErr w:type="gramStart"/>
      <w:r w:rsidRPr="00FD7F51">
        <w:rPr>
          <w:rFonts w:hint="eastAsia"/>
        </w:rPr>
        <w:t>溴</w:t>
      </w:r>
      <w:proofErr w:type="gramEnd"/>
      <w:r w:rsidRPr="00FD7F51">
        <w:rPr>
          <w:rFonts w:hint="eastAsia"/>
        </w:rPr>
        <w:t>。</w:t>
      </w:r>
    </w:p>
    <w:p w:rsidR="00F72F3E" w:rsidRPr="00FD7F51" w:rsidRDefault="00F72F3E" w:rsidP="000E38A3">
      <w:r w:rsidRPr="00FD7F51">
        <w:rPr>
          <w:rFonts w:hint="eastAsia"/>
        </w:rPr>
        <w:t>步骤</w:t>
      </w:r>
      <w:r w:rsidRPr="00FD7F51">
        <w:t xml:space="preserve">2  </w:t>
      </w:r>
      <w:r w:rsidRPr="00FD7F51">
        <w:rPr>
          <w:rFonts w:hint="eastAsia"/>
        </w:rPr>
        <w:t>缓慢通入干燥的氮气，直至</w:t>
      </w:r>
      <w:proofErr w:type="gramStart"/>
      <w:r w:rsidRPr="00FD7F51">
        <w:rPr>
          <w:rFonts w:hint="eastAsia"/>
        </w:rPr>
        <w:t>溴</w:t>
      </w:r>
      <w:proofErr w:type="gramEnd"/>
      <w:r w:rsidRPr="00FD7F51">
        <w:rPr>
          <w:rFonts w:hint="eastAsia"/>
        </w:rPr>
        <w:t>完全</w:t>
      </w:r>
      <w:proofErr w:type="gramStart"/>
      <w:r w:rsidRPr="00FD7F51">
        <w:rPr>
          <w:rFonts w:hint="eastAsia"/>
        </w:rPr>
        <w:t>导入三颈瓶中</w:t>
      </w:r>
      <w:proofErr w:type="gramEnd"/>
      <w:r w:rsidRPr="00FD7F51">
        <w:rPr>
          <w:rFonts w:hint="eastAsia"/>
        </w:rPr>
        <w:t>。</w:t>
      </w:r>
    </w:p>
    <w:p w:rsidR="00F72F3E" w:rsidRPr="00FD7F51" w:rsidRDefault="00F72F3E" w:rsidP="000E38A3">
      <w:r w:rsidRPr="00FD7F51">
        <w:rPr>
          <w:rFonts w:hint="eastAsia"/>
        </w:rPr>
        <w:t>步骤</w:t>
      </w:r>
      <w:r w:rsidRPr="00FD7F51">
        <w:t xml:space="preserve">3  </w:t>
      </w:r>
      <w:r w:rsidRPr="00FD7F51">
        <w:rPr>
          <w:rFonts w:hint="eastAsia"/>
        </w:rPr>
        <w:t>反应完毕后恢复至室温，过滤，滤液转移至另一干燥的烧瓶中，冷却至</w:t>
      </w:r>
      <w:r w:rsidRPr="00FD7F51">
        <w:t>0</w:t>
      </w:r>
      <w:r w:rsidRPr="00FD7F51">
        <w:rPr>
          <w:rFonts w:ascii="宋体" w:hAnsi="宋体" w:cs="宋体" w:hint="eastAsia"/>
        </w:rPr>
        <w:t>℃</w:t>
      </w:r>
      <w:r w:rsidRPr="00FD7F51">
        <w:rPr>
          <w:rFonts w:hint="eastAsia"/>
        </w:rPr>
        <w:t>，析出晶体，再过滤得三乙醚合</w:t>
      </w:r>
      <w:proofErr w:type="gramStart"/>
      <w:r w:rsidRPr="00FD7F51">
        <w:rPr>
          <w:rFonts w:hint="eastAsia"/>
        </w:rPr>
        <w:t>溴化镁粗品</w:t>
      </w:r>
      <w:proofErr w:type="gramEnd"/>
      <w:r w:rsidRPr="00FD7F51">
        <w:rPr>
          <w:rFonts w:hint="eastAsia"/>
        </w:rPr>
        <w:t>。</w:t>
      </w:r>
    </w:p>
    <w:p w:rsidR="00F72F3E" w:rsidRPr="00FD7F51" w:rsidRDefault="00FE6CC3" w:rsidP="000E38A3">
      <w:r>
        <w:rPr>
          <w:noProof/>
        </w:rPr>
        <w:drawing>
          <wp:anchor distT="0" distB="0" distL="114300" distR="114300" simplePos="0" relativeHeight="251668480" behindDoc="0" locked="0" layoutInCell="1" allowOverlap="1" wp14:anchorId="4BEDE23B" wp14:editId="000CDF82">
            <wp:simplePos x="0" y="0"/>
            <wp:positionH relativeFrom="column">
              <wp:posOffset>5233035</wp:posOffset>
            </wp:positionH>
            <wp:positionV relativeFrom="paragraph">
              <wp:posOffset>13335</wp:posOffset>
            </wp:positionV>
            <wp:extent cx="791845" cy="960755"/>
            <wp:effectExtent l="0" t="0" r="8255" b="0"/>
            <wp:wrapSquare wrapText="bothSides"/>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学科网(www.zxxk.com)--教育资源门户，提供试卷、教案、课件、论文、素材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1845"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F3E" w:rsidRPr="00FD7F51">
        <w:rPr>
          <w:rFonts w:hint="eastAsia"/>
        </w:rPr>
        <w:t>步骤</w:t>
      </w:r>
      <w:r w:rsidR="00F72F3E" w:rsidRPr="00FD7F51">
        <w:t xml:space="preserve">4  </w:t>
      </w:r>
      <w:r w:rsidR="00F72F3E" w:rsidRPr="00FD7F51">
        <w:rPr>
          <w:rFonts w:hint="eastAsia"/>
        </w:rPr>
        <w:t>常温下用苯溶解粗品，冷却至</w:t>
      </w:r>
      <w:r w:rsidR="00F72F3E" w:rsidRPr="00FD7F51">
        <w:t>0</w:t>
      </w:r>
      <w:r w:rsidR="00F72F3E" w:rsidRPr="00FD7F51">
        <w:rPr>
          <w:rFonts w:ascii="宋体" w:hAnsi="宋体" w:cs="宋体" w:hint="eastAsia"/>
        </w:rPr>
        <w:t>℃</w:t>
      </w:r>
      <w:r w:rsidR="00F72F3E" w:rsidRPr="00FD7F51">
        <w:rPr>
          <w:rFonts w:hint="eastAsia"/>
        </w:rPr>
        <w:t>，析出晶体，过滤，洗涤得三乙醚合溴化镁，加热至</w:t>
      </w:r>
      <w:r w:rsidR="00F72F3E" w:rsidRPr="00FD7F51">
        <w:t xml:space="preserve">160 </w:t>
      </w:r>
      <w:r w:rsidR="00F72F3E" w:rsidRPr="00FD7F51">
        <w:rPr>
          <w:rFonts w:ascii="宋体" w:hAnsi="宋体" w:cs="宋体" w:hint="eastAsia"/>
        </w:rPr>
        <w:t>℃</w:t>
      </w:r>
      <w:r w:rsidR="00F72F3E" w:rsidRPr="00FD7F51">
        <w:rPr>
          <w:rFonts w:hint="eastAsia"/>
        </w:rPr>
        <w:t>分解得无水</w:t>
      </w:r>
      <w:r w:rsidR="00F72F3E" w:rsidRPr="00FD7F51">
        <w:t>MgBr</w:t>
      </w:r>
      <w:r w:rsidR="00F72F3E" w:rsidRPr="00FD7F51">
        <w:rPr>
          <w:vertAlign w:val="subscript"/>
        </w:rPr>
        <w:t>2</w:t>
      </w:r>
      <w:r w:rsidR="00F72F3E" w:rsidRPr="00FD7F51">
        <w:rPr>
          <w:rFonts w:hint="eastAsia"/>
        </w:rPr>
        <w:t>产品。</w:t>
      </w:r>
    </w:p>
    <w:p w:rsidR="00F72F3E" w:rsidRPr="00FD7F51" w:rsidRDefault="00F72F3E" w:rsidP="000E38A3">
      <w:r w:rsidRPr="00FD7F51">
        <w:rPr>
          <w:rFonts w:hint="eastAsia"/>
        </w:rPr>
        <w:t>已知：</w:t>
      </w:r>
      <w:r w:rsidRPr="00FD7F51">
        <w:rPr>
          <w:rFonts w:ascii="宋体" w:hAnsi="宋体" w:cs="宋体" w:hint="eastAsia"/>
        </w:rPr>
        <w:t>①</w:t>
      </w:r>
      <w:r w:rsidRPr="00FD7F51">
        <w:t>Mg</w:t>
      </w:r>
      <w:r w:rsidRPr="00FD7F51">
        <w:rPr>
          <w:rFonts w:hint="eastAsia"/>
        </w:rPr>
        <w:t>和</w:t>
      </w:r>
      <w:r w:rsidRPr="00FD7F51">
        <w:t>Br</w:t>
      </w:r>
      <w:r w:rsidRPr="00FD7F51">
        <w:rPr>
          <w:vertAlign w:val="subscript"/>
        </w:rPr>
        <w:t>2</w:t>
      </w:r>
      <w:r w:rsidRPr="00FD7F51">
        <w:rPr>
          <w:rFonts w:hint="eastAsia"/>
        </w:rPr>
        <w:t>反应剧烈放热；</w:t>
      </w:r>
      <w:r w:rsidRPr="00FD7F51">
        <w:t>MgBr</w:t>
      </w:r>
      <w:r w:rsidRPr="00FD7F51">
        <w:rPr>
          <w:vertAlign w:val="subscript"/>
        </w:rPr>
        <w:t>2</w:t>
      </w:r>
      <w:r w:rsidRPr="00FD7F51">
        <w:rPr>
          <w:rFonts w:hint="eastAsia"/>
        </w:rPr>
        <w:t>具有强吸水性。</w:t>
      </w:r>
    </w:p>
    <w:p w:rsidR="00F72F3E" w:rsidRPr="00FD7F51" w:rsidRDefault="00F72F3E" w:rsidP="000E38A3">
      <w:r w:rsidRPr="00FD7F51">
        <w:rPr>
          <w:rFonts w:ascii="宋体" w:hAnsi="宋体" w:cs="宋体" w:hint="eastAsia"/>
        </w:rPr>
        <w:t>②</w:t>
      </w:r>
      <w:r w:rsidRPr="00FD7F51">
        <w:t>MgBr</w:t>
      </w:r>
      <w:r w:rsidRPr="00FD7F51">
        <w:rPr>
          <w:vertAlign w:val="subscript"/>
        </w:rPr>
        <w:t>2</w:t>
      </w:r>
      <w:r w:rsidRPr="00FD7F51">
        <w:t>+3C</w:t>
      </w:r>
      <w:r w:rsidRPr="00FD7F51">
        <w:rPr>
          <w:vertAlign w:val="subscript"/>
        </w:rPr>
        <w:t>2</w:t>
      </w:r>
      <w:r w:rsidRPr="00FD7F51">
        <w:t>H</w:t>
      </w:r>
      <w:r w:rsidRPr="00FD7F51">
        <w:rPr>
          <w:vertAlign w:val="subscript"/>
        </w:rPr>
        <w:t>5</w:t>
      </w:r>
      <w:r w:rsidRPr="00FD7F51">
        <w:t>OC</w:t>
      </w:r>
      <w:r w:rsidRPr="00FD7F51">
        <w:rPr>
          <w:vertAlign w:val="subscript"/>
        </w:rPr>
        <w:t>2</w:t>
      </w:r>
      <w:r w:rsidRPr="00FD7F51">
        <w:t>H</w:t>
      </w:r>
      <w:r w:rsidRPr="00FD7F51">
        <w:rPr>
          <w:vertAlign w:val="subscript"/>
        </w:rPr>
        <w:t>5</w:t>
      </w:r>
      <w:r>
        <w:rPr>
          <w:noProof/>
          <w:szCs w:val="21"/>
        </w:rPr>
        <w:drawing>
          <wp:inline distT="0" distB="0" distL="0" distR="0" wp14:anchorId="08E72B30" wp14:editId="27708351">
            <wp:extent cx="247650" cy="133350"/>
            <wp:effectExtent l="0" t="0" r="0" b="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学科网(www.zxxk.com)--教育资源门户，提供试卷、教案、课件、论文、素材及各类教学资源下载，还有大量而丰富的教学相关资讯！"/>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Pr="00FD7F51">
        <w:t>MgBr</w:t>
      </w:r>
      <w:r w:rsidRPr="00FD7F51">
        <w:rPr>
          <w:vertAlign w:val="subscript"/>
        </w:rPr>
        <w:t>2·</w:t>
      </w:r>
      <w:r w:rsidRPr="00FD7F51">
        <w:t>3C</w:t>
      </w:r>
      <w:r w:rsidRPr="00FD7F51">
        <w:rPr>
          <w:vertAlign w:val="subscript"/>
        </w:rPr>
        <w:t>2</w:t>
      </w:r>
      <w:r w:rsidRPr="00FD7F51">
        <w:t>H</w:t>
      </w:r>
      <w:r w:rsidRPr="00FD7F51">
        <w:rPr>
          <w:vertAlign w:val="subscript"/>
        </w:rPr>
        <w:t>5</w:t>
      </w:r>
      <w:r w:rsidRPr="00FD7F51">
        <w:t>OC</w:t>
      </w:r>
      <w:r w:rsidRPr="00FD7F51">
        <w:rPr>
          <w:vertAlign w:val="subscript"/>
        </w:rPr>
        <w:t>2</w:t>
      </w:r>
      <w:r w:rsidRPr="00FD7F51">
        <w:t>H</w:t>
      </w:r>
      <w:r w:rsidRPr="00FD7F51">
        <w:rPr>
          <w:vertAlign w:val="subscript"/>
        </w:rPr>
        <w:t>5</w:t>
      </w:r>
    </w:p>
    <w:p w:rsidR="00F72F3E" w:rsidRPr="00FD7F51" w:rsidRDefault="00F72F3E" w:rsidP="000E38A3">
      <w:r w:rsidRPr="00FD7F51">
        <w:rPr>
          <w:rFonts w:hint="eastAsia"/>
        </w:rPr>
        <w:t>请回答：</w:t>
      </w:r>
    </w:p>
    <w:p w:rsidR="00F72F3E" w:rsidRPr="00FD7F51" w:rsidRDefault="00F72F3E" w:rsidP="000E38A3">
      <w:r w:rsidRPr="00FD7F51">
        <w:rPr>
          <w:rFonts w:hint="eastAsia"/>
        </w:rPr>
        <w:t>（</w:t>
      </w:r>
      <w:r w:rsidRPr="00FD7F51">
        <w:t>5</w:t>
      </w:r>
      <w:r w:rsidRPr="00FD7F51">
        <w:rPr>
          <w:rFonts w:hint="eastAsia"/>
        </w:rPr>
        <w:t>）为测定产品的纯度，可用</w:t>
      </w:r>
      <w:r w:rsidRPr="00FD7F51">
        <w:t>EDTA</w:t>
      </w:r>
      <w:r w:rsidRPr="00FD7F51">
        <w:rPr>
          <w:rFonts w:hint="eastAsia"/>
        </w:rPr>
        <w:t>（简写为</w:t>
      </w:r>
      <w:r w:rsidRPr="00FD7F51">
        <w:t>Y</w:t>
      </w:r>
      <w:r w:rsidRPr="00FD7F51">
        <w:rPr>
          <w:vertAlign w:val="superscript"/>
        </w:rPr>
        <w:t>4-</w:t>
      </w:r>
      <w:r w:rsidRPr="00FD7F51">
        <w:rPr>
          <w:rFonts w:hint="eastAsia"/>
        </w:rPr>
        <w:t>）标准溶液滴定，反应的离子方程式：</w:t>
      </w:r>
    </w:p>
    <w:p w:rsidR="00F72F3E" w:rsidRPr="00FD7F51" w:rsidRDefault="00F72F3E" w:rsidP="000E38A3">
      <w:r w:rsidRPr="00FD7F51">
        <w:t>Mg</w:t>
      </w:r>
      <w:r w:rsidRPr="00FD7F51">
        <w:rPr>
          <w:vertAlign w:val="superscript"/>
        </w:rPr>
        <w:t>2+</w:t>
      </w:r>
      <w:r w:rsidRPr="00FD7F51">
        <w:t>+ Y</w:t>
      </w:r>
      <w:r w:rsidRPr="00FD7F51">
        <w:rPr>
          <w:vertAlign w:val="superscript"/>
        </w:rPr>
        <w:t>4-</w:t>
      </w:r>
      <w:r w:rsidRPr="00FD7F51">
        <w:t>====Mg Y</w:t>
      </w:r>
      <w:r w:rsidRPr="00FD7F51">
        <w:rPr>
          <w:vertAlign w:val="superscript"/>
        </w:rPr>
        <w:t>2-</w:t>
      </w:r>
    </w:p>
    <w:p w:rsidR="00F72F3E" w:rsidRDefault="00F72F3E" w:rsidP="000E38A3">
      <w:r w:rsidRPr="00FD7F51">
        <w:rPr>
          <w:rFonts w:ascii="宋体" w:hAnsi="宋体" w:cs="宋体" w:hint="eastAsia"/>
        </w:rPr>
        <w:t>②</w:t>
      </w:r>
      <w:r w:rsidRPr="00FD7F51">
        <w:rPr>
          <w:rFonts w:hint="eastAsia"/>
        </w:rPr>
        <w:t>测定前，先称取</w:t>
      </w:r>
      <w:r w:rsidRPr="00FD7F51">
        <w:t>0.2500g</w:t>
      </w:r>
      <w:r w:rsidRPr="00FD7F51">
        <w:rPr>
          <w:rFonts w:hint="eastAsia"/>
        </w:rPr>
        <w:t>无水</w:t>
      </w:r>
      <w:r w:rsidRPr="00FD7F51">
        <w:t>MgBr</w:t>
      </w:r>
      <w:r w:rsidRPr="00FD7F51">
        <w:rPr>
          <w:vertAlign w:val="subscript"/>
        </w:rPr>
        <w:t>2</w:t>
      </w:r>
      <w:r w:rsidRPr="00FD7F51">
        <w:rPr>
          <w:rFonts w:hint="eastAsia"/>
        </w:rPr>
        <w:t>产品，溶解后，用</w:t>
      </w:r>
      <w:r w:rsidRPr="00FD7F51">
        <w:t>0.0500 mol·L</w:t>
      </w:r>
      <w:r w:rsidRPr="00FD7F51">
        <w:rPr>
          <w:vertAlign w:val="superscript"/>
        </w:rPr>
        <w:t>-1</w:t>
      </w:r>
      <w:r w:rsidRPr="00FD7F51">
        <w:rPr>
          <w:rFonts w:hint="eastAsia"/>
        </w:rPr>
        <w:t>的</w:t>
      </w:r>
      <w:r w:rsidRPr="00FD7F51">
        <w:t>EDTA</w:t>
      </w:r>
      <w:r w:rsidRPr="00FD7F51">
        <w:rPr>
          <w:rFonts w:hint="eastAsia"/>
        </w:rPr>
        <w:t>标准溶液滴定至终点，消耗</w:t>
      </w:r>
      <w:r w:rsidRPr="00FD7F51">
        <w:t>EDTA</w:t>
      </w:r>
      <w:r w:rsidRPr="00FD7F51">
        <w:rPr>
          <w:rFonts w:hint="eastAsia"/>
        </w:rPr>
        <w:t>标准溶液</w:t>
      </w:r>
      <w:r w:rsidRPr="00FD7F51">
        <w:t>26.50 mL</w:t>
      </w:r>
      <w:r w:rsidRPr="00FD7F51">
        <w:rPr>
          <w:rFonts w:hint="eastAsia"/>
        </w:rPr>
        <w:t>，则测得无水</w:t>
      </w:r>
      <w:r w:rsidRPr="00FD7F51">
        <w:t>MgBr</w:t>
      </w:r>
      <w:r w:rsidRPr="00FD7F51">
        <w:rPr>
          <w:vertAlign w:val="subscript"/>
        </w:rPr>
        <w:t>2</w:t>
      </w:r>
      <w:r w:rsidRPr="00FD7F51">
        <w:rPr>
          <w:rFonts w:hint="eastAsia"/>
        </w:rPr>
        <w:t>产品的纯度是</w:t>
      </w:r>
      <w:r w:rsidRPr="00FD7F51">
        <w:t>________________________</w:t>
      </w:r>
      <w:r w:rsidRPr="00FD7F51">
        <w:rPr>
          <w:rFonts w:hint="eastAsia"/>
        </w:rPr>
        <w:t>（以质量分数表示）。</w:t>
      </w:r>
    </w:p>
    <w:p w:rsidR="006909C0" w:rsidRPr="0008682A" w:rsidRDefault="006909C0" w:rsidP="000E38A3"/>
    <w:p w:rsidR="00712AA5" w:rsidRDefault="00712AA5" w:rsidP="000E38A3">
      <w:pPr>
        <w:rPr>
          <w:b/>
          <w:sz w:val="24"/>
          <w:szCs w:val="21"/>
        </w:rPr>
      </w:pPr>
      <w:r w:rsidRPr="00712AA5">
        <w:rPr>
          <w:rFonts w:hint="eastAsia"/>
          <w:b/>
          <w:sz w:val="24"/>
          <w:szCs w:val="21"/>
        </w:rPr>
        <w:t>二、</w:t>
      </w:r>
      <w:r w:rsidR="00F72F3E" w:rsidRPr="00712AA5">
        <w:rPr>
          <w:rFonts w:hint="eastAsia"/>
          <w:b/>
          <w:sz w:val="24"/>
          <w:szCs w:val="21"/>
        </w:rPr>
        <w:t>百分含量的计算</w:t>
      </w:r>
    </w:p>
    <w:p w:rsidR="00712AA5" w:rsidRDefault="00712AA5" w:rsidP="00712AA5">
      <w:pPr>
        <w:jc w:val="left"/>
        <w:rPr>
          <w:rFonts w:ascii="宋体" w:hAnsi="宋体" w:cs="宋体"/>
          <w:kern w:val="0"/>
          <w:szCs w:val="24"/>
        </w:rPr>
      </w:pPr>
      <w:r>
        <w:rPr>
          <w:rFonts w:hint="eastAsia"/>
          <w:szCs w:val="21"/>
        </w:rPr>
        <w:t>10.</w:t>
      </w:r>
      <w:r w:rsidRPr="0090410A">
        <w:rPr>
          <w:rFonts w:hint="eastAsia"/>
          <w:szCs w:val="21"/>
        </w:rPr>
        <w:t xml:space="preserve"> </w:t>
      </w:r>
      <w:r>
        <w:rPr>
          <w:rFonts w:hint="eastAsia"/>
          <w:szCs w:val="21"/>
        </w:rPr>
        <w:t>(</w:t>
      </w:r>
      <w:r w:rsidRPr="00DA709D">
        <w:rPr>
          <w:rFonts w:hint="eastAsia"/>
          <w:szCs w:val="21"/>
        </w:rPr>
        <w:t>2016</w:t>
      </w:r>
      <w:r w:rsidRPr="00DA709D">
        <w:rPr>
          <w:rFonts w:hint="eastAsia"/>
          <w:szCs w:val="21"/>
        </w:rPr>
        <w:t>全国Ⅰ</w:t>
      </w:r>
      <w:r>
        <w:rPr>
          <w:szCs w:val="21"/>
        </w:rPr>
        <w:t>2</w:t>
      </w:r>
      <w:r>
        <w:rPr>
          <w:rFonts w:hint="eastAsia"/>
          <w:szCs w:val="21"/>
        </w:rPr>
        <w:t>8</w:t>
      </w:r>
      <w:r>
        <w:rPr>
          <w:rFonts w:hint="eastAsia"/>
          <w:szCs w:val="21"/>
        </w:rPr>
        <w:t>节选</w:t>
      </w:r>
      <w:r>
        <w:rPr>
          <w:rFonts w:hint="eastAsia"/>
          <w:szCs w:val="21"/>
        </w:rPr>
        <w:t>)</w:t>
      </w:r>
      <w:r>
        <w:rPr>
          <w:szCs w:val="21"/>
        </w:rPr>
        <w:t>.</w:t>
      </w:r>
      <w:r w:rsidRPr="0090410A">
        <w:rPr>
          <w:rFonts w:hAnsi="宋体" w:hint="eastAsia"/>
          <w:szCs w:val="21"/>
        </w:rPr>
        <w:t xml:space="preserve"> </w:t>
      </w:r>
      <w:r>
        <w:rPr>
          <w:rFonts w:hint="eastAsia"/>
        </w:rPr>
        <w:t>(5)</w:t>
      </w:r>
      <w:r>
        <w:t>“</w:t>
      </w:r>
      <w:r>
        <w:t>有效氯含量</w:t>
      </w:r>
      <w:r>
        <w:t>”</w:t>
      </w:r>
      <w:r>
        <w:t>可用来衡量含氯消毒剂的消毒能力，其定义是：每克含氯消毒</w:t>
      </w:r>
    </w:p>
    <w:p w:rsidR="00712AA5" w:rsidRDefault="00712AA5" w:rsidP="00712AA5">
      <w:r>
        <w:t>剂的氧化能力相当于多少克</w:t>
      </w:r>
      <w:r>
        <w:t>Cl</w:t>
      </w:r>
      <w:r>
        <w:rPr>
          <w:vertAlign w:val="subscript"/>
        </w:rPr>
        <w:t>2</w:t>
      </w:r>
      <w:r>
        <w:t>的氧化能力。</w:t>
      </w:r>
      <w:r>
        <w:t>NaClO</w:t>
      </w:r>
      <w:r>
        <w:rPr>
          <w:vertAlign w:val="subscript"/>
        </w:rPr>
        <w:t>2</w:t>
      </w:r>
      <w:r>
        <w:t>的有效氯含量为</w:t>
      </w:r>
      <w:r>
        <w:t>____</w:t>
      </w:r>
      <w:r>
        <w:t>。（计算结果保留两位小数）</w:t>
      </w:r>
    </w:p>
    <w:p w:rsidR="00BC366F" w:rsidRDefault="00BC366F" w:rsidP="00BC366F">
      <w:pPr>
        <w:rPr>
          <w:color w:val="0000FF"/>
        </w:rPr>
      </w:pPr>
    </w:p>
    <w:p w:rsidR="00BC366F" w:rsidRPr="00277B71" w:rsidRDefault="00BC366F" w:rsidP="00BC366F">
      <w:pPr>
        <w:rPr>
          <w:kern w:val="0"/>
          <w:szCs w:val="21"/>
        </w:rPr>
      </w:pPr>
      <w:r>
        <w:rPr>
          <w:rFonts w:hint="eastAsia"/>
          <w:color w:val="0000FF"/>
        </w:rPr>
        <w:t>11.</w:t>
      </w:r>
      <w:r w:rsidRPr="00277B71">
        <w:rPr>
          <w:rFonts w:hint="eastAsia"/>
          <w:color w:val="0000FF"/>
        </w:rPr>
        <w:t>【</w:t>
      </w:r>
      <w:r w:rsidRPr="00277B71">
        <w:rPr>
          <w:color w:val="0000FF"/>
        </w:rPr>
        <w:t>2016</w:t>
      </w:r>
      <w:r w:rsidRPr="00277B71">
        <w:rPr>
          <w:rFonts w:hint="eastAsia"/>
          <w:color w:val="0000FF"/>
        </w:rPr>
        <w:t>年高考新课标Ⅱ卷</w:t>
      </w:r>
      <w:r>
        <w:rPr>
          <w:rFonts w:hint="eastAsia"/>
          <w:color w:val="0000FF"/>
        </w:rPr>
        <w:t>26</w:t>
      </w:r>
      <w:r>
        <w:rPr>
          <w:rFonts w:hint="eastAsia"/>
          <w:color w:val="0000FF"/>
        </w:rPr>
        <w:t>节选</w:t>
      </w:r>
      <w:r w:rsidRPr="00277B71">
        <w:rPr>
          <w:rFonts w:hint="eastAsia"/>
          <w:color w:val="0000FF"/>
        </w:rPr>
        <w:t>】</w:t>
      </w:r>
      <w:r w:rsidRPr="00277B71">
        <w:rPr>
          <w:rFonts w:hint="eastAsia"/>
          <w:kern w:val="0"/>
          <w:szCs w:val="21"/>
        </w:rPr>
        <w:t>（</w:t>
      </w:r>
      <w:r w:rsidRPr="00277B71">
        <w:rPr>
          <w:kern w:val="0"/>
          <w:szCs w:val="21"/>
        </w:rPr>
        <w:t>5</w:t>
      </w:r>
      <w:r w:rsidRPr="00277B71">
        <w:rPr>
          <w:rFonts w:hint="eastAsia"/>
          <w:kern w:val="0"/>
          <w:szCs w:val="21"/>
        </w:rPr>
        <w:t>）联氨是一种常用的还原剂。理论上</w:t>
      </w:r>
      <w:r w:rsidRPr="00277B71">
        <w:rPr>
          <w:kern w:val="0"/>
          <w:szCs w:val="21"/>
        </w:rPr>
        <w:t>1kg</w:t>
      </w:r>
      <w:r w:rsidRPr="00277B71">
        <w:rPr>
          <w:rFonts w:hint="eastAsia"/>
          <w:kern w:val="0"/>
          <w:szCs w:val="21"/>
        </w:rPr>
        <w:t>的</w:t>
      </w:r>
      <w:proofErr w:type="gramStart"/>
      <w:r w:rsidRPr="00277B71">
        <w:rPr>
          <w:rFonts w:hint="eastAsia"/>
          <w:kern w:val="0"/>
          <w:szCs w:val="21"/>
        </w:rPr>
        <w:t>联氨可除去</w:t>
      </w:r>
      <w:proofErr w:type="gramEnd"/>
      <w:r w:rsidRPr="00277B71">
        <w:rPr>
          <w:rFonts w:hint="eastAsia"/>
          <w:kern w:val="0"/>
          <w:szCs w:val="21"/>
        </w:rPr>
        <w:t>水中溶解的</w:t>
      </w:r>
      <w:r w:rsidRPr="00277B71">
        <w:rPr>
          <w:kern w:val="0"/>
          <w:szCs w:val="21"/>
        </w:rPr>
        <w:t>O</w:t>
      </w:r>
      <w:r w:rsidRPr="00277B71">
        <w:rPr>
          <w:kern w:val="0"/>
          <w:szCs w:val="21"/>
          <w:vertAlign w:val="subscript"/>
        </w:rPr>
        <w:t>2</w:t>
      </w:r>
      <w:r w:rsidRPr="00277B71">
        <w:rPr>
          <w:kern w:val="0"/>
          <w:szCs w:val="21"/>
          <w:u w:val="single"/>
        </w:rPr>
        <w:t xml:space="preserve">   </w:t>
      </w:r>
      <w:r>
        <w:rPr>
          <w:rFonts w:hint="eastAsia"/>
          <w:kern w:val="0"/>
          <w:szCs w:val="21"/>
          <w:u w:val="single"/>
        </w:rPr>
        <w:t xml:space="preserve">                              </w:t>
      </w:r>
      <w:r w:rsidRPr="00277B71">
        <w:rPr>
          <w:kern w:val="0"/>
          <w:szCs w:val="21"/>
          <w:u w:val="single"/>
        </w:rPr>
        <w:t xml:space="preserve"> </w:t>
      </w:r>
      <w:r w:rsidRPr="00277B71">
        <w:rPr>
          <w:kern w:val="0"/>
          <w:szCs w:val="21"/>
        </w:rPr>
        <w:t>kg</w:t>
      </w:r>
      <w:r w:rsidRPr="00277B71">
        <w:rPr>
          <w:rFonts w:hint="eastAsia"/>
          <w:kern w:val="0"/>
          <w:szCs w:val="21"/>
        </w:rPr>
        <w:t>；</w:t>
      </w:r>
      <w:r w:rsidRPr="00277B71">
        <w:rPr>
          <w:kern w:val="0"/>
          <w:szCs w:val="21"/>
        </w:rPr>
        <w:t xml:space="preserve"> </w:t>
      </w:r>
    </w:p>
    <w:p w:rsidR="00712AA5" w:rsidRDefault="00712AA5" w:rsidP="00712AA5">
      <w:pPr>
        <w:rPr>
          <w:rFonts w:ascii="宋体" w:hAnsi="宋体" w:cs="宋体"/>
          <w:kern w:val="0"/>
          <w:szCs w:val="24"/>
        </w:rPr>
      </w:pPr>
      <w:r>
        <w:rPr>
          <w:rFonts w:ascii="宋体" w:hAnsi="宋体" w:cs="宋体"/>
          <w:noProof/>
          <w:kern w:val="0"/>
          <w:szCs w:val="21"/>
        </w:rPr>
        <w:drawing>
          <wp:anchor distT="0" distB="0" distL="114300" distR="114300" simplePos="0" relativeHeight="251678720" behindDoc="0" locked="0" layoutInCell="1" allowOverlap="1" wp14:anchorId="226A885F" wp14:editId="6BFE72EC">
            <wp:simplePos x="0" y="0"/>
            <wp:positionH relativeFrom="column">
              <wp:posOffset>3337560</wp:posOffset>
            </wp:positionH>
            <wp:positionV relativeFrom="paragraph">
              <wp:posOffset>222885</wp:posOffset>
            </wp:positionV>
            <wp:extent cx="2867025" cy="1285875"/>
            <wp:effectExtent l="0" t="0" r="9525" b="9525"/>
            <wp:wrapSquare wrapText="bothSides"/>
            <wp:docPr id="8" name="图片 8" descr="1723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17230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702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2AA5" w:rsidRDefault="00712AA5" w:rsidP="00712AA5">
      <w:pPr>
        <w:rPr>
          <w:rFonts w:ascii="宋体" w:hAnsi="宋体" w:cs="宋体"/>
          <w:kern w:val="0"/>
          <w:szCs w:val="24"/>
        </w:rPr>
      </w:pPr>
      <w:r>
        <w:rPr>
          <w:rFonts w:ascii="宋体" w:hAnsi="宋体" w:cs="宋体" w:hint="eastAsia"/>
          <w:kern w:val="0"/>
          <w:szCs w:val="24"/>
        </w:rPr>
        <w:t>1</w:t>
      </w:r>
      <w:r w:rsidR="00BC366F">
        <w:rPr>
          <w:rFonts w:ascii="宋体" w:hAnsi="宋体" w:cs="宋体" w:hint="eastAsia"/>
          <w:kern w:val="0"/>
          <w:szCs w:val="24"/>
        </w:rPr>
        <w:t>2</w:t>
      </w:r>
      <w:r>
        <w:rPr>
          <w:rFonts w:ascii="宋体" w:hAnsi="宋体" w:cs="宋体" w:hint="eastAsia"/>
          <w:kern w:val="0"/>
          <w:szCs w:val="24"/>
        </w:rPr>
        <w:t>.</w:t>
      </w:r>
      <w:r w:rsidRPr="00A30A11">
        <w:rPr>
          <w:rFonts w:ascii="宋体" w:hAnsi="宋体" w:cs="宋体" w:hint="eastAsia"/>
          <w:kern w:val="0"/>
          <w:szCs w:val="24"/>
        </w:rPr>
        <w:t>（2014全国I</w:t>
      </w:r>
      <w:r>
        <w:rPr>
          <w:rFonts w:ascii="宋体" w:hAnsi="宋体" w:cs="宋体" w:hint="eastAsia"/>
          <w:kern w:val="0"/>
          <w:szCs w:val="24"/>
        </w:rPr>
        <w:t xml:space="preserve"> 11节选</w:t>
      </w:r>
      <w:r w:rsidRPr="00A30A11">
        <w:rPr>
          <w:rFonts w:ascii="宋体" w:hAnsi="宋体" w:cs="宋体" w:hint="eastAsia"/>
          <w:kern w:val="0"/>
          <w:szCs w:val="24"/>
        </w:rPr>
        <w:t>）磷矿石主要以磷酸钙〔Ca</w:t>
      </w:r>
      <w:r w:rsidRPr="00A30A11">
        <w:rPr>
          <w:rFonts w:ascii="宋体" w:hAnsi="宋体" w:cs="宋体" w:hint="eastAsia"/>
          <w:kern w:val="0"/>
          <w:szCs w:val="24"/>
          <w:vertAlign w:val="subscript"/>
        </w:rPr>
        <w:t>3</w:t>
      </w:r>
      <w:r w:rsidRPr="00A30A11">
        <w:rPr>
          <w:rFonts w:ascii="宋体" w:hAnsi="宋体" w:cs="宋体" w:hint="eastAsia"/>
          <w:kern w:val="0"/>
          <w:szCs w:val="24"/>
        </w:rPr>
        <w:t>(PO</w:t>
      </w:r>
      <w:r w:rsidRPr="00A30A11">
        <w:rPr>
          <w:rFonts w:ascii="宋体" w:hAnsi="宋体" w:cs="宋体" w:hint="eastAsia"/>
          <w:kern w:val="0"/>
          <w:szCs w:val="24"/>
          <w:vertAlign w:val="subscript"/>
        </w:rPr>
        <w:t>4</w:t>
      </w:r>
      <w:r w:rsidRPr="00A30A11">
        <w:rPr>
          <w:rFonts w:ascii="宋体" w:hAnsi="宋体" w:cs="宋体" w:hint="eastAsia"/>
          <w:kern w:val="0"/>
          <w:szCs w:val="24"/>
        </w:rPr>
        <w:t>)</w:t>
      </w:r>
      <w:r w:rsidRPr="00A30A11">
        <w:rPr>
          <w:rFonts w:ascii="宋体" w:hAnsi="宋体" w:cs="宋体" w:hint="eastAsia"/>
          <w:kern w:val="0"/>
          <w:szCs w:val="24"/>
          <w:vertAlign w:val="subscript"/>
        </w:rPr>
        <w:t>2</w:t>
      </w:r>
      <w:r w:rsidRPr="00A30A11">
        <w:rPr>
          <w:rFonts w:ascii="宋体" w:hAnsi="宋体" w:cs="宋体" w:hint="eastAsia"/>
          <w:kern w:val="0"/>
          <w:szCs w:val="24"/>
        </w:rPr>
        <w:t>·H</w:t>
      </w:r>
      <w:r w:rsidRPr="00A30A11">
        <w:rPr>
          <w:rFonts w:ascii="宋体" w:hAnsi="宋体" w:cs="宋体" w:hint="eastAsia"/>
          <w:kern w:val="0"/>
          <w:szCs w:val="24"/>
          <w:vertAlign w:val="subscript"/>
        </w:rPr>
        <w:t>2</w:t>
      </w:r>
      <w:r w:rsidRPr="00A30A11">
        <w:rPr>
          <w:rFonts w:ascii="宋体" w:hAnsi="宋体" w:cs="宋体" w:hint="eastAsia"/>
          <w:kern w:val="0"/>
          <w:szCs w:val="24"/>
        </w:rPr>
        <w:t>O〕和磷灰石〔Ca</w:t>
      </w:r>
      <w:r w:rsidRPr="00A30A11">
        <w:rPr>
          <w:rFonts w:ascii="宋体" w:hAnsi="宋体" w:cs="宋体" w:hint="eastAsia"/>
          <w:kern w:val="0"/>
          <w:szCs w:val="24"/>
          <w:vertAlign w:val="subscript"/>
        </w:rPr>
        <w:t>3</w:t>
      </w:r>
      <w:r w:rsidRPr="00A30A11">
        <w:rPr>
          <w:rFonts w:ascii="宋体" w:hAnsi="宋体" w:cs="宋体" w:hint="eastAsia"/>
          <w:kern w:val="0"/>
          <w:szCs w:val="24"/>
        </w:rPr>
        <w:t>(OH)(PO</w:t>
      </w:r>
      <w:r w:rsidRPr="00A30A11">
        <w:rPr>
          <w:rFonts w:ascii="宋体" w:hAnsi="宋体" w:cs="宋体" w:hint="eastAsia"/>
          <w:kern w:val="0"/>
          <w:szCs w:val="24"/>
          <w:vertAlign w:val="subscript"/>
        </w:rPr>
        <w:t>4</w:t>
      </w:r>
      <w:r w:rsidRPr="00A30A11">
        <w:rPr>
          <w:rFonts w:ascii="宋体" w:hAnsi="宋体" w:cs="宋体" w:hint="eastAsia"/>
          <w:kern w:val="0"/>
          <w:szCs w:val="24"/>
        </w:rPr>
        <w:t>)</w:t>
      </w:r>
      <w:r w:rsidRPr="00A30A11">
        <w:rPr>
          <w:rFonts w:ascii="宋体" w:hAnsi="宋体" w:cs="宋体" w:hint="eastAsia"/>
          <w:kern w:val="0"/>
          <w:szCs w:val="24"/>
          <w:vertAlign w:val="subscript"/>
        </w:rPr>
        <w:t>3</w:t>
      </w:r>
      <w:r w:rsidRPr="00A30A11">
        <w:rPr>
          <w:rFonts w:ascii="宋体" w:hAnsi="宋体" w:cs="宋体" w:hint="eastAsia"/>
          <w:kern w:val="0"/>
          <w:szCs w:val="24"/>
        </w:rPr>
        <w:t>〕等形式存在。图(a)为目前国际上磷矿</w:t>
      </w:r>
      <w:proofErr w:type="gramStart"/>
      <w:r w:rsidRPr="00A30A11">
        <w:rPr>
          <w:rFonts w:ascii="宋体" w:hAnsi="宋体" w:cs="宋体" w:hint="eastAsia"/>
          <w:kern w:val="0"/>
          <w:szCs w:val="24"/>
        </w:rPr>
        <w:t>石利用</w:t>
      </w:r>
      <w:proofErr w:type="gramEnd"/>
      <w:r w:rsidRPr="00A30A11">
        <w:rPr>
          <w:rFonts w:ascii="宋体" w:hAnsi="宋体" w:cs="宋体" w:hint="eastAsia"/>
          <w:kern w:val="0"/>
          <w:szCs w:val="24"/>
        </w:rPr>
        <w:t>的大致情况，其中湿法磷酸是指磷矿石用过量硫酸分解制备磷酸。图(b)是热法磷酸生产过各中由磷灰石制单质磷的流程。</w:t>
      </w:r>
      <w:r w:rsidRPr="00A30A11">
        <w:rPr>
          <w:rFonts w:ascii="宋体" w:hAnsi="宋体" w:cs="宋体" w:hint="eastAsia"/>
          <w:kern w:val="0"/>
          <w:szCs w:val="21"/>
        </w:rPr>
        <w:br/>
      </w:r>
      <w:r w:rsidRPr="00A30A11">
        <w:rPr>
          <w:rFonts w:ascii="宋体" w:hAnsi="宋体" w:cs="宋体" w:hint="eastAsia"/>
          <w:kern w:val="0"/>
          <w:szCs w:val="24"/>
        </w:rPr>
        <w:t>（2）现有1吨折合含有五氧化二磷约30%的磷灰石，最多可制得85℅的商品磷酸</w:t>
      </w:r>
      <w:proofErr w:type="gramStart"/>
      <w:r w:rsidRPr="00366E33">
        <w:rPr>
          <w:rFonts w:ascii="宋体" w:hAnsi="宋体" w:cs="宋体" w:hint="eastAsia"/>
          <w:kern w:val="0"/>
          <w:szCs w:val="24"/>
          <w:u w:val="single"/>
        </w:rPr>
        <w:t xml:space="preserve">　　　　　　　　　</w:t>
      </w:r>
      <w:proofErr w:type="gramEnd"/>
      <w:r w:rsidRPr="00A30A11">
        <w:rPr>
          <w:rFonts w:ascii="宋体" w:hAnsi="宋体" w:cs="宋体" w:hint="eastAsia"/>
          <w:kern w:val="0"/>
          <w:szCs w:val="24"/>
        </w:rPr>
        <w:t>吨。</w:t>
      </w:r>
    </w:p>
    <w:p w:rsidR="00712AA5" w:rsidRDefault="00712AA5" w:rsidP="00712AA5"/>
    <w:p w:rsidR="00712AA5" w:rsidRDefault="00712AA5" w:rsidP="00712AA5">
      <w:pPr>
        <w:rPr>
          <w:rFonts w:ascii="宋体" w:hAnsi="宋体" w:cs="宋体"/>
          <w:kern w:val="0"/>
          <w:szCs w:val="24"/>
        </w:rPr>
      </w:pPr>
      <w:r>
        <w:rPr>
          <w:rFonts w:ascii="宋体" w:hAnsi="宋体" w:cs="宋体" w:hint="eastAsia"/>
          <w:kern w:val="0"/>
          <w:szCs w:val="24"/>
        </w:rPr>
        <w:t>1</w:t>
      </w:r>
      <w:r w:rsidR="00BC366F">
        <w:rPr>
          <w:rFonts w:ascii="宋体" w:hAnsi="宋体" w:cs="宋体" w:hint="eastAsia"/>
          <w:kern w:val="0"/>
          <w:szCs w:val="24"/>
        </w:rPr>
        <w:t>3</w:t>
      </w:r>
      <w:r w:rsidRPr="00F557A5">
        <w:rPr>
          <w:rFonts w:ascii="宋体" w:hAnsi="宋体" w:cs="宋体" w:hint="eastAsia"/>
          <w:kern w:val="0"/>
          <w:szCs w:val="24"/>
        </w:rPr>
        <w:t>．（2014全国</w:t>
      </w:r>
      <w:r>
        <w:rPr>
          <w:rFonts w:ascii="宋体" w:hAnsi="宋体" w:cs="宋体" w:hint="eastAsia"/>
          <w:kern w:val="0"/>
          <w:szCs w:val="24"/>
        </w:rPr>
        <w:t>II 11 节选</w:t>
      </w:r>
      <w:r w:rsidRPr="00F557A5">
        <w:rPr>
          <w:rFonts w:ascii="宋体" w:hAnsi="宋体" w:cs="宋体" w:hint="eastAsia"/>
          <w:kern w:val="0"/>
          <w:szCs w:val="24"/>
        </w:rPr>
        <w:t>）将海水淡化和与浓海水资源化结合起来是综合利用海水的重要途径之一。一般是先将海水淡化获得淡水，再从剩余的浓海水中通过一系列工艺提取其他产品。</w:t>
      </w:r>
      <w:r w:rsidRPr="00F557A5">
        <w:rPr>
          <w:rFonts w:ascii="宋体" w:hAnsi="宋体" w:cs="宋体" w:hint="eastAsia"/>
          <w:kern w:val="0"/>
          <w:szCs w:val="21"/>
        </w:rPr>
        <w:br/>
      </w:r>
      <w:r w:rsidRPr="00F557A5">
        <w:rPr>
          <w:rFonts w:ascii="宋体" w:hAnsi="宋体" w:cs="宋体" w:hint="eastAsia"/>
          <w:kern w:val="0"/>
          <w:szCs w:val="24"/>
        </w:rPr>
        <w:t>回答下列问题：（2）采用“空气吹出法”</w:t>
      </w:r>
      <w:proofErr w:type="gramStart"/>
      <w:r w:rsidRPr="00F557A5">
        <w:rPr>
          <w:rFonts w:ascii="宋体" w:hAnsi="宋体" w:cs="宋体" w:hint="eastAsia"/>
          <w:kern w:val="0"/>
          <w:szCs w:val="24"/>
        </w:rPr>
        <w:t>从浓海水</w:t>
      </w:r>
      <w:proofErr w:type="gramEnd"/>
      <w:r w:rsidRPr="00F557A5">
        <w:rPr>
          <w:rFonts w:ascii="宋体" w:hAnsi="宋体" w:cs="宋体" w:hint="eastAsia"/>
          <w:kern w:val="0"/>
          <w:szCs w:val="24"/>
        </w:rPr>
        <w:t>中吹出Br</w:t>
      </w:r>
      <w:r w:rsidRPr="00F557A5">
        <w:rPr>
          <w:rFonts w:ascii="宋体" w:hAnsi="宋体" w:cs="宋体" w:hint="eastAsia"/>
          <w:kern w:val="0"/>
          <w:szCs w:val="24"/>
          <w:vertAlign w:val="subscript"/>
        </w:rPr>
        <w:t>2</w:t>
      </w:r>
      <w:r w:rsidRPr="00F557A5">
        <w:rPr>
          <w:rFonts w:ascii="宋体" w:hAnsi="宋体" w:cs="宋体" w:hint="eastAsia"/>
          <w:kern w:val="0"/>
          <w:szCs w:val="24"/>
        </w:rPr>
        <w:t>，并用纯碱吸收。碱吸收溴的主要反应是：Br</w:t>
      </w:r>
      <w:r w:rsidRPr="00F557A5">
        <w:rPr>
          <w:rFonts w:ascii="宋体" w:hAnsi="宋体" w:cs="宋体" w:hint="eastAsia"/>
          <w:kern w:val="0"/>
          <w:szCs w:val="24"/>
          <w:vertAlign w:val="subscript"/>
        </w:rPr>
        <w:t>2</w:t>
      </w:r>
      <w:r w:rsidRPr="00F557A5">
        <w:rPr>
          <w:rFonts w:ascii="宋体" w:hAnsi="宋体" w:cs="宋体" w:hint="eastAsia"/>
          <w:kern w:val="0"/>
          <w:szCs w:val="24"/>
        </w:rPr>
        <w:t>+Na</w:t>
      </w:r>
      <w:r w:rsidRPr="00F557A5">
        <w:rPr>
          <w:rFonts w:ascii="宋体" w:hAnsi="宋体" w:cs="宋体" w:hint="eastAsia"/>
          <w:kern w:val="0"/>
          <w:szCs w:val="24"/>
          <w:vertAlign w:val="subscript"/>
        </w:rPr>
        <w:t>2</w:t>
      </w:r>
      <w:r w:rsidRPr="00F557A5">
        <w:rPr>
          <w:rFonts w:ascii="宋体" w:hAnsi="宋体" w:cs="宋体" w:hint="eastAsia"/>
          <w:kern w:val="0"/>
          <w:szCs w:val="24"/>
        </w:rPr>
        <w:t>CO</w:t>
      </w:r>
      <w:r w:rsidRPr="00F557A5">
        <w:rPr>
          <w:rFonts w:ascii="宋体" w:hAnsi="宋体" w:cs="宋体" w:hint="eastAsia"/>
          <w:kern w:val="0"/>
          <w:szCs w:val="24"/>
          <w:vertAlign w:val="subscript"/>
        </w:rPr>
        <w:t>3</w:t>
      </w:r>
      <w:r w:rsidRPr="00F557A5">
        <w:rPr>
          <w:rFonts w:ascii="宋体" w:hAnsi="宋体" w:cs="宋体" w:hint="eastAsia"/>
          <w:kern w:val="0"/>
          <w:szCs w:val="24"/>
        </w:rPr>
        <w:t>+H</w:t>
      </w:r>
      <w:r w:rsidRPr="00F557A5">
        <w:rPr>
          <w:rFonts w:ascii="宋体" w:hAnsi="宋体" w:cs="宋体" w:hint="eastAsia"/>
          <w:kern w:val="0"/>
          <w:szCs w:val="24"/>
          <w:vertAlign w:val="subscript"/>
        </w:rPr>
        <w:t>2</w:t>
      </w:r>
      <w:r w:rsidRPr="00F557A5">
        <w:rPr>
          <w:rFonts w:ascii="宋体" w:hAnsi="宋体" w:cs="宋体" w:hint="eastAsia"/>
          <w:kern w:val="0"/>
          <w:szCs w:val="24"/>
        </w:rPr>
        <w:t>O</w:t>
      </w:r>
      <w:r>
        <w:rPr>
          <w:rFonts w:ascii="宋体" w:hAnsi="宋体" w:cs="宋体"/>
          <w:noProof/>
          <w:kern w:val="0"/>
          <w:szCs w:val="21"/>
        </w:rPr>
        <w:drawing>
          <wp:inline distT="0" distB="0" distL="0" distR="0" wp14:anchorId="1B8BB818" wp14:editId="5A221F3F">
            <wp:extent cx="333375" cy="66675"/>
            <wp:effectExtent l="0" t="0" r="9525" b="952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66675"/>
                    </a:xfrm>
                    <a:prstGeom prst="rect">
                      <a:avLst/>
                    </a:prstGeom>
                    <a:noFill/>
                    <a:ln>
                      <a:noFill/>
                    </a:ln>
                  </pic:spPr>
                </pic:pic>
              </a:graphicData>
            </a:graphic>
          </wp:inline>
        </w:drawing>
      </w:r>
      <w:r w:rsidRPr="00F557A5">
        <w:rPr>
          <w:rFonts w:ascii="宋体" w:hAnsi="宋体" w:cs="宋体" w:hint="eastAsia"/>
          <w:kern w:val="0"/>
          <w:szCs w:val="24"/>
        </w:rPr>
        <w:t>NaBr+NaBrO</w:t>
      </w:r>
      <w:r w:rsidRPr="00F557A5">
        <w:rPr>
          <w:rFonts w:ascii="宋体" w:hAnsi="宋体" w:cs="宋体" w:hint="eastAsia"/>
          <w:kern w:val="0"/>
          <w:szCs w:val="24"/>
          <w:vertAlign w:val="subscript"/>
        </w:rPr>
        <w:t>3</w:t>
      </w:r>
      <w:r w:rsidRPr="00F557A5">
        <w:rPr>
          <w:rFonts w:ascii="宋体" w:hAnsi="宋体" w:cs="宋体" w:hint="eastAsia"/>
          <w:kern w:val="0"/>
          <w:szCs w:val="24"/>
        </w:rPr>
        <w:t>+6NaHCO</w:t>
      </w:r>
      <w:r w:rsidRPr="00F557A5">
        <w:rPr>
          <w:rFonts w:ascii="宋体" w:hAnsi="宋体" w:cs="宋体" w:hint="eastAsia"/>
          <w:kern w:val="0"/>
          <w:szCs w:val="24"/>
          <w:vertAlign w:val="subscript"/>
        </w:rPr>
        <w:t>3</w:t>
      </w:r>
      <w:r w:rsidRPr="00F557A5">
        <w:rPr>
          <w:rFonts w:ascii="宋体" w:hAnsi="宋体" w:cs="宋体" w:hint="eastAsia"/>
          <w:kern w:val="0"/>
          <w:szCs w:val="24"/>
        </w:rPr>
        <w:t>，吸收1mol Br</w:t>
      </w:r>
      <w:r w:rsidRPr="00F557A5">
        <w:rPr>
          <w:rFonts w:ascii="宋体" w:hAnsi="宋体" w:cs="宋体" w:hint="eastAsia"/>
          <w:kern w:val="0"/>
          <w:szCs w:val="24"/>
          <w:vertAlign w:val="subscript"/>
        </w:rPr>
        <w:t>2</w:t>
      </w:r>
      <w:r w:rsidRPr="00F557A5">
        <w:rPr>
          <w:rFonts w:ascii="宋体" w:hAnsi="宋体" w:cs="宋体" w:hint="eastAsia"/>
          <w:kern w:val="0"/>
          <w:szCs w:val="24"/>
        </w:rPr>
        <w:t>时转移的电子为</w:t>
      </w:r>
      <w:proofErr w:type="gramStart"/>
      <w:r w:rsidRPr="00F557A5">
        <w:rPr>
          <w:rFonts w:ascii="宋体" w:hAnsi="宋体" w:cs="宋体" w:hint="eastAsia"/>
          <w:kern w:val="0"/>
          <w:szCs w:val="24"/>
          <w:u w:val="single"/>
        </w:rPr>
        <w:t xml:space="preserve">　　　　　　　　</w:t>
      </w:r>
      <w:proofErr w:type="gramEnd"/>
      <w:r w:rsidRPr="00F557A5">
        <w:rPr>
          <w:rFonts w:ascii="宋体" w:hAnsi="宋体" w:cs="宋体" w:hint="eastAsia"/>
          <w:kern w:val="0"/>
          <w:szCs w:val="24"/>
          <w:u w:val="single"/>
        </w:rPr>
        <w:t xml:space="preserve"> </w:t>
      </w:r>
      <w:proofErr w:type="spellStart"/>
      <w:r w:rsidRPr="00F557A5">
        <w:rPr>
          <w:rFonts w:ascii="宋体" w:hAnsi="宋体" w:cs="宋体" w:hint="eastAsia"/>
          <w:kern w:val="0"/>
          <w:szCs w:val="24"/>
        </w:rPr>
        <w:t>mol</w:t>
      </w:r>
      <w:proofErr w:type="spellEnd"/>
      <w:r w:rsidRPr="00F557A5">
        <w:rPr>
          <w:rFonts w:ascii="宋体" w:hAnsi="宋体" w:cs="宋体" w:hint="eastAsia"/>
          <w:kern w:val="0"/>
          <w:szCs w:val="24"/>
        </w:rPr>
        <w:t>。</w:t>
      </w:r>
    </w:p>
    <w:p w:rsidR="00712AA5" w:rsidRDefault="00712AA5" w:rsidP="00712AA5">
      <w:pPr>
        <w:jc w:val="left"/>
        <w:rPr>
          <w:rFonts w:ascii="宋体" w:hAnsi="宋体" w:cs="宋体"/>
          <w:kern w:val="0"/>
          <w:szCs w:val="24"/>
        </w:rPr>
      </w:pPr>
      <w:r>
        <w:rPr>
          <w:rFonts w:ascii="宋体" w:hAnsi="宋体" w:cs="宋体"/>
          <w:noProof/>
          <w:kern w:val="0"/>
          <w:szCs w:val="21"/>
        </w:rPr>
        <w:drawing>
          <wp:anchor distT="0" distB="0" distL="114300" distR="114300" simplePos="0" relativeHeight="251680768" behindDoc="0" locked="0" layoutInCell="1" allowOverlap="1" wp14:anchorId="6A15AC5F" wp14:editId="5C829559">
            <wp:simplePos x="0" y="0"/>
            <wp:positionH relativeFrom="column">
              <wp:posOffset>3947160</wp:posOffset>
            </wp:positionH>
            <wp:positionV relativeFrom="paragraph">
              <wp:posOffset>71120</wp:posOffset>
            </wp:positionV>
            <wp:extent cx="2190750" cy="1007110"/>
            <wp:effectExtent l="0" t="0" r="0" b="2540"/>
            <wp:wrapSquare wrapText="bothSides"/>
            <wp:docPr id="14" name="图片 14" descr="171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17118_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0"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57A5">
        <w:rPr>
          <w:rFonts w:ascii="宋体" w:hAnsi="宋体" w:cs="宋体" w:hint="eastAsia"/>
          <w:kern w:val="0"/>
          <w:szCs w:val="24"/>
        </w:rPr>
        <w:t>（3）海水提镁的一段工艺流程如</w:t>
      </w:r>
      <w:r>
        <w:rPr>
          <w:rFonts w:ascii="宋体" w:hAnsi="宋体" w:cs="宋体" w:hint="eastAsia"/>
          <w:kern w:val="0"/>
          <w:szCs w:val="24"/>
        </w:rPr>
        <w:t>右</w:t>
      </w:r>
      <w:r w:rsidRPr="00F557A5">
        <w:rPr>
          <w:rFonts w:ascii="宋体" w:hAnsi="宋体" w:cs="宋体" w:hint="eastAsia"/>
          <w:kern w:val="0"/>
          <w:szCs w:val="24"/>
        </w:rPr>
        <w:t>图：</w:t>
      </w:r>
    </w:p>
    <w:p w:rsidR="00712AA5" w:rsidRPr="00F557A5" w:rsidRDefault="00712AA5" w:rsidP="00712AA5">
      <w:pPr>
        <w:jc w:val="left"/>
        <w:rPr>
          <w:rFonts w:ascii="宋体" w:hAnsi="宋体" w:cs="宋体"/>
          <w:kern w:val="0"/>
          <w:szCs w:val="21"/>
        </w:rPr>
      </w:pPr>
      <w:r w:rsidRPr="00F557A5">
        <w:rPr>
          <w:rFonts w:ascii="宋体" w:hAnsi="宋体" w:cs="宋体" w:hint="eastAsia"/>
          <w:kern w:val="0"/>
          <w:szCs w:val="24"/>
        </w:rPr>
        <w:t xml:space="preserve">　浓海水的主要成分如下：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60"/>
        <w:gridCol w:w="1050"/>
        <w:gridCol w:w="1050"/>
        <w:gridCol w:w="1050"/>
        <w:gridCol w:w="1050"/>
      </w:tblGrid>
      <w:tr w:rsidR="00712AA5" w:rsidRPr="00F557A5" w:rsidTr="00EB6DB1">
        <w:trPr>
          <w:tblCellSpacing w:w="0" w:type="dxa"/>
        </w:trPr>
        <w:tc>
          <w:tcPr>
            <w:tcW w:w="1860" w:type="dxa"/>
            <w:tcBorders>
              <w:top w:val="outset" w:sz="6" w:space="0" w:color="auto"/>
              <w:left w:val="outset" w:sz="6" w:space="0" w:color="auto"/>
              <w:bottom w:val="outset" w:sz="6" w:space="0" w:color="auto"/>
              <w:right w:val="outset" w:sz="6" w:space="0" w:color="auto"/>
            </w:tcBorders>
          </w:tcPr>
          <w:p w:rsidR="00712AA5" w:rsidRPr="00F557A5" w:rsidRDefault="00712AA5" w:rsidP="00EB6DB1">
            <w:pPr>
              <w:rPr>
                <w:rFonts w:ascii="宋体" w:hAnsi="宋体" w:cs="宋体"/>
                <w:kern w:val="0"/>
                <w:sz w:val="24"/>
                <w:szCs w:val="24"/>
              </w:rPr>
            </w:pPr>
            <w:r w:rsidRPr="00F557A5">
              <w:rPr>
                <w:rFonts w:ascii="宋体" w:hAnsi="宋体" w:cs="宋体"/>
                <w:kern w:val="0"/>
                <w:sz w:val="24"/>
                <w:szCs w:val="24"/>
              </w:rPr>
              <w:t>离子</w:t>
            </w:r>
          </w:p>
        </w:tc>
        <w:tc>
          <w:tcPr>
            <w:tcW w:w="1050" w:type="dxa"/>
            <w:tcBorders>
              <w:top w:val="outset" w:sz="6" w:space="0" w:color="auto"/>
              <w:left w:val="outset" w:sz="6" w:space="0" w:color="auto"/>
              <w:bottom w:val="outset" w:sz="6" w:space="0" w:color="auto"/>
              <w:right w:val="outset" w:sz="6" w:space="0" w:color="auto"/>
            </w:tcBorders>
          </w:tcPr>
          <w:p w:rsidR="00712AA5" w:rsidRPr="00F557A5" w:rsidRDefault="00712AA5" w:rsidP="00EB6DB1">
            <w:pPr>
              <w:rPr>
                <w:rFonts w:ascii="宋体" w:hAnsi="宋体" w:cs="宋体"/>
                <w:kern w:val="0"/>
                <w:sz w:val="24"/>
                <w:szCs w:val="24"/>
              </w:rPr>
            </w:pPr>
            <w:r w:rsidRPr="00F557A5">
              <w:rPr>
                <w:rFonts w:ascii="宋体" w:hAnsi="宋体" w:cs="宋体"/>
                <w:kern w:val="0"/>
                <w:sz w:val="24"/>
                <w:szCs w:val="24"/>
              </w:rPr>
              <w:t>Na</w:t>
            </w:r>
            <w:r w:rsidRPr="00F557A5">
              <w:rPr>
                <w:rFonts w:ascii="宋体" w:hAnsi="宋体" w:cs="宋体"/>
                <w:kern w:val="0"/>
                <w:sz w:val="24"/>
                <w:szCs w:val="24"/>
                <w:vertAlign w:val="superscript"/>
              </w:rPr>
              <w:t>+</w:t>
            </w:r>
          </w:p>
        </w:tc>
        <w:tc>
          <w:tcPr>
            <w:tcW w:w="1050" w:type="dxa"/>
            <w:tcBorders>
              <w:top w:val="outset" w:sz="6" w:space="0" w:color="auto"/>
              <w:left w:val="outset" w:sz="6" w:space="0" w:color="auto"/>
              <w:bottom w:val="outset" w:sz="6" w:space="0" w:color="auto"/>
              <w:right w:val="outset" w:sz="6" w:space="0" w:color="auto"/>
            </w:tcBorders>
          </w:tcPr>
          <w:p w:rsidR="00712AA5" w:rsidRPr="00F557A5" w:rsidRDefault="00712AA5" w:rsidP="00EB6DB1">
            <w:pPr>
              <w:rPr>
                <w:rFonts w:ascii="宋体" w:hAnsi="宋体" w:cs="宋体"/>
                <w:kern w:val="0"/>
                <w:sz w:val="24"/>
                <w:szCs w:val="24"/>
              </w:rPr>
            </w:pPr>
            <w:r w:rsidRPr="00F557A5">
              <w:rPr>
                <w:rFonts w:ascii="宋体" w:hAnsi="宋体" w:cs="宋体"/>
                <w:kern w:val="0"/>
                <w:sz w:val="24"/>
                <w:szCs w:val="24"/>
              </w:rPr>
              <w:t>Mg</w:t>
            </w:r>
            <w:r w:rsidRPr="00F557A5">
              <w:rPr>
                <w:rFonts w:ascii="宋体" w:hAnsi="宋体" w:cs="宋体"/>
                <w:kern w:val="0"/>
                <w:sz w:val="24"/>
                <w:szCs w:val="24"/>
                <w:vertAlign w:val="superscript"/>
              </w:rPr>
              <w:t>2+</w:t>
            </w:r>
          </w:p>
        </w:tc>
        <w:tc>
          <w:tcPr>
            <w:tcW w:w="1050" w:type="dxa"/>
            <w:tcBorders>
              <w:top w:val="outset" w:sz="6" w:space="0" w:color="auto"/>
              <w:left w:val="outset" w:sz="6" w:space="0" w:color="auto"/>
              <w:bottom w:val="outset" w:sz="6" w:space="0" w:color="auto"/>
              <w:right w:val="outset" w:sz="6" w:space="0" w:color="auto"/>
            </w:tcBorders>
          </w:tcPr>
          <w:p w:rsidR="00712AA5" w:rsidRPr="00F557A5" w:rsidRDefault="00712AA5" w:rsidP="00EB6DB1">
            <w:pPr>
              <w:rPr>
                <w:rFonts w:ascii="宋体" w:hAnsi="宋体" w:cs="宋体"/>
                <w:kern w:val="0"/>
                <w:sz w:val="24"/>
                <w:szCs w:val="24"/>
              </w:rPr>
            </w:pPr>
            <w:proofErr w:type="spellStart"/>
            <w:r w:rsidRPr="00F557A5">
              <w:rPr>
                <w:rFonts w:ascii="宋体" w:hAnsi="宋体" w:cs="宋体"/>
                <w:kern w:val="0"/>
                <w:sz w:val="24"/>
                <w:szCs w:val="24"/>
              </w:rPr>
              <w:t>Cl</w:t>
            </w:r>
            <w:proofErr w:type="spellEnd"/>
            <w:r w:rsidRPr="00F557A5">
              <w:rPr>
                <w:rFonts w:ascii="宋体" w:hAnsi="宋体" w:cs="宋体"/>
                <w:kern w:val="0"/>
                <w:sz w:val="24"/>
                <w:szCs w:val="24"/>
                <w:vertAlign w:val="superscript"/>
              </w:rPr>
              <w:t>－</w:t>
            </w:r>
          </w:p>
        </w:tc>
        <w:tc>
          <w:tcPr>
            <w:tcW w:w="1050" w:type="dxa"/>
            <w:tcBorders>
              <w:top w:val="outset" w:sz="6" w:space="0" w:color="auto"/>
              <w:left w:val="outset" w:sz="6" w:space="0" w:color="auto"/>
              <w:bottom w:val="outset" w:sz="6" w:space="0" w:color="auto"/>
              <w:right w:val="outset" w:sz="6" w:space="0" w:color="auto"/>
            </w:tcBorders>
          </w:tcPr>
          <w:p w:rsidR="00712AA5" w:rsidRPr="00F557A5" w:rsidRDefault="00712AA5" w:rsidP="00EB6DB1">
            <w:pPr>
              <w:rPr>
                <w:rFonts w:ascii="宋体" w:hAnsi="宋体" w:cs="宋体"/>
                <w:kern w:val="0"/>
                <w:sz w:val="24"/>
                <w:szCs w:val="24"/>
              </w:rPr>
            </w:pPr>
            <w:r w:rsidRPr="00F557A5">
              <w:rPr>
                <w:rFonts w:ascii="宋体" w:hAnsi="宋体" w:cs="宋体"/>
                <w:kern w:val="0"/>
                <w:sz w:val="24"/>
                <w:szCs w:val="24"/>
              </w:rPr>
              <w:t>SO</w:t>
            </w:r>
            <w:r w:rsidRPr="00F557A5">
              <w:rPr>
                <w:rFonts w:ascii="宋体" w:hAnsi="宋体" w:cs="宋体"/>
                <w:kern w:val="0"/>
                <w:sz w:val="24"/>
                <w:szCs w:val="24"/>
                <w:vertAlign w:val="subscript"/>
              </w:rPr>
              <w:t>4</w:t>
            </w:r>
            <w:r w:rsidRPr="00F557A5">
              <w:rPr>
                <w:rFonts w:ascii="宋体" w:hAnsi="宋体" w:cs="宋体"/>
                <w:kern w:val="0"/>
                <w:sz w:val="24"/>
                <w:szCs w:val="24"/>
                <w:vertAlign w:val="superscript"/>
              </w:rPr>
              <w:t>2－</w:t>
            </w:r>
          </w:p>
        </w:tc>
      </w:tr>
      <w:tr w:rsidR="00712AA5" w:rsidRPr="00F557A5" w:rsidTr="00EB6DB1">
        <w:trPr>
          <w:tblCellSpacing w:w="0" w:type="dxa"/>
        </w:trPr>
        <w:tc>
          <w:tcPr>
            <w:tcW w:w="1860" w:type="dxa"/>
            <w:tcBorders>
              <w:top w:val="outset" w:sz="6" w:space="0" w:color="auto"/>
              <w:left w:val="outset" w:sz="6" w:space="0" w:color="auto"/>
              <w:bottom w:val="outset" w:sz="6" w:space="0" w:color="auto"/>
              <w:right w:val="outset" w:sz="6" w:space="0" w:color="auto"/>
            </w:tcBorders>
          </w:tcPr>
          <w:p w:rsidR="00712AA5" w:rsidRPr="00F557A5" w:rsidRDefault="00712AA5" w:rsidP="00EB6DB1">
            <w:pPr>
              <w:rPr>
                <w:rFonts w:ascii="宋体" w:hAnsi="宋体" w:cs="宋体"/>
                <w:kern w:val="0"/>
                <w:sz w:val="24"/>
                <w:szCs w:val="24"/>
              </w:rPr>
            </w:pPr>
            <w:r w:rsidRPr="00F557A5">
              <w:rPr>
                <w:rFonts w:ascii="宋体" w:hAnsi="宋体" w:cs="宋体"/>
                <w:kern w:val="0"/>
                <w:sz w:val="24"/>
                <w:szCs w:val="24"/>
              </w:rPr>
              <w:t>浓度/(</w:t>
            </w:r>
            <w:proofErr w:type="spellStart"/>
            <w:r w:rsidRPr="00F557A5">
              <w:rPr>
                <w:rFonts w:ascii="宋体" w:hAnsi="宋体" w:cs="宋体"/>
                <w:kern w:val="0"/>
                <w:sz w:val="24"/>
                <w:szCs w:val="24"/>
              </w:rPr>
              <w:t>g·L</w:t>
            </w:r>
            <w:proofErr w:type="spellEnd"/>
            <w:r w:rsidRPr="00F557A5">
              <w:rPr>
                <w:rFonts w:ascii="宋体" w:hAnsi="宋体" w:cs="宋体"/>
                <w:kern w:val="0"/>
                <w:sz w:val="24"/>
                <w:szCs w:val="24"/>
                <w:vertAlign w:val="superscript"/>
              </w:rPr>
              <w:t>－1</w:t>
            </w:r>
            <w:r w:rsidRPr="00F557A5">
              <w:rPr>
                <w:rFonts w:ascii="宋体" w:hAnsi="宋体" w:cs="宋体"/>
                <w:kern w:val="0"/>
                <w:sz w:val="24"/>
                <w:szCs w:val="24"/>
              </w:rPr>
              <w:t>)</w:t>
            </w:r>
          </w:p>
        </w:tc>
        <w:tc>
          <w:tcPr>
            <w:tcW w:w="1050" w:type="dxa"/>
            <w:tcBorders>
              <w:top w:val="outset" w:sz="6" w:space="0" w:color="auto"/>
              <w:left w:val="outset" w:sz="6" w:space="0" w:color="auto"/>
              <w:bottom w:val="outset" w:sz="6" w:space="0" w:color="auto"/>
              <w:right w:val="outset" w:sz="6" w:space="0" w:color="auto"/>
            </w:tcBorders>
          </w:tcPr>
          <w:p w:rsidR="00712AA5" w:rsidRPr="00F557A5" w:rsidRDefault="00712AA5" w:rsidP="00EB6DB1">
            <w:pPr>
              <w:rPr>
                <w:rFonts w:ascii="宋体" w:hAnsi="宋体" w:cs="宋体"/>
                <w:kern w:val="0"/>
                <w:sz w:val="24"/>
                <w:szCs w:val="24"/>
              </w:rPr>
            </w:pPr>
            <w:r w:rsidRPr="00F557A5">
              <w:rPr>
                <w:rFonts w:ascii="宋体" w:hAnsi="宋体" w:cs="宋体"/>
                <w:kern w:val="0"/>
                <w:sz w:val="24"/>
                <w:szCs w:val="24"/>
              </w:rPr>
              <w:t>63.7</w:t>
            </w:r>
          </w:p>
        </w:tc>
        <w:tc>
          <w:tcPr>
            <w:tcW w:w="1050" w:type="dxa"/>
            <w:tcBorders>
              <w:top w:val="outset" w:sz="6" w:space="0" w:color="auto"/>
              <w:left w:val="outset" w:sz="6" w:space="0" w:color="auto"/>
              <w:bottom w:val="outset" w:sz="6" w:space="0" w:color="auto"/>
              <w:right w:val="outset" w:sz="6" w:space="0" w:color="auto"/>
            </w:tcBorders>
          </w:tcPr>
          <w:p w:rsidR="00712AA5" w:rsidRPr="00F557A5" w:rsidRDefault="00712AA5" w:rsidP="00EB6DB1">
            <w:pPr>
              <w:rPr>
                <w:rFonts w:ascii="宋体" w:hAnsi="宋体" w:cs="宋体"/>
                <w:kern w:val="0"/>
                <w:sz w:val="24"/>
                <w:szCs w:val="24"/>
              </w:rPr>
            </w:pPr>
            <w:r w:rsidRPr="00F557A5">
              <w:rPr>
                <w:rFonts w:ascii="宋体" w:hAnsi="宋体" w:cs="宋体"/>
                <w:kern w:val="0"/>
                <w:sz w:val="24"/>
                <w:szCs w:val="24"/>
              </w:rPr>
              <w:t>28.8</w:t>
            </w:r>
          </w:p>
        </w:tc>
        <w:tc>
          <w:tcPr>
            <w:tcW w:w="1050" w:type="dxa"/>
            <w:tcBorders>
              <w:top w:val="outset" w:sz="6" w:space="0" w:color="auto"/>
              <w:left w:val="outset" w:sz="6" w:space="0" w:color="auto"/>
              <w:bottom w:val="outset" w:sz="6" w:space="0" w:color="auto"/>
              <w:right w:val="outset" w:sz="6" w:space="0" w:color="auto"/>
            </w:tcBorders>
          </w:tcPr>
          <w:p w:rsidR="00712AA5" w:rsidRPr="00F557A5" w:rsidRDefault="00712AA5" w:rsidP="00EB6DB1">
            <w:pPr>
              <w:rPr>
                <w:rFonts w:ascii="宋体" w:hAnsi="宋体" w:cs="宋体"/>
                <w:kern w:val="0"/>
                <w:sz w:val="24"/>
                <w:szCs w:val="24"/>
              </w:rPr>
            </w:pPr>
            <w:r w:rsidRPr="00F557A5">
              <w:rPr>
                <w:rFonts w:ascii="宋体" w:hAnsi="宋体" w:cs="宋体"/>
                <w:kern w:val="0"/>
                <w:sz w:val="24"/>
                <w:szCs w:val="24"/>
              </w:rPr>
              <w:t>144.6</w:t>
            </w:r>
          </w:p>
        </w:tc>
        <w:tc>
          <w:tcPr>
            <w:tcW w:w="1050" w:type="dxa"/>
            <w:tcBorders>
              <w:top w:val="outset" w:sz="6" w:space="0" w:color="auto"/>
              <w:left w:val="outset" w:sz="6" w:space="0" w:color="auto"/>
              <w:bottom w:val="outset" w:sz="6" w:space="0" w:color="auto"/>
              <w:right w:val="outset" w:sz="6" w:space="0" w:color="auto"/>
            </w:tcBorders>
          </w:tcPr>
          <w:p w:rsidR="00712AA5" w:rsidRPr="00F557A5" w:rsidRDefault="00712AA5" w:rsidP="00EB6DB1">
            <w:pPr>
              <w:rPr>
                <w:rFonts w:ascii="宋体" w:hAnsi="宋体" w:cs="宋体"/>
                <w:kern w:val="0"/>
                <w:sz w:val="24"/>
                <w:szCs w:val="24"/>
              </w:rPr>
            </w:pPr>
            <w:r w:rsidRPr="00F557A5">
              <w:rPr>
                <w:rFonts w:ascii="宋体" w:hAnsi="宋体" w:cs="宋体"/>
                <w:kern w:val="0"/>
                <w:sz w:val="24"/>
                <w:szCs w:val="24"/>
              </w:rPr>
              <w:t>46.4</w:t>
            </w:r>
          </w:p>
        </w:tc>
      </w:tr>
    </w:tbl>
    <w:p w:rsidR="00712AA5" w:rsidRDefault="00712AA5" w:rsidP="00712AA5">
      <w:pPr>
        <w:jc w:val="left"/>
        <w:rPr>
          <w:rFonts w:ascii="宋体" w:hAnsi="宋体" w:cs="宋体"/>
          <w:kern w:val="0"/>
          <w:szCs w:val="24"/>
        </w:rPr>
      </w:pPr>
      <w:r w:rsidRPr="00F557A5">
        <w:rPr>
          <w:rFonts w:ascii="宋体" w:hAnsi="宋体" w:cs="宋体" w:hint="eastAsia"/>
          <w:kern w:val="0"/>
          <w:szCs w:val="24"/>
        </w:rPr>
        <w:t>1L浓海水最多可得到产品2的质量为</w:t>
      </w:r>
      <w:proofErr w:type="gramStart"/>
      <w:r w:rsidRPr="00F557A5">
        <w:rPr>
          <w:rFonts w:ascii="宋体" w:hAnsi="宋体" w:cs="宋体" w:hint="eastAsia"/>
          <w:kern w:val="0"/>
          <w:szCs w:val="24"/>
          <w:u w:val="single"/>
        </w:rPr>
        <w:t xml:space="preserve">　　　　　</w:t>
      </w:r>
      <w:proofErr w:type="gramEnd"/>
      <w:r w:rsidRPr="00F557A5">
        <w:rPr>
          <w:rFonts w:ascii="宋体" w:hAnsi="宋体" w:cs="宋体" w:hint="eastAsia"/>
          <w:kern w:val="0"/>
          <w:szCs w:val="24"/>
          <w:u w:val="single"/>
        </w:rPr>
        <w:t xml:space="preserve"> </w:t>
      </w:r>
      <w:r w:rsidRPr="00F557A5">
        <w:rPr>
          <w:rFonts w:ascii="宋体" w:hAnsi="宋体" w:cs="宋体" w:hint="eastAsia"/>
          <w:kern w:val="0"/>
          <w:szCs w:val="24"/>
        </w:rPr>
        <w:t>g。</w:t>
      </w:r>
    </w:p>
    <w:p w:rsidR="00712AA5" w:rsidRDefault="00712AA5" w:rsidP="000E38A3"/>
    <w:p w:rsidR="00F72F3E" w:rsidRPr="00356DB2" w:rsidRDefault="00712AA5" w:rsidP="000E38A3">
      <w:pPr>
        <w:rPr>
          <w:rFonts w:ascii="宋体"/>
        </w:rPr>
      </w:pPr>
      <w:r>
        <w:rPr>
          <w:rFonts w:hint="eastAsia"/>
        </w:rPr>
        <w:t>1</w:t>
      </w:r>
      <w:r w:rsidR="00BC366F">
        <w:rPr>
          <w:rFonts w:hint="eastAsia"/>
        </w:rPr>
        <w:t>4</w:t>
      </w:r>
      <w:r>
        <w:rPr>
          <w:rFonts w:hint="eastAsia"/>
        </w:rPr>
        <w:t xml:space="preserve">. </w:t>
      </w:r>
      <w:r w:rsidR="00F72F3E">
        <w:rPr>
          <w:rFonts w:hint="eastAsia"/>
        </w:rPr>
        <w:t>(</w:t>
      </w:r>
      <w:r w:rsidR="00F72F3E" w:rsidRPr="00DA709D">
        <w:rPr>
          <w:rFonts w:hint="eastAsia"/>
        </w:rPr>
        <w:t>2016</w:t>
      </w:r>
      <w:r w:rsidR="00F72F3E">
        <w:rPr>
          <w:rFonts w:hint="eastAsia"/>
        </w:rPr>
        <w:t>上海</w:t>
      </w:r>
      <w:r w:rsidR="00F72F3E">
        <w:rPr>
          <w:rFonts w:hint="eastAsia"/>
        </w:rPr>
        <w:t xml:space="preserve"> </w:t>
      </w:r>
      <w:r w:rsidR="00F72F3E">
        <w:rPr>
          <w:rFonts w:hint="eastAsia"/>
        </w:rPr>
        <w:t>四</w:t>
      </w:r>
      <w:r w:rsidR="00F72F3E">
        <w:t xml:space="preserve"> </w:t>
      </w:r>
      <w:r w:rsidR="00F72F3E">
        <w:rPr>
          <w:rFonts w:hint="eastAsia"/>
        </w:rPr>
        <w:t>节选</w:t>
      </w:r>
      <w:r w:rsidR="00F72F3E">
        <w:rPr>
          <w:rFonts w:hint="eastAsia"/>
        </w:rPr>
        <w:t>)</w:t>
      </w:r>
      <w:proofErr w:type="spellStart"/>
      <w:r w:rsidR="00F72F3E" w:rsidRPr="00356DB2">
        <w:rPr>
          <w:rFonts w:ascii="宋体"/>
        </w:rPr>
        <w:t>NaCN</w:t>
      </w:r>
      <w:proofErr w:type="spellEnd"/>
      <w:r w:rsidR="00F72F3E" w:rsidRPr="00356DB2">
        <w:rPr>
          <w:rFonts w:ascii="宋体"/>
        </w:rPr>
        <w:t>超标的电镀废水可用两段氧化法处理：</w:t>
      </w:r>
    </w:p>
    <w:p w:rsidR="00F72F3E" w:rsidRPr="00356DB2" w:rsidRDefault="00F72F3E" w:rsidP="000E38A3">
      <w:pPr>
        <w:rPr>
          <w:rFonts w:ascii="宋体"/>
        </w:rPr>
      </w:pPr>
      <w:r w:rsidRPr="00356DB2">
        <w:rPr>
          <w:rFonts w:ascii="宋体"/>
        </w:rPr>
        <w:t>（1）</w:t>
      </w:r>
      <w:proofErr w:type="spellStart"/>
      <w:r w:rsidRPr="00356DB2">
        <w:rPr>
          <w:rFonts w:ascii="宋体"/>
        </w:rPr>
        <w:t>NaCN</w:t>
      </w:r>
      <w:proofErr w:type="spellEnd"/>
      <w:r w:rsidRPr="00356DB2">
        <w:rPr>
          <w:rFonts w:ascii="宋体"/>
        </w:rPr>
        <w:t>与</w:t>
      </w:r>
      <w:proofErr w:type="spellStart"/>
      <w:r w:rsidRPr="00356DB2">
        <w:rPr>
          <w:rFonts w:ascii="宋体"/>
        </w:rPr>
        <w:t>NaClO</w:t>
      </w:r>
      <w:proofErr w:type="spellEnd"/>
      <w:r w:rsidRPr="00356DB2">
        <w:rPr>
          <w:rFonts w:ascii="宋体"/>
        </w:rPr>
        <w:t>反应，生成</w:t>
      </w:r>
      <w:proofErr w:type="spellStart"/>
      <w:r w:rsidRPr="00356DB2">
        <w:rPr>
          <w:rFonts w:ascii="宋体"/>
        </w:rPr>
        <w:t>NaOCN</w:t>
      </w:r>
      <w:proofErr w:type="spellEnd"/>
      <w:r w:rsidRPr="00356DB2">
        <w:rPr>
          <w:rFonts w:ascii="宋体"/>
        </w:rPr>
        <w:t>和</w:t>
      </w:r>
      <w:proofErr w:type="spellStart"/>
      <w:r w:rsidRPr="00356DB2">
        <w:rPr>
          <w:rFonts w:ascii="宋体"/>
        </w:rPr>
        <w:t>NaCl</w:t>
      </w:r>
      <w:proofErr w:type="spellEnd"/>
      <w:r w:rsidR="00712AA5">
        <w:rPr>
          <w:rFonts w:ascii="宋体" w:hint="eastAsia"/>
        </w:rPr>
        <w:t xml:space="preserve">  </w:t>
      </w:r>
      <w:r w:rsidRPr="00356DB2">
        <w:rPr>
          <w:rFonts w:ascii="宋体"/>
        </w:rPr>
        <w:t>（2）</w:t>
      </w:r>
      <w:proofErr w:type="spellStart"/>
      <w:r w:rsidRPr="00356DB2">
        <w:rPr>
          <w:rFonts w:ascii="宋体"/>
        </w:rPr>
        <w:t>NaOCN</w:t>
      </w:r>
      <w:proofErr w:type="spellEnd"/>
      <w:r w:rsidRPr="00356DB2">
        <w:rPr>
          <w:rFonts w:ascii="宋体"/>
        </w:rPr>
        <w:t>与</w:t>
      </w:r>
      <w:proofErr w:type="spellStart"/>
      <w:r w:rsidRPr="00356DB2">
        <w:rPr>
          <w:rFonts w:ascii="宋体"/>
        </w:rPr>
        <w:t>NaClO</w:t>
      </w:r>
      <w:proofErr w:type="spellEnd"/>
      <w:r w:rsidRPr="00356DB2">
        <w:rPr>
          <w:rFonts w:ascii="宋体"/>
        </w:rPr>
        <w:t>反应，生成Na</w:t>
      </w:r>
      <w:r w:rsidRPr="00356DB2">
        <w:rPr>
          <w:rFonts w:ascii="宋体"/>
          <w:vertAlign w:val="subscript"/>
        </w:rPr>
        <w:t>2</w:t>
      </w:r>
      <w:r w:rsidRPr="00356DB2">
        <w:rPr>
          <w:rFonts w:ascii="宋体"/>
        </w:rPr>
        <w:t>CO</w:t>
      </w:r>
      <w:r w:rsidRPr="00356DB2">
        <w:rPr>
          <w:rFonts w:ascii="宋体"/>
          <w:vertAlign w:val="subscript"/>
        </w:rPr>
        <w:t>3</w:t>
      </w:r>
      <w:r w:rsidRPr="00356DB2">
        <w:rPr>
          <w:rFonts w:ascii="宋体"/>
        </w:rPr>
        <w:t>、CO</w:t>
      </w:r>
      <w:r w:rsidRPr="00356DB2">
        <w:rPr>
          <w:rFonts w:ascii="宋体"/>
          <w:vertAlign w:val="subscript"/>
        </w:rPr>
        <w:t>2</w:t>
      </w:r>
      <w:r w:rsidRPr="00356DB2">
        <w:rPr>
          <w:rFonts w:ascii="宋体"/>
        </w:rPr>
        <w:t>、</w:t>
      </w:r>
      <w:proofErr w:type="spellStart"/>
      <w:r w:rsidRPr="00356DB2">
        <w:rPr>
          <w:rFonts w:ascii="宋体"/>
        </w:rPr>
        <w:t>NaCl</w:t>
      </w:r>
      <w:proofErr w:type="spellEnd"/>
      <w:r w:rsidRPr="00356DB2">
        <w:rPr>
          <w:rFonts w:ascii="宋体"/>
        </w:rPr>
        <w:t>和N</w:t>
      </w:r>
      <w:r w:rsidRPr="00356DB2">
        <w:rPr>
          <w:rFonts w:ascii="宋体"/>
          <w:vertAlign w:val="subscript"/>
        </w:rPr>
        <w:t>2</w:t>
      </w:r>
    </w:p>
    <w:p w:rsidR="00F72F3E" w:rsidRPr="00356DB2" w:rsidRDefault="00F72F3E" w:rsidP="000E38A3">
      <w:pPr>
        <w:rPr>
          <w:rFonts w:ascii="宋体"/>
        </w:rPr>
      </w:pPr>
      <w:r w:rsidRPr="00356DB2">
        <w:rPr>
          <w:rFonts w:ascii="宋体"/>
        </w:rPr>
        <w:t>已知HCN（K</w:t>
      </w:r>
      <w:r w:rsidRPr="00356DB2">
        <w:rPr>
          <w:rFonts w:ascii="宋体"/>
          <w:vertAlign w:val="subscript"/>
        </w:rPr>
        <w:t>i</w:t>
      </w:r>
      <w:r w:rsidRPr="00356DB2">
        <w:rPr>
          <w:rFonts w:ascii="宋体"/>
        </w:rPr>
        <w:t>=6.3</w:t>
      </w:r>
      <w:r w:rsidRPr="00356DB2">
        <w:rPr>
          <w:rFonts w:ascii="宋体"/>
        </w:rPr>
        <w:t>×</w:t>
      </w:r>
      <w:r w:rsidRPr="00356DB2">
        <w:rPr>
          <w:rFonts w:ascii="宋体"/>
        </w:rPr>
        <w:t>10</w:t>
      </w:r>
      <w:r w:rsidRPr="00356DB2">
        <w:rPr>
          <w:rFonts w:ascii="宋体"/>
          <w:vertAlign w:val="superscript"/>
        </w:rPr>
        <w:t>-10</w:t>
      </w:r>
      <w:r w:rsidRPr="00356DB2">
        <w:rPr>
          <w:rFonts w:ascii="宋体"/>
        </w:rPr>
        <w:t>）有剧毒；HCN、HOCN中N元素的化合价相同。</w:t>
      </w:r>
      <w:r w:rsidR="00712AA5">
        <w:rPr>
          <w:rFonts w:ascii="宋体" w:hint="eastAsia"/>
        </w:rPr>
        <w:t xml:space="preserve">     </w:t>
      </w:r>
      <w:r w:rsidRPr="00356DB2">
        <w:rPr>
          <w:rFonts w:ascii="宋体"/>
        </w:rPr>
        <w:t>完成下列填空：</w:t>
      </w:r>
    </w:p>
    <w:p w:rsidR="00F72F3E" w:rsidRPr="00356DB2" w:rsidRDefault="00F72F3E" w:rsidP="000E38A3">
      <w:pPr>
        <w:rPr>
          <w:rFonts w:ascii="宋体"/>
        </w:rPr>
      </w:pPr>
      <w:r w:rsidRPr="00356DB2">
        <w:rPr>
          <w:rFonts w:ascii="宋体"/>
        </w:rPr>
        <w:t>25.处理100 m</w:t>
      </w:r>
      <w:r w:rsidRPr="00356DB2">
        <w:rPr>
          <w:rFonts w:ascii="宋体"/>
          <w:vertAlign w:val="superscript"/>
        </w:rPr>
        <w:t>3</w:t>
      </w:r>
      <w:r w:rsidRPr="00356DB2">
        <w:rPr>
          <w:rFonts w:ascii="宋体"/>
        </w:rPr>
        <w:t>含</w:t>
      </w:r>
      <w:proofErr w:type="spellStart"/>
      <w:r w:rsidRPr="00356DB2">
        <w:rPr>
          <w:rFonts w:ascii="宋体"/>
        </w:rPr>
        <w:t>NaCN</w:t>
      </w:r>
      <w:proofErr w:type="spellEnd"/>
      <w:r w:rsidRPr="00356DB2">
        <w:rPr>
          <w:rFonts w:ascii="宋体"/>
        </w:rPr>
        <w:t xml:space="preserve"> 10.3 mg/L的废水，实际至少需</w:t>
      </w:r>
      <w:proofErr w:type="spellStart"/>
      <w:r w:rsidRPr="00356DB2">
        <w:rPr>
          <w:rFonts w:ascii="宋体"/>
        </w:rPr>
        <w:t>NaClO</w:t>
      </w:r>
      <w:proofErr w:type="spellEnd"/>
      <w:r w:rsidRPr="00356DB2">
        <w:rPr>
          <w:rFonts w:ascii="宋体"/>
        </w:rPr>
        <w:t>__</w:t>
      </w:r>
      <w:r w:rsidR="00712AA5">
        <w:rPr>
          <w:rFonts w:ascii="宋体" w:hint="eastAsia"/>
          <w:u w:val="single"/>
        </w:rPr>
        <w:t xml:space="preserve">              </w:t>
      </w:r>
      <w:r w:rsidR="00712AA5">
        <w:rPr>
          <w:rFonts w:ascii="宋体" w:hint="eastAsia"/>
        </w:rPr>
        <w:t xml:space="preserve"> </w:t>
      </w:r>
      <w:r w:rsidRPr="00356DB2">
        <w:rPr>
          <w:rFonts w:ascii="宋体"/>
        </w:rPr>
        <w:t>g（实际用量应为理论值的4倍），才能使</w:t>
      </w:r>
      <w:proofErr w:type="spellStart"/>
      <w:r w:rsidRPr="00356DB2">
        <w:rPr>
          <w:rFonts w:ascii="宋体"/>
        </w:rPr>
        <w:t>NaCN</w:t>
      </w:r>
      <w:proofErr w:type="spellEnd"/>
      <w:r w:rsidRPr="00356DB2">
        <w:rPr>
          <w:rFonts w:ascii="宋体"/>
        </w:rPr>
        <w:t>含量低于0.5 mg/L，达到排放标准</w:t>
      </w:r>
      <w:r>
        <w:rPr>
          <w:rFonts w:ascii="宋体" w:hint="eastAsia"/>
        </w:rPr>
        <w:t xml:space="preserve">。    </w:t>
      </w:r>
      <w:r w:rsidRPr="009140DC">
        <w:rPr>
          <w:rFonts w:ascii="宋体"/>
          <w:color w:val="FF0000"/>
        </w:rPr>
        <w:t>25.14900</w:t>
      </w:r>
    </w:p>
    <w:p w:rsidR="00BC366F" w:rsidRDefault="00BC366F" w:rsidP="000E38A3">
      <w:pPr>
        <w:rPr>
          <w:rFonts w:ascii="Arial" w:eastAsia="黑体" w:hAnsi="黑体"/>
        </w:rPr>
      </w:pPr>
    </w:p>
    <w:p w:rsidR="00861DD5" w:rsidRDefault="00890168" w:rsidP="000E38A3">
      <w:r>
        <w:rPr>
          <w:rFonts w:ascii="Arial" w:eastAsia="黑体" w:hAnsi="黑体" w:hint="eastAsia"/>
        </w:rPr>
        <w:t>1</w:t>
      </w:r>
      <w:r w:rsidR="00BC366F">
        <w:rPr>
          <w:rFonts w:ascii="Arial" w:eastAsia="黑体" w:hAnsi="黑体" w:hint="eastAsia"/>
        </w:rPr>
        <w:t>5</w:t>
      </w:r>
      <w:r w:rsidR="00861DD5">
        <w:t>．</w:t>
      </w:r>
      <w:r w:rsidR="00861DD5" w:rsidRPr="00080B27">
        <w:rPr>
          <w:rFonts w:ascii="Arial" w:eastAsia="黑体" w:hAnsi="黑体"/>
        </w:rPr>
        <w:t>(</w:t>
      </w:r>
      <w:r w:rsidR="00861DD5" w:rsidRPr="00080B27">
        <w:rPr>
          <w:rFonts w:hAnsi="Times New Roman"/>
        </w:rPr>
        <w:t>201</w:t>
      </w:r>
      <w:r w:rsidR="00861DD5">
        <w:rPr>
          <w:rFonts w:hAnsi="Times New Roman" w:hint="eastAsia"/>
        </w:rPr>
        <w:t>1</w:t>
      </w:r>
      <w:r w:rsidR="00861DD5" w:rsidRPr="00080B27">
        <w:rPr>
          <w:rFonts w:ascii="Arial" w:eastAsia="黑体" w:hAnsi="黑体"/>
        </w:rPr>
        <w:t>北京</w:t>
      </w:r>
      <w:r w:rsidR="00861DD5" w:rsidRPr="00080B27">
        <w:rPr>
          <w:rFonts w:ascii="Arial" w:eastAsia="黑体" w:hAnsi="黑体"/>
        </w:rPr>
        <w:t>,</w:t>
      </w:r>
      <w:r w:rsidR="00861DD5">
        <w:rPr>
          <w:rFonts w:hAnsi="Times New Roman" w:hint="eastAsia"/>
        </w:rPr>
        <w:t>9</w:t>
      </w:r>
      <w:r w:rsidR="00861DD5">
        <w:rPr>
          <w:rFonts w:hAnsi="Times New Roman" w:hint="eastAsia"/>
        </w:rPr>
        <w:t>节选</w:t>
      </w:r>
      <w:r w:rsidR="00861DD5" w:rsidRPr="00080B27">
        <w:rPr>
          <w:rFonts w:ascii="Arial" w:eastAsia="黑体" w:hAnsi="黑体"/>
        </w:rPr>
        <w:t>)</w:t>
      </w:r>
      <w:r w:rsidR="00861DD5">
        <w:t>（</w:t>
      </w:r>
      <w:r w:rsidR="00861DD5">
        <w:t>14</w:t>
      </w:r>
      <w:r w:rsidR="00861DD5">
        <w:t>分）（</w:t>
      </w:r>
      <w:r w:rsidR="00861DD5">
        <w:t>2011•</w:t>
      </w:r>
      <w:r w:rsidR="00861DD5">
        <w:t>北京）氯</w:t>
      </w:r>
      <w:proofErr w:type="gramStart"/>
      <w:r w:rsidR="00861DD5">
        <w:t>碱工业</w:t>
      </w:r>
      <w:proofErr w:type="gramEnd"/>
      <w:r w:rsidR="00861DD5">
        <w:t>中电解饱和食盐水的原理示意图如右图所示．</w:t>
      </w:r>
    </w:p>
    <w:p w:rsidR="00890168" w:rsidRDefault="00861DD5" w:rsidP="00890168">
      <w:pPr>
        <w:jc w:val="left"/>
      </w:pPr>
      <w:r>
        <w:t>（</w:t>
      </w:r>
      <w:r>
        <w:t>4</w:t>
      </w:r>
      <w:r>
        <w:t>）电解所用的盐水需精制，去除有影响的</w:t>
      </w:r>
      <w:r>
        <w:t>Ca</w:t>
      </w:r>
      <w:r>
        <w:rPr>
          <w:sz w:val="24"/>
          <w:szCs w:val="24"/>
          <w:vertAlign w:val="superscript"/>
        </w:rPr>
        <w:t>2+</w:t>
      </w:r>
      <w:r>
        <w:t>、</w:t>
      </w:r>
      <w:r>
        <w:t>Mg</w:t>
      </w:r>
      <w:r>
        <w:rPr>
          <w:sz w:val="24"/>
          <w:szCs w:val="24"/>
          <w:vertAlign w:val="superscript"/>
        </w:rPr>
        <w:t>2+</w:t>
      </w:r>
      <w:r>
        <w:t>、</w:t>
      </w:r>
      <w:r>
        <w:t>NH</w:t>
      </w:r>
      <w:r>
        <w:rPr>
          <w:sz w:val="24"/>
          <w:szCs w:val="24"/>
          <w:vertAlign w:val="subscript"/>
        </w:rPr>
        <w:t>4</w:t>
      </w:r>
      <w:r>
        <w:rPr>
          <w:sz w:val="24"/>
          <w:szCs w:val="24"/>
          <w:vertAlign w:val="superscript"/>
        </w:rPr>
        <w:t>+</w:t>
      </w:r>
      <w:r>
        <w:t>、</w:t>
      </w:r>
      <w:r>
        <w:t>SO</w:t>
      </w:r>
      <w:r>
        <w:rPr>
          <w:sz w:val="24"/>
          <w:szCs w:val="24"/>
          <w:vertAlign w:val="subscript"/>
        </w:rPr>
        <w:t>4</w:t>
      </w:r>
      <w:r>
        <w:rPr>
          <w:sz w:val="24"/>
          <w:szCs w:val="24"/>
          <w:vertAlign w:val="superscript"/>
        </w:rPr>
        <w:t>2</w:t>
      </w:r>
      <w:r>
        <w:rPr>
          <w:sz w:val="24"/>
          <w:szCs w:val="24"/>
          <w:vertAlign w:val="superscript"/>
        </w:rPr>
        <w:t>﹣</w:t>
      </w:r>
      <w:r>
        <w:t>[c</w:t>
      </w:r>
      <w:r>
        <w:t>（</w:t>
      </w:r>
      <w:r>
        <w:t>SO</w:t>
      </w:r>
      <w:r>
        <w:rPr>
          <w:sz w:val="24"/>
          <w:szCs w:val="24"/>
          <w:vertAlign w:val="subscript"/>
        </w:rPr>
        <w:t>4</w:t>
      </w:r>
      <w:r>
        <w:rPr>
          <w:sz w:val="24"/>
          <w:szCs w:val="24"/>
          <w:vertAlign w:val="superscript"/>
        </w:rPr>
        <w:t>2</w:t>
      </w:r>
      <w:r>
        <w:rPr>
          <w:sz w:val="24"/>
          <w:szCs w:val="24"/>
          <w:vertAlign w:val="superscript"/>
        </w:rPr>
        <w:t>﹣</w:t>
      </w:r>
      <w:r>
        <w:t>）＞</w:t>
      </w:r>
      <w:r>
        <w:t>c</w:t>
      </w:r>
      <w:r>
        <w:t>（</w:t>
      </w:r>
      <w:r>
        <w:t>Ca</w:t>
      </w:r>
      <w:r>
        <w:rPr>
          <w:sz w:val="24"/>
          <w:szCs w:val="24"/>
          <w:vertAlign w:val="superscript"/>
        </w:rPr>
        <w:t>2+</w:t>
      </w:r>
      <w:r>
        <w:t>）</w:t>
      </w:r>
      <w:r>
        <w:rPr>
          <w:rFonts w:ascii="Cambria Math" w:hAnsi="Cambria Math" w:cs="Cambria Math"/>
        </w:rPr>
        <w:t>]</w:t>
      </w:r>
      <w:r>
        <w:t>．精制流程如下（淡盐水和溶液</w:t>
      </w:r>
      <w:r>
        <w:t>A</w:t>
      </w:r>
      <w:r>
        <w:t>来自电解池）：</w:t>
      </w:r>
    </w:p>
    <w:p w:rsidR="00861DD5" w:rsidRDefault="00861DD5" w:rsidP="00890168">
      <w:pPr>
        <w:jc w:val="center"/>
      </w:pPr>
      <w:r>
        <w:rPr>
          <w:noProof/>
        </w:rPr>
        <w:drawing>
          <wp:inline distT="0" distB="0" distL="0" distR="0" wp14:anchorId="18A85332" wp14:editId="0C8C732B">
            <wp:extent cx="4727043" cy="769320"/>
            <wp:effectExtent l="0" t="0" r="0" b="0"/>
            <wp:docPr id="162" name="图片 1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descr="菁优网：http://www.jyeoo.c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3582" cy="770384"/>
                    </a:xfrm>
                    <a:prstGeom prst="rect">
                      <a:avLst/>
                    </a:prstGeom>
                    <a:noFill/>
                    <a:ln>
                      <a:noFill/>
                    </a:ln>
                  </pic:spPr>
                </pic:pic>
              </a:graphicData>
            </a:graphic>
          </wp:inline>
        </w:drawing>
      </w:r>
    </w:p>
    <w:p w:rsidR="00861DD5" w:rsidRDefault="00861DD5" w:rsidP="000E38A3">
      <w:r>
        <w:t>④</w:t>
      </w:r>
      <w:r>
        <w:t>经过程</w:t>
      </w:r>
      <w:r>
        <w:t>III</w:t>
      </w:r>
      <w:r>
        <w:t>处理，要求盐水</w:t>
      </w:r>
      <w:r>
        <w:t>c</w:t>
      </w:r>
      <w:r>
        <w:t>中剩余</w:t>
      </w:r>
      <w:r>
        <w:t>Na</w:t>
      </w:r>
      <w:r>
        <w:rPr>
          <w:sz w:val="24"/>
          <w:szCs w:val="24"/>
          <w:vertAlign w:val="subscript"/>
        </w:rPr>
        <w:t>2</w:t>
      </w:r>
      <w:r>
        <w:t>SO</w:t>
      </w:r>
      <w:r>
        <w:rPr>
          <w:sz w:val="24"/>
          <w:szCs w:val="24"/>
          <w:vertAlign w:val="subscript"/>
        </w:rPr>
        <w:t>3</w:t>
      </w:r>
      <w:r>
        <w:t>的含量小于</w:t>
      </w:r>
      <w:r>
        <w:t>5mg/L</w:t>
      </w:r>
      <w:r>
        <w:t>．若盐水</w:t>
      </w:r>
      <w:r>
        <w:t>b</w:t>
      </w:r>
      <w:r>
        <w:t>中</w:t>
      </w:r>
      <w:proofErr w:type="spellStart"/>
      <w:r>
        <w:t>NaClO</w:t>
      </w:r>
      <w:proofErr w:type="spellEnd"/>
      <w:r>
        <w:t>的含量是</w:t>
      </w:r>
      <w:r>
        <w:t>7.45mg/L</w:t>
      </w:r>
      <w:r>
        <w:t>，则处理</w:t>
      </w:r>
      <w:r>
        <w:t>10m</w:t>
      </w:r>
      <w:r>
        <w:rPr>
          <w:sz w:val="24"/>
          <w:szCs w:val="24"/>
          <w:vertAlign w:val="superscript"/>
        </w:rPr>
        <w:t>3</w:t>
      </w:r>
      <w:r>
        <w:t>盐水</w:t>
      </w:r>
      <w:r>
        <w:t>b</w:t>
      </w:r>
      <w:r>
        <w:t>，至多添加</w:t>
      </w:r>
      <w:r>
        <w:t>10% Na</w:t>
      </w:r>
      <w:r>
        <w:rPr>
          <w:sz w:val="24"/>
          <w:szCs w:val="24"/>
          <w:vertAlign w:val="subscript"/>
        </w:rPr>
        <w:t>2</w:t>
      </w:r>
      <w:r>
        <w:t>SO</w:t>
      </w:r>
      <w:r>
        <w:rPr>
          <w:sz w:val="24"/>
          <w:szCs w:val="24"/>
          <w:vertAlign w:val="subscript"/>
        </w:rPr>
        <w:t>3</w:t>
      </w:r>
      <w:r>
        <w:t>溶液</w:t>
      </w:r>
      <w:proofErr w:type="gramStart"/>
      <w:r>
        <w:rPr>
          <w:u w:val="single"/>
        </w:rPr>
        <w:t xml:space="preserve">　　　　　　</w:t>
      </w:r>
      <w:proofErr w:type="gramEnd"/>
      <w:r>
        <w:t>kg</w:t>
      </w:r>
      <w:r>
        <w:t>（溶液体积变化忽略不计）．</w:t>
      </w:r>
    </w:p>
    <w:p w:rsidR="00D9420B" w:rsidRDefault="00D9420B" w:rsidP="000E38A3"/>
    <w:p w:rsidR="00963D96" w:rsidRDefault="00D9420B" w:rsidP="000E38A3">
      <w:r>
        <w:rPr>
          <w:rFonts w:hint="eastAsia"/>
        </w:rPr>
        <w:t>1</w:t>
      </w:r>
      <w:r w:rsidR="00BC366F">
        <w:rPr>
          <w:rFonts w:hint="eastAsia"/>
        </w:rPr>
        <w:t>6</w:t>
      </w:r>
      <w:r>
        <w:rPr>
          <w:rFonts w:hint="eastAsia"/>
        </w:rPr>
        <w:t>.</w:t>
      </w:r>
      <w:r w:rsidR="00963D96">
        <w:t>（</w:t>
      </w:r>
      <w:r w:rsidR="00963D96">
        <w:t>2015•</w:t>
      </w:r>
      <w:r w:rsidR="00963D96">
        <w:t>北京</w:t>
      </w:r>
      <w:r w:rsidR="00963D96">
        <w:t>27</w:t>
      </w:r>
      <w:r w:rsidR="00963D96">
        <w:rPr>
          <w:rFonts w:hint="eastAsia"/>
        </w:rPr>
        <w:t>节选</w:t>
      </w:r>
      <w:r w:rsidR="00963D96">
        <w:t>）研究</w:t>
      </w:r>
      <w:r w:rsidR="00963D96">
        <w:t>CO</w:t>
      </w:r>
      <w:r w:rsidR="00963D96">
        <w:rPr>
          <w:sz w:val="24"/>
          <w:szCs w:val="24"/>
          <w:vertAlign w:val="subscript"/>
        </w:rPr>
        <w:t>2</w:t>
      </w:r>
      <w:r w:rsidR="00963D96">
        <w:t>在海洋中的转移和归宿，是当今海洋科学研究的前沿领域．</w:t>
      </w:r>
    </w:p>
    <w:p w:rsidR="00963D96" w:rsidRDefault="00BC366F" w:rsidP="000E38A3">
      <w:r>
        <w:rPr>
          <w:noProof/>
        </w:rPr>
        <w:lastRenderedPageBreak/>
        <w:drawing>
          <wp:anchor distT="0" distB="0" distL="114300" distR="114300" simplePos="0" relativeHeight="251681792" behindDoc="0" locked="0" layoutInCell="1" allowOverlap="1" wp14:anchorId="032AEF79" wp14:editId="2131A6F0">
            <wp:simplePos x="0" y="0"/>
            <wp:positionH relativeFrom="column">
              <wp:posOffset>4166235</wp:posOffset>
            </wp:positionH>
            <wp:positionV relativeFrom="paragraph">
              <wp:posOffset>384810</wp:posOffset>
            </wp:positionV>
            <wp:extent cx="2019300" cy="1037590"/>
            <wp:effectExtent l="0" t="0" r="0" b="0"/>
            <wp:wrapSquare wrapText="bothSides"/>
            <wp:docPr id="158" name="图片 15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descr="菁优网：http://www.jyeoo.c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D96">
        <w:t>（</w:t>
      </w:r>
      <w:r w:rsidR="00963D96">
        <w:t>3</w:t>
      </w:r>
      <w:r w:rsidR="00963D96">
        <w:t>）海水中溶解无机碳占</w:t>
      </w:r>
      <w:proofErr w:type="gramStart"/>
      <w:r w:rsidR="00963D96">
        <w:t>海水总碳的</w:t>
      </w:r>
      <w:proofErr w:type="gramEnd"/>
      <w:r w:rsidR="00963D96">
        <w:t>95%</w:t>
      </w:r>
      <w:r w:rsidR="00963D96">
        <w:t>以上，其准确测量是研究海洋碳循环的基础．测量溶解无机碳，可采用如下方法：</w:t>
      </w:r>
    </w:p>
    <w:p w:rsidR="00963D96" w:rsidRDefault="00963D96" w:rsidP="000E38A3">
      <w:r>
        <w:t>①</w:t>
      </w:r>
      <w:r>
        <w:t>气提、吸收</w:t>
      </w:r>
      <w:r>
        <w:t>CO</w:t>
      </w:r>
      <w:r>
        <w:rPr>
          <w:sz w:val="24"/>
          <w:szCs w:val="24"/>
          <w:vertAlign w:val="subscript"/>
        </w:rPr>
        <w:t>2</w:t>
      </w:r>
      <w:r>
        <w:t>．用</w:t>
      </w:r>
      <w:r>
        <w:t>N</w:t>
      </w:r>
      <w:r>
        <w:rPr>
          <w:sz w:val="24"/>
          <w:szCs w:val="24"/>
          <w:vertAlign w:val="subscript"/>
        </w:rPr>
        <w:t>2</w:t>
      </w:r>
      <w:r>
        <w:t>从酸化后的海水中吹出</w:t>
      </w:r>
      <w:r>
        <w:t>CO</w:t>
      </w:r>
      <w:r>
        <w:rPr>
          <w:sz w:val="24"/>
          <w:szCs w:val="24"/>
          <w:vertAlign w:val="subscript"/>
        </w:rPr>
        <w:t>2</w:t>
      </w:r>
      <w:r>
        <w:t>并用碱液吸收（装置示意图如下）．将虚线框中的装置补充完整并标出所用试剂．</w:t>
      </w:r>
    </w:p>
    <w:p w:rsidR="007D7CF1" w:rsidRDefault="00963D96" w:rsidP="000E38A3">
      <w:r>
        <w:t>②</w:t>
      </w:r>
      <w:r>
        <w:t>滴定．将吸收液吸收的无机碳转化为</w:t>
      </w:r>
      <w:r>
        <w:t>NaHCO</w:t>
      </w:r>
      <w:r>
        <w:rPr>
          <w:sz w:val="24"/>
          <w:szCs w:val="24"/>
          <w:vertAlign w:val="subscript"/>
        </w:rPr>
        <w:t>3</w:t>
      </w:r>
      <w:r>
        <w:t>，再用</w:t>
      </w:r>
      <w:r>
        <w:t xml:space="preserve">x </w:t>
      </w:r>
      <w:proofErr w:type="spellStart"/>
      <w:r>
        <w:t>mol▪L</w:t>
      </w:r>
      <w:proofErr w:type="spellEnd"/>
      <w:r>
        <w:rPr>
          <w:sz w:val="24"/>
          <w:szCs w:val="24"/>
          <w:vertAlign w:val="superscript"/>
        </w:rPr>
        <w:t>﹣</w:t>
      </w:r>
      <w:r>
        <w:rPr>
          <w:sz w:val="24"/>
          <w:szCs w:val="24"/>
          <w:vertAlign w:val="superscript"/>
        </w:rPr>
        <w:t>1</w:t>
      </w:r>
      <w:r>
        <w:t>HCl</w:t>
      </w:r>
      <w:r>
        <w:t>溶液滴定，消耗</w:t>
      </w:r>
      <w:proofErr w:type="spellStart"/>
      <w:r>
        <w:t>ymLHCl</w:t>
      </w:r>
      <w:proofErr w:type="spellEnd"/>
      <w:r>
        <w:t>溶液．海水中溶解无机碳的浓度</w:t>
      </w:r>
    </w:p>
    <w:p w:rsidR="00963D96" w:rsidRPr="00C051E8" w:rsidRDefault="00963D96" w:rsidP="000E38A3">
      <w:r>
        <w:t>=</w:t>
      </w:r>
      <w:proofErr w:type="gramStart"/>
      <w:r>
        <w:rPr>
          <w:u w:val="single"/>
        </w:rPr>
        <w:t xml:space="preserve">　　　　　　</w:t>
      </w:r>
      <w:proofErr w:type="gramEnd"/>
      <w:r>
        <w:t xml:space="preserve"> </w:t>
      </w:r>
      <w:proofErr w:type="spellStart"/>
      <w:r>
        <w:t>mol▪L</w:t>
      </w:r>
      <w:proofErr w:type="spellEnd"/>
      <w:r>
        <w:rPr>
          <w:sz w:val="24"/>
          <w:szCs w:val="24"/>
          <w:vertAlign w:val="superscript"/>
        </w:rPr>
        <w:t>﹣</w:t>
      </w:r>
      <w:r>
        <w:rPr>
          <w:sz w:val="24"/>
          <w:szCs w:val="24"/>
          <w:vertAlign w:val="superscript"/>
        </w:rPr>
        <w:t>1</w:t>
      </w:r>
      <w:r>
        <w:t>．</w:t>
      </w:r>
      <w:r>
        <w:rPr>
          <w:noProof/>
          <w:position w:val="-22"/>
        </w:rPr>
        <w:drawing>
          <wp:inline distT="0" distB="0" distL="0" distR="0" wp14:anchorId="08DDFE97" wp14:editId="477C9037">
            <wp:extent cx="247650" cy="342900"/>
            <wp:effectExtent l="19050" t="19050" r="19050" b="19050"/>
            <wp:docPr id="160" name="图片 1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菁优网-jyeo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solidFill>
                        <a:srgbClr val="C00000"/>
                      </a:solidFill>
                    </a:ln>
                  </pic:spPr>
                </pic:pic>
              </a:graphicData>
            </a:graphic>
          </wp:inline>
        </w:drawing>
      </w:r>
    </w:p>
    <w:p w:rsidR="007D7CF1" w:rsidRPr="00080B27" w:rsidRDefault="007D7CF1" w:rsidP="007D7CF1">
      <w:r w:rsidRPr="00080B27">
        <w:rPr>
          <w:noProof/>
        </w:rPr>
        <w:drawing>
          <wp:anchor distT="0" distB="0" distL="114300" distR="114300" simplePos="0" relativeHeight="251684864" behindDoc="0" locked="0" layoutInCell="1" allowOverlap="1" wp14:anchorId="10B57203" wp14:editId="1BE3A360">
            <wp:simplePos x="0" y="0"/>
            <wp:positionH relativeFrom="column">
              <wp:posOffset>3869055</wp:posOffset>
            </wp:positionH>
            <wp:positionV relativeFrom="paragraph">
              <wp:posOffset>308610</wp:posOffset>
            </wp:positionV>
            <wp:extent cx="2195830" cy="572135"/>
            <wp:effectExtent l="0" t="0" r="0" b="0"/>
            <wp:wrapSquare wrapText="bothSides"/>
            <wp:docPr id="66" name="14VBJH11.eps" descr="id:214748446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5830" cy="572135"/>
                    </a:xfrm>
                    <a:prstGeom prst="rect">
                      <a:avLst/>
                    </a:prstGeom>
                  </pic:spPr>
                </pic:pic>
              </a:graphicData>
            </a:graphic>
            <wp14:sizeRelH relativeFrom="margin">
              <wp14:pctWidth>0</wp14:pctWidth>
            </wp14:sizeRelH>
            <wp14:sizeRelV relativeFrom="margin">
              <wp14:pctHeight>0</wp14:pctHeight>
            </wp14:sizeRelV>
          </wp:anchor>
        </w:drawing>
      </w:r>
      <w:r w:rsidR="0063289E">
        <w:rPr>
          <w:rFonts w:hint="eastAsia"/>
          <w:szCs w:val="28"/>
        </w:rPr>
        <w:t>17.</w:t>
      </w:r>
      <w:r w:rsidR="0063289E" w:rsidRPr="00840611">
        <w:rPr>
          <w:rFonts w:hint="eastAsia"/>
          <w:szCs w:val="28"/>
        </w:rPr>
        <w:t xml:space="preserve"> </w:t>
      </w:r>
      <w:r w:rsidRPr="00080B27">
        <w:rPr>
          <w:rFonts w:ascii="Arial" w:eastAsia="黑体" w:hAnsi="黑体"/>
        </w:rPr>
        <w:t>(</w:t>
      </w:r>
      <w:r w:rsidRPr="00080B27">
        <w:t>2014</w:t>
      </w:r>
      <w:r w:rsidRPr="00080B27">
        <w:rPr>
          <w:rFonts w:ascii="Arial" w:eastAsia="黑体" w:hAnsi="黑体"/>
        </w:rPr>
        <w:t>北京</w:t>
      </w:r>
      <w:r w:rsidRPr="00080B27">
        <w:rPr>
          <w:rFonts w:ascii="Arial" w:eastAsia="黑体" w:hAnsi="黑体"/>
        </w:rPr>
        <w:t>,</w:t>
      </w:r>
      <w:r w:rsidRPr="00080B27">
        <w:t>27</w:t>
      </w:r>
      <w:r w:rsidRPr="00080B27">
        <w:rPr>
          <w:rFonts w:ascii="Arial" w:eastAsia="黑体" w:hAnsi="黑体"/>
        </w:rPr>
        <w:t>)</w:t>
      </w:r>
      <w:r w:rsidRPr="00080B27">
        <w:rPr>
          <w:rFonts w:hAnsi="宋体"/>
        </w:rPr>
        <w:t>碳、硫的含量影响钢铁性能</w:t>
      </w:r>
      <w:r w:rsidRPr="00080B27">
        <w:rPr>
          <w:rFonts w:hAnsi="宋体"/>
        </w:rPr>
        <w:t>,</w:t>
      </w:r>
      <w:r w:rsidRPr="00080B27">
        <w:rPr>
          <w:rFonts w:hAnsi="宋体"/>
        </w:rPr>
        <w:t>碳、硫含量的一种测定方法是将钢样中碳、硫转化为气体</w:t>
      </w:r>
      <w:r w:rsidRPr="00080B27">
        <w:rPr>
          <w:rFonts w:hAnsi="宋体"/>
        </w:rPr>
        <w:t>,</w:t>
      </w:r>
      <w:r w:rsidRPr="00080B27">
        <w:rPr>
          <w:rFonts w:hAnsi="宋体"/>
        </w:rPr>
        <w:t>再用测碳、</w:t>
      </w:r>
      <w:proofErr w:type="gramStart"/>
      <w:r w:rsidRPr="00080B27">
        <w:rPr>
          <w:rFonts w:hAnsi="宋体"/>
        </w:rPr>
        <w:t>测硫装置</w:t>
      </w:r>
      <w:proofErr w:type="gramEnd"/>
      <w:r w:rsidRPr="00080B27">
        <w:rPr>
          <w:rFonts w:hAnsi="宋体"/>
        </w:rPr>
        <w:t>进行测定。</w:t>
      </w:r>
    </w:p>
    <w:p w:rsidR="007D7CF1" w:rsidRPr="00080B27" w:rsidRDefault="007D7CF1" w:rsidP="007D7CF1">
      <w:r w:rsidRPr="00080B27">
        <w:rPr>
          <w:rFonts w:hAnsi="宋体"/>
        </w:rPr>
        <w:t>(</w:t>
      </w:r>
      <w:r w:rsidRPr="00080B27">
        <w:t>1</w:t>
      </w:r>
      <w:r w:rsidRPr="00080B27">
        <w:rPr>
          <w:rFonts w:hAnsi="宋体"/>
        </w:rPr>
        <w:t>)</w:t>
      </w:r>
      <w:r w:rsidRPr="00080B27">
        <w:rPr>
          <w:rFonts w:hAnsi="宋体"/>
        </w:rPr>
        <w:t>采用装置</w:t>
      </w:r>
      <w:r w:rsidRPr="00080B27">
        <w:t>A</w:t>
      </w:r>
      <w:r w:rsidRPr="00080B27">
        <w:rPr>
          <w:rFonts w:hAnsi="宋体"/>
        </w:rPr>
        <w:t>,</w:t>
      </w:r>
      <w:r w:rsidRPr="00080B27">
        <w:rPr>
          <w:rFonts w:hAnsi="宋体"/>
        </w:rPr>
        <w:t>在高温下</w:t>
      </w:r>
      <w:r w:rsidRPr="00080B27">
        <w:rPr>
          <w:i/>
        </w:rPr>
        <w:t>x</w:t>
      </w:r>
      <w:proofErr w:type="gramStart"/>
      <w:r w:rsidRPr="00080B27">
        <w:rPr>
          <w:rFonts w:hAnsi="宋体"/>
        </w:rPr>
        <w:t>克钢样</w:t>
      </w:r>
      <w:proofErr w:type="gramEnd"/>
      <w:r w:rsidRPr="00080B27">
        <w:rPr>
          <w:rFonts w:hAnsi="宋体"/>
        </w:rPr>
        <w:t>中碳、硫转化为</w:t>
      </w:r>
      <w:r w:rsidRPr="00080B27">
        <w:t>CO</w:t>
      </w:r>
      <w:r w:rsidRPr="00080B27">
        <w:rPr>
          <w:vertAlign w:val="subscript"/>
        </w:rPr>
        <w:t>2</w:t>
      </w:r>
      <w:r w:rsidRPr="00080B27">
        <w:rPr>
          <w:rFonts w:hAnsi="宋体"/>
        </w:rPr>
        <w:t>、</w:t>
      </w:r>
      <w:r w:rsidRPr="00080B27">
        <w:t>SO</w:t>
      </w:r>
      <w:r w:rsidRPr="00080B27">
        <w:rPr>
          <w:vertAlign w:val="subscript"/>
        </w:rPr>
        <w:t>2</w:t>
      </w:r>
      <w:r w:rsidRPr="00080B27">
        <w:rPr>
          <w:rFonts w:hAnsi="宋体"/>
        </w:rPr>
        <w:t>。</w:t>
      </w:r>
    </w:p>
    <w:p w:rsidR="007D7CF1" w:rsidRPr="00080B27" w:rsidRDefault="007D7CF1" w:rsidP="007D7CF1">
      <w:r w:rsidRPr="00080B27">
        <w:rPr>
          <w:noProof/>
        </w:rPr>
        <w:drawing>
          <wp:anchor distT="0" distB="0" distL="114300" distR="114300" simplePos="0" relativeHeight="251685888" behindDoc="0" locked="0" layoutInCell="1" allowOverlap="1" wp14:anchorId="06FF5BE4" wp14:editId="0D74EE48">
            <wp:simplePos x="0" y="0"/>
            <wp:positionH relativeFrom="column">
              <wp:posOffset>5309235</wp:posOffset>
            </wp:positionH>
            <wp:positionV relativeFrom="paragraph">
              <wp:posOffset>194310</wp:posOffset>
            </wp:positionV>
            <wp:extent cx="889000" cy="1040130"/>
            <wp:effectExtent l="0" t="0" r="6350" b="7620"/>
            <wp:wrapSquare wrapText="bothSides"/>
            <wp:docPr id="71" name="14VBJH12.eps" descr="id:214748446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89000" cy="1040130"/>
                    </a:xfrm>
                    <a:prstGeom prst="rect">
                      <a:avLst/>
                    </a:prstGeom>
                  </pic:spPr>
                </pic:pic>
              </a:graphicData>
            </a:graphic>
            <wp14:sizeRelH relativeFrom="margin">
              <wp14:pctWidth>0</wp14:pctWidth>
            </wp14:sizeRelH>
            <wp14:sizeRelV relativeFrom="margin">
              <wp14:pctHeight>0</wp14:pctHeight>
            </wp14:sizeRelV>
          </wp:anchor>
        </w:drawing>
      </w:r>
      <w:r w:rsidRPr="00080B27">
        <w:rPr>
          <w:rFonts w:hAnsi="宋体"/>
        </w:rPr>
        <w:t>①气体</w:t>
      </w:r>
      <w:r w:rsidRPr="00080B27">
        <w:t>a</w:t>
      </w:r>
      <w:r w:rsidRPr="00080B27">
        <w:rPr>
          <w:rFonts w:hAnsi="宋体"/>
        </w:rPr>
        <w:t>的成分是</w:t>
      </w:r>
      <w:r w:rsidRPr="00080B27">
        <w:rPr>
          <w:rFonts w:hAnsi="宋体"/>
          <w:color w:val="FF0000"/>
          <w:u w:val="single" w:color="000000"/>
        </w:rPr>
        <w:t xml:space="preserve">　　</w:t>
      </w:r>
      <w:proofErr w:type="gramStart"/>
      <w:r w:rsidRPr="00080B27">
        <w:rPr>
          <w:rFonts w:hAnsi="宋体"/>
          <w:color w:val="FF0000"/>
          <w:u w:val="single" w:color="000000"/>
        </w:rPr>
        <w:t xml:space="preserve">　</w:t>
      </w:r>
      <w:proofErr w:type="gramEnd"/>
      <w:r w:rsidRPr="00080B27">
        <w:rPr>
          <w:rFonts w:hAnsi="宋体"/>
        </w:rPr>
        <w:t>。</w:t>
      </w:r>
      <w:r w:rsidRPr="00080B27">
        <w:t> </w:t>
      </w:r>
    </w:p>
    <w:p w:rsidR="007D7CF1" w:rsidRPr="00080B27" w:rsidRDefault="007D7CF1" w:rsidP="007D7CF1">
      <w:r w:rsidRPr="00080B27">
        <w:rPr>
          <w:rFonts w:hAnsi="宋体"/>
        </w:rPr>
        <w:t>②</w:t>
      </w:r>
      <w:proofErr w:type="gramStart"/>
      <w:r w:rsidRPr="00080B27">
        <w:rPr>
          <w:rFonts w:hAnsi="宋体"/>
        </w:rPr>
        <w:t>若钢样中硫以</w:t>
      </w:r>
      <w:proofErr w:type="spellStart"/>
      <w:proofErr w:type="gramEnd"/>
      <w:r w:rsidRPr="00080B27">
        <w:t>FeS</w:t>
      </w:r>
      <w:proofErr w:type="spellEnd"/>
      <w:r w:rsidRPr="00080B27">
        <w:rPr>
          <w:rFonts w:hAnsi="宋体"/>
        </w:rPr>
        <w:t>形式存在</w:t>
      </w:r>
      <w:r w:rsidRPr="00080B27">
        <w:rPr>
          <w:rFonts w:hAnsi="宋体"/>
        </w:rPr>
        <w:t>,</w:t>
      </w:r>
      <w:r w:rsidRPr="00080B27">
        <w:t>A</w:t>
      </w:r>
      <w:r w:rsidRPr="00080B27">
        <w:rPr>
          <w:rFonts w:hAnsi="宋体"/>
        </w:rPr>
        <w:t>中反应</w:t>
      </w:r>
      <w:r w:rsidRPr="00080B27">
        <w:rPr>
          <w:rFonts w:hAnsi="宋体"/>
        </w:rPr>
        <w:t>:</w:t>
      </w:r>
      <w:r w:rsidRPr="00080B27">
        <w:t>3FeS+5O</w:t>
      </w:r>
      <w:r w:rsidRPr="00080B27">
        <w:rPr>
          <w:vertAlign w:val="subscript"/>
        </w:rPr>
        <w:t>2</w:t>
      </w:r>
      <w:r w:rsidRPr="00080B27">
        <w:rPr>
          <w:noProof/>
        </w:rPr>
        <w:drawing>
          <wp:inline distT="0" distB="0" distL="0" distR="0" wp14:anchorId="59E5F953" wp14:editId="669AD5B1">
            <wp:extent cx="234720" cy="146160"/>
            <wp:effectExtent l="0" t="0" r="0" b="0"/>
            <wp:docPr id="6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5.jpeg"/>
                    <pic:cNvPicPr/>
                  </pic:nvPicPr>
                  <pic:blipFill>
                    <a:blip r:embed="rId40"/>
                    <a:stretch>
                      <a:fillRect/>
                    </a:stretch>
                  </pic:blipFill>
                  <pic:spPr>
                    <a:xfrm>
                      <a:off x="0" y="0"/>
                      <a:ext cx="234720" cy="146160"/>
                    </a:xfrm>
                    <a:prstGeom prst="rect">
                      <a:avLst/>
                    </a:prstGeom>
                  </pic:spPr>
                </pic:pic>
              </a:graphicData>
            </a:graphic>
          </wp:inline>
        </w:drawing>
      </w:r>
      <w:r w:rsidRPr="00080B27">
        <w:t>1</w:t>
      </w:r>
      <w:r w:rsidRPr="00080B27">
        <w:rPr>
          <w:rFonts w:hAnsi="宋体"/>
          <w:color w:val="FF0000"/>
          <w:u w:val="single" w:color="000000"/>
        </w:rPr>
        <w:t xml:space="preserve">　　</w:t>
      </w:r>
      <w:proofErr w:type="gramStart"/>
      <w:r w:rsidRPr="00080B27">
        <w:rPr>
          <w:rFonts w:hAnsi="宋体"/>
          <w:color w:val="FF0000"/>
          <w:u w:val="single" w:color="000000"/>
        </w:rPr>
        <w:t xml:space="preserve">　</w:t>
      </w:r>
      <w:proofErr w:type="gramEnd"/>
      <w:r w:rsidRPr="00080B27">
        <w:t>+3</w:t>
      </w:r>
      <w:r w:rsidRPr="00080B27">
        <w:rPr>
          <w:rFonts w:hAnsi="宋体"/>
          <w:color w:val="FF0000"/>
          <w:u w:val="single" w:color="000000"/>
        </w:rPr>
        <w:t xml:space="preserve">　　</w:t>
      </w:r>
      <w:proofErr w:type="gramStart"/>
      <w:r w:rsidRPr="00080B27">
        <w:rPr>
          <w:rFonts w:hAnsi="宋体"/>
          <w:color w:val="FF0000"/>
          <w:u w:val="single" w:color="000000"/>
        </w:rPr>
        <w:t xml:space="preserve">　</w:t>
      </w:r>
      <w:proofErr w:type="gramEnd"/>
      <w:r w:rsidRPr="00080B27">
        <w:rPr>
          <w:rFonts w:hAnsi="宋体"/>
        </w:rPr>
        <w:t>。</w:t>
      </w:r>
      <w:r w:rsidRPr="00080B27">
        <w:t> </w:t>
      </w:r>
    </w:p>
    <w:p w:rsidR="007D7CF1" w:rsidRPr="00080B27" w:rsidRDefault="007D7CF1" w:rsidP="007D7CF1">
      <w:r w:rsidRPr="00080B27">
        <w:rPr>
          <w:rFonts w:hAnsi="宋体"/>
        </w:rPr>
        <w:t>(</w:t>
      </w:r>
      <w:r w:rsidRPr="00080B27">
        <w:t>2</w:t>
      </w:r>
      <w:r w:rsidRPr="00080B27">
        <w:rPr>
          <w:rFonts w:hAnsi="宋体"/>
        </w:rPr>
        <w:t>)</w:t>
      </w:r>
      <w:r w:rsidRPr="00080B27">
        <w:rPr>
          <w:rFonts w:hAnsi="宋体"/>
        </w:rPr>
        <w:t>将气体</w:t>
      </w:r>
      <w:r w:rsidRPr="00080B27">
        <w:t>a</w:t>
      </w:r>
      <w:r w:rsidRPr="00080B27">
        <w:rPr>
          <w:rFonts w:hAnsi="宋体"/>
        </w:rPr>
        <w:t>通入测硫酸装置中</w:t>
      </w:r>
      <w:r w:rsidRPr="00080B27">
        <w:rPr>
          <w:rFonts w:hAnsi="宋体"/>
        </w:rPr>
        <w:t>(</w:t>
      </w:r>
      <w:r w:rsidRPr="00080B27">
        <w:rPr>
          <w:rFonts w:hAnsi="宋体"/>
        </w:rPr>
        <w:t>如图</w:t>
      </w:r>
      <w:r w:rsidRPr="00080B27">
        <w:rPr>
          <w:rFonts w:hAnsi="宋体"/>
        </w:rPr>
        <w:t>),</w:t>
      </w:r>
      <w:r w:rsidRPr="00080B27">
        <w:rPr>
          <w:rFonts w:hAnsi="宋体"/>
        </w:rPr>
        <w:t>采用滴定法测定硫的含量。</w:t>
      </w:r>
    </w:p>
    <w:p w:rsidR="007D7CF1" w:rsidRPr="00080B27" w:rsidRDefault="007D7CF1" w:rsidP="007D7CF1">
      <w:r w:rsidRPr="00080B27">
        <w:rPr>
          <w:rFonts w:hAnsi="宋体"/>
        </w:rPr>
        <w:t>①</w:t>
      </w:r>
      <w:r w:rsidRPr="00080B27">
        <w:t>H</w:t>
      </w:r>
      <w:r w:rsidRPr="00080B27">
        <w:rPr>
          <w:vertAlign w:val="subscript"/>
        </w:rPr>
        <w:t>2</w:t>
      </w:r>
      <w:r w:rsidRPr="00080B27">
        <w:t>O</w:t>
      </w:r>
      <w:r w:rsidRPr="00080B27">
        <w:rPr>
          <w:vertAlign w:val="subscript"/>
        </w:rPr>
        <w:t>2</w:t>
      </w:r>
      <w:r w:rsidRPr="00080B27">
        <w:rPr>
          <w:rFonts w:hAnsi="宋体"/>
        </w:rPr>
        <w:t>氧化</w:t>
      </w:r>
      <w:r w:rsidRPr="00080B27">
        <w:t>SO</w:t>
      </w:r>
      <w:r w:rsidRPr="00080B27">
        <w:rPr>
          <w:vertAlign w:val="subscript"/>
        </w:rPr>
        <w:t>2</w:t>
      </w:r>
      <w:r w:rsidRPr="00080B27">
        <w:rPr>
          <w:rFonts w:hAnsi="宋体"/>
        </w:rPr>
        <w:t>的化学方程式</w:t>
      </w:r>
      <w:r w:rsidRPr="00080B27">
        <w:rPr>
          <w:rFonts w:hAnsi="宋体"/>
        </w:rPr>
        <w:t>:</w:t>
      </w:r>
      <w:r w:rsidRPr="00080B27">
        <w:rPr>
          <w:rFonts w:hAnsi="宋体"/>
          <w:color w:val="FF0000"/>
          <w:u w:val="single" w:color="000000"/>
        </w:rPr>
        <w:t xml:space="preserve">　　　　　　　　　　　</w:t>
      </w:r>
      <w:r w:rsidRPr="00080B27">
        <w:rPr>
          <w:rFonts w:hAnsi="宋体"/>
        </w:rPr>
        <w:t>。</w:t>
      </w:r>
      <w:r w:rsidRPr="00080B27">
        <w:t> </w:t>
      </w:r>
    </w:p>
    <w:p w:rsidR="007D7CF1" w:rsidRPr="00080B27" w:rsidRDefault="007D7CF1" w:rsidP="007D7CF1">
      <w:r w:rsidRPr="00080B27">
        <w:rPr>
          <w:rFonts w:hAnsi="宋体"/>
        </w:rPr>
        <w:t>②用</w:t>
      </w:r>
      <w:proofErr w:type="spellStart"/>
      <w:r w:rsidRPr="00080B27">
        <w:t>NaOH</w:t>
      </w:r>
      <w:proofErr w:type="spellEnd"/>
      <w:r w:rsidRPr="00080B27">
        <w:rPr>
          <w:rFonts w:hAnsi="宋体"/>
        </w:rPr>
        <w:t>溶液滴定生成的</w:t>
      </w:r>
      <w:r w:rsidRPr="00080B27">
        <w:t>H</w:t>
      </w:r>
      <w:r w:rsidRPr="00080B27">
        <w:rPr>
          <w:vertAlign w:val="subscript"/>
        </w:rPr>
        <w:t>2</w:t>
      </w:r>
      <w:r w:rsidRPr="00080B27">
        <w:t>SO</w:t>
      </w:r>
      <w:r w:rsidRPr="00080B27">
        <w:rPr>
          <w:vertAlign w:val="subscript"/>
        </w:rPr>
        <w:t>4</w:t>
      </w:r>
      <w:r w:rsidRPr="00080B27">
        <w:rPr>
          <w:rFonts w:hAnsi="宋体"/>
        </w:rPr>
        <w:t>,</w:t>
      </w:r>
      <w:r w:rsidRPr="00080B27">
        <w:rPr>
          <w:rFonts w:hAnsi="宋体"/>
        </w:rPr>
        <w:t>消耗</w:t>
      </w:r>
      <w:r w:rsidRPr="00080B27">
        <w:rPr>
          <w:i/>
        </w:rPr>
        <w:t>z</w:t>
      </w:r>
      <w:r w:rsidRPr="00080B27">
        <w:t xml:space="preserve"> mL </w:t>
      </w:r>
      <w:proofErr w:type="spellStart"/>
      <w:r w:rsidRPr="00080B27">
        <w:t>NaOH</w:t>
      </w:r>
      <w:proofErr w:type="spellEnd"/>
      <w:r w:rsidRPr="00080B27">
        <w:rPr>
          <w:rFonts w:hAnsi="宋体"/>
        </w:rPr>
        <w:t>溶液</w:t>
      </w:r>
      <w:r w:rsidRPr="00080B27">
        <w:rPr>
          <w:rFonts w:hAnsi="宋体"/>
        </w:rPr>
        <w:t>,</w:t>
      </w:r>
      <w:r w:rsidRPr="00080B27">
        <w:rPr>
          <w:rFonts w:hAnsi="宋体"/>
        </w:rPr>
        <w:t>若消耗</w:t>
      </w:r>
      <w:r w:rsidRPr="00080B27">
        <w:t xml:space="preserve">1 mL </w:t>
      </w:r>
      <w:proofErr w:type="spellStart"/>
      <w:r w:rsidRPr="00080B27">
        <w:t>NaOH</w:t>
      </w:r>
      <w:proofErr w:type="spellEnd"/>
      <w:r w:rsidRPr="00080B27">
        <w:rPr>
          <w:rFonts w:hAnsi="宋体"/>
        </w:rPr>
        <w:t>溶液相当于硫的质量为</w:t>
      </w:r>
      <w:r w:rsidRPr="00080B27">
        <w:rPr>
          <w:i/>
        </w:rPr>
        <w:t>y</w:t>
      </w:r>
      <w:r w:rsidRPr="00080B27">
        <w:rPr>
          <w:rFonts w:hAnsi="宋体"/>
        </w:rPr>
        <w:t>克</w:t>
      </w:r>
      <w:r w:rsidRPr="00080B27">
        <w:rPr>
          <w:rFonts w:hAnsi="宋体"/>
        </w:rPr>
        <w:t>,</w:t>
      </w:r>
      <w:proofErr w:type="gramStart"/>
      <w:r w:rsidRPr="00080B27">
        <w:rPr>
          <w:rFonts w:hAnsi="宋体"/>
        </w:rPr>
        <w:t>则该钢样</w:t>
      </w:r>
      <w:proofErr w:type="gramEnd"/>
      <w:r w:rsidRPr="00080B27">
        <w:rPr>
          <w:rFonts w:hAnsi="宋体"/>
        </w:rPr>
        <w:t>中硫的质量分数</w:t>
      </w:r>
      <w:r w:rsidRPr="00080B27">
        <w:rPr>
          <w:rFonts w:hAnsi="宋体"/>
        </w:rPr>
        <w:t>:</w:t>
      </w:r>
      <w:r w:rsidRPr="00080B27">
        <w:rPr>
          <w:rFonts w:hAnsi="宋体"/>
          <w:color w:val="FF0000"/>
          <w:u w:val="single" w:color="000000"/>
        </w:rPr>
        <w:t xml:space="preserve">　　　</w:t>
      </w:r>
      <w:r w:rsidRPr="00080B27">
        <w:rPr>
          <w:rFonts w:hAnsi="宋体"/>
        </w:rPr>
        <w:t>。</w:t>
      </w:r>
      <w:r w:rsidRPr="00080B27">
        <w:t> </w:t>
      </w:r>
    </w:p>
    <w:p w:rsidR="007D7CF1" w:rsidRPr="00080B27" w:rsidRDefault="007D7CF1" w:rsidP="007D7CF1">
      <w:r w:rsidRPr="00080B27">
        <w:rPr>
          <w:noProof/>
        </w:rPr>
        <w:drawing>
          <wp:anchor distT="0" distB="0" distL="114300" distR="114300" simplePos="0" relativeHeight="251686912" behindDoc="0" locked="0" layoutInCell="1" allowOverlap="1" wp14:anchorId="5D04E0C2" wp14:editId="1F2F5D2D">
            <wp:simplePos x="0" y="0"/>
            <wp:positionH relativeFrom="column">
              <wp:posOffset>3642360</wp:posOffset>
            </wp:positionH>
            <wp:positionV relativeFrom="paragraph">
              <wp:posOffset>70485</wp:posOffset>
            </wp:positionV>
            <wp:extent cx="2627630" cy="913765"/>
            <wp:effectExtent l="0" t="0" r="1270" b="635"/>
            <wp:wrapSquare wrapText="bothSides"/>
            <wp:docPr id="73" name="14VBJH13.eps" descr="id:214748447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27630" cy="913765"/>
                    </a:xfrm>
                    <a:prstGeom prst="rect">
                      <a:avLst/>
                    </a:prstGeom>
                  </pic:spPr>
                </pic:pic>
              </a:graphicData>
            </a:graphic>
            <wp14:sizeRelH relativeFrom="margin">
              <wp14:pctWidth>0</wp14:pctWidth>
            </wp14:sizeRelH>
          </wp:anchor>
        </w:drawing>
      </w:r>
      <w:r w:rsidRPr="00080B27">
        <w:rPr>
          <w:rFonts w:hAnsi="宋体"/>
        </w:rPr>
        <w:t>(</w:t>
      </w:r>
      <w:r w:rsidRPr="00080B27">
        <w:t>3</w:t>
      </w:r>
      <w:r w:rsidRPr="00080B27">
        <w:rPr>
          <w:rFonts w:hAnsi="宋体"/>
        </w:rPr>
        <w:t>)</w:t>
      </w:r>
      <w:r w:rsidRPr="00080B27">
        <w:rPr>
          <w:rFonts w:hAnsi="宋体"/>
        </w:rPr>
        <w:t>将气体</w:t>
      </w:r>
      <w:r w:rsidRPr="00080B27">
        <w:t>a</w:t>
      </w:r>
      <w:r w:rsidRPr="00080B27">
        <w:rPr>
          <w:rFonts w:hAnsi="宋体"/>
        </w:rPr>
        <w:t>通入测碳装置中</w:t>
      </w:r>
      <w:r w:rsidRPr="00080B27">
        <w:rPr>
          <w:rFonts w:hAnsi="宋体"/>
        </w:rPr>
        <w:t>(</w:t>
      </w:r>
      <w:r w:rsidRPr="00080B27">
        <w:rPr>
          <w:rFonts w:hAnsi="宋体"/>
        </w:rPr>
        <w:t>如图</w:t>
      </w:r>
      <w:r w:rsidRPr="00080B27">
        <w:rPr>
          <w:rFonts w:hAnsi="宋体"/>
        </w:rPr>
        <w:t>),</w:t>
      </w:r>
      <w:r w:rsidRPr="00080B27">
        <w:rPr>
          <w:rFonts w:hAnsi="宋体"/>
        </w:rPr>
        <w:t>采用重量法测定碳的含量。</w:t>
      </w:r>
    </w:p>
    <w:p w:rsidR="007D7CF1" w:rsidRPr="00080B27" w:rsidRDefault="007D7CF1" w:rsidP="007D7CF1">
      <w:r w:rsidRPr="00080B27">
        <w:rPr>
          <w:rFonts w:hAnsi="宋体"/>
        </w:rPr>
        <w:t>①气体</w:t>
      </w:r>
      <w:r w:rsidRPr="00080B27">
        <w:t>a</w:t>
      </w:r>
      <w:r w:rsidRPr="00080B27">
        <w:rPr>
          <w:rFonts w:hAnsi="宋体"/>
        </w:rPr>
        <w:t>通过</w:t>
      </w:r>
      <w:r w:rsidRPr="00080B27">
        <w:t>B</w:t>
      </w:r>
      <w:r w:rsidRPr="00080B27">
        <w:rPr>
          <w:rFonts w:hAnsi="宋体"/>
        </w:rPr>
        <w:t>和</w:t>
      </w:r>
      <w:r w:rsidRPr="00080B27">
        <w:t>C</w:t>
      </w:r>
      <w:r w:rsidRPr="00080B27">
        <w:rPr>
          <w:rFonts w:hAnsi="宋体"/>
        </w:rPr>
        <w:t>的目的是</w:t>
      </w:r>
      <w:proofErr w:type="gramStart"/>
      <w:r w:rsidRPr="00080B27">
        <w:rPr>
          <w:rFonts w:hAnsi="宋体"/>
          <w:color w:val="FF0000"/>
          <w:u w:val="single" w:color="000000"/>
        </w:rPr>
        <w:t xml:space="preserve">　　　　　　　　　</w:t>
      </w:r>
      <w:proofErr w:type="gramEnd"/>
      <w:r w:rsidRPr="00080B27">
        <w:rPr>
          <w:rFonts w:hAnsi="宋体"/>
        </w:rPr>
        <w:t>。</w:t>
      </w:r>
      <w:r w:rsidRPr="00080B27">
        <w:t> </w:t>
      </w:r>
    </w:p>
    <w:p w:rsidR="007D7CF1" w:rsidRDefault="007D7CF1" w:rsidP="007D7CF1">
      <w:pPr>
        <w:rPr>
          <w:rFonts w:hAnsi="宋体"/>
          <w:color w:val="FF0000"/>
          <w:u w:val="single" w:color="000000"/>
        </w:rPr>
      </w:pPr>
      <w:r w:rsidRPr="00080B27">
        <w:rPr>
          <w:rFonts w:hAnsi="宋体"/>
        </w:rPr>
        <w:t>②计算钢样中碳的质量分数</w:t>
      </w:r>
      <w:r w:rsidRPr="00080B27">
        <w:rPr>
          <w:rFonts w:hAnsi="宋体"/>
        </w:rPr>
        <w:t>,</w:t>
      </w:r>
      <w:r w:rsidRPr="00080B27">
        <w:rPr>
          <w:rFonts w:hAnsi="宋体"/>
        </w:rPr>
        <w:t>应测量的数据是</w:t>
      </w:r>
      <w:r>
        <w:rPr>
          <w:rFonts w:hAnsi="宋体" w:hint="eastAsia"/>
          <w:color w:val="FF0000"/>
          <w:u w:val="single" w:color="000000"/>
        </w:rPr>
        <w:t xml:space="preserve">   </w:t>
      </w:r>
    </w:p>
    <w:p w:rsidR="007D7CF1" w:rsidRPr="00080B27" w:rsidRDefault="007D7CF1" w:rsidP="007D7CF1">
      <w:r>
        <w:rPr>
          <w:rFonts w:hAnsi="宋体" w:hint="eastAsia"/>
          <w:color w:val="FF0000"/>
          <w:u w:val="single" w:color="000000"/>
        </w:rPr>
        <w:t xml:space="preserve">                                                                                                              </w:t>
      </w:r>
      <w:r w:rsidRPr="00080B27">
        <w:rPr>
          <w:rFonts w:hAnsi="宋体"/>
        </w:rPr>
        <w:t>。</w:t>
      </w:r>
      <w:r w:rsidRPr="00080B27">
        <w:t> </w:t>
      </w:r>
    </w:p>
    <w:p w:rsidR="007D7CF1" w:rsidRPr="007D7CF1" w:rsidRDefault="007D7CF1" w:rsidP="00712AA5">
      <w:pPr>
        <w:rPr>
          <w:b/>
          <w:sz w:val="24"/>
          <w:szCs w:val="21"/>
        </w:rPr>
      </w:pPr>
    </w:p>
    <w:p w:rsidR="00712AA5" w:rsidRPr="00712AA5" w:rsidRDefault="00712AA5" w:rsidP="00712AA5">
      <w:pPr>
        <w:rPr>
          <w:b/>
          <w:sz w:val="24"/>
          <w:szCs w:val="21"/>
        </w:rPr>
      </w:pPr>
      <w:r>
        <w:rPr>
          <w:rFonts w:hint="eastAsia"/>
          <w:b/>
          <w:sz w:val="24"/>
          <w:szCs w:val="21"/>
        </w:rPr>
        <w:t>三、求化学式</w:t>
      </w:r>
    </w:p>
    <w:p w:rsidR="00712AA5" w:rsidRPr="008A03E6" w:rsidRDefault="0063289E" w:rsidP="00712AA5">
      <w:pPr>
        <w:jc w:val="left"/>
        <w:rPr>
          <w:color w:val="000000"/>
          <w:szCs w:val="21"/>
        </w:rPr>
      </w:pPr>
      <w:r>
        <w:rPr>
          <w:rFonts w:hint="eastAsia"/>
          <w:szCs w:val="28"/>
        </w:rPr>
        <w:t>18</w:t>
      </w:r>
      <w:r w:rsidR="00712AA5">
        <w:rPr>
          <w:rFonts w:hint="eastAsia"/>
          <w:szCs w:val="28"/>
        </w:rPr>
        <w:t>.</w:t>
      </w:r>
      <w:r w:rsidR="00712AA5" w:rsidRPr="00840611">
        <w:rPr>
          <w:rFonts w:hint="eastAsia"/>
          <w:szCs w:val="28"/>
        </w:rPr>
        <w:t xml:space="preserve"> (201</w:t>
      </w:r>
      <w:r w:rsidR="00712AA5">
        <w:rPr>
          <w:rFonts w:hint="eastAsia"/>
          <w:szCs w:val="28"/>
        </w:rPr>
        <w:t>3</w:t>
      </w:r>
      <w:r w:rsidR="00712AA5">
        <w:rPr>
          <w:rFonts w:hint="eastAsia"/>
          <w:szCs w:val="28"/>
        </w:rPr>
        <w:t>全国</w:t>
      </w:r>
      <w:r w:rsidR="00712AA5">
        <w:rPr>
          <w:rFonts w:hint="eastAsia"/>
          <w:szCs w:val="28"/>
        </w:rPr>
        <w:t>27</w:t>
      </w:r>
      <w:r w:rsidR="00712AA5">
        <w:rPr>
          <w:rFonts w:hint="eastAsia"/>
          <w:szCs w:val="28"/>
        </w:rPr>
        <w:t>节选</w:t>
      </w:r>
      <w:r w:rsidR="00712AA5" w:rsidRPr="00840611">
        <w:rPr>
          <w:rFonts w:hint="eastAsia"/>
          <w:szCs w:val="28"/>
        </w:rPr>
        <w:t>)</w:t>
      </w:r>
      <w:r w:rsidR="00712AA5">
        <w:rPr>
          <w:rFonts w:hint="eastAsia"/>
          <w:szCs w:val="28"/>
        </w:rPr>
        <w:t xml:space="preserve">  </w:t>
      </w:r>
      <w:r w:rsidR="00712AA5" w:rsidRPr="008A03E6">
        <w:rPr>
          <w:color w:val="000000"/>
          <w:szCs w:val="21"/>
        </w:rPr>
        <w:t>氧化锌为白色粉末，可用于湿疹、癣等皮肤病的治疗。纯化工业级氧化锌</w:t>
      </w:r>
      <w:r w:rsidR="00712AA5" w:rsidRPr="008A03E6">
        <w:rPr>
          <w:color w:val="000000"/>
          <w:szCs w:val="21"/>
        </w:rPr>
        <w:t>(</w:t>
      </w:r>
      <w:r w:rsidR="00712AA5" w:rsidRPr="008A03E6">
        <w:rPr>
          <w:color w:val="000000"/>
          <w:szCs w:val="21"/>
        </w:rPr>
        <w:t>含有</w:t>
      </w:r>
      <w:r w:rsidR="00712AA5" w:rsidRPr="008A03E6">
        <w:rPr>
          <w:color w:val="000000"/>
          <w:szCs w:val="21"/>
        </w:rPr>
        <w:t>Fe(</w:t>
      </w:r>
      <w:r w:rsidR="00712AA5" w:rsidRPr="008A03E6">
        <w:rPr>
          <w:rFonts w:ascii="宋体" w:hAnsi="宋体" w:cs="宋体" w:hint="eastAsia"/>
          <w:color w:val="000000"/>
          <w:szCs w:val="21"/>
        </w:rPr>
        <w:t>Ⅱ</w:t>
      </w:r>
      <w:r w:rsidR="00712AA5" w:rsidRPr="008A03E6">
        <w:rPr>
          <w:color w:val="000000"/>
          <w:szCs w:val="21"/>
        </w:rPr>
        <w:t xml:space="preserve">), </w:t>
      </w:r>
      <w:proofErr w:type="spellStart"/>
      <w:r w:rsidR="00712AA5" w:rsidRPr="008A03E6">
        <w:rPr>
          <w:color w:val="000000"/>
          <w:szCs w:val="21"/>
        </w:rPr>
        <w:t>Mn</w:t>
      </w:r>
      <w:proofErr w:type="spellEnd"/>
      <w:r w:rsidR="00712AA5" w:rsidRPr="008A03E6">
        <w:rPr>
          <w:color w:val="000000"/>
          <w:szCs w:val="21"/>
        </w:rPr>
        <w:t>(</w:t>
      </w:r>
      <w:r w:rsidR="00712AA5" w:rsidRPr="008A03E6">
        <w:rPr>
          <w:rFonts w:ascii="宋体" w:hAnsi="宋体" w:cs="宋体" w:hint="eastAsia"/>
          <w:color w:val="000000"/>
          <w:szCs w:val="21"/>
        </w:rPr>
        <w:t>Ⅱ</w:t>
      </w:r>
      <w:r w:rsidR="00712AA5" w:rsidRPr="008A03E6">
        <w:rPr>
          <w:color w:val="000000"/>
          <w:szCs w:val="21"/>
        </w:rPr>
        <w:t>), Ni(</w:t>
      </w:r>
      <w:r w:rsidR="00712AA5" w:rsidRPr="008A03E6">
        <w:rPr>
          <w:rFonts w:ascii="宋体" w:hAnsi="宋体" w:cs="宋体" w:hint="eastAsia"/>
          <w:color w:val="000000"/>
          <w:szCs w:val="21"/>
        </w:rPr>
        <w:t>Ⅱ</w:t>
      </w:r>
      <w:r w:rsidR="00712AA5" w:rsidRPr="008A03E6">
        <w:rPr>
          <w:color w:val="000000"/>
          <w:szCs w:val="21"/>
        </w:rPr>
        <w:t>)</w:t>
      </w:r>
      <w:r w:rsidR="00712AA5" w:rsidRPr="008A03E6">
        <w:rPr>
          <w:color w:val="000000"/>
          <w:szCs w:val="21"/>
        </w:rPr>
        <w:t>等杂质</w:t>
      </w:r>
      <w:r w:rsidR="00712AA5" w:rsidRPr="008A03E6">
        <w:rPr>
          <w:color w:val="000000"/>
          <w:szCs w:val="21"/>
        </w:rPr>
        <w:t>)</w:t>
      </w:r>
      <w:r w:rsidR="00712AA5" w:rsidRPr="008A03E6">
        <w:rPr>
          <w:color w:val="000000"/>
          <w:szCs w:val="21"/>
        </w:rPr>
        <w:t>的流程如下</w:t>
      </w:r>
      <w:r w:rsidR="00712AA5" w:rsidRPr="008A03E6">
        <w:rPr>
          <w:color w:val="000000"/>
          <w:szCs w:val="21"/>
        </w:rPr>
        <w:t>:</w:t>
      </w:r>
    </w:p>
    <w:p w:rsidR="00712AA5" w:rsidRPr="008A03E6" w:rsidRDefault="00712AA5" w:rsidP="00712AA5">
      <w:pPr>
        <w:jc w:val="center"/>
        <w:rPr>
          <w:color w:val="000000"/>
          <w:szCs w:val="21"/>
        </w:rPr>
      </w:pPr>
      <w:r>
        <w:rPr>
          <w:noProof/>
        </w:rPr>
        <w:drawing>
          <wp:inline distT="0" distB="0" distL="0" distR="0" wp14:anchorId="771653FF" wp14:editId="2EA156DF">
            <wp:extent cx="5486400" cy="873125"/>
            <wp:effectExtent l="0" t="0" r="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873125"/>
                    </a:xfrm>
                    <a:prstGeom prst="rect">
                      <a:avLst/>
                    </a:prstGeom>
                  </pic:spPr>
                </pic:pic>
              </a:graphicData>
            </a:graphic>
          </wp:inline>
        </w:drawing>
      </w:r>
    </w:p>
    <w:p w:rsidR="00712AA5" w:rsidRPr="008A03E6" w:rsidRDefault="00712AA5" w:rsidP="00712AA5">
      <w:pPr>
        <w:rPr>
          <w:color w:val="000000"/>
          <w:szCs w:val="21"/>
        </w:rPr>
      </w:pPr>
      <w:r w:rsidRPr="008A03E6">
        <w:rPr>
          <w:color w:val="000000"/>
          <w:szCs w:val="21"/>
        </w:rPr>
        <w:t>提示</w:t>
      </w:r>
      <w:r w:rsidRPr="008A03E6">
        <w:rPr>
          <w:color w:val="000000"/>
          <w:szCs w:val="21"/>
        </w:rPr>
        <w:t>:</w:t>
      </w:r>
      <w:r w:rsidRPr="008A03E6">
        <w:rPr>
          <w:color w:val="000000"/>
          <w:szCs w:val="21"/>
        </w:rPr>
        <w:t>在本实</w:t>
      </w:r>
      <w:r>
        <w:rPr>
          <w:rFonts w:hint="eastAsia"/>
          <w:color w:val="000000"/>
          <w:szCs w:val="21"/>
        </w:rPr>
        <w:t>验</w:t>
      </w:r>
      <w:r w:rsidRPr="008A03E6">
        <w:rPr>
          <w:color w:val="000000"/>
          <w:szCs w:val="21"/>
        </w:rPr>
        <w:t>条件下，</w:t>
      </w:r>
      <w:r w:rsidRPr="008A03E6">
        <w:rPr>
          <w:color w:val="000000"/>
          <w:szCs w:val="21"/>
        </w:rPr>
        <w:t>Ni(</w:t>
      </w:r>
      <w:r w:rsidRPr="008A03E6">
        <w:rPr>
          <w:rFonts w:ascii="宋体" w:hAnsi="宋体" w:cs="宋体" w:hint="eastAsia"/>
          <w:color w:val="000000"/>
          <w:szCs w:val="21"/>
        </w:rPr>
        <w:t>Ⅱ</w:t>
      </w:r>
      <w:r w:rsidRPr="008A03E6">
        <w:rPr>
          <w:color w:val="000000"/>
          <w:szCs w:val="21"/>
        </w:rPr>
        <w:t>)</w:t>
      </w:r>
      <w:r w:rsidRPr="008A03E6">
        <w:rPr>
          <w:color w:val="000000"/>
          <w:szCs w:val="21"/>
        </w:rPr>
        <w:t>不能被氧化</w:t>
      </w:r>
      <w:r w:rsidRPr="008A03E6">
        <w:rPr>
          <w:color w:val="000000"/>
          <w:szCs w:val="21"/>
        </w:rPr>
        <w:t>:</w:t>
      </w:r>
      <w:r w:rsidRPr="008A03E6">
        <w:rPr>
          <w:color w:val="000000"/>
          <w:szCs w:val="21"/>
        </w:rPr>
        <w:t>高锰酸钾的还原产物是</w:t>
      </w:r>
      <w:r w:rsidRPr="008A03E6">
        <w:rPr>
          <w:color w:val="000000"/>
          <w:szCs w:val="21"/>
        </w:rPr>
        <w:t>MnO</w:t>
      </w:r>
      <w:r w:rsidRPr="008A03E6">
        <w:rPr>
          <w:color w:val="000000"/>
          <w:szCs w:val="21"/>
          <w:vertAlign w:val="subscript"/>
        </w:rPr>
        <w:t>2</w:t>
      </w:r>
      <w:r>
        <w:rPr>
          <w:rFonts w:hint="eastAsia"/>
          <w:color w:val="000000"/>
          <w:szCs w:val="21"/>
          <w:vertAlign w:val="subscript"/>
        </w:rPr>
        <w:t>；</w:t>
      </w:r>
      <w:r>
        <w:rPr>
          <w:rFonts w:hint="eastAsia"/>
          <w:color w:val="000000"/>
          <w:szCs w:val="21"/>
          <w:vertAlign w:val="subscript"/>
        </w:rPr>
        <w:t xml:space="preserve">          </w:t>
      </w:r>
      <w:r w:rsidRPr="008A03E6">
        <w:rPr>
          <w:color w:val="000000"/>
          <w:szCs w:val="21"/>
        </w:rPr>
        <w:t>回答下列问题</w:t>
      </w:r>
      <w:r w:rsidRPr="008A03E6">
        <w:rPr>
          <w:color w:val="000000"/>
          <w:szCs w:val="21"/>
        </w:rPr>
        <w:t>:</w:t>
      </w:r>
      <w:r w:rsidRPr="00957369">
        <w:rPr>
          <w:noProof/>
        </w:rPr>
        <w:t xml:space="preserve"> </w:t>
      </w:r>
    </w:p>
    <w:p w:rsidR="00712AA5" w:rsidRPr="008A03E6" w:rsidRDefault="00712AA5" w:rsidP="00712AA5">
      <w:pPr>
        <w:rPr>
          <w:color w:val="000000"/>
          <w:szCs w:val="21"/>
        </w:rPr>
      </w:pPr>
      <w:r w:rsidRPr="008A03E6">
        <w:rPr>
          <w:color w:val="000000"/>
          <w:szCs w:val="21"/>
        </w:rPr>
        <w:t xml:space="preserve"> (4)</w:t>
      </w:r>
      <w:r w:rsidRPr="008A03E6">
        <w:rPr>
          <w:color w:val="000000"/>
          <w:szCs w:val="21"/>
        </w:rPr>
        <w:t>反应</w:t>
      </w:r>
      <w:r w:rsidRPr="008A03E6">
        <w:rPr>
          <w:rFonts w:ascii="宋体" w:hAnsi="宋体" w:cs="宋体" w:hint="eastAsia"/>
          <w:color w:val="000000"/>
          <w:szCs w:val="21"/>
        </w:rPr>
        <w:t>④</w:t>
      </w:r>
      <w:r w:rsidRPr="008A03E6">
        <w:rPr>
          <w:color w:val="000000"/>
          <w:szCs w:val="21"/>
        </w:rPr>
        <w:t>中产物的成分可能是</w:t>
      </w:r>
      <w:r w:rsidRPr="008A03E6">
        <w:rPr>
          <w:color w:val="000000"/>
          <w:szCs w:val="21"/>
        </w:rPr>
        <w:t>ZnCO</w:t>
      </w:r>
      <w:r w:rsidRPr="008A03E6">
        <w:rPr>
          <w:color w:val="000000"/>
          <w:szCs w:val="21"/>
          <w:vertAlign w:val="subscript"/>
        </w:rPr>
        <w:t>3</w:t>
      </w:r>
      <w:r w:rsidRPr="008A03E6">
        <w:rPr>
          <w:color w:val="000000"/>
          <w:szCs w:val="21"/>
        </w:rPr>
        <w:t>·xZn(OH)</w:t>
      </w:r>
      <w:r w:rsidRPr="008A03E6">
        <w:rPr>
          <w:color w:val="000000"/>
          <w:szCs w:val="21"/>
          <w:vertAlign w:val="subscript"/>
        </w:rPr>
        <w:t>2</w:t>
      </w:r>
      <w:r w:rsidRPr="008A03E6">
        <w:rPr>
          <w:color w:val="000000"/>
          <w:szCs w:val="21"/>
        </w:rPr>
        <w:t xml:space="preserve"> .</w:t>
      </w:r>
      <w:proofErr w:type="gramStart"/>
      <w:r w:rsidRPr="008A03E6">
        <w:rPr>
          <w:color w:val="000000"/>
          <w:szCs w:val="21"/>
        </w:rPr>
        <w:t>取干操后</w:t>
      </w:r>
      <w:proofErr w:type="gramEnd"/>
      <w:r w:rsidRPr="008A03E6">
        <w:rPr>
          <w:color w:val="000000"/>
          <w:szCs w:val="21"/>
        </w:rPr>
        <w:t>的滤饼</w:t>
      </w:r>
      <w:smartTag w:uri="urn:schemas-microsoft-com:office:smarttags" w:element="chmetcnv">
        <w:smartTagPr>
          <w:attr w:name="TCSC" w:val="0"/>
          <w:attr w:name="NumberType" w:val="1"/>
          <w:attr w:name="Negative" w:val="False"/>
          <w:attr w:name="HasSpace" w:val="False"/>
          <w:attr w:name="SourceValue" w:val="11.2"/>
          <w:attr w:name="UnitName" w:val="g"/>
        </w:smartTagPr>
        <w:r w:rsidRPr="008A03E6">
          <w:rPr>
            <w:color w:val="000000"/>
            <w:szCs w:val="21"/>
          </w:rPr>
          <w:t>11.2g</w:t>
        </w:r>
      </w:smartTag>
      <w:r w:rsidRPr="008A03E6">
        <w:rPr>
          <w:color w:val="000000"/>
          <w:szCs w:val="21"/>
        </w:rPr>
        <w:t>，煅烧后可得到产品</w:t>
      </w:r>
      <w:smartTag w:uri="urn:schemas-microsoft-com:office:smarttags" w:element="chmetcnv">
        <w:smartTagPr>
          <w:attr w:name="TCSC" w:val="0"/>
          <w:attr w:name="NumberType" w:val="1"/>
          <w:attr w:name="Negative" w:val="False"/>
          <w:attr w:name="HasSpace" w:val="True"/>
          <w:attr w:name="SourceValue" w:val="8.1"/>
          <w:attr w:name="UnitName" w:val="g"/>
        </w:smartTagPr>
        <w:r w:rsidRPr="008A03E6">
          <w:rPr>
            <w:color w:val="000000"/>
            <w:szCs w:val="21"/>
          </w:rPr>
          <w:t>8.1 g</w:t>
        </w:r>
      </w:smartTag>
      <w:r w:rsidRPr="008A03E6">
        <w:rPr>
          <w:color w:val="000000"/>
          <w:szCs w:val="21"/>
        </w:rPr>
        <w:t xml:space="preserve">. </w:t>
      </w:r>
      <w:r w:rsidRPr="008A03E6">
        <w:rPr>
          <w:color w:val="000000"/>
          <w:szCs w:val="21"/>
        </w:rPr>
        <w:t>则</w:t>
      </w:r>
      <w:r w:rsidRPr="008A03E6">
        <w:rPr>
          <w:color w:val="000000"/>
          <w:szCs w:val="21"/>
        </w:rPr>
        <w:t>x</w:t>
      </w:r>
      <w:r w:rsidRPr="008A03E6">
        <w:rPr>
          <w:color w:val="000000"/>
          <w:szCs w:val="21"/>
        </w:rPr>
        <w:t>等于</w:t>
      </w:r>
      <w:r w:rsidRPr="008A03E6">
        <w:rPr>
          <w:color w:val="000000"/>
          <w:szCs w:val="21"/>
        </w:rPr>
        <w:t xml:space="preserve"> </w:t>
      </w:r>
      <w:r w:rsidRPr="008A03E6">
        <w:rPr>
          <w:color w:val="000000"/>
          <w:szCs w:val="21"/>
          <w:u w:val="single"/>
        </w:rPr>
        <w:t xml:space="preserve">               </w:t>
      </w:r>
      <w:r w:rsidRPr="008A03E6">
        <w:rPr>
          <w:rFonts w:hint="eastAsia"/>
          <w:color w:val="000000"/>
          <w:szCs w:val="21"/>
        </w:rPr>
        <w:t>。</w:t>
      </w:r>
    </w:p>
    <w:p w:rsidR="00712AA5" w:rsidRPr="00FE6CC3" w:rsidRDefault="00712AA5" w:rsidP="00712AA5"/>
    <w:p w:rsidR="006909C0" w:rsidRPr="00C23A0E" w:rsidRDefault="00BC366F" w:rsidP="000E38A3">
      <w:r w:rsidRPr="00BC366F">
        <w:rPr>
          <w:rFonts w:hAnsi="宋体" w:hint="eastAsia"/>
          <w:szCs w:val="21"/>
        </w:rPr>
        <w:t>1</w:t>
      </w:r>
      <w:r w:rsidR="0063289E">
        <w:rPr>
          <w:rFonts w:hAnsi="宋体" w:hint="eastAsia"/>
          <w:szCs w:val="21"/>
        </w:rPr>
        <w:t>9</w:t>
      </w:r>
      <w:r w:rsidRPr="00BC366F">
        <w:rPr>
          <w:rFonts w:hAnsi="宋体" w:hint="eastAsia"/>
          <w:szCs w:val="21"/>
        </w:rPr>
        <w:t>.</w:t>
      </w:r>
      <w:r>
        <w:rPr>
          <w:rFonts w:hAnsi="宋体" w:hint="eastAsia"/>
          <w:szCs w:val="21"/>
        </w:rPr>
        <w:t>（</w:t>
      </w:r>
      <w:r w:rsidR="006909C0" w:rsidRPr="00BC366F">
        <w:rPr>
          <w:szCs w:val="21"/>
        </w:rPr>
        <w:t>2015</w:t>
      </w:r>
      <w:proofErr w:type="gramStart"/>
      <w:r w:rsidR="006909C0" w:rsidRPr="00BC366F">
        <w:rPr>
          <w:rFonts w:ascii="宋体" w:hAnsi="宋体" w:cs="宋体" w:hint="eastAsia"/>
          <w:szCs w:val="21"/>
        </w:rPr>
        <w:t>山东理综化学</w:t>
      </w:r>
      <w:proofErr w:type="gramEnd"/>
      <w:r>
        <w:rPr>
          <w:rFonts w:hAnsi="宋体" w:hint="eastAsia"/>
          <w:szCs w:val="21"/>
        </w:rPr>
        <w:t>）</w:t>
      </w:r>
      <w:r w:rsidR="006909C0" w:rsidRPr="00C23A0E">
        <w:rPr>
          <w:rFonts w:hint="eastAsia"/>
        </w:rPr>
        <w:t>利用</w:t>
      </w:r>
      <w:proofErr w:type="spellStart"/>
      <w:r w:rsidR="006909C0" w:rsidRPr="00C23A0E">
        <w:t>LiOH</w:t>
      </w:r>
      <w:proofErr w:type="spellEnd"/>
      <w:r w:rsidR="006909C0" w:rsidRPr="00C23A0E">
        <w:rPr>
          <w:rFonts w:hint="eastAsia"/>
        </w:rPr>
        <w:t>和</w:t>
      </w:r>
      <w:proofErr w:type="gramStart"/>
      <w:r w:rsidR="006909C0" w:rsidRPr="00C23A0E">
        <w:rPr>
          <w:rFonts w:hint="eastAsia"/>
        </w:rPr>
        <w:t>钴氧化物</w:t>
      </w:r>
      <w:proofErr w:type="gramEnd"/>
      <w:r w:rsidR="006909C0" w:rsidRPr="00C23A0E">
        <w:rPr>
          <w:rFonts w:hint="eastAsia"/>
        </w:rPr>
        <w:t>可制备</w:t>
      </w:r>
      <w:proofErr w:type="gramStart"/>
      <w:r w:rsidR="006909C0" w:rsidRPr="00C23A0E">
        <w:rPr>
          <w:rFonts w:hint="eastAsia"/>
        </w:rPr>
        <w:t>锂</w:t>
      </w:r>
      <w:proofErr w:type="gramEnd"/>
      <w:r w:rsidR="006909C0" w:rsidRPr="00C23A0E">
        <w:rPr>
          <w:rFonts w:hint="eastAsia"/>
        </w:rPr>
        <w:t>离子电池正极材料。</w:t>
      </w:r>
      <w:proofErr w:type="spellStart"/>
      <w:r w:rsidR="006909C0" w:rsidRPr="00C23A0E">
        <w:t>LiOH</w:t>
      </w:r>
      <w:proofErr w:type="spellEnd"/>
      <w:r w:rsidR="006909C0" w:rsidRPr="00C23A0E">
        <w:rPr>
          <w:rFonts w:hint="eastAsia"/>
        </w:rPr>
        <w:t>可由电解法制备，钴氧化物可通过</w:t>
      </w:r>
      <w:proofErr w:type="gramStart"/>
      <w:r w:rsidR="006909C0" w:rsidRPr="00C23A0E">
        <w:rPr>
          <w:rFonts w:hint="eastAsia"/>
        </w:rPr>
        <w:t>处理钴渣获得</w:t>
      </w:r>
      <w:proofErr w:type="gramEnd"/>
      <w:r w:rsidR="006909C0" w:rsidRPr="00C23A0E">
        <w:rPr>
          <w:rFonts w:hint="eastAsia"/>
        </w:rPr>
        <w:t>。</w:t>
      </w:r>
    </w:p>
    <w:p w:rsidR="006909C0" w:rsidRPr="00C23A0E" w:rsidRDefault="006909C0" w:rsidP="000E38A3">
      <w:r w:rsidRPr="00C23A0E">
        <w:rPr>
          <w:rFonts w:hint="eastAsia"/>
        </w:rPr>
        <w:t>（</w:t>
      </w:r>
      <w:r w:rsidRPr="00C23A0E">
        <w:t>2</w:t>
      </w:r>
      <w:r w:rsidRPr="00C23A0E">
        <w:rPr>
          <w:rFonts w:hint="eastAsia"/>
        </w:rPr>
        <w:t>）</w:t>
      </w:r>
      <w:proofErr w:type="gramStart"/>
      <w:r w:rsidRPr="00C23A0E">
        <w:rPr>
          <w:rFonts w:hint="eastAsia"/>
        </w:rPr>
        <w:t>利用钴渣</w:t>
      </w:r>
      <w:proofErr w:type="gramEnd"/>
      <w:r w:rsidRPr="00C23A0E">
        <w:t>[</w:t>
      </w:r>
      <w:r w:rsidRPr="00C23A0E">
        <w:rPr>
          <w:rFonts w:hint="eastAsia"/>
        </w:rPr>
        <w:t>含</w:t>
      </w:r>
      <w:r w:rsidRPr="00C23A0E">
        <w:t>Co(OH)</w:t>
      </w:r>
      <w:r w:rsidRPr="00C23A0E">
        <w:rPr>
          <w:vertAlign w:val="subscript"/>
        </w:rPr>
        <w:t>3</w:t>
      </w:r>
      <w:r w:rsidRPr="00C23A0E">
        <w:rPr>
          <w:rFonts w:hint="eastAsia"/>
        </w:rPr>
        <w:t>、</w:t>
      </w:r>
      <w:r w:rsidRPr="00C23A0E">
        <w:rPr>
          <w:spacing w:val="30"/>
        </w:rPr>
        <w:t>Fe(OH)</w:t>
      </w:r>
      <w:r w:rsidRPr="00C23A0E">
        <w:rPr>
          <w:spacing w:val="30"/>
          <w:vertAlign w:val="subscript"/>
        </w:rPr>
        <w:t>3</w:t>
      </w:r>
      <w:r w:rsidRPr="00C23A0E">
        <w:rPr>
          <w:rFonts w:hint="eastAsia"/>
        </w:rPr>
        <w:t>等</w:t>
      </w:r>
      <w:r w:rsidRPr="00C23A0E">
        <w:t>]</w:t>
      </w:r>
      <w:r w:rsidRPr="00C23A0E">
        <w:rPr>
          <w:rFonts w:hint="eastAsia"/>
        </w:rPr>
        <w:t>制备</w:t>
      </w:r>
      <w:proofErr w:type="gramStart"/>
      <w:r w:rsidRPr="00C23A0E">
        <w:rPr>
          <w:rFonts w:hint="eastAsia"/>
        </w:rPr>
        <w:t>钴</w:t>
      </w:r>
      <w:proofErr w:type="gramEnd"/>
      <w:r w:rsidRPr="00C23A0E">
        <w:rPr>
          <w:rFonts w:hint="eastAsia"/>
        </w:rPr>
        <w:t>氧化物的工艺流程如下：</w:t>
      </w:r>
    </w:p>
    <w:p w:rsidR="006909C0" w:rsidRPr="00C23A0E" w:rsidRDefault="006909C0" w:rsidP="00BC366F">
      <w:pPr>
        <w:jc w:val="center"/>
      </w:pPr>
      <w:r>
        <w:rPr>
          <w:noProof/>
        </w:rPr>
        <w:lastRenderedPageBreak/>
        <w:drawing>
          <wp:inline distT="0" distB="0" distL="0" distR="0" wp14:anchorId="7E8E7ECD" wp14:editId="3BA37DDA">
            <wp:extent cx="4495800" cy="1118206"/>
            <wp:effectExtent l="0" t="0" r="0" b="6350"/>
            <wp:docPr id="72"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学科网(www.zxxk.com)--教育资源门户，提供试卷、教案、课件、论文、素材及各类教学资源下载，还有大量而丰富的教学相关资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5800" cy="1118206"/>
                    </a:xfrm>
                    <a:prstGeom prst="rect">
                      <a:avLst/>
                    </a:prstGeom>
                    <a:noFill/>
                    <a:ln>
                      <a:noFill/>
                    </a:ln>
                  </pic:spPr>
                </pic:pic>
              </a:graphicData>
            </a:graphic>
          </wp:inline>
        </w:drawing>
      </w:r>
    </w:p>
    <w:p w:rsidR="006909C0" w:rsidRDefault="006909C0" w:rsidP="000E38A3">
      <w:r w:rsidRPr="00C23A0E">
        <w:rPr>
          <w:rFonts w:hint="eastAsia"/>
        </w:rPr>
        <w:t>在空气中煅烧</w:t>
      </w:r>
      <w:r w:rsidRPr="00C23A0E">
        <w:t>CoC</w:t>
      </w:r>
      <w:r w:rsidRPr="00C23A0E">
        <w:rPr>
          <w:vertAlign w:val="subscript"/>
        </w:rPr>
        <w:t>2</w:t>
      </w:r>
      <w:r w:rsidRPr="00C23A0E">
        <w:t>O</w:t>
      </w:r>
      <w:r w:rsidRPr="00C23A0E">
        <w:rPr>
          <w:vertAlign w:val="subscript"/>
        </w:rPr>
        <w:t>4</w:t>
      </w:r>
      <w:r w:rsidRPr="00C23A0E">
        <w:rPr>
          <w:rFonts w:hint="eastAsia"/>
        </w:rPr>
        <w:t>生成</w:t>
      </w:r>
      <w:proofErr w:type="gramStart"/>
      <w:r w:rsidRPr="00C23A0E">
        <w:rPr>
          <w:rFonts w:hint="eastAsia"/>
        </w:rPr>
        <w:t>钴</w:t>
      </w:r>
      <w:proofErr w:type="gramEnd"/>
      <w:r w:rsidRPr="00C23A0E">
        <w:rPr>
          <w:rFonts w:hint="eastAsia"/>
        </w:rPr>
        <w:t>氧化物和</w:t>
      </w:r>
      <w:r w:rsidRPr="00C23A0E">
        <w:t>CO</w:t>
      </w:r>
      <w:r w:rsidRPr="00C23A0E">
        <w:rPr>
          <w:vertAlign w:val="subscript"/>
        </w:rPr>
        <w:t>2</w:t>
      </w:r>
      <w:r w:rsidRPr="00C23A0E">
        <w:rPr>
          <w:rFonts w:hint="eastAsia"/>
        </w:rPr>
        <w:t>，测得充分煅烧后固体质量为</w:t>
      </w:r>
      <w:r w:rsidRPr="00C23A0E">
        <w:t>2.41g</w:t>
      </w:r>
      <w:r w:rsidRPr="00C23A0E">
        <w:rPr>
          <w:rFonts w:hint="eastAsia"/>
        </w:rPr>
        <w:t>，</w:t>
      </w:r>
      <w:r w:rsidRPr="00C23A0E">
        <w:t>CO</w:t>
      </w:r>
      <w:r w:rsidRPr="00C23A0E">
        <w:rPr>
          <w:vertAlign w:val="subscript"/>
        </w:rPr>
        <w:t>2</w:t>
      </w:r>
      <w:r w:rsidRPr="00C23A0E">
        <w:rPr>
          <w:rFonts w:hint="eastAsia"/>
        </w:rPr>
        <w:t>的体积为</w:t>
      </w:r>
      <w:r w:rsidRPr="00C23A0E">
        <w:t>1.344L</w:t>
      </w:r>
      <w:r w:rsidRPr="00C23A0E">
        <w:rPr>
          <w:rFonts w:hint="eastAsia"/>
        </w:rPr>
        <w:t>（标准状况），则钴氧化物的化学式为</w:t>
      </w:r>
      <w:r w:rsidRPr="00C23A0E">
        <w:t>__________</w:t>
      </w:r>
      <w:r w:rsidRPr="00C23A0E">
        <w:rPr>
          <w:rFonts w:hint="eastAsia"/>
        </w:rPr>
        <w:t>。</w:t>
      </w:r>
    </w:p>
    <w:p w:rsidR="00BC366F" w:rsidRPr="00C23A0E" w:rsidRDefault="00BC366F" w:rsidP="000E38A3"/>
    <w:p w:rsidR="00BC366F" w:rsidRDefault="00BC366F" w:rsidP="00BC366F">
      <w:pPr>
        <w:jc w:val="left"/>
        <w:rPr>
          <w:rFonts w:ascii="宋体" w:hAnsi="宋体" w:cs="宋体"/>
          <w:kern w:val="0"/>
        </w:rPr>
      </w:pPr>
      <w:r>
        <w:rPr>
          <w:rFonts w:ascii="宋体" w:hAnsi="宋体" w:cs="宋体"/>
          <w:noProof/>
          <w:kern w:val="0"/>
          <w:szCs w:val="21"/>
        </w:rPr>
        <w:drawing>
          <wp:anchor distT="0" distB="0" distL="114300" distR="114300" simplePos="0" relativeHeight="251682816" behindDoc="0" locked="0" layoutInCell="1" allowOverlap="1" wp14:anchorId="0A1FE5F2" wp14:editId="04C52EEA">
            <wp:simplePos x="0" y="0"/>
            <wp:positionH relativeFrom="column">
              <wp:posOffset>4024630</wp:posOffset>
            </wp:positionH>
            <wp:positionV relativeFrom="paragraph">
              <wp:posOffset>41910</wp:posOffset>
            </wp:positionV>
            <wp:extent cx="2104390" cy="1219200"/>
            <wp:effectExtent l="0" t="0" r="0" b="0"/>
            <wp:wrapSquare wrapText="bothSides"/>
            <wp:docPr id="189" name="图片 189" descr="145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4534_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439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89E">
        <w:rPr>
          <w:rFonts w:ascii="宋体" w:hAnsi="宋体" w:cs="宋体" w:hint="eastAsia"/>
          <w:kern w:val="0"/>
        </w:rPr>
        <w:t>20</w:t>
      </w:r>
      <w:r>
        <w:rPr>
          <w:rFonts w:ascii="宋体" w:hAnsi="宋体" w:cs="宋体" w:hint="eastAsia"/>
          <w:kern w:val="0"/>
        </w:rPr>
        <w:t>.</w:t>
      </w:r>
      <w:r w:rsidR="0008682A" w:rsidRPr="00DE300C">
        <w:rPr>
          <w:rFonts w:ascii="宋体" w:hAnsi="宋体" w:cs="宋体" w:hint="eastAsia"/>
          <w:kern w:val="0"/>
        </w:rPr>
        <w:t>（2011全国新课标）0.80gCuSO</w:t>
      </w:r>
      <w:r w:rsidR="0008682A" w:rsidRPr="00DE300C">
        <w:rPr>
          <w:rFonts w:ascii="宋体" w:hAnsi="宋体" w:cs="宋体" w:hint="eastAsia"/>
          <w:kern w:val="0"/>
          <w:vertAlign w:val="subscript"/>
        </w:rPr>
        <w:t>4</w:t>
      </w:r>
      <w:r w:rsidR="0008682A" w:rsidRPr="00DE300C">
        <w:rPr>
          <w:rFonts w:ascii="宋体" w:hAnsi="宋体" w:cs="宋体" w:hint="eastAsia"/>
          <w:kern w:val="0"/>
        </w:rPr>
        <w:t>·5H</w:t>
      </w:r>
      <w:r w:rsidR="0008682A" w:rsidRPr="00DE300C">
        <w:rPr>
          <w:rFonts w:ascii="宋体" w:hAnsi="宋体" w:cs="宋体" w:hint="eastAsia"/>
          <w:kern w:val="0"/>
          <w:vertAlign w:val="subscript"/>
        </w:rPr>
        <w:t>2</w:t>
      </w:r>
      <w:r w:rsidR="0008682A" w:rsidRPr="00DE300C">
        <w:rPr>
          <w:rFonts w:ascii="宋体" w:hAnsi="宋体" w:cs="宋体" w:hint="eastAsia"/>
          <w:kern w:val="0"/>
        </w:rPr>
        <w:t>O样品受热脱水过程的热重曲线（样品质量随温度变化的曲线）如下图所示。请回答下列问题：</w:t>
      </w:r>
    </w:p>
    <w:p w:rsidR="00BC366F" w:rsidRDefault="0008682A" w:rsidP="00BC366F">
      <w:pPr>
        <w:jc w:val="left"/>
        <w:rPr>
          <w:rFonts w:ascii="宋体" w:hAnsi="宋体" w:cs="宋体"/>
          <w:kern w:val="0"/>
          <w:u w:val="single"/>
        </w:rPr>
      </w:pPr>
      <w:r w:rsidRPr="00DE300C">
        <w:rPr>
          <w:rFonts w:ascii="宋体" w:hAnsi="宋体" w:cs="宋体" w:hint="eastAsia"/>
          <w:kern w:val="0"/>
        </w:rPr>
        <w:t>（1）试确定 200℃时固体物质的化学式__</w:t>
      </w:r>
      <w:r w:rsidRPr="00DE300C">
        <w:rPr>
          <w:rFonts w:ascii="宋体" w:hAnsi="宋体" w:cs="宋体" w:hint="eastAsia"/>
          <w:kern w:val="0"/>
          <w:u w:val="single"/>
        </w:rPr>
        <w:t xml:space="preserve"> __</w:t>
      </w:r>
      <w:r w:rsidR="00BC366F">
        <w:rPr>
          <w:rFonts w:ascii="宋体" w:hAnsi="宋体" w:cs="宋体" w:hint="eastAsia"/>
          <w:kern w:val="0"/>
          <w:u w:val="single"/>
        </w:rPr>
        <w:t xml:space="preserve">           </w:t>
      </w:r>
      <w:r w:rsidRPr="00DE300C">
        <w:rPr>
          <w:rFonts w:ascii="宋体" w:hAnsi="宋体" w:cs="宋体" w:hint="eastAsia"/>
          <w:kern w:val="0"/>
          <w:u w:val="single"/>
        </w:rPr>
        <w:t>_</w:t>
      </w:r>
      <w:r w:rsidR="00BC366F">
        <w:rPr>
          <w:rFonts w:ascii="宋体" w:hAnsi="宋体" w:cs="宋体" w:hint="eastAsia"/>
          <w:kern w:val="0"/>
          <w:u w:val="single"/>
        </w:rPr>
        <w:t xml:space="preserve"> </w:t>
      </w:r>
    </w:p>
    <w:p w:rsidR="0008682A" w:rsidRDefault="0008682A" w:rsidP="00BC366F">
      <w:pPr>
        <w:jc w:val="left"/>
        <w:rPr>
          <w:rFonts w:ascii="宋体" w:hAnsi="宋体" w:cs="宋体"/>
          <w:kern w:val="0"/>
        </w:rPr>
      </w:pPr>
      <w:r w:rsidRPr="00DE300C">
        <w:rPr>
          <w:rFonts w:ascii="宋体" w:hAnsi="宋体" w:cs="宋体" w:hint="eastAsia"/>
          <w:kern w:val="0"/>
        </w:rPr>
        <w:t>（要求写出推断过程）；</w:t>
      </w:r>
    </w:p>
    <w:p w:rsidR="00BC366F" w:rsidRDefault="00BC366F" w:rsidP="000E38A3">
      <w:pPr>
        <w:rPr>
          <w:rFonts w:ascii="宋体" w:hAnsi="宋体" w:cs="宋体"/>
          <w:kern w:val="0"/>
        </w:rPr>
      </w:pPr>
    </w:p>
    <w:p w:rsidR="00E840FF" w:rsidRDefault="00BC366F" w:rsidP="000E38A3">
      <w:pPr>
        <w:rPr>
          <w:rFonts w:ascii="宋体" w:hAnsi="宋体" w:cs="宋体"/>
          <w:kern w:val="0"/>
        </w:rPr>
      </w:pPr>
      <w:r>
        <w:rPr>
          <w:rFonts w:ascii="宋体" w:hAnsi="宋体" w:cs="宋体"/>
          <w:noProof/>
          <w:kern w:val="0"/>
          <w:szCs w:val="21"/>
        </w:rPr>
        <w:drawing>
          <wp:anchor distT="0" distB="0" distL="114300" distR="114300" simplePos="0" relativeHeight="251683840" behindDoc="0" locked="0" layoutInCell="1" allowOverlap="1" wp14:anchorId="1BA56AC0" wp14:editId="33FD13E1">
            <wp:simplePos x="0" y="0"/>
            <wp:positionH relativeFrom="column">
              <wp:posOffset>3775710</wp:posOffset>
            </wp:positionH>
            <wp:positionV relativeFrom="paragraph">
              <wp:posOffset>32385</wp:posOffset>
            </wp:positionV>
            <wp:extent cx="2416175" cy="1304925"/>
            <wp:effectExtent l="0" t="0" r="3175" b="9525"/>
            <wp:wrapSquare wrapText="bothSides"/>
            <wp:docPr id="165" name="图片 165" descr="17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7116_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61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cs="宋体" w:hint="eastAsia"/>
          <w:kern w:val="0"/>
        </w:rPr>
        <w:t>2</w:t>
      </w:r>
      <w:r w:rsidR="0063289E">
        <w:rPr>
          <w:rFonts w:ascii="宋体" w:hAnsi="宋体" w:cs="宋体" w:hint="eastAsia"/>
          <w:kern w:val="0"/>
        </w:rPr>
        <w:t>1</w:t>
      </w:r>
      <w:r>
        <w:rPr>
          <w:rFonts w:ascii="宋体" w:hAnsi="宋体" w:cs="宋体" w:hint="eastAsia"/>
          <w:kern w:val="0"/>
        </w:rPr>
        <w:t>.</w:t>
      </w:r>
      <w:r w:rsidR="00E840FF" w:rsidRPr="00695FA2">
        <w:rPr>
          <w:rFonts w:ascii="宋体" w:hAnsi="宋体" w:cs="宋体" w:hint="eastAsia"/>
          <w:kern w:val="0"/>
        </w:rPr>
        <w:t>（2014全国</w:t>
      </w:r>
      <w:r w:rsidR="00E840FF">
        <w:rPr>
          <w:rFonts w:ascii="宋体" w:hAnsi="宋体" w:cs="宋体" w:hint="eastAsia"/>
          <w:kern w:val="0"/>
        </w:rPr>
        <w:t xml:space="preserve">I </w:t>
      </w:r>
      <w:r w:rsidR="00E840FF" w:rsidRPr="00695FA2">
        <w:rPr>
          <w:rFonts w:ascii="宋体" w:hAnsi="宋体" w:cs="宋体" w:hint="eastAsia"/>
          <w:kern w:val="0"/>
        </w:rPr>
        <w:t>9</w:t>
      </w:r>
      <w:r w:rsidR="00E840FF">
        <w:rPr>
          <w:rFonts w:ascii="宋体" w:hAnsi="宋体" w:cs="宋体" w:hint="eastAsia"/>
          <w:kern w:val="0"/>
        </w:rPr>
        <w:t>节选</w:t>
      </w:r>
      <w:r w:rsidR="00E840FF" w:rsidRPr="00695FA2">
        <w:rPr>
          <w:rFonts w:ascii="宋体" w:hAnsi="宋体" w:cs="宋体" w:hint="eastAsia"/>
          <w:kern w:val="0"/>
        </w:rPr>
        <w:t>）铅</w:t>
      </w:r>
      <w:r w:rsidR="00E840FF">
        <w:rPr>
          <w:rFonts w:ascii="宋体" w:hAnsi="宋体" w:cs="宋体" w:hint="eastAsia"/>
          <w:kern w:val="0"/>
        </w:rPr>
        <w:t xml:space="preserve"> </w:t>
      </w:r>
      <w:r w:rsidR="00E840FF" w:rsidRPr="00695FA2">
        <w:rPr>
          <w:rFonts w:ascii="宋体" w:hAnsi="宋体" w:cs="宋体" w:hint="eastAsia"/>
          <w:kern w:val="0"/>
        </w:rPr>
        <w:t>及其化合物可用于蓄电池，耐酸设备及X射线防护材料等。回答下列问题：（4）PbO</w:t>
      </w:r>
      <w:r w:rsidR="00E840FF" w:rsidRPr="00695FA2">
        <w:rPr>
          <w:rFonts w:ascii="宋体" w:hAnsi="宋体" w:cs="宋体" w:hint="eastAsia"/>
          <w:kern w:val="0"/>
          <w:vertAlign w:val="subscript"/>
        </w:rPr>
        <w:t>2</w:t>
      </w:r>
      <w:r w:rsidR="00E840FF" w:rsidRPr="00695FA2">
        <w:rPr>
          <w:rFonts w:ascii="宋体" w:hAnsi="宋体" w:cs="宋体" w:hint="eastAsia"/>
          <w:kern w:val="0"/>
        </w:rPr>
        <w:t>在加热过程发生分解的失重曲线如下图所示，已知失重曲线上的a点为样品失重4.0%（</w:t>
      </w:r>
      <w:r w:rsidR="00E840FF">
        <w:rPr>
          <w:rFonts w:ascii="宋体" w:hAnsi="宋体" w:cs="宋体"/>
          <w:noProof/>
          <w:kern w:val="0"/>
          <w:szCs w:val="21"/>
        </w:rPr>
        <w:drawing>
          <wp:inline distT="0" distB="0" distL="0" distR="0" wp14:anchorId="0EF06732" wp14:editId="37B3B571">
            <wp:extent cx="1695450" cy="314325"/>
            <wp:effectExtent l="0" t="0" r="0" b="9525"/>
            <wp:docPr id="166" name="图片 166" descr="171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7116_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5450" cy="314325"/>
                    </a:xfrm>
                    <a:prstGeom prst="rect">
                      <a:avLst/>
                    </a:prstGeom>
                    <a:noFill/>
                    <a:ln>
                      <a:noFill/>
                    </a:ln>
                  </pic:spPr>
                </pic:pic>
              </a:graphicData>
            </a:graphic>
          </wp:inline>
        </w:drawing>
      </w:r>
      <w:r w:rsidR="00E840FF" w:rsidRPr="00695FA2">
        <w:rPr>
          <w:rFonts w:ascii="宋体" w:hAnsi="宋体" w:cs="宋体" w:hint="eastAsia"/>
          <w:kern w:val="0"/>
        </w:rPr>
        <w:t>）的残留固体，若a点固体表示为PbO</w:t>
      </w:r>
      <w:r w:rsidR="00E840FF" w:rsidRPr="00695FA2">
        <w:rPr>
          <w:rFonts w:ascii="宋体" w:hAnsi="宋体" w:cs="宋体" w:hint="eastAsia"/>
          <w:kern w:val="0"/>
          <w:vertAlign w:val="subscript"/>
        </w:rPr>
        <w:t>2</w:t>
      </w:r>
      <w:r w:rsidR="00E840FF" w:rsidRPr="00695FA2">
        <w:rPr>
          <w:rFonts w:ascii="宋体" w:hAnsi="宋体" w:cs="宋体" w:hint="eastAsia"/>
          <w:kern w:val="0"/>
        </w:rPr>
        <w:t>或mPbO</w:t>
      </w:r>
      <w:r w:rsidR="00E840FF" w:rsidRPr="00695FA2">
        <w:rPr>
          <w:rFonts w:ascii="宋体" w:hAnsi="宋体" w:cs="宋体" w:hint="eastAsia"/>
          <w:kern w:val="0"/>
          <w:vertAlign w:val="subscript"/>
        </w:rPr>
        <w:t>2</w:t>
      </w:r>
      <w:r w:rsidR="00E840FF" w:rsidRPr="00695FA2">
        <w:rPr>
          <w:rFonts w:ascii="宋体" w:hAnsi="宋体" w:cs="宋体" w:hint="eastAsia"/>
          <w:kern w:val="0"/>
        </w:rPr>
        <w:t>•nPbO</w:t>
      </w:r>
      <w:r w:rsidR="00E840FF" w:rsidRPr="00695FA2">
        <w:rPr>
          <w:rFonts w:ascii="宋体" w:hAnsi="宋体" w:cs="宋体" w:hint="eastAsia"/>
          <w:kern w:val="0"/>
          <w:vertAlign w:val="subscript"/>
        </w:rPr>
        <w:t>2</w:t>
      </w:r>
      <w:r w:rsidR="00E840FF" w:rsidRPr="00695FA2">
        <w:rPr>
          <w:rFonts w:ascii="宋体" w:hAnsi="宋体" w:cs="宋体" w:hint="eastAsia"/>
          <w:kern w:val="0"/>
        </w:rPr>
        <w:t>，列式计算x值和m:n值</w:t>
      </w:r>
      <w:proofErr w:type="gramStart"/>
      <w:r w:rsidR="00E840FF" w:rsidRPr="00695FA2">
        <w:rPr>
          <w:rFonts w:ascii="宋体" w:hAnsi="宋体" w:cs="宋体" w:hint="eastAsia"/>
          <w:kern w:val="0"/>
          <w:u w:val="single"/>
        </w:rPr>
        <w:t xml:space="preserve">　　　　　　　　　　</w:t>
      </w:r>
      <w:proofErr w:type="gramEnd"/>
      <w:r w:rsidR="00E840FF" w:rsidRPr="00695FA2">
        <w:rPr>
          <w:rFonts w:ascii="宋体" w:hAnsi="宋体" w:cs="宋体" w:hint="eastAsia"/>
          <w:kern w:val="0"/>
          <w:u w:val="single"/>
        </w:rPr>
        <w:t xml:space="preserve"> </w:t>
      </w:r>
      <w:r w:rsidR="00E840FF" w:rsidRPr="00695FA2">
        <w:rPr>
          <w:rFonts w:ascii="宋体" w:hAnsi="宋体" w:cs="宋体" w:hint="eastAsia"/>
          <w:kern w:val="0"/>
        </w:rPr>
        <w:t>。</w:t>
      </w:r>
    </w:p>
    <w:p w:rsidR="00F72F3E" w:rsidRPr="006909C0" w:rsidRDefault="00F72F3E" w:rsidP="000E38A3">
      <w:pPr>
        <w:rPr>
          <w:szCs w:val="21"/>
        </w:rPr>
      </w:pPr>
    </w:p>
    <w:p w:rsidR="00DF2A7B" w:rsidRPr="00FE6CC3" w:rsidRDefault="00DF2A7B" w:rsidP="00DF2A7B">
      <w:pPr>
        <w:jc w:val="left"/>
        <w:rPr>
          <w:b/>
          <w:sz w:val="24"/>
          <w:szCs w:val="28"/>
        </w:rPr>
      </w:pPr>
      <w:r>
        <w:rPr>
          <w:rFonts w:hint="eastAsia"/>
          <w:b/>
          <w:sz w:val="24"/>
          <w:szCs w:val="28"/>
        </w:rPr>
        <w:t>四．</w:t>
      </w:r>
      <w:r w:rsidRPr="00FE6CC3">
        <w:rPr>
          <w:rFonts w:hint="eastAsia"/>
          <w:b/>
          <w:sz w:val="24"/>
          <w:szCs w:val="28"/>
        </w:rPr>
        <w:t>与有机</w:t>
      </w:r>
      <w:r>
        <w:rPr>
          <w:rFonts w:hint="eastAsia"/>
          <w:b/>
          <w:sz w:val="24"/>
          <w:szCs w:val="28"/>
        </w:rPr>
        <w:t>反应求产率</w:t>
      </w:r>
      <w:r w:rsidRPr="00FE6CC3">
        <w:rPr>
          <w:rFonts w:hint="eastAsia"/>
          <w:b/>
          <w:sz w:val="24"/>
          <w:szCs w:val="28"/>
        </w:rPr>
        <w:t>相关的计算</w:t>
      </w:r>
    </w:p>
    <w:p w:rsidR="00DF2A7B" w:rsidRPr="008244BF" w:rsidRDefault="00DF2A7B" w:rsidP="00DF2A7B">
      <w:pPr>
        <w:jc w:val="left"/>
        <w:rPr>
          <w:rFonts w:ascii="宋体" w:hAnsi="宋体" w:cs="宋体"/>
          <w:kern w:val="0"/>
          <w:szCs w:val="21"/>
        </w:rPr>
      </w:pPr>
      <w:r>
        <w:rPr>
          <w:rFonts w:ascii="宋体" w:hAnsi="宋体" w:cs="宋体"/>
          <w:noProof/>
          <w:kern w:val="0"/>
          <w:szCs w:val="24"/>
        </w:rPr>
        <w:drawing>
          <wp:anchor distT="0" distB="0" distL="114300" distR="114300" simplePos="0" relativeHeight="251688960" behindDoc="0" locked="0" layoutInCell="1" allowOverlap="1" wp14:anchorId="04448672" wp14:editId="53E68773">
            <wp:simplePos x="0" y="0"/>
            <wp:positionH relativeFrom="column">
              <wp:posOffset>3740150</wp:posOffset>
            </wp:positionH>
            <wp:positionV relativeFrom="paragraph">
              <wp:posOffset>346710</wp:posOffset>
            </wp:positionV>
            <wp:extent cx="2383155" cy="1641475"/>
            <wp:effectExtent l="0" t="0" r="0" b="0"/>
            <wp:wrapSquare wrapText="bothSides"/>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3155" cy="1641475"/>
                    </a:xfrm>
                    <a:prstGeom prst="rect">
                      <a:avLst/>
                    </a:prstGeom>
                    <a:noFill/>
                  </pic:spPr>
                </pic:pic>
              </a:graphicData>
            </a:graphic>
            <wp14:sizeRelH relativeFrom="margin">
              <wp14:pctWidth>0</wp14:pctWidth>
            </wp14:sizeRelH>
            <wp14:sizeRelV relativeFrom="margin">
              <wp14:pctHeight>0</wp14:pctHeight>
            </wp14:sizeRelV>
          </wp:anchor>
        </w:drawing>
      </w:r>
      <w:r w:rsidR="00E020BF">
        <w:rPr>
          <w:rFonts w:ascii="宋体" w:hAnsi="宋体" w:cs="宋体" w:hint="eastAsia"/>
          <w:kern w:val="0"/>
          <w:szCs w:val="24"/>
        </w:rPr>
        <w:t>22</w:t>
      </w:r>
      <w:r>
        <w:rPr>
          <w:rFonts w:ascii="宋体" w:hAnsi="宋体" w:cs="宋体" w:hint="eastAsia"/>
          <w:kern w:val="0"/>
          <w:szCs w:val="24"/>
        </w:rPr>
        <w:t>.</w:t>
      </w:r>
      <w:r w:rsidRPr="008244BF">
        <w:rPr>
          <w:rFonts w:ascii="宋体" w:hAnsi="宋体" w:cs="宋体" w:hint="eastAsia"/>
          <w:kern w:val="0"/>
          <w:szCs w:val="24"/>
        </w:rPr>
        <w:t>（2013全国II</w:t>
      </w:r>
      <w:r>
        <w:rPr>
          <w:rFonts w:ascii="宋体" w:hAnsi="宋体" w:cs="宋体" w:hint="eastAsia"/>
          <w:kern w:val="0"/>
          <w:szCs w:val="24"/>
        </w:rPr>
        <w:t xml:space="preserve"> 8节选</w:t>
      </w:r>
      <w:r w:rsidRPr="008244BF">
        <w:rPr>
          <w:rFonts w:ascii="宋体" w:hAnsi="宋体" w:cs="宋体" w:hint="eastAsia"/>
          <w:kern w:val="0"/>
          <w:szCs w:val="24"/>
        </w:rPr>
        <w:t>）正丁醛是一种化工原料。某实验小组利用如下装置</w:t>
      </w:r>
      <w:proofErr w:type="gramStart"/>
      <w:r w:rsidRPr="008244BF">
        <w:rPr>
          <w:rFonts w:ascii="宋体" w:hAnsi="宋体" w:cs="宋体" w:hint="eastAsia"/>
          <w:kern w:val="0"/>
          <w:szCs w:val="24"/>
        </w:rPr>
        <w:t>合成正</w:t>
      </w:r>
      <w:proofErr w:type="gramEnd"/>
      <w:r w:rsidRPr="008244BF">
        <w:rPr>
          <w:rFonts w:ascii="宋体" w:hAnsi="宋体" w:cs="宋体" w:hint="eastAsia"/>
          <w:kern w:val="0"/>
          <w:szCs w:val="24"/>
        </w:rPr>
        <w:t>丁醛。发生的反应如下：</w:t>
      </w:r>
      <w:r>
        <w:rPr>
          <w:rFonts w:ascii="宋体" w:hAnsi="宋体" w:cs="宋体"/>
          <w:noProof/>
          <w:kern w:val="0"/>
          <w:szCs w:val="21"/>
        </w:rPr>
        <w:t xml:space="preserve"> </w:t>
      </w:r>
      <w:r>
        <w:rPr>
          <w:rFonts w:ascii="宋体" w:hAnsi="宋体" w:cs="宋体"/>
          <w:noProof/>
          <w:kern w:val="0"/>
          <w:szCs w:val="21"/>
        </w:rPr>
        <w:drawing>
          <wp:inline distT="0" distB="0" distL="0" distR="0" wp14:anchorId="4DE71DEB" wp14:editId="3673A3BA">
            <wp:extent cx="3057525" cy="415121"/>
            <wp:effectExtent l="0" t="0" r="0" b="4445"/>
            <wp:docPr id="75" name="图片 75" descr="1664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16644_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7525" cy="415121"/>
                    </a:xfrm>
                    <a:prstGeom prst="rect">
                      <a:avLst/>
                    </a:prstGeom>
                    <a:noFill/>
                    <a:ln>
                      <a:noFill/>
                    </a:ln>
                  </pic:spPr>
                </pic:pic>
              </a:graphicData>
            </a:graphic>
          </wp:inline>
        </w:drawing>
      </w:r>
      <w:r w:rsidRPr="008244BF">
        <w:rPr>
          <w:rFonts w:ascii="宋体" w:hAnsi="宋体" w:cs="宋体" w:hint="eastAsia"/>
          <w:kern w:val="0"/>
          <w:szCs w:val="24"/>
        </w:rPr>
        <w:t>反应物和产物的相关数据列表如下：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24"/>
        <w:gridCol w:w="1462"/>
        <w:gridCol w:w="1782"/>
        <w:gridCol w:w="1372"/>
      </w:tblGrid>
      <w:tr w:rsidR="00DF2A7B" w:rsidRPr="008244BF" w:rsidTr="00737921">
        <w:trPr>
          <w:tblCellSpacing w:w="0" w:type="dxa"/>
        </w:trPr>
        <w:tc>
          <w:tcPr>
            <w:tcW w:w="1455" w:type="dxa"/>
            <w:tcBorders>
              <w:top w:val="outset" w:sz="6" w:space="0" w:color="auto"/>
              <w:left w:val="outset" w:sz="6" w:space="0" w:color="auto"/>
              <w:bottom w:val="outset" w:sz="6" w:space="0" w:color="auto"/>
              <w:right w:val="outset" w:sz="6" w:space="0" w:color="auto"/>
            </w:tcBorders>
          </w:tcPr>
          <w:p w:rsidR="00DF2A7B" w:rsidRPr="008244BF" w:rsidRDefault="00DF2A7B" w:rsidP="00737921">
            <w:pPr>
              <w:rPr>
                <w:rFonts w:ascii="宋体" w:hAnsi="宋体" w:cs="宋体"/>
                <w:kern w:val="0"/>
                <w:sz w:val="24"/>
                <w:szCs w:val="24"/>
              </w:rPr>
            </w:pPr>
            <w:r w:rsidRPr="008244BF">
              <w:rPr>
                <w:rFonts w:ascii="宋体" w:hAnsi="宋体" w:cs="宋体"/>
                <w:kern w:val="0"/>
                <w:sz w:val="24"/>
                <w:szCs w:val="24"/>
              </w:rPr>
              <w:t xml:space="preserve">　</w:t>
            </w:r>
          </w:p>
        </w:tc>
        <w:tc>
          <w:tcPr>
            <w:tcW w:w="1785" w:type="dxa"/>
            <w:tcBorders>
              <w:top w:val="outset" w:sz="6" w:space="0" w:color="auto"/>
              <w:left w:val="outset" w:sz="6" w:space="0" w:color="auto"/>
              <w:bottom w:val="outset" w:sz="6" w:space="0" w:color="auto"/>
              <w:right w:val="outset" w:sz="6" w:space="0" w:color="auto"/>
            </w:tcBorders>
          </w:tcPr>
          <w:p w:rsidR="00DF2A7B" w:rsidRPr="008244BF" w:rsidRDefault="00DF2A7B" w:rsidP="00737921">
            <w:pPr>
              <w:rPr>
                <w:rFonts w:ascii="宋体" w:hAnsi="宋体" w:cs="宋体"/>
                <w:kern w:val="0"/>
                <w:sz w:val="24"/>
                <w:szCs w:val="24"/>
              </w:rPr>
            </w:pPr>
            <w:r w:rsidRPr="008244BF">
              <w:rPr>
                <w:rFonts w:ascii="宋体" w:hAnsi="宋体" w:cs="宋体"/>
                <w:kern w:val="0"/>
                <w:sz w:val="24"/>
                <w:szCs w:val="24"/>
              </w:rPr>
              <w:t>沸点/℃</w:t>
            </w:r>
          </w:p>
        </w:tc>
        <w:tc>
          <w:tcPr>
            <w:tcW w:w="2160" w:type="dxa"/>
            <w:tcBorders>
              <w:top w:val="outset" w:sz="6" w:space="0" w:color="auto"/>
              <w:left w:val="outset" w:sz="6" w:space="0" w:color="auto"/>
              <w:bottom w:val="outset" w:sz="6" w:space="0" w:color="auto"/>
              <w:right w:val="outset" w:sz="6" w:space="0" w:color="auto"/>
            </w:tcBorders>
          </w:tcPr>
          <w:p w:rsidR="00DF2A7B" w:rsidRPr="008244BF" w:rsidRDefault="00DF2A7B" w:rsidP="00737921">
            <w:pPr>
              <w:rPr>
                <w:rFonts w:ascii="宋体" w:hAnsi="宋体" w:cs="宋体"/>
                <w:kern w:val="0"/>
                <w:sz w:val="24"/>
                <w:szCs w:val="24"/>
              </w:rPr>
            </w:pPr>
            <w:r w:rsidRPr="008244BF">
              <w:rPr>
                <w:rFonts w:ascii="宋体" w:hAnsi="宋体" w:cs="宋体"/>
                <w:kern w:val="0"/>
                <w:sz w:val="24"/>
                <w:szCs w:val="24"/>
              </w:rPr>
              <w:t>密度/g·cm</w:t>
            </w:r>
            <w:r w:rsidRPr="008244BF">
              <w:rPr>
                <w:rFonts w:ascii="宋体" w:hAnsi="宋体" w:cs="宋体"/>
                <w:kern w:val="0"/>
                <w:sz w:val="24"/>
                <w:szCs w:val="24"/>
                <w:vertAlign w:val="superscript"/>
              </w:rPr>
              <w:t>-3</w:t>
            </w:r>
          </w:p>
        </w:tc>
        <w:tc>
          <w:tcPr>
            <w:tcW w:w="1800" w:type="dxa"/>
            <w:tcBorders>
              <w:top w:val="outset" w:sz="6" w:space="0" w:color="auto"/>
              <w:left w:val="outset" w:sz="6" w:space="0" w:color="auto"/>
              <w:bottom w:val="outset" w:sz="6" w:space="0" w:color="auto"/>
              <w:right w:val="outset" w:sz="6" w:space="0" w:color="auto"/>
            </w:tcBorders>
          </w:tcPr>
          <w:p w:rsidR="00DF2A7B" w:rsidRPr="008244BF" w:rsidRDefault="00DF2A7B" w:rsidP="00737921">
            <w:pPr>
              <w:rPr>
                <w:rFonts w:ascii="宋体" w:hAnsi="宋体" w:cs="宋体"/>
                <w:kern w:val="0"/>
                <w:sz w:val="24"/>
                <w:szCs w:val="24"/>
              </w:rPr>
            </w:pPr>
            <w:r w:rsidRPr="008244BF">
              <w:rPr>
                <w:rFonts w:ascii="宋体" w:hAnsi="宋体" w:cs="宋体"/>
                <w:kern w:val="0"/>
                <w:sz w:val="24"/>
                <w:szCs w:val="24"/>
              </w:rPr>
              <w:t>水中溶解性</w:t>
            </w:r>
          </w:p>
        </w:tc>
      </w:tr>
      <w:tr w:rsidR="00DF2A7B" w:rsidRPr="008244BF" w:rsidTr="00737921">
        <w:trPr>
          <w:tblCellSpacing w:w="0" w:type="dxa"/>
        </w:trPr>
        <w:tc>
          <w:tcPr>
            <w:tcW w:w="1455" w:type="dxa"/>
            <w:tcBorders>
              <w:top w:val="outset" w:sz="6" w:space="0" w:color="auto"/>
              <w:left w:val="outset" w:sz="6" w:space="0" w:color="auto"/>
              <w:bottom w:val="outset" w:sz="6" w:space="0" w:color="auto"/>
              <w:right w:val="outset" w:sz="6" w:space="0" w:color="auto"/>
            </w:tcBorders>
          </w:tcPr>
          <w:p w:rsidR="00DF2A7B" w:rsidRPr="008244BF" w:rsidRDefault="00DF2A7B" w:rsidP="00737921">
            <w:pPr>
              <w:rPr>
                <w:rFonts w:ascii="宋体" w:hAnsi="宋体" w:cs="宋体"/>
                <w:kern w:val="0"/>
                <w:sz w:val="24"/>
                <w:szCs w:val="24"/>
              </w:rPr>
            </w:pPr>
            <w:r w:rsidRPr="008244BF">
              <w:rPr>
                <w:rFonts w:ascii="宋体" w:hAnsi="宋体" w:cs="宋体"/>
                <w:kern w:val="0"/>
                <w:sz w:val="24"/>
                <w:szCs w:val="24"/>
              </w:rPr>
              <w:t>正丁醇</w:t>
            </w:r>
          </w:p>
        </w:tc>
        <w:tc>
          <w:tcPr>
            <w:tcW w:w="1785" w:type="dxa"/>
            <w:tcBorders>
              <w:top w:val="outset" w:sz="6" w:space="0" w:color="auto"/>
              <w:left w:val="outset" w:sz="6" w:space="0" w:color="auto"/>
              <w:bottom w:val="outset" w:sz="6" w:space="0" w:color="auto"/>
              <w:right w:val="outset" w:sz="6" w:space="0" w:color="auto"/>
            </w:tcBorders>
          </w:tcPr>
          <w:p w:rsidR="00DF2A7B" w:rsidRPr="008244BF" w:rsidRDefault="00DF2A7B" w:rsidP="00737921">
            <w:pPr>
              <w:rPr>
                <w:rFonts w:ascii="宋体" w:hAnsi="宋体" w:cs="宋体"/>
                <w:kern w:val="0"/>
                <w:sz w:val="24"/>
                <w:szCs w:val="24"/>
              </w:rPr>
            </w:pPr>
            <w:r w:rsidRPr="008244BF">
              <w:rPr>
                <w:rFonts w:ascii="宋体" w:hAnsi="宋体" w:cs="宋体"/>
                <w:kern w:val="0"/>
                <w:sz w:val="24"/>
                <w:szCs w:val="24"/>
              </w:rPr>
              <w:t>117.2</w:t>
            </w:r>
          </w:p>
        </w:tc>
        <w:tc>
          <w:tcPr>
            <w:tcW w:w="2160" w:type="dxa"/>
            <w:tcBorders>
              <w:top w:val="outset" w:sz="6" w:space="0" w:color="auto"/>
              <w:left w:val="outset" w:sz="6" w:space="0" w:color="auto"/>
              <w:bottom w:val="outset" w:sz="6" w:space="0" w:color="auto"/>
              <w:right w:val="outset" w:sz="6" w:space="0" w:color="auto"/>
            </w:tcBorders>
          </w:tcPr>
          <w:p w:rsidR="00DF2A7B" w:rsidRPr="008244BF" w:rsidRDefault="00DF2A7B" w:rsidP="00737921">
            <w:pPr>
              <w:rPr>
                <w:rFonts w:ascii="宋体" w:hAnsi="宋体" w:cs="宋体"/>
                <w:kern w:val="0"/>
                <w:sz w:val="24"/>
                <w:szCs w:val="24"/>
              </w:rPr>
            </w:pPr>
            <w:r w:rsidRPr="008244BF">
              <w:rPr>
                <w:rFonts w:ascii="宋体" w:hAnsi="宋体" w:cs="宋体"/>
                <w:kern w:val="0"/>
                <w:sz w:val="24"/>
                <w:szCs w:val="24"/>
              </w:rPr>
              <w:t>0.8109</w:t>
            </w:r>
          </w:p>
        </w:tc>
        <w:tc>
          <w:tcPr>
            <w:tcW w:w="1800" w:type="dxa"/>
            <w:tcBorders>
              <w:top w:val="outset" w:sz="6" w:space="0" w:color="auto"/>
              <w:left w:val="outset" w:sz="6" w:space="0" w:color="auto"/>
              <w:bottom w:val="outset" w:sz="6" w:space="0" w:color="auto"/>
              <w:right w:val="outset" w:sz="6" w:space="0" w:color="auto"/>
            </w:tcBorders>
          </w:tcPr>
          <w:p w:rsidR="00DF2A7B" w:rsidRPr="008244BF" w:rsidRDefault="00DF2A7B" w:rsidP="00737921">
            <w:pPr>
              <w:rPr>
                <w:rFonts w:ascii="宋体" w:hAnsi="宋体" w:cs="宋体"/>
                <w:kern w:val="0"/>
                <w:sz w:val="24"/>
                <w:szCs w:val="24"/>
              </w:rPr>
            </w:pPr>
            <w:r w:rsidRPr="008244BF">
              <w:rPr>
                <w:rFonts w:ascii="宋体" w:hAnsi="宋体" w:cs="宋体"/>
                <w:kern w:val="0"/>
                <w:sz w:val="24"/>
                <w:szCs w:val="24"/>
              </w:rPr>
              <w:t>微溶</w:t>
            </w:r>
          </w:p>
        </w:tc>
      </w:tr>
      <w:tr w:rsidR="00DF2A7B" w:rsidRPr="008244BF" w:rsidTr="00737921">
        <w:trPr>
          <w:tblCellSpacing w:w="0" w:type="dxa"/>
        </w:trPr>
        <w:tc>
          <w:tcPr>
            <w:tcW w:w="1455" w:type="dxa"/>
            <w:tcBorders>
              <w:top w:val="outset" w:sz="6" w:space="0" w:color="auto"/>
              <w:left w:val="outset" w:sz="6" w:space="0" w:color="auto"/>
              <w:bottom w:val="outset" w:sz="6" w:space="0" w:color="auto"/>
              <w:right w:val="outset" w:sz="6" w:space="0" w:color="auto"/>
            </w:tcBorders>
          </w:tcPr>
          <w:p w:rsidR="00DF2A7B" w:rsidRPr="008244BF" w:rsidRDefault="00DF2A7B" w:rsidP="00737921">
            <w:pPr>
              <w:rPr>
                <w:rFonts w:ascii="宋体" w:hAnsi="宋体" w:cs="宋体"/>
                <w:kern w:val="0"/>
                <w:sz w:val="24"/>
                <w:szCs w:val="24"/>
              </w:rPr>
            </w:pPr>
            <w:r w:rsidRPr="008244BF">
              <w:rPr>
                <w:rFonts w:ascii="宋体" w:hAnsi="宋体" w:cs="宋体"/>
                <w:kern w:val="0"/>
                <w:sz w:val="24"/>
                <w:szCs w:val="24"/>
              </w:rPr>
              <w:t>正丁醛</w:t>
            </w:r>
          </w:p>
        </w:tc>
        <w:tc>
          <w:tcPr>
            <w:tcW w:w="1785" w:type="dxa"/>
            <w:tcBorders>
              <w:top w:val="outset" w:sz="6" w:space="0" w:color="auto"/>
              <w:left w:val="outset" w:sz="6" w:space="0" w:color="auto"/>
              <w:bottom w:val="outset" w:sz="6" w:space="0" w:color="auto"/>
              <w:right w:val="outset" w:sz="6" w:space="0" w:color="auto"/>
            </w:tcBorders>
          </w:tcPr>
          <w:p w:rsidR="00DF2A7B" w:rsidRPr="008244BF" w:rsidRDefault="00DF2A7B" w:rsidP="00737921">
            <w:pPr>
              <w:rPr>
                <w:rFonts w:ascii="宋体" w:hAnsi="宋体" w:cs="宋体"/>
                <w:kern w:val="0"/>
                <w:sz w:val="24"/>
                <w:szCs w:val="24"/>
              </w:rPr>
            </w:pPr>
            <w:r w:rsidRPr="008244BF">
              <w:rPr>
                <w:rFonts w:ascii="宋体" w:hAnsi="宋体" w:cs="宋体"/>
                <w:kern w:val="0"/>
                <w:sz w:val="24"/>
                <w:szCs w:val="24"/>
              </w:rPr>
              <w:t>75.7</w:t>
            </w:r>
          </w:p>
        </w:tc>
        <w:tc>
          <w:tcPr>
            <w:tcW w:w="2160" w:type="dxa"/>
            <w:tcBorders>
              <w:top w:val="outset" w:sz="6" w:space="0" w:color="auto"/>
              <w:left w:val="outset" w:sz="6" w:space="0" w:color="auto"/>
              <w:bottom w:val="outset" w:sz="6" w:space="0" w:color="auto"/>
              <w:right w:val="outset" w:sz="6" w:space="0" w:color="auto"/>
            </w:tcBorders>
          </w:tcPr>
          <w:p w:rsidR="00DF2A7B" w:rsidRPr="008244BF" w:rsidRDefault="00DF2A7B" w:rsidP="00737921">
            <w:pPr>
              <w:rPr>
                <w:rFonts w:ascii="宋体" w:hAnsi="宋体" w:cs="宋体"/>
                <w:kern w:val="0"/>
                <w:sz w:val="24"/>
                <w:szCs w:val="24"/>
              </w:rPr>
            </w:pPr>
            <w:r w:rsidRPr="008244BF">
              <w:rPr>
                <w:rFonts w:ascii="宋体" w:hAnsi="宋体" w:cs="宋体"/>
                <w:kern w:val="0"/>
                <w:sz w:val="24"/>
                <w:szCs w:val="24"/>
              </w:rPr>
              <w:t>0.8017</w:t>
            </w:r>
          </w:p>
        </w:tc>
        <w:tc>
          <w:tcPr>
            <w:tcW w:w="1800" w:type="dxa"/>
            <w:tcBorders>
              <w:top w:val="outset" w:sz="6" w:space="0" w:color="auto"/>
              <w:left w:val="outset" w:sz="6" w:space="0" w:color="auto"/>
              <w:bottom w:val="outset" w:sz="6" w:space="0" w:color="auto"/>
              <w:right w:val="outset" w:sz="6" w:space="0" w:color="auto"/>
            </w:tcBorders>
          </w:tcPr>
          <w:p w:rsidR="00DF2A7B" w:rsidRPr="008244BF" w:rsidRDefault="00DF2A7B" w:rsidP="00737921">
            <w:pPr>
              <w:rPr>
                <w:rFonts w:ascii="宋体" w:hAnsi="宋体" w:cs="宋体"/>
                <w:kern w:val="0"/>
                <w:sz w:val="24"/>
                <w:szCs w:val="24"/>
              </w:rPr>
            </w:pPr>
            <w:r w:rsidRPr="008244BF">
              <w:rPr>
                <w:rFonts w:ascii="宋体" w:hAnsi="宋体" w:cs="宋体"/>
                <w:kern w:val="0"/>
                <w:sz w:val="24"/>
                <w:szCs w:val="24"/>
              </w:rPr>
              <w:t>微溶</w:t>
            </w:r>
          </w:p>
        </w:tc>
      </w:tr>
    </w:tbl>
    <w:p w:rsidR="00DF2A7B" w:rsidRDefault="00DF2A7B" w:rsidP="00DF2A7B">
      <w:pPr>
        <w:ind w:firstLineChars="135" w:firstLine="283"/>
        <w:jc w:val="left"/>
        <w:rPr>
          <w:rFonts w:ascii="宋体" w:hAnsi="宋体" w:cs="宋体"/>
          <w:kern w:val="0"/>
          <w:szCs w:val="24"/>
        </w:rPr>
      </w:pPr>
      <w:r w:rsidRPr="008244BF">
        <w:rPr>
          <w:rFonts w:ascii="宋体" w:hAnsi="宋体" w:cs="宋体" w:hint="eastAsia"/>
          <w:kern w:val="0"/>
          <w:szCs w:val="24"/>
        </w:rPr>
        <w:t>实验步骤如下：</w:t>
      </w:r>
    </w:p>
    <w:p w:rsidR="00DF2A7B" w:rsidRDefault="00DF2A7B" w:rsidP="00DF2A7B">
      <w:pPr>
        <w:ind w:firstLineChars="135" w:firstLine="283"/>
        <w:jc w:val="left"/>
        <w:rPr>
          <w:rFonts w:ascii="宋体" w:hAnsi="宋体" w:cs="宋体"/>
          <w:kern w:val="0"/>
          <w:szCs w:val="24"/>
        </w:rPr>
      </w:pPr>
      <w:r w:rsidRPr="008244BF">
        <w:rPr>
          <w:rFonts w:ascii="宋体" w:hAnsi="宋体" w:cs="宋体" w:hint="eastAsia"/>
          <w:kern w:val="0"/>
          <w:szCs w:val="24"/>
        </w:rPr>
        <w:t>将6.0gNa</w:t>
      </w:r>
      <w:r w:rsidRPr="008244BF">
        <w:rPr>
          <w:rFonts w:ascii="宋体" w:hAnsi="宋体" w:cs="宋体" w:hint="eastAsia"/>
          <w:kern w:val="0"/>
          <w:szCs w:val="24"/>
          <w:vertAlign w:val="subscript"/>
        </w:rPr>
        <w:t>2</w:t>
      </w:r>
      <w:r w:rsidRPr="008244BF">
        <w:rPr>
          <w:rFonts w:ascii="宋体" w:hAnsi="宋体" w:cs="宋体" w:hint="eastAsia"/>
          <w:kern w:val="0"/>
          <w:szCs w:val="24"/>
        </w:rPr>
        <w:t>Cr</w:t>
      </w:r>
      <w:r w:rsidRPr="008244BF">
        <w:rPr>
          <w:rFonts w:ascii="宋体" w:hAnsi="宋体" w:cs="宋体" w:hint="eastAsia"/>
          <w:kern w:val="0"/>
          <w:szCs w:val="24"/>
          <w:vertAlign w:val="subscript"/>
        </w:rPr>
        <w:t>2</w:t>
      </w:r>
      <w:r w:rsidRPr="008244BF">
        <w:rPr>
          <w:rFonts w:ascii="宋体" w:hAnsi="宋体" w:cs="宋体" w:hint="eastAsia"/>
          <w:kern w:val="0"/>
          <w:szCs w:val="24"/>
        </w:rPr>
        <w:t>O</w:t>
      </w:r>
      <w:r w:rsidRPr="008244BF">
        <w:rPr>
          <w:rFonts w:ascii="宋体" w:hAnsi="宋体" w:cs="宋体" w:hint="eastAsia"/>
          <w:kern w:val="0"/>
          <w:szCs w:val="24"/>
          <w:vertAlign w:val="subscript"/>
        </w:rPr>
        <w:t>7</w:t>
      </w:r>
      <w:r w:rsidRPr="008244BF">
        <w:rPr>
          <w:rFonts w:ascii="宋体" w:hAnsi="宋体" w:cs="宋体" w:hint="eastAsia"/>
          <w:kern w:val="0"/>
          <w:szCs w:val="24"/>
        </w:rPr>
        <w:t>放入100mL烧杯中，加30mL水溶解，再缓慢加入5mL浓硫酸，将所得溶液小心转移至B中。在A中加入4.0g正丁醇和几粒沸石，加热。当有蒸汽出现时，开始滴加B中溶液。滴</w:t>
      </w:r>
      <w:proofErr w:type="gramStart"/>
      <w:r w:rsidRPr="008244BF">
        <w:rPr>
          <w:rFonts w:ascii="宋体" w:hAnsi="宋体" w:cs="宋体" w:hint="eastAsia"/>
          <w:kern w:val="0"/>
          <w:szCs w:val="24"/>
        </w:rPr>
        <w:t>加过程</w:t>
      </w:r>
      <w:proofErr w:type="gramEnd"/>
      <w:r w:rsidRPr="008244BF">
        <w:rPr>
          <w:rFonts w:ascii="宋体" w:hAnsi="宋体" w:cs="宋体" w:hint="eastAsia"/>
          <w:kern w:val="0"/>
          <w:szCs w:val="24"/>
        </w:rPr>
        <w:t>中保持反应温度为90～95℃，在E中收集90℃以上的馏分。</w:t>
      </w:r>
      <w:r w:rsidRPr="008244BF">
        <w:rPr>
          <w:rFonts w:ascii="宋体" w:hAnsi="宋体" w:cs="宋体" w:hint="eastAsia"/>
          <w:kern w:val="0"/>
          <w:szCs w:val="21"/>
        </w:rPr>
        <w:br/>
      </w:r>
      <w:r w:rsidRPr="008244BF">
        <w:rPr>
          <w:rFonts w:ascii="宋体" w:hAnsi="宋体" w:cs="宋体" w:hint="eastAsia"/>
          <w:kern w:val="0"/>
          <w:szCs w:val="24"/>
        </w:rPr>
        <w:t>将</w:t>
      </w:r>
      <w:proofErr w:type="gramStart"/>
      <w:r w:rsidRPr="008244BF">
        <w:rPr>
          <w:rFonts w:ascii="宋体" w:hAnsi="宋体" w:cs="宋体" w:hint="eastAsia"/>
          <w:kern w:val="0"/>
          <w:szCs w:val="24"/>
        </w:rPr>
        <w:t>馏</w:t>
      </w:r>
      <w:proofErr w:type="gramEnd"/>
      <w:r w:rsidRPr="008244BF">
        <w:rPr>
          <w:rFonts w:ascii="宋体" w:hAnsi="宋体" w:cs="宋体" w:hint="eastAsia"/>
          <w:kern w:val="0"/>
          <w:szCs w:val="24"/>
        </w:rPr>
        <w:t>出物倒入分液漏斗中，分去水层，有机层干燥后蒸馏，收集75～77℃馏分，产量2.0g。</w:t>
      </w:r>
      <w:r w:rsidRPr="008244BF">
        <w:rPr>
          <w:rFonts w:ascii="宋体" w:hAnsi="宋体" w:cs="宋体" w:hint="eastAsia"/>
          <w:kern w:val="0"/>
          <w:szCs w:val="21"/>
        </w:rPr>
        <w:br/>
      </w:r>
      <w:r w:rsidRPr="008244BF">
        <w:rPr>
          <w:rFonts w:ascii="宋体" w:hAnsi="宋体" w:cs="宋体" w:hint="eastAsia"/>
          <w:kern w:val="0"/>
          <w:szCs w:val="24"/>
        </w:rPr>
        <w:t>回答下列问题：7）本实验中，正丁醛的产率为</w:t>
      </w:r>
      <w:proofErr w:type="gramStart"/>
      <w:r w:rsidRPr="008244BF">
        <w:rPr>
          <w:rFonts w:ascii="宋体" w:hAnsi="宋体" w:cs="宋体" w:hint="eastAsia"/>
          <w:kern w:val="0"/>
          <w:szCs w:val="24"/>
          <w:u w:val="single"/>
        </w:rPr>
        <w:t xml:space="preserve">　　　　　　　　　　　　　　　　　　　</w:t>
      </w:r>
      <w:proofErr w:type="gramEnd"/>
      <w:r w:rsidRPr="008244BF">
        <w:rPr>
          <w:rFonts w:ascii="宋体" w:hAnsi="宋体" w:cs="宋体" w:hint="eastAsia"/>
          <w:kern w:val="0"/>
          <w:szCs w:val="24"/>
          <w:u w:val="single"/>
        </w:rPr>
        <w:t xml:space="preserve"> </w:t>
      </w:r>
      <w:r w:rsidRPr="008244BF">
        <w:rPr>
          <w:rFonts w:ascii="宋体" w:hAnsi="宋体" w:cs="宋体" w:hint="eastAsia"/>
          <w:kern w:val="0"/>
          <w:szCs w:val="24"/>
        </w:rPr>
        <w:t>％。</w:t>
      </w:r>
    </w:p>
    <w:p w:rsidR="00DF2A7B" w:rsidRDefault="00DF2A7B" w:rsidP="00DF2A7B">
      <w:pPr>
        <w:jc w:val="left"/>
        <w:rPr>
          <w:rFonts w:ascii="宋体" w:hAnsi="宋体" w:cs="宋体"/>
          <w:kern w:val="0"/>
        </w:rPr>
      </w:pPr>
    </w:p>
    <w:p w:rsidR="00DF2A7B" w:rsidRDefault="00DF2A7B" w:rsidP="00DF2A7B">
      <w:pPr>
        <w:jc w:val="left"/>
        <w:rPr>
          <w:rFonts w:ascii="宋体" w:hAnsi="宋体" w:cs="宋体"/>
          <w:kern w:val="0"/>
        </w:rPr>
      </w:pPr>
      <w:r>
        <w:rPr>
          <w:rFonts w:ascii="宋体" w:hAnsi="宋体" w:cs="宋体"/>
          <w:noProof/>
          <w:kern w:val="0"/>
          <w:szCs w:val="21"/>
        </w:rPr>
        <w:lastRenderedPageBreak/>
        <w:drawing>
          <wp:anchor distT="0" distB="0" distL="114300" distR="114300" simplePos="0" relativeHeight="251689984" behindDoc="0" locked="0" layoutInCell="1" allowOverlap="1" wp14:anchorId="14A24AFA" wp14:editId="31231F54">
            <wp:simplePos x="0" y="0"/>
            <wp:positionH relativeFrom="column">
              <wp:posOffset>4051935</wp:posOffset>
            </wp:positionH>
            <wp:positionV relativeFrom="paragraph">
              <wp:posOffset>401955</wp:posOffset>
            </wp:positionV>
            <wp:extent cx="1981835" cy="1637030"/>
            <wp:effectExtent l="0" t="0" r="0" b="1270"/>
            <wp:wrapSquare wrapText="bothSides"/>
            <wp:docPr id="76" name="图片 76" descr="1643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16433_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835"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0BF">
        <w:rPr>
          <w:rFonts w:ascii="宋体" w:hAnsi="宋体" w:cs="宋体" w:hint="eastAsia"/>
          <w:kern w:val="0"/>
        </w:rPr>
        <w:t>23</w:t>
      </w:r>
      <w:r>
        <w:rPr>
          <w:rFonts w:ascii="宋体" w:hAnsi="宋体" w:cs="宋体" w:hint="eastAsia"/>
          <w:kern w:val="0"/>
        </w:rPr>
        <w:t>.</w:t>
      </w:r>
      <w:r w:rsidRPr="00E72149">
        <w:rPr>
          <w:rFonts w:ascii="宋体" w:hAnsi="宋体" w:cs="宋体" w:hint="eastAsia"/>
          <w:kern w:val="0"/>
        </w:rPr>
        <w:t>（2013全国高考</w:t>
      </w:r>
      <w:r>
        <w:rPr>
          <w:rFonts w:ascii="宋体" w:hAnsi="宋体" w:cs="宋体" w:hint="eastAsia"/>
          <w:kern w:val="0"/>
        </w:rPr>
        <w:t>I 8</w:t>
      </w:r>
      <w:r w:rsidRPr="00E72149">
        <w:rPr>
          <w:rFonts w:ascii="宋体" w:hAnsi="宋体" w:cs="宋体" w:hint="eastAsia"/>
          <w:kern w:val="0"/>
        </w:rPr>
        <w:t>）醇脱水是合成烯烃的常用方法，实验室合成环己烯的反应和实验装置如下：可能用到的有关数据如下：</w:t>
      </w:r>
      <w:r w:rsidRPr="00E72149">
        <w:rPr>
          <w:rFonts w:ascii="宋体" w:hAnsi="宋体" w:cs="宋体" w:hint="eastAsia"/>
          <w:kern w:val="0"/>
          <w:szCs w:val="21"/>
        </w:rPr>
        <w:br/>
      </w:r>
      <w:r>
        <w:rPr>
          <w:rFonts w:ascii="宋体" w:hAnsi="宋体" w:cs="宋体"/>
          <w:noProof/>
          <w:kern w:val="0"/>
          <w:szCs w:val="21"/>
        </w:rPr>
        <w:drawing>
          <wp:inline distT="0" distB="0" distL="0" distR="0" wp14:anchorId="2B75B06F" wp14:editId="5CFE60C6">
            <wp:extent cx="3977425" cy="587104"/>
            <wp:effectExtent l="0" t="0" r="4445" b="3810"/>
            <wp:docPr id="77" name="图片 77" descr="1643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6433_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8822" cy="591738"/>
                    </a:xfrm>
                    <a:prstGeom prst="rect">
                      <a:avLst/>
                    </a:prstGeom>
                    <a:noFill/>
                    <a:ln>
                      <a:noFill/>
                    </a:ln>
                  </pic:spPr>
                </pic:pic>
              </a:graphicData>
            </a:graphic>
          </wp:inline>
        </w:drawing>
      </w:r>
      <w:r w:rsidRPr="00E72149">
        <w:rPr>
          <w:rFonts w:ascii="宋体" w:hAnsi="宋体" w:cs="宋体" w:hint="eastAsia"/>
          <w:kern w:val="0"/>
        </w:rPr>
        <w:t>合成反应：在a中加入20g环己醇和2小片碎瓷片，冷却搅动下慢慢加入1 mL浓硫酸。B中通入冷却水后，开始缓慢加热a，控制</w:t>
      </w:r>
      <w:proofErr w:type="gramStart"/>
      <w:r w:rsidRPr="00E72149">
        <w:rPr>
          <w:rFonts w:ascii="宋体" w:hAnsi="宋体" w:cs="宋体" w:hint="eastAsia"/>
          <w:kern w:val="0"/>
        </w:rPr>
        <w:t>馏</w:t>
      </w:r>
      <w:proofErr w:type="gramEnd"/>
      <w:r w:rsidRPr="00E72149">
        <w:rPr>
          <w:rFonts w:ascii="宋体" w:hAnsi="宋体" w:cs="宋体" w:hint="eastAsia"/>
          <w:kern w:val="0"/>
        </w:rPr>
        <w:t>出物的温度不超过90℃。</w:t>
      </w:r>
    </w:p>
    <w:p w:rsidR="00DF2A7B" w:rsidRDefault="00DF2A7B" w:rsidP="00DF2A7B">
      <w:pPr>
        <w:jc w:val="left"/>
        <w:rPr>
          <w:rFonts w:ascii="宋体" w:hAnsi="宋体" w:cs="宋体"/>
          <w:kern w:val="0"/>
          <w:szCs w:val="24"/>
        </w:rPr>
      </w:pPr>
      <w:r w:rsidRPr="00E72149">
        <w:rPr>
          <w:rFonts w:ascii="宋体" w:hAnsi="宋体" w:cs="宋体" w:hint="eastAsia"/>
          <w:kern w:val="0"/>
        </w:rPr>
        <w:t>分离提纯：反应粗产物倒入分液漏斗中分别用少量5%碳酸钠溶液和水洗涤，分离后加入无水氯化钙颗粒，静置一段时间后弃去氯化钙。最终通过蒸馏得到</w:t>
      </w:r>
      <w:proofErr w:type="gramStart"/>
      <w:r w:rsidRPr="00E72149">
        <w:rPr>
          <w:rFonts w:ascii="宋体" w:hAnsi="宋体" w:cs="宋体" w:hint="eastAsia"/>
          <w:kern w:val="0"/>
        </w:rPr>
        <w:t>纯净环</w:t>
      </w:r>
      <w:proofErr w:type="gramEnd"/>
      <w:r w:rsidRPr="00E72149">
        <w:rPr>
          <w:rFonts w:ascii="宋体" w:hAnsi="宋体" w:cs="宋体" w:hint="eastAsia"/>
          <w:kern w:val="0"/>
        </w:rPr>
        <w:t>己烯10g。</w:t>
      </w:r>
      <w:r w:rsidRPr="00E72149">
        <w:rPr>
          <w:rFonts w:ascii="宋体" w:hAnsi="宋体" w:cs="宋体" w:hint="eastAsia"/>
          <w:kern w:val="0"/>
          <w:szCs w:val="21"/>
        </w:rPr>
        <w:br/>
      </w:r>
      <w:r w:rsidRPr="00E72149">
        <w:rPr>
          <w:rFonts w:ascii="宋体" w:hAnsi="宋体" w:cs="宋体" w:hint="eastAsia"/>
          <w:kern w:val="0"/>
        </w:rPr>
        <w:t>回答下列问题：（7）本实验所得到的环己烯产率是</w:t>
      </w:r>
      <w:proofErr w:type="gramStart"/>
      <w:r w:rsidRPr="00E72149">
        <w:rPr>
          <w:rFonts w:ascii="宋体" w:hAnsi="宋体" w:cs="宋体" w:hint="eastAsia"/>
          <w:kern w:val="0"/>
          <w:u w:val="single"/>
        </w:rPr>
        <w:t xml:space="preserve">　　　　　　　　　　　　</w:t>
      </w:r>
      <w:proofErr w:type="gramEnd"/>
      <w:r w:rsidRPr="00E72149">
        <w:rPr>
          <w:rFonts w:ascii="宋体" w:hAnsi="宋体" w:cs="宋体" w:hint="eastAsia"/>
          <w:kern w:val="0"/>
          <w:u w:val="single"/>
        </w:rPr>
        <w:t xml:space="preserve"> </w:t>
      </w:r>
      <w:r w:rsidRPr="00E72149">
        <w:rPr>
          <w:rFonts w:ascii="宋体" w:hAnsi="宋体" w:cs="宋体" w:hint="eastAsia"/>
          <w:kern w:val="0"/>
        </w:rPr>
        <w:t>（填正确答案标号）。</w:t>
      </w:r>
      <w:r w:rsidRPr="00E72149">
        <w:rPr>
          <w:rFonts w:ascii="宋体" w:hAnsi="宋体" w:cs="宋体" w:hint="eastAsia"/>
          <w:kern w:val="0"/>
          <w:szCs w:val="21"/>
        </w:rPr>
        <w:br/>
      </w:r>
      <w:r w:rsidRPr="00E72149">
        <w:rPr>
          <w:rFonts w:ascii="宋体" w:hAnsi="宋体" w:cs="宋体" w:hint="eastAsia"/>
          <w:kern w:val="0"/>
        </w:rPr>
        <w:t xml:space="preserve">　　A．41%　　</w:t>
      </w:r>
      <w:proofErr w:type="gramStart"/>
      <w:r w:rsidRPr="00E72149">
        <w:rPr>
          <w:rFonts w:ascii="宋体" w:hAnsi="宋体" w:cs="宋体" w:hint="eastAsia"/>
          <w:kern w:val="0"/>
        </w:rPr>
        <w:t xml:space="preserve">　</w:t>
      </w:r>
      <w:proofErr w:type="gramEnd"/>
      <w:r w:rsidRPr="00E72149">
        <w:rPr>
          <w:rFonts w:ascii="宋体" w:hAnsi="宋体" w:cs="宋体" w:hint="eastAsia"/>
          <w:kern w:val="0"/>
        </w:rPr>
        <w:t xml:space="preserve"> </w:t>
      </w:r>
      <w:proofErr w:type="gramStart"/>
      <w:r w:rsidRPr="00E72149">
        <w:rPr>
          <w:rFonts w:ascii="宋体" w:hAnsi="宋体" w:cs="宋体" w:hint="eastAsia"/>
          <w:kern w:val="0"/>
        </w:rPr>
        <w:t xml:space="preserve">　　　　　</w:t>
      </w:r>
      <w:proofErr w:type="gramEnd"/>
      <w:r w:rsidRPr="00E72149">
        <w:rPr>
          <w:rFonts w:ascii="宋体" w:hAnsi="宋体" w:cs="宋体" w:hint="eastAsia"/>
          <w:kern w:val="0"/>
        </w:rPr>
        <w:t>B．50%</w:t>
      </w:r>
      <w:proofErr w:type="gramStart"/>
      <w:r w:rsidRPr="00E72149">
        <w:rPr>
          <w:rFonts w:ascii="宋体" w:hAnsi="宋体" w:cs="宋体" w:hint="eastAsia"/>
          <w:kern w:val="0"/>
        </w:rPr>
        <w:t xml:space="preserve">　　　　　</w:t>
      </w:r>
      <w:proofErr w:type="gramEnd"/>
      <w:r w:rsidRPr="00E72149">
        <w:rPr>
          <w:rFonts w:ascii="宋体" w:hAnsi="宋体" w:cs="宋体" w:hint="eastAsia"/>
          <w:kern w:val="0"/>
        </w:rPr>
        <w:t xml:space="preserve"> C．61%</w:t>
      </w:r>
      <w:proofErr w:type="gramStart"/>
      <w:r w:rsidRPr="00E72149">
        <w:rPr>
          <w:rFonts w:ascii="宋体" w:hAnsi="宋体" w:cs="宋体" w:hint="eastAsia"/>
          <w:kern w:val="0"/>
        </w:rPr>
        <w:t xml:space="preserve">　　　　　</w:t>
      </w:r>
      <w:proofErr w:type="gramEnd"/>
      <w:r w:rsidRPr="00E72149">
        <w:rPr>
          <w:rFonts w:ascii="宋体" w:hAnsi="宋体" w:cs="宋体" w:hint="eastAsia"/>
          <w:kern w:val="0"/>
        </w:rPr>
        <w:t xml:space="preserve"> 　D．70%</w:t>
      </w:r>
      <w:r w:rsidRPr="00E72149">
        <w:rPr>
          <w:rFonts w:ascii="宋体" w:hAnsi="宋体" w:cs="宋体" w:hint="eastAsia"/>
          <w:kern w:val="0"/>
          <w:szCs w:val="21"/>
        </w:rPr>
        <w:br/>
      </w:r>
    </w:p>
    <w:p w:rsidR="00DF2A7B" w:rsidRPr="0020659B" w:rsidRDefault="00E020BF" w:rsidP="00DF2A7B">
      <w:r>
        <w:rPr>
          <w:rFonts w:hint="eastAsia"/>
          <w:szCs w:val="28"/>
        </w:rPr>
        <w:t>24</w:t>
      </w:r>
      <w:r w:rsidR="00DF2A7B">
        <w:rPr>
          <w:rFonts w:hint="eastAsia"/>
          <w:szCs w:val="28"/>
        </w:rPr>
        <w:t>.</w:t>
      </w:r>
      <w:r w:rsidR="00DF2A7B" w:rsidRPr="00840611">
        <w:rPr>
          <w:rFonts w:hint="eastAsia"/>
          <w:szCs w:val="28"/>
        </w:rPr>
        <w:t>(2015</w:t>
      </w:r>
      <w:r w:rsidR="00DF2A7B">
        <w:rPr>
          <w:rFonts w:hint="eastAsia"/>
          <w:szCs w:val="28"/>
        </w:rPr>
        <w:t>上海</w:t>
      </w:r>
      <w:r w:rsidR="00DF2A7B" w:rsidRPr="00840611">
        <w:rPr>
          <w:rFonts w:hint="eastAsia"/>
          <w:szCs w:val="28"/>
        </w:rPr>
        <w:t>18</w:t>
      </w:r>
      <w:r w:rsidR="00DF2A7B">
        <w:rPr>
          <w:rFonts w:hint="eastAsia"/>
          <w:szCs w:val="28"/>
        </w:rPr>
        <w:t>节选</w:t>
      </w:r>
      <w:r w:rsidR="00DF2A7B" w:rsidRPr="00840611">
        <w:rPr>
          <w:rFonts w:hint="eastAsia"/>
          <w:szCs w:val="28"/>
        </w:rPr>
        <w:t>)</w:t>
      </w:r>
      <w:r w:rsidR="00DF2A7B" w:rsidRPr="0020659B">
        <w:rPr>
          <w:rFonts w:hint="eastAsia"/>
        </w:rPr>
        <w:t>甲醛是深受关注的有机化合物。甲醛含量的测定有多种方法，例如：在调至中性的亚硫酸钠溶液中加入甲醛水溶液，经充分反应后，产生的氢氧化钠的物质的量与甲醛的物质的量相等，然后用已知浓度的硫酸滴定氢氧化钠。</w:t>
      </w:r>
      <w:r w:rsidR="00DF2A7B">
        <w:rPr>
          <w:rFonts w:hint="eastAsia"/>
        </w:rPr>
        <w:t xml:space="preserve">               </w:t>
      </w:r>
      <w:r w:rsidR="00DF2A7B" w:rsidRPr="0020659B">
        <w:rPr>
          <w:rFonts w:hint="eastAsia"/>
        </w:rPr>
        <w:t>完成下列填空：</w:t>
      </w:r>
    </w:p>
    <w:p w:rsidR="00DF2A7B" w:rsidRPr="0020659B" w:rsidRDefault="00DF2A7B" w:rsidP="00DF2A7B">
      <w:pPr>
        <w:rPr>
          <w:rFonts w:ascii="Times New Roman" w:hAnsi="Times New Roman"/>
        </w:rPr>
      </w:pPr>
      <w:r w:rsidRPr="0020659B">
        <w:rPr>
          <w:rFonts w:hint="eastAsia"/>
        </w:rPr>
        <w:t>（</w:t>
      </w:r>
      <w:r w:rsidRPr="0020659B">
        <w:t>1</w:t>
      </w:r>
      <w:r w:rsidRPr="0020659B">
        <w:rPr>
          <w:rFonts w:hint="eastAsia"/>
        </w:rPr>
        <w:t>）</w:t>
      </w:r>
      <w:r w:rsidRPr="0020659B">
        <w:rPr>
          <w:rFonts w:ascii="Times New Roman" w:hAnsi="Times New Roman" w:hint="eastAsia"/>
        </w:rPr>
        <w:t>将</w:t>
      </w:r>
      <w:r w:rsidRPr="0020659B">
        <w:rPr>
          <w:rFonts w:ascii="Times New Roman" w:hAnsi="Times New Roman"/>
        </w:rPr>
        <w:t>4.00 mL</w:t>
      </w:r>
      <w:r w:rsidRPr="0020659B">
        <w:rPr>
          <w:rFonts w:ascii="Times New Roman" w:hAnsi="Times New Roman" w:hint="eastAsia"/>
        </w:rPr>
        <w:t>甲醛水溶液加入到经调至中性的亚硫酸钠溶液中，充分反应后，用浓度为</w:t>
      </w:r>
      <w:r w:rsidRPr="0020659B">
        <w:rPr>
          <w:rFonts w:ascii="Times New Roman" w:hAnsi="Times New Roman"/>
        </w:rPr>
        <w:t xml:space="preserve">1.100 </w:t>
      </w:r>
      <w:proofErr w:type="spellStart"/>
      <w:r w:rsidRPr="0020659B">
        <w:rPr>
          <w:rFonts w:ascii="Times New Roman" w:hAnsi="Times New Roman"/>
        </w:rPr>
        <w:t>mol</w:t>
      </w:r>
      <w:proofErr w:type="spellEnd"/>
      <w:r w:rsidRPr="0020659B">
        <w:rPr>
          <w:rFonts w:ascii="Times New Roman" w:hAnsi="Times New Roman"/>
        </w:rPr>
        <w:t>/L</w:t>
      </w:r>
      <w:r w:rsidRPr="0020659B">
        <w:rPr>
          <w:rFonts w:ascii="Times New Roman" w:hAnsi="Times New Roman" w:hint="eastAsia"/>
        </w:rPr>
        <w:t>的硫酸滴定，至终点时耗用硫酸</w:t>
      </w:r>
      <w:r w:rsidRPr="0020659B">
        <w:rPr>
          <w:rFonts w:ascii="Times New Roman" w:hAnsi="Times New Roman"/>
        </w:rPr>
        <w:t>20.00 mL</w:t>
      </w:r>
      <w:r w:rsidRPr="0020659B">
        <w:rPr>
          <w:rFonts w:ascii="Times New Roman" w:hAnsi="Times New Roman" w:hint="eastAsia"/>
        </w:rPr>
        <w:t>。</w:t>
      </w:r>
    </w:p>
    <w:p w:rsidR="00DF2A7B" w:rsidRPr="0020659B" w:rsidRDefault="00DF2A7B" w:rsidP="00DF2A7B">
      <w:pPr>
        <w:rPr>
          <w:rFonts w:ascii="Times New Roman" w:hAnsi="Times New Roman"/>
        </w:rPr>
      </w:pPr>
      <w:r w:rsidRPr="0020659B">
        <w:rPr>
          <w:rFonts w:ascii="Times New Roman" w:hAnsi="Times New Roman" w:hint="eastAsia"/>
        </w:rPr>
        <w:t>甲醛水溶液的浓度为</w:t>
      </w:r>
      <w:r w:rsidRPr="0020659B">
        <w:rPr>
          <w:rFonts w:ascii="Times New Roman" w:hAnsi="Times New Roman"/>
          <w:u w:val="single"/>
        </w:rPr>
        <w:tab/>
      </w:r>
      <w:r w:rsidRPr="0020659B">
        <w:rPr>
          <w:rFonts w:ascii="Times New Roman" w:hAnsi="Times New Roman"/>
          <w:u w:val="single"/>
        </w:rPr>
        <w:tab/>
      </w:r>
      <w:r w:rsidRPr="0020659B">
        <w:rPr>
          <w:rFonts w:ascii="Times New Roman" w:hAnsi="Times New Roman"/>
          <w:u w:val="single"/>
        </w:rPr>
        <w:tab/>
      </w:r>
      <w:proofErr w:type="spellStart"/>
      <w:r w:rsidRPr="0020659B">
        <w:rPr>
          <w:rFonts w:ascii="Times New Roman" w:hAnsi="Times New Roman"/>
        </w:rPr>
        <w:t>mol</w:t>
      </w:r>
      <w:proofErr w:type="spellEnd"/>
      <w:r w:rsidRPr="0020659B">
        <w:rPr>
          <w:rFonts w:ascii="Times New Roman" w:hAnsi="Times New Roman"/>
        </w:rPr>
        <w:t>/L</w:t>
      </w:r>
      <w:r w:rsidRPr="0020659B">
        <w:rPr>
          <w:rFonts w:ascii="Times New Roman" w:hAnsi="Times New Roman" w:hint="eastAsia"/>
        </w:rPr>
        <w:t>。</w:t>
      </w:r>
    </w:p>
    <w:p w:rsidR="00DF2A7B" w:rsidRDefault="00DF2A7B" w:rsidP="00DF2A7B">
      <w:pPr>
        <w:rPr>
          <w:rFonts w:ascii="Times New Roman" w:hAnsi="Times New Roman"/>
        </w:rPr>
      </w:pPr>
      <w:r w:rsidRPr="0020659B">
        <w:rPr>
          <w:rFonts w:hint="eastAsia"/>
        </w:rPr>
        <w:t>（</w:t>
      </w:r>
      <w:r w:rsidRPr="0020659B">
        <w:t>2</w:t>
      </w:r>
      <w:r w:rsidRPr="0020659B">
        <w:rPr>
          <w:rFonts w:hint="eastAsia"/>
        </w:rPr>
        <w:t>）</w:t>
      </w:r>
      <w:r w:rsidRPr="0020659B">
        <w:rPr>
          <w:rFonts w:ascii="Times New Roman" w:hAnsi="Times New Roman" w:hint="eastAsia"/>
        </w:rPr>
        <w:t>上述滴定中，若滴定管规格为</w:t>
      </w:r>
      <w:r w:rsidRPr="0020659B">
        <w:rPr>
          <w:rFonts w:ascii="Times New Roman" w:hAnsi="Times New Roman"/>
        </w:rPr>
        <w:t>50mL</w:t>
      </w:r>
      <w:r w:rsidRPr="0020659B">
        <w:rPr>
          <w:rFonts w:ascii="Times New Roman" w:hAnsi="Times New Roman" w:hint="eastAsia"/>
        </w:rPr>
        <w:t>，甲醛水溶液取样不能超过</w:t>
      </w:r>
      <w:r w:rsidRPr="0020659B">
        <w:rPr>
          <w:rFonts w:ascii="Times New Roman" w:hAnsi="Times New Roman"/>
          <w:u w:val="single"/>
        </w:rPr>
        <w:tab/>
      </w:r>
      <w:r w:rsidRPr="0020659B">
        <w:rPr>
          <w:rFonts w:ascii="Times New Roman" w:hAnsi="Times New Roman"/>
          <w:u w:val="single"/>
        </w:rPr>
        <w:tab/>
      </w:r>
      <w:r w:rsidRPr="0020659B">
        <w:rPr>
          <w:rFonts w:ascii="Times New Roman" w:hAnsi="Times New Roman"/>
          <w:u w:val="single"/>
        </w:rPr>
        <w:tab/>
      </w:r>
      <w:r w:rsidRPr="0020659B">
        <w:rPr>
          <w:rFonts w:ascii="Times New Roman" w:hAnsi="Times New Roman"/>
          <w:u w:val="single"/>
        </w:rPr>
        <w:tab/>
      </w:r>
      <w:r w:rsidRPr="0020659B">
        <w:rPr>
          <w:rFonts w:ascii="Times New Roman" w:hAnsi="Times New Roman"/>
        </w:rPr>
        <w:t>mL</w:t>
      </w:r>
      <w:r w:rsidRPr="0020659B">
        <w:rPr>
          <w:rFonts w:ascii="Times New Roman" w:hAnsi="Times New Roman" w:hint="eastAsia"/>
        </w:rPr>
        <w:t>。</w:t>
      </w:r>
    </w:p>
    <w:p w:rsidR="00DF2A7B" w:rsidRPr="0020659B" w:rsidRDefault="00DF2A7B" w:rsidP="00DF2A7B">
      <w:pPr>
        <w:rPr>
          <w:rFonts w:ascii="Times New Roman" w:hAnsi="Times New Roman"/>
        </w:rPr>
      </w:pPr>
    </w:p>
    <w:p w:rsidR="00DF2A7B" w:rsidRPr="00277B71" w:rsidRDefault="00E020BF" w:rsidP="00DF2A7B">
      <w:r w:rsidRPr="00E020BF">
        <w:rPr>
          <w:rFonts w:hint="eastAsia"/>
        </w:rPr>
        <w:t>25</w:t>
      </w:r>
      <w:r w:rsidR="00DF2A7B" w:rsidRPr="00E020BF">
        <w:rPr>
          <w:rFonts w:hint="eastAsia"/>
        </w:rPr>
        <w:t>.</w:t>
      </w:r>
      <w:r>
        <w:rPr>
          <w:rFonts w:hint="eastAsia"/>
        </w:rPr>
        <w:t>（</w:t>
      </w:r>
      <w:r w:rsidR="00DF2A7B" w:rsidRPr="00E020BF">
        <w:t>2016</w:t>
      </w:r>
      <w:r w:rsidR="00DF2A7B" w:rsidRPr="00E020BF">
        <w:rPr>
          <w:rFonts w:hint="eastAsia"/>
        </w:rPr>
        <w:t>年高考上海卷</w:t>
      </w:r>
      <w:r w:rsidR="001666A7">
        <w:rPr>
          <w:rFonts w:hint="eastAsia"/>
        </w:rPr>
        <w:t>）</w:t>
      </w:r>
      <w:r w:rsidR="00DF2A7B" w:rsidRPr="00277B71">
        <w:t>CO</w:t>
      </w:r>
      <w:r w:rsidR="00DF2A7B" w:rsidRPr="00277B71">
        <w:rPr>
          <w:vertAlign w:val="subscript"/>
        </w:rPr>
        <w:t>2</w:t>
      </w:r>
      <w:r w:rsidR="00DF2A7B" w:rsidRPr="00277B71">
        <w:rPr>
          <w:rFonts w:hint="eastAsia"/>
        </w:rPr>
        <w:t>是重要的化工原料，也是应用广发的化工产品。</w:t>
      </w:r>
      <w:r w:rsidR="00DF2A7B" w:rsidRPr="00277B71">
        <w:t>CO</w:t>
      </w:r>
      <w:r w:rsidR="00DF2A7B" w:rsidRPr="00277B71">
        <w:rPr>
          <w:vertAlign w:val="subscript"/>
        </w:rPr>
        <w:t>2</w:t>
      </w:r>
      <w:r w:rsidR="00DF2A7B" w:rsidRPr="00277B71">
        <w:rPr>
          <w:rFonts w:hint="eastAsia"/>
        </w:rPr>
        <w:t>与过氧化钠或超氧化钾反应可产生氧气。完成下列计算：</w:t>
      </w:r>
    </w:p>
    <w:p w:rsidR="00DF2A7B" w:rsidRPr="00277B71" w:rsidRDefault="00DF2A7B" w:rsidP="00DF2A7B">
      <w:r w:rsidRPr="00277B71">
        <w:rPr>
          <w:rFonts w:hint="eastAsia"/>
        </w:rPr>
        <w:t>（</w:t>
      </w:r>
      <w:r w:rsidRPr="00277B71">
        <w:t>1</w:t>
      </w:r>
      <w:r w:rsidRPr="00277B71">
        <w:rPr>
          <w:rFonts w:hint="eastAsia"/>
        </w:rPr>
        <w:t>）</w:t>
      </w:r>
      <w:r w:rsidRPr="00277B71">
        <w:t>CO</w:t>
      </w:r>
      <w:r w:rsidRPr="00277B71">
        <w:rPr>
          <w:vertAlign w:val="subscript"/>
        </w:rPr>
        <w:t>2</w:t>
      </w:r>
      <w:r w:rsidRPr="00277B71">
        <w:rPr>
          <w:rFonts w:hint="eastAsia"/>
        </w:rPr>
        <w:t>通入氨水生成</w:t>
      </w:r>
      <w:r w:rsidRPr="00277B71">
        <w:t>NH</w:t>
      </w:r>
      <w:r w:rsidRPr="00277B71">
        <w:rPr>
          <w:vertAlign w:val="subscript"/>
        </w:rPr>
        <w:t>4</w:t>
      </w:r>
      <w:r w:rsidRPr="00277B71">
        <w:t>HCO</w:t>
      </w:r>
      <w:r w:rsidRPr="00277B71">
        <w:rPr>
          <w:vertAlign w:val="subscript"/>
        </w:rPr>
        <w:t>3</w:t>
      </w:r>
      <w:r w:rsidRPr="00277B71">
        <w:rPr>
          <w:rFonts w:hint="eastAsia"/>
        </w:rPr>
        <w:t>，</w:t>
      </w:r>
      <w:r w:rsidRPr="00277B71">
        <w:t>NH</w:t>
      </w:r>
      <w:r w:rsidRPr="00277B71">
        <w:rPr>
          <w:vertAlign w:val="subscript"/>
        </w:rPr>
        <w:t>4</w:t>
      </w:r>
      <w:r w:rsidRPr="00277B71">
        <w:t>HCO</w:t>
      </w:r>
      <w:r w:rsidRPr="00277B71">
        <w:rPr>
          <w:vertAlign w:val="subscript"/>
        </w:rPr>
        <w:t>3</w:t>
      </w:r>
      <w:r w:rsidRPr="00277B71">
        <w:rPr>
          <w:rFonts w:hint="eastAsia"/>
        </w:rPr>
        <w:t>很容易分解。</w:t>
      </w:r>
      <w:r w:rsidRPr="00277B71">
        <w:t xml:space="preserve">2.00 </w:t>
      </w:r>
      <w:proofErr w:type="spellStart"/>
      <w:r w:rsidRPr="00277B71">
        <w:t>mol</w:t>
      </w:r>
      <w:proofErr w:type="spellEnd"/>
      <w:r w:rsidRPr="00277B71">
        <w:t xml:space="preserve"> NH</w:t>
      </w:r>
      <w:r w:rsidRPr="00277B71">
        <w:rPr>
          <w:vertAlign w:val="subscript"/>
        </w:rPr>
        <w:t>4</w:t>
      </w:r>
      <w:r w:rsidRPr="00277B71">
        <w:t>HCO</w:t>
      </w:r>
      <w:r w:rsidRPr="00277B71">
        <w:rPr>
          <w:vertAlign w:val="subscript"/>
        </w:rPr>
        <w:t>3</w:t>
      </w:r>
      <w:r w:rsidRPr="00277B71">
        <w:rPr>
          <w:rFonts w:hint="eastAsia"/>
        </w:rPr>
        <w:t>完全分解，分解产物经干燥后的体积为</w:t>
      </w:r>
      <w:r w:rsidRPr="00277B71">
        <w:t>_________L(</w:t>
      </w:r>
      <w:r w:rsidRPr="00277B71">
        <w:rPr>
          <w:rFonts w:hint="eastAsia"/>
        </w:rPr>
        <w:t>标准状况</w:t>
      </w:r>
      <w:r w:rsidRPr="00277B71">
        <w:t>)</w:t>
      </w:r>
      <w:r w:rsidRPr="00277B71">
        <w:rPr>
          <w:rFonts w:hint="eastAsia"/>
        </w:rPr>
        <w:t>。</w:t>
      </w:r>
    </w:p>
    <w:p w:rsidR="00DF2A7B" w:rsidRPr="00277B71" w:rsidRDefault="00DF2A7B" w:rsidP="00DF2A7B">
      <w:r w:rsidRPr="00277B71">
        <w:rPr>
          <w:rFonts w:hint="eastAsia"/>
        </w:rPr>
        <w:t>（</w:t>
      </w:r>
      <w:r w:rsidRPr="00277B71">
        <w:t>2</w:t>
      </w:r>
      <w:r w:rsidRPr="00277B71">
        <w:rPr>
          <w:rFonts w:hint="eastAsia"/>
        </w:rPr>
        <w:t>）某</w:t>
      </w:r>
      <w:r w:rsidRPr="00277B71">
        <w:t>H</w:t>
      </w:r>
      <w:r w:rsidRPr="00277B71">
        <w:rPr>
          <w:vertAlign w:val="subscript"/>
        </w:rPr>
        <w:t>2</w:t>
      </w:r>
      <w:r w:rsidRPr="00277B71">
        <w:rPr>
          <w:rFonts w:hint="eastAsia"/>
        </w:rPr>
        <w:t>中含有</w:t>
      </w:r>
      <w:r w:rsidRPr="00277B71">
        <w:t>2.40 molCO</w:t>
      </w:r>
      <w:r w:rsidRPr="00277B71">
        <w:rPr>
          <w:vertAlign w:val="subscript"/>
        </w:rPr>
        <w:t>2</w:t>
      </w:r>
      <w:r w:rsidRPr="00277B71">
        <w:rPr>
          <w:rFonts w:hint="eastAsia"/>
        </w:rPr>
        <w:t>，该混合气体通入</w:t>
      </w:r>
      <w:r w:rsidRPr="00277B71">
        <w:t xml:space="preserve">2.00 L </w:t>
      </w:r>
      <w:proofErr w:type="spellStart"/>
      <w:r w:rsidRPr="00277B71">
        <w:t>NaOH</w:t>
      </w:r>
      <w:proofErr w:type="spellEnd"/>
      <w:r w:rsidRPr="00277B71">
        <w:rPr>
          <w:rFonts w:hint="eastAsia"/>
        </w:rPr>
        <w:t>溶液中，</w:t>
      </w:r>
      <w:r w:rsidRPr="00277B71">
        <w:t>CO2</w:t>
      </w:r>
      <w:r w:rsidRPr="00277B71">
        <w:rPr>
          <w:rFonts w:hint="eastAsia"/>
        </w:rPr>
        <w:t>被完全吸收。如果</w:t>
      </w:r>
      <w:proofErr w:type="spellStart"/>
      <w:r w:rsidRPr="00277B71">
        <w:t>NaOH</w:t>
      </w:r>
      <w:proofErr w:type="spellEnd"/>
      <w:r w:rsidRPr="00277B71">
        <w:rPr>
          <w:rFonts w:hint="eastAsia"/>
        </w:rPr>
        <w:t>完全反应，该</w:t>
      </w:r>
      <w:proofErr w:type="spellStart"/>
      <w:r w:rsidRPr="00277B71">
        <w:t>NaOH</w:t>
      </w:r>
      <w:proofErr w:type="spellEnd"/>
      <w:r w:rsidRPr="00277B71">
        <w:rPr>
          <w:rFonts w:hint="eastAsia"/>
        </w:rPr>
        <w:t>溶液的浓度为</w:t>
      </w:r>
      <w:r w:rsidRPr="00277B71">
        <w:t>_______</w:t>
      </w:r>
      <w:r w:rsidRPr="00277B71">
        <w:rPr>
          <w:rFonts w:hint="eastAsia"/>
        </w:rPr>
        <w:t>。</w:t>
      </w:r>
    </w:p>
    <w:p w:rsidR="00DF2A7B" w:rsidRPr="00277B71" w:rsidRDefault="00DF2A7B" w:rsidP="00DF2A7B">
      <w:r w:rsidRPr="00277B71">
        <w:rPr>
          <w:rFonts w:hint="eastAsia"/>
        </w:rPr>
        <w:t>（</w:t>
      </w:r>
      <w:r w:rsidRPr="00277B71">
        <w:t>3</w:t>
      </w:r>
      <w:r w:rsidRPr="00277B71">
        <w:rPr>
          <w:rFonts w:hint="eastAsia"/>
        </w:rPr>
        <w:t>）</w:t>
      </w:r>
      <w:r w:rsidRPr="00277B71">
        <w:t>CO</w:t>
      </w:r>
      <w:r w:rsidRPr="00277B71">
        <w:rPr>
          <w:vertAlign w:val="subscript"/>
        </w:rPr>
        <w:t>2</w:t>
      </w:r>
      <w:r w:rsidRPr="00277B71">
        <w:rPr>
          <w:rFonts w:hint="eastAsia"/>
        </w:rPr>
        <w:t>和</w:t>
      </w:r>
      <w:r w:rsidRPr="00277B71">
        <w:t>KO</w:t>
      </w:r>
      <w:r w:rsidRPr="00277B71">
        <w:rPr>
          <w:vertAlign w:val="subscript"/>
        </w:rPr>
        <w:t>2</w:t>
      </w:r>
      <w:r w:rsidRPr="00277B71">
        <w:rPr>
          <w:rFonts w:hint="eastAsia"/>
        </w:rPr>
        <w:t>有下列反应：</w:t>
      </w:r>
      <w:r w:rsidRPr="00277B71">
        <w:t>4KO</w:t>
      </w:r>
      <w:r w:rsidRPr="00277B71">
        <w:rPr>
          <w:vertAlign w:val="subscript"/>
        </w:rPr>
        <w:t>2</w:t>
      </w:r>
      <w:r w:rsidRPr="00277B71">
        <w:t>+2CO</w:t>
      </w:r>
      <w:r w:rsidRPr="00277B71">
        <w:rPr>
          <w:vertAlign w:val="subscript"/>
        </w:rPr>
        <w:t>2</w:t>
      </w:r>
      <w:r w:rsidRPr="00277B71">
        <w:rPr>
          <w:rFonts w:hint="eastAsia"/>
        </w:rPr>
        <w:t>→</w:t>
      </w:r>
      <w:r w:rsidRPr="00277B71">
        <w:t>2K</w:t>
      </w:r>
      <w:r w:rsidRPr="00277B71">
        <w:rPr>
          <w:vertAlign w:val="subscript"/>
        </w:rPr>
        <w:t>2</w:t>
      </w:r>
      <w:r w:rsidRPr="00277B71">
        <w:t>CO</w:t>
      </w:r>
      <w:r w:rsidRPr="00277B71">
        <w:rPr>
          <w:vertAlign w:val="subscript"/>
        </w:rPr>
        <w:t>3</w:t>
      </w:r>
      <w:r w:rsidRPr="00277B71">
        <w:t>+3O</w:t>
      </w:r>
      <w:r w:rsidRPr="00277B71">
        <w:rPr>
          <w:vertAlign w:val="subscript"/>
        </w:rPr>
        <w:t>2</w:t>
      </w:r>
      <w:r>
        <w:rPr>
          <w:rFonts w:hint="eastAsia"/>
          <w:vertAlign w:val="subscript"/>
        </w:rPr>
        <w:t xml:space="preserve">                           </w:t>
      </w:r>
      <w:r w:rsidRPr="00277B71">
        <w:t>4KO</w:t>
      </w:r>
      <w:r w:rsidRPr="00277B71">
        <w:rPr>
          <w:vertAlign w:val="subscript"/>
        </w:rPr>
        <w:t>2</w:t>
      </w:r>
      <w:r w:rsidRPr="00277B71">
        <w:t>+4CO</w:t>
      </w:r>
      <w:r w:rsidRPr="00277B71">
        <w:rPr>
          <w:vertAlign w:val="subscript"/>
        </w:rPr>
        <w:t>2</w:t>
      </w:r>
      <w:r w:rsidRPr="00277B71">
        <w:t>+2H</w:t>
      </w:r>
      <w:r w:rsidRPr="00277B71">
        <w:rPr>
          <w:vertAlign w:val="subscript"/>
        </w:rPr>
        <w:t>2</w:t>
      </w:r>
      <w:r w:rsidRPr="00277B71">
        <w:t>O</w:t>
      </w:r>
      <w:r w:rsidRPr="00277B71">
        <w:rPr>
          <w:rFonts w:hint="eastAsia"/>
        </w:rPr>
        <w:t>→</w:t>
      </w:r>
      <w:r w:rsidRPr="00277B71">
        <w:t>4KHCO</w:t>
      </w:r>
      <w:r w:rsidRPr="00277B71">
        <w:rPr>
          <w:vertAlign w:val="subscript"/>
        </w:rPr>
        <w:t>3</w:t>
      </w:r>
      <w:r w:rsidRPr="00277B71">
        <w:t>+3O</w:t>
      </w:r>
      <w:r w:rsidRPr="00277B71">
        <w:rPr>
          <w:vertAlign w:val="subscript"/>
        </w:rPr>
        <w:t>2</w:t>
      </w:r>
    </w:p>
    <w:p w:rsidR="00DF2A7B" w:rsidRDefault="00DF2A7B" w:rsidP="00DF2A7B">
      <w:r w:rsidRPr="00277B71">
        <w:rPr>
          <w:rFonts w:hint="eastAsia"/>
        </w:rPr>
        <w:t>若</w:t>
      </w:r>
      <w:r w:rsidRPr="00277B71">
        <w:t xml:space="preserve">9 </w:t>
      </w:r>
      <w:proofErr w:type="spellStart"/>
      <w:r w:rsidRPr="00277B71">
        <w:t>mol</w:t>
      </w:r>
      <w:proofErr w:type="spellEnd"/>
      <w:r w:rsidRPr="00277B71">
        <w:t xml:space="preserve"> CO</w:t>
      </w:r>
      <w:r w:rsidRPr="00277B71">
        <w:rPr>
          <w:vertAlign w:val="subscript"/>
        </w:rPr>
        <w:t>2</w:t>
      </w:r>
      <w:r w:rsidRPr="00277B71">
        <w:rPr>
          <w:rFonts w:hint="eastAsia"/>
        </w:rPr>
        <w:t>在密封舱内和</w:t>
      </w:r>
      <w:r w:rsidRPr="00277B71">
        <w:t>KO</w:t>
      </w:r>
      <w:r w:rsidRPr="00277B71">
        <w:rPr>
          <w:vertAlign w:val="subscript"/>
        </w:rPr>
        <w:t>2</w:t>
      </w:r>
      <w:r w:rsidRPr="00277B71">
        <w:rPr>
          <w:rFonts w:hint="eastAsia"/>
        </w:rPr>
        <w:t>反应后生成</w:t>
      </w:r>
      <w:r w:rsidRPr="00277B71">
        <w:t xml:space="preserve">9 </w:t>
      </w:r>
      <w:proofErr w:type="spellStart"/>
      <w:r w:rsidRPr="00277B71">
        <w:t>mol</w:t>
      </w:r>
      <w:proofErr w:type="spellEnd"/>
      <w:r w:rsidRPr="00277B71">
        <w:t xml:space="preserve"> O</w:t>
      </w:r>
      <w:r w:rsidRPr="00277B71">
        <w:rPr>
          <w:vertAlign w:val="subscript"/>
        </w:rPr>
        <w:t>2</w:t>
      </w:r>
      <w:r w:rsidRPr="00277B71">
        <w:rPr>
          <w:rFonts w:hint="eastAsia"/>
        </w:rPr>
        <w:t>，则反应前密封舱内</w:t>
      </w:r>
      <w:r w:rsidRPr="00277B71">
        <w:t>H</w:t>
      </w:r>
      <w:r w:rsidRPr="00277B71">
        <w:rPr>
          <w:vertAlign w:val="subscript"/>
        </w:rPr>
        <w:t>2</w:t>
      </w:r>
      <w:r w:rsidRPr="00277B71">
        <w:t>O</w:t>
      </w:r>
      <w:r w:rsidRPr="00277B71">
        <w:rPr>
          <w:rFonts w:hint="eastAsia"/>
        </w:rPr>
        <w:t>的量应该是多少？列式计算。</w:t>
      </w:r>
    </w:p>
    <w:p w:rsidR="00DF2A7B" w:rsidRPr="00277B71" w:rsidRDefault="00DF2A7B" w:rsidP="00DF2A7B"/>
    <w:p w:rsidR="00DF2A7B" w:rsidRPr="00277B71" w:rsidRDefault="00DF2A7B" w:rsidP="00DF2A7B">
      <w:r w:rsidRPr="00277B71">
        <w:rPr>
          <w:rFonts w:hint="eastAsia"/>
        </w:rPr>
        <w:t>（</w:t>
      </w:r>
      <w:r w:rsidRPr="00277B71">
        <w:t>4</w:t>
      </w:r>
      <w:r w:rsidRPr="00277B71">
        <w:rPr>
          <w:rFonts w:hint="eastAsia"/>
        </w:rPr>
        <w:t>）甲烷和水蒸气反应的产物是合成甲醇的原料：</w:t>
      </w:r>
      <w:r w:rsidRPr="00277B71">
        <w:t>CH</w:t>
      </w:r>
      <w:r w:rsidRPr="00277B71">
        <w:rPr>
          <w:vertAlign w:val="subscript"/>
        </w:rPr>
        <w:t>4</w:t>
      </w:r>
      <w:r w:rsidRPr="00277B71">
        <w:t>+H</w:t>
      </w:r>
      <w:r w:rsidRPr="00277B71">
        <w:rPr>
          <w:vertAlign w:val="subscript"/>
        </w:rPr>
        <w:t>2</w:t>
      </w:r>
      <w:r w:rsidRPr="00277B71">
        <w:t>O</w:t>
      </w:r>
      <w:r>
        <w:rPr>
          <w:noProof/>
        </w:rPr>
        <w:drawing>
          <wp:inline distT="0" distB="0" distL="0" distR="0" wp14:anchorId="25D36C97" wp14:editId="3AF99C78">
            <wp:extent cx="485775" cy="222069"/>
            <wp:effectExtent l="0" t="0" r="0" b="6985"/>
            <wp:docPr id="78"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学科网(www.zxxk.com)--教育资源门户，提供试卷、教案、课件、论文、素材及各类教学资源下载，还有大量而丰富的教学相关资讯！"/>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5775" cy="222069"/>
                    </a:xfrm>
                    <a:prstGeom prst="rect">
                      <a:avLst/>
                    </a:prstGeom>
                    <a:noFill/>
                    <a:ln>
                      <a:noFill/>
                    </a:ln>
                  </pic:spPr>
                </pic:pic>
              </a:graphicData>
            </a:graphic>
          </wp:inline>
        </w:drawing>
      </w:r>
      <w:r w:rsidRPr="00277B71">
        <w:t>CO+3H</w:t>
      </w:r>
      <w:r w:rsidRPr="00277B71">
        <w:rPr>
          <w:vertAlign w:val="subscript"/>
        </w:rPr>
        <w:t>2</w:t>
      </w:r>
      <w:r>
        <w:rPr>
          <w:rFonts w:hint="eastAsia"/>
          <w:vertAlign w:val="subscript"/>
        </w:rPr>
        <w:t xml:space="preserve">       </w:t>
      </w:r>
      <w:r w:rsidRPr="00277B71">
        <w:rPr>
          <w:rFonts w:hint="eastAsia"/>
        </w:rPr>
        <w:t>已知：</w:t>
      </w:r>
      <w:r w:rsidRPr="00277B71">
        <w:t>CO+2H</w:t>
      </w:r>
      <w:r w:rsidRPr="00277B71">
        <w:rPr>
          <w:vertAlign w:val="subscript"/>
        </w:rPr>
        <w:t>2</w:t>
      </w:r>
      <w:r>
        <w:rPr>
          <w:noProof/>
        </w:rPr>
        <w:drawing>
          <wp:inline distT="0" distB="0" distL="0" distR="0" wp14:anchorId="14F4899A" wp14:editId="044FA2E7">
            <wp:extent cx="466725" cy="213360"/>
            <wp:effectExtent l="0" t="0" r="9525" b="0"/>
            <wp:docPr id="79" name="图片 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学科网(www.zxxk.com)--教育资源门户，提供试卷、教案、课件、论文、素材及各类教学资源下载，还有大量而丰富的教学相关资讯！"/>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725" cy="213360"/>
                    </a:xfrm>
                    <a:prstGeom prst="rect">
                      <a:avLst/>
                    </a:prstGeom>
                    <a:noFill/>
                    <a:ln>
                      <a:noFill/>
                    </a:ln>
                  </pic:spPr>
                </pic:pic>
              </a:graphicData>
            </a:graphic>
          </wp:inline>
        </w:drawing>
      </w:r>
      <w:r w:rsidRPr="00277B71">
        <w:t>CH</w:t>
      </w:r>
      <w:r w:rsidRPr="00277B71">
        <w:rPr>
          <w:vertAlign w:val="subscript"/>
        </w:rPr>
        <w:t>3</w:t>
      </w:r>
      <w:r w:rsidRPr="00277B71">
        <w:t>OH   CO</w:t>
      </w:r>
      <w:r w:rsidRPr="00277B71">
        <w:rPr>
          <w:vertAlign w:val="subscript"/>
        </w:rPr>
        <w:t>2</w:t>
      </w:r>
      <w:r w:rsidRPr="00277B71">
        <w:t>+3H</w:t>
      </w:r>
      <w:r w:rsidRPr="00277B71">
        <w:rPr>
          <w:vertAlign w:val="subscript"/>
        </w:rPr>
        <w:t>2</w:t>
      </w:r>
      <w:r>
        <w:rPr>
          <w:noProof/>
        </w:rPr>
        <w:drawing>
          <wp:inline distT="0" distB="0" distL="0" distR="0" wp14:anchorId="7E29361B" wp14:editId="0E0DA0DF">
            <wp:extent cx="561975" cy="256903"/>
            <wp:effectExtent l="0" t="0" r="0" b="0"/>
            <wp:docPr id="80"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学科网(www.zxxk.com)--教育资源门户，提供试卷、教案、课件、论文、素材及各类教学资源下载，还有大量而丰富的教学相关资讯！"/>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975" cy="256903"/>
                    </a:xfrm>
                    <a:prstGeom prst="rect">
                      <a:avLst/>
                    </a:prstGeom>
                    <a:noFill/>
                    <a:ln>
                      <a:noFill/>
                    </a:ln>
                  </pic:spPr>
                </pic:pic>
              </a:graphicData>
            </a:graphic>
          </wp:inline>
        </w:drawing>
      </w:r>
      <w:r w:rsidRPr="00277B71">
        <w:t>CH</w:t>
      </w:r>
      <w:r w:rsidRPr="00277B71">
        <w:rPr>
          <w:vertAlign w:val="subscript"/>
        </w:rPr>
        <w:t>3</w:t>
      </w:r>
      <w:r w:rsidRPr="00277B71">
        <w:t>OH+H</w:t>
      </w:r>
      <w:r w:rsidRPr="00277B71">
        <w:rPr>
          <w:vertAlign w:val="subscript"/>
        </w:rPr>
        <w:t>2</w:t>
      </w:r>
      <w:r w:rsidRPr="00277B71">
        <w:t>O</w:t>
      </w:r>
      <w:r>
        <w:rPr>
          <w:rFonts w:hint="eastAsia"/>
        </w:rPr>
        <w:t xml:space="preserve">   </w:t>
      </w:r>
      <w:r>
        <w:rPr>
          <w:rFonts w:hint="eastAsia"/>
        </w:rPr>
        <w:t>；</w:t>
      </w:r>
      <w:r>
        <w:rPr>
          <w:rFonts w:hint="eastAsia"/>
        </w:rPr>
        <w:t xml:space="preserve">    </w:t>
      </w:r>
      <w:r w:rsidRPr="00277B71">
        <w:t xml:space="preserve">300 </w:t>
      </w:r>
      <w:proofErr w:type="spellStart"/>
      <w:r w:rsidRPr="00277B71">
        <w:t>mol</w:t>
      </w:r>
      <w:proofErr w:type="spellEnd"/>
      <w:r w:rsidRPr="00277B71">
        <w:t xml:space="preserve"> CH</w:t>
      </w:r>
      <w:r w:rsidRPr="00277B71">
        <w:rPr>
          <w:vertAlign w:val="subscript"/>
        </w:rPr>
        <w:t>4</w:t>
      </w:r>
      <w:r w:rsidRPr="00277B71">
        <w:rPr>
          <w:rFonts w:hint="eastAsia"/>
        </w:rPr>
        <w:t>完全反应后的产物中，加入</w:t>
      </w:r>
      <w:r w:rsidRPr="00277B71">
        <w:t xml:space="preserve">100 </w:t>
      </w:r>
      <w:proofErr w:type="spellStart"/>
      <w:r w:rsidRPr="00277B71">
        <w:t>mol</w:t>
      </w:r>
      <w:proofErr w:type="spellEnd"/>
      <w:r w:rsidRPr="00277B71">
        <w:t xml:space="preserve"> CO</w:t>
      </w:r>
      <w:r w:rsidRPr="00277B71">
        <w:rPr>
          <w:vertAlign w:val="subscript"/>
        </w:rPr>
        <w:t>2</w:t>
      </w:r>
      <w:r w:rsidRPr="00277B71">
        <w:rPr>
          <w:rFonts w:hint="eastAsia"/>
        </w:rPr>
        <w:t>后合成甲醇。若获得甲醇</w:t>
      </w:r>
      <w:r w:rsidRPr="00277B71">
        <w:t xml:space="preserve">350 </w:t>
      </w:r>
      <w:proofErr w:type="spellStart"/>
      <w:r w:rsidRPr="00277B71">
        <w:t>mol</w:t>
      </w:r>
      <w:proofErr w:type="spellEnd"/>
      <w:r w:rsidRPr="00277B71">
        <w:rPr>
          <w:rFonts w:hint="eastAsia"/>
        </w:rPr>
        <w:t>，残留氢气</w:t>
      </w:r>
      <w:r w:rsidRPr="00277B71">
        <w:t xml:space="preserve">120 </w:t>
      </w:r>
      <w:proofErr w:type="spellStart"/>
      <w:r w:rsidRPr="00277B71">
        <w:t>mol</w:t>
      </w:r>
      <w:proofErr w:type="spellEnd"/>
      <w:r w:rsidRPr="00277B71">
        <w:rPr>
          <w:rFonts w:hint="eastAsia"/>
        </w:rPr>
        <w:t>，计算</w:t>
      </w:r>
      <w:r w:rsidRPr="00277B71">
        <w:t>CO</w:t>
      </w:r>
      <w:r w:rsidRPr="00277B71">
        <w:rPr>
          <w:vertAlign w:val="subscript"/>
        </w:rPr>
        <w:t>2</w:t>
      </w:r>
      <w:r w:rsidRPr="00277B71">
        <w:rPr>
          <w:rFonts w:hint="eastAsia"/>
        </w:rPr>
        <w:t>的转化率。</w:t>
      </w:r>
    </w:p>
    <w:p w:rsidR="00F31FCB" w:rsidRPr="001666A7" w:rsidRDefault="001666A7" w:rsidP="000E38A3">
      <w:pPr>
        <w:rPr>
          <w:sz w:val="24"/>
        </w:rPr>
      </w:pPr>
      <w:r w:rsidRPr="001666A7">
        <w:rPr>
          <w:rFonts w:hint="eastAsia"/>
          <w:sz w:val="24"/>
        </w:rPr>
        <w:t>五、有关平衡常数、</w:t>
      </w:r>
      <w:proofErr w:type="spellStart"/>
      <w:r w:rsidRPr="001666A7">
        <w:rPr>
          <w:rFonts w:ascii="Times New Roman" w:hAnsi="Times New Roman"/>
          <w:kern w:val="0"/>
          <w:sz w:val="24"/>
        </w:rPr>
        <w:t>K</w:t>
      </w:r>
      <w:r w:rsidRPr="001666A7">
        <w:rPr>
          <w:rFonts w:ascii="Times New Roman" w:hAnsi="Times New Roman" w:hint="eastAsia"/>
          <w:kern w:val="0"/>
          <w:sz w:val="24"/>
          <w:vertAlign w:val="subscript"/>
        </w:rPr>
        <w:t>s</w:t>
      </w:r>
      <w:r w:rsidRPr="001666A7">
        <w:rPr>
          <w:rFonts w:ascii="Times New Roman" w:hAnsi="Times New Roman"/>
          <w:kern w:val="0"/>
          <w:sz w:val="24"/>
          <w:vertAlign w:val="subscript"/>
        </w:rPr>
        <w:t>p</w:t>
      </w:r>
      <w:proofErr w:type="spellEnd"/>
      <w:r w:rsidRPr="001666A7">
        <w:rPr>
          <w:rFonts w:ascii="Times New Roman" w:hAnsi="Times New Roman" w:hint="eastAsia"/>
          <w:kern w:val="0"/>
          <w:sz w:val="24"/>
        </w:rPr>
        <w:t>、</w:t>
      </w:r>
      <w:r w:rsidRPr="001666A7">
        <w:rPr>
          <w:rFonts w:ascii="Times New Roman" w:hAnsi="Times New Roman" w:hint="eastAsia"/>
          <w:kern w:val="0"/>
          <w:sz w:val="24"/>
        </w:rPr>
        <w:t>PH</w:t>
      </w:r>
      <w:r w:rsidR="00F31FCB" w:rsidRPr="001666A7">
        <w:rPr>
          <w:rFonts w:hint="eastAsia"/>
          <w:sz w:val="24"/>
        </w:rPr>
        <w:t>的计算</w:t>
      </w:r>
    </w:p>
    <w:p w:rsidR="00F31FCB" w:rsidRDefault="000F6670" w:rsidP="000E38A3">
      <w:pPr>
        <w:rPr>
          <w:szCs w:val="21"/>
        </w:rPr>
      </w:pPr>
      <w:r>
        <w:rPr>
          <w:rFonts w:hint="eastAsia"/>
          <w:szCs w:val="21"/>
        </w:rPr>
        <w:t>26</w:t>
      </w:r>
      <w:r w:rsidR="00F31FCB">
        <w:rPr>
          <w:rFonts w:hint="eastAsia"/>
          <w:szCs w:val="21"/>
        </w:rPr>
        <w:t>.(</w:t>
      </w:r>
      <w:r w:rsidR="00F31FCB" w:rsidRPr="00DA709D">
        <w:rPr>
          <w:rFonts w:hint="eastAsia"/>
          <w:szCs w:val="21"/>
        </w:rPr>
        <w:t>2016</w:t>
      </w:r>
      <w:r w:rsidR="00F31FCB" w:rsidRPr="00DA709D">
        <w:rPr>
          <w:rFonts w:hint="eastAsia"/>
          <w:szCs w:val="21"/>
        </w:rPr>
        <w:t>全国Ⅰ</w:t>
      </w:r>
      <w:r w:rsidR="00F31FCB">
        <w:rPr>
          <w:szCs w:val="21"/>
        </w:rPr>
        <w:t xml:space="preserve">27 </w:t>
      </w:r>
      <w:r w:rsidR="00F31FCB">
        <w:rPr>
          <w:rFonts w:hint="eastAsia"/>
          <w:szCs w:val="21"/>
        </w:rPr>
        <w:t>节选</w:t>
      </w:r>
      <w:r w:rsidR="00F31FCB">
        <w:rPr>
          <w:rFonts w:hint="eastAsia"/>
          <w:szCs w:val="21"/>
        </w:rPr>
        <w:t>)</w:t>
      </w:r>
      <w:r w:rsidR="00F31FCB">
        <w:rPr>
          <w:szCs w:val="21"/>
        </w:rPr>
        <w:t>.</w:t>
      </w:r>
      <w:r w:rsidR="00F31FCB">
        <w:rPr>
          <w:rFonts w:hAnsi="宋体"/>
          <w:szCs w:val="21"/>
        </w:rPr>
        <w:t>元素铬</w:t>
      </w:r>
      <w:r w:rsidR="00F31FCB">
        <w:rPr>
          <w:szCs w:val="21"/>
        </w:rPr>
        <w:t>(Cr)</w:t>
      </w:r>
      <w:r w:rsidR="00F31FCB">
        <w:rPr>
          <w:rFonts w:hAnsi="宋体"/>
          <w:szCs w:val="21"/>
        </w:rPr>
        <w:t>在溶液中主要以</w:t>
      </w:r>
      <w:r w:rsidR="00F31FCB">
        <w:rPr>
          <w:szCs w:val="21"/>
        </w:rPr>
        <w:t>Cr</w:t>
      </w:r>
      <w:r w:rsidR="00F31FCB">
        <w:rPr>
          <w:szCs w:val="21"/>
          <w:vertAlign w:val="superscript"/>
        </w:rPr>
        <w:t>3+</w:t>
      </w:r>
      <w:r w:rsidR="00F31FCB">
        <w:rPr>
          <w:szCs w:val="21"/>
        </w:rPr>
        <w:t>(</w:t>
      </w:r>
      <w:r w:rsidR="00F31FCB">
        <w:rPr>
          <w:rFonts w:hAnsi="宋体"/>
          <w:szCs w:val="21"/>
        </w:rPr>
        <w:t>蓝紫色</w:t>
      </w:r>
      <w:r w:rsidR="00F31FCB">
        <w:rPr>
          <w:szCs w:val="21"/>
        </w:rPr>
        <w:t>)</w:t>
      </w:r>
      <w:r w:rsidR="00F31FCB">
        <w:rPr>
          <w:rFonts w:hAnsi="宋体"/>
          <w:szCs w:val="21"/>
        </w:rPr>
        <w:t>、</w:t>
      </w:r>
      <w:r w:rsidR="00F31FCB">
        <w:rPr>
          <w:szCs w:val="21"/>
        </w:rPr>
        <w:t>Cr(OH)</w:t>
      </w:r>
      <w:r w:rsidR="00F31FCB">
        <w:rPr>
          <w:szCs w:val="21"/>
          <w:eastAsianLayout w:id="1411773184" w:combine="1"/>
        </w:rPr>
        <w:t>− 4</w:t>
      </w:r>
      <w:r w:rsidR="00F31FCB">
        <w:rPr>
          <w:szCs w:val="21"/>
        </w:rPr>
        <w:t xml:space="preserve"> (</w:t>
      </w:r>
      <w:r w:rsidR="00F31FCB">
        <w:rPr>
          <w:rFonts w:hAnsi="宋体"/>
          <w:szCs w:val="21"/>
        </w:rPr>
        <w:t>绿色</w:t>
      </w:r>
      <w:r w:rsidR="00F31FCB">
        <w:rPr>
          <w:szCs w:val="21"/>
        </w:rPr>
        <w:t>)</w:t>
      </w:r>
      <w:r w:rsidR="00F31FCB">
        <w:rPr>
          <w:rFonts w:hAnsi="宋体"/>
          <w:szCs w:val="21"/>
        </w:rPr>
        <w:t>、</w:t>
      </w:r>
      <w:r w:rsidR="00F31FCB">
        <w:rPr>
          <w:szCs w:val="21"/>
        </w:rPr>
        <w:t>Cr</w:t>
      </w:r>
      <w:r w:rsidR="00F31FCB">
        <w:rPr>
          <w:szCs w:val="21"/>
          <w:vertAlign w:val="subscript"/>
        </w:rPr>
        <w:t>2</w:t>
      </w:r>
      <w:r w:rsidR="00F31FCB">
        <w:rPr>
          <w:szCs w:val="21"/>
        </w:rPr>
        <w:t>O</w:t>
      </w:r>
      <w:r w:rsidR="00F31FCB">
        <w:rPr>
          <w:szCs w:val="21"/>
          <w:eastAsianLayout w:id="1411773185" w:combine="1"/>
        </w:rPr>
        <w:t>2− 7</w:t>
      </w:r>
      <w:r w:rsidR="00F31FCB">
        <w:rPr>
          <w:szCs w:val="21"/>
        </w:rPr>
        <w:t xml:space="preserve"> (</w:t>
      </w:r>
      <w:r w:rsidR="00F31FCB">
        <w:rPr>
          <w:rFonts w:hAnsi="宋体"/>
          <w:szCs w:val="21"/>
        </w:rPr>
        <w:t>橙红色）、</w:t>
      </w:r>
      <w:r w:rsidR="00F31FCB">
        <w:rPr>
          <w:szCs w:val="21"/>
        </w:rPr>
        <w:t>CrO</w:t>
      </w:r>
      <w:r w:rsidR="00F31FCB">
        <w:rPr>
          <w:szCs w:val="21"/>
          <w:eastAsianLayout w:id="1411773186" w:combine="1"/>
        </w:rPr>
        <w:t>2− 4</w:t>
      </w:r>
      <w:r w:rsidR="00F31FCB">
        <w:rPr>
          <w:rFonts w:hAnsi="宋体"/>
          <w:szCs w:val="21"/>
        </w:rPr>
        <w:t>（黄色）等形式存在，</w:t>
      </w:r>
      <w:r w:rsidR="00F31FCB">
        <w:rPr>
          <w:szCs w:val="21"/>
        </w:rPr>
        <w:t>Cr(OH)</w:t>
      </w:r>
      <w:r w:rsidR="00F31FCB">
        <w:rPr>
          <w:szCs w:val="21"/>
          <w:vertAlign w:val="subscript"/>
        </w:rPr>
        <w:t>3</w:t>
      </w:r>
      <w:r w:rsidR="00F31FCB">
        <w:rPr>
          <w:rFonts w:hAnsi="宋体"/>
          <w:szCs w:val="21"/>
        </w:rPr>
        <w:t>为难溶于水的灰蓝色固体，回答下列问题：</w:t>
      </w:r>
    </w:p>
    <w:p w:rsidR="00F31FCB" w:rsidRDefault="00F31FCB" w:rsidP="000E38A3">
      <w:pPr>
        <w:rPr>
          <w:szCs w:val="21"/>
        </w:rPr>
      </w:pPr>
      <w:r>
        <w:rPr>
          <w:szCs w:val="21"/>
        </w:rPr>
        <w:t>(2)CrO</w:t>
      </w:r>
      <w:r>
        <w:rPr>
          <w:szCs w:val="21"/>
          <w:eastAsianLayout w:id="1411773187" w:combine="1"/>
        </w:rPr>
        <w:t>2− 4</w:t>
      </w:r>
      <w:r>
        <w:rPr>
          <w:rFonts w:hAnsi="宋体"/>
          <w:szCs w:val="21"/>
        </w:rPr>
        <w:t>和</w:t>
      </w:r>
      <w:r>
        <w:rPr>
          <w:szCs w:val="21"/>
        </w:rPr>
        <w:t>Cr</w:t>
      </w:r>
      <w:r>
        <w:rPr>
          <w:szCs w:val="21"/>
          <w:vertAlign w:val="subscript"/>
        </w:rPr>
        <w:t>2</w:t>
      </w:r>
      <w:r>
        <w:rPr>
          <w:szCs w:val="21"/>
        </w:rPr>
        <w:t>O</w:t>
      </w:r>
      <w:r>
        <w:rPr>
          <w:szCs w:val="21"/>
          <w:eastAsianLayout w:id="1411773188" w:combine="1"/>
        </w:rPr>
        <w:t>2− 7</w:t>
      </w:r>
      <w:r>
        <w:rPr>
          <w:rFonts w:hAnsi="宋体"/>
          <w:szCs w:val="21"/>
        </w:rPr>
        <w:t>在溶液中可相互转化。室温下，初始浓度为</w:t>
      </w:r>
      <w:r>
        <w:rPr>
          <w:szCs w:val="21"/>
        </w:rPr>
        <w:t>1.0 mol·L</w:t>
      </w:r>
      <w:r>
        <w:rPr>
          <w:szCs w:val="21"/>
          <w:vertAlign w:val="superscript"/>
        </w:rPr>
        <w:t>−1</w:t>
      </w:r>
      <w:r>
        <w:rPr>
          <w:rFonts w:hAnsi="宋体"/>
          <w:szCs w:val="21"/>
        </w:rPr>
        <w:t>的</w:t>
      </w:r>
      <w:r>
        <w:rPr>
          <w:szCs w:val="21"/>
        </w:rPr>
        <w:t>Na</w:t>
      </w:r>
      <w:r>
        <w:rPr>
          <w:szCs w:val="21"/>
          <w:vertAlign w:val="subscript"/>
        </w:rPr>
        <w:t>2</w:t>
      </w:r>
      <w:r>
        <w:rPr>
          <w:szCs w:val="21"/>
        </w:rPr>
        <w:t>CrO</w:t>
      </w:r>
      <w:r>
        <w:rPr>
          <w:szCs w:val="21"/>
          <w:vertAlign w:val="subscript"/>
        </w:rPr>
        <w:t>4</w:t>
      </w:r>
      <w:r>
        <w:rPr>
          <w:rFonts w:hAnsi="宋体"/>
          <w:szCs w:val="21"/>
        </w:rPr>
        <w:t>溶液中</w:t>
      </w:r>
      <w:r>
        <w:rPr>
          <w:i/>
          <w:szCs w:val="21"/>
        </w:rPr>
        <w:t>c</w:t>
      </w:r>
      <w:r>
        <w:rPr>
          <w:szCs w:val="21"/>
        </w:rPr>
        <w:t>(Cr</w:t>
      </w:r>
      <w:r>
        <w:rPr>
          <w:szCs w:val="21"/>
          <w:vertAlign w:val="subscript"/>
        </w:rPr>
        <w:t>2</w:t>
      </w:r>
      <w:r>
        <w:rPr>
          <w:szCs w:val="21"/>
        </w:rPr>
        <w:t>O</w:t>
      </w:r>
      <w:r>
        <w:rPr>
          <w:szCs w:val="21"/>
          <w:eastAsianLayout w:id="1411773189" w:combine="1"/>
        </w:rPr>
        <w:t>2− 7</w:t>
      </w:r>
      <w:r>
        <w:rPr>
          <w:szCs w:val="21"/>
        </w:rPr>
        <w:t>)</w:t>
      </w:r>
      <w:r>
        <w:rPr>
          <w:rFonts w:hAnsi="宋体"/>
          <w:szCs w:val="21"/>
        </w:rPr>
        <w:t>随</w:t>
      </w:r>
      <w:r>
        <w:rPr>
          <w:i/>
          <w:szCs w:val="21"/>
        </w:rPr>
        <w:t>c</w:t>
      </w:r>
      <w:r>
        <w:rPr>
          <w:szCs w:val="21"/>
        </w:rPr>
        <w:t>(H</w:t>
      </w:r>
      <w:r>
        <w:rPr>
          <w:szCs w:val="21"/>
          <w:vertAlign w:val="superscript"/>
        </w:rPr>
        <w:t>+</w:t>
      </w:r>
      <w:r>
        <w:rPr>
          <w:szCs w:val="21"/>
        </w:rPr>
        <w:t>)</w:t>
      </w:r>
      <w:r>
        <w:rPr>
          <w:rFonts w:hAnsi="宋体"/>
          <w:szCs w:val="21"/>
        </w:rPr>
        <w:lastRenderedPageBreak/>
        <w:t>的变化如图所示。</w:t>
      </w:r>
    </w:p>
    <w:p w:rsidR="00F31FCB" w:rsidRDefault="00F31FCB" w:rsidP="000E38A3">
      <w:pPr>
        <w:rPr>
          <w:szCs w:val="21"/>
        </w:rPr>
      </w:pPr>
      <w:r>
        <w:rPr>
          <w:noProof/>
          <w:szCs w:val="21"/>
        </w:rPr>
        <w:drawing>
          <wp:anchor distT="0" distB="0" distL="114300" distR="114300" simplePos="0" relativeHeight="251661312" behindDoc="0" locked="0" layoutInCell="1" allowOverlap="1" wp14:anchorId="07782CB3" wp14:editId="2857819B">
            <wp:simplePos x="0" y="0"/>
            <wp:positionH relativeFrom="column">
              <wp:posOffset>4412615</wp:posOffset>
            </wp:positionH>
            <wp:positionV relativeFrom="paragraph">
              <wp:posOffset>-5080</wp:posOffset>
            </wp:positionV>
            <wp:extent cx="1837055" cy="173355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705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szCs w:val="21"/>
        </w:rPr>
        <w:t>②</w:t>
      </w:r>
      <w:r>
        <w:rPr>
          <w:rFonts w:hAnsi="宋体"/>
          <w:szCs w:val="21"/>
        </w:rPr>
        <w:t>由图可知，溶液酸性增大，</w:t>
      </w:r>
      <w:r>
        <w:rPr>
          <w:szCs w:val="21"/>
        </w:rPr>
        <w:t>CrO</w:t>
      </w:r>
      <w:r>
        <w:rPr>
          <w:szCs w:val="21"/>
          <w:eastAsianLayout w:id="1411773190" w:combine="1"/>
        </w:rPr>
        <w:t>2− 4</w:t>
      </w:r>
      <w:r>
        <w:rPr>
          <w:rFonts w:hAnsi="宋体"/>
          <w:szCs w:val="21"/>
        </w:rPr>
        <w:t>的平衡转化率</w:t>
      </w:r>
      <w:r>
        <w:rPr>
          <w:szCs w:val="21"/>
        </w:rPr>
        <w:t>__________</w:t>
      </w:r>
      <w:r>
        <w:rPr>
          <w:rFonts w:hAnsi="宋体"/>
          <w:szCs w:val="21"/>
        </w:rPr>
        <w:t>（填</w:t>
      </w:r>
      <w:proofErr w:type="gramStart"/>
      <w:r>
        <w:rPr>
          <w:szCs w:val="21"/>
        </w:rPr>
        <w:t>“</w:t>
      </w:r>
      <w:proofErr w:type="gramEnd"/>
      <w:r>
        <w:rPr>
          <w:rFonts w:hAnsi="宋体"/>
          <w:szCs w:val="21"/>
        </w:rPr>
        <w:t>增大</w:t>
      </w:r>
      <w:r>
        <w:rPr>
          <w:szCs w:val="21"/>
        </w:rPr>
        <w:t>“</w:t>
      </w:r>
      <w:r>
        <w:rPr>
          <w:rFonts w:hAnsi="宋体"/>
          <w:szCs w:val="21"/>
        </w:rPr>
        <w:t>减小</w:t>
      </w:r>
      <w:r>
        <w:rPr>
          <w:szCs w:val="21"/>
        </w:rPr>
        <w:t>”</w:t>
      </w:r>
      <w:r>
        <w:rPr>
          <w:rFonts w:hAnsi="宋体"/>
          <w:szCs w:val="21"/>
        </w:rPr>
        <w:t>或</w:t>
      </w:r>
      <w:r>
        <w:rPr>
          <w:szCs w:val="21"/>
        </w:rPr>
        <w:t>“</w:t>
      </w:r>
      <w:r>
        <w:rPr>
          <w:rFonts w:hAnsi="宋体"/>
          <w:szCs w:val="21"/>
        </w:rPr>
        <w:t>不变</w:t>
      </w:r>
      <w:r>
        <w:rPr>
          <w:szCs w:val="21"/>
        </w:rPr>
        <w:t>”</w:t>
      </w:r>
      <w:r>
        <w:rPr>
          <w:rFonts w:hAnsi="宋体"/>
          <w:szCs w:val="21"/>
        </w:rPr>
        <w:t>）。根据</w:t>
      </w:r>
      <w:r>
        <w:rPr>
          <w:szCs w:val="21"/>
        </w:rPr>
        <w:t>A</w:t>
      </w:r>
      <w:r>
        <w:rPr>
          <w:rFonts w:hAnsi="宋体"/>
          <w:szCs w:val="21"/>
        </w:rPr>
        <w:t>点数据，计算出该转化反应的平衡常数为</w:t>
      </w:r>
      <w:r>
        <w:rPr>
          <w:szCs w:val="21"/>
        </w:rPr>
        <w:t>__________</w:t>
      </w:r>
      <w:r>
        <w:rPr>
          <w:rFonts w:hAnsi="宋体"/>
          <w:szCs w:val="21"/>
        </w:rPr>
        <w:t>。</w:t>
      </w:r>
    </w:p>
    <w:p w:rsidR="00F31FCB" w:rsidRDefault="00F31FCB" w:rsidP="000E38A3">
      <w:pPr>
        <w:rPr>
          <w:rFonts w:hAnsi="宋体"/>
          <w:szCs w:val="21"/>
        </w:rPr>
      </w:pPr>
      <w:r>
        <w:rPr>
          <w:rFonts w:hAnsi="宋体" w:hint="eastAsia"/>
          <w:szCs w:val="21"/>
        </w:rPr>
        <w:t xml:space="preserve"> (3)</w:t>
      </w:r>
      <w:r>
        <w:rPr>
          <w:rFonts w:hAnsi="宋体"/>
          <w:szCs w:val="21"/>
        </w:rPr>
        <w:t>在化学分析中采用</w:t>
      </w:r>
      <w:r>
        <w:rPr>
          <w:szCs w:val="21"/>
        </w:rPr>
        <w:t>K</w:t>
      </w:r>
      <w:r>
        <w:rPr>
          <w:szCs w:val="21"/>
          <w:vertAlign w:val="subscript"/>
        </w:rPr>
        <w:t>2</w:t>
      </w:r>
      <w:r>
        <w:rPr>
          <w:szCs w:val="21"/>
        </w:rPr>
        <w:t>CrO</w:t>
      </w:r>
      <w:r>
        <w:rPr>
          <w:szCs w:val="21"/>
          <w:vertAlign w:val="subscript"/>
        </w:rPr>
        <w:t>4</w:t>
      </w:r>
      <w:r>
        <w:rPr>
          <w:rFonts w:hAnsi="宋体"/>
          <w:szCs w:val="21"/>
        </w:rPr>
        <w:t>为指示剂，以</w:t>
      </w:r>
      <w:r>
        <w:rPr>
          <w:szCs w:val="21"/>
        </w:rPr>
        <w:t>AgNO</w:t>
      </w:r>
      <w:r>
        <w:rPr>
          <w:szCs w:val="21"/>
          <w:vertAlign w:val="subscript"/>
        </w:rPr>
        <w:t>3</w:t>
      </w:r>
      <w:r>
        <w:rPr>
          <w:rFonts w:hAnsi="宋体"/>
          <w:szCs w:val="21"/>
        </w:rPr>
        <w:t>标准溶液滴定溶液中的</w:t>
      </w:r>
      <w:proofErr w:type="spellStart"/>
      <w:r>
        <w:rPr>
          <w:szCs w:val="21"/>
        </w:rPr>
        <w:t>Cl</w:t>
      </w:r>
      <w:proofErr w:type="spellEnd"/>
      <w:r>
        <w:rPr>
          <w:szCs w:val="21"/>
          <w:vertAlign w:val="superscript"/>
        </w:rPr>
        <w:t>−</w:t>
      </w:r>
      <w:r>
        <w:rPr>
          <w:rFonts w:hAnsi="宋体"/>
          <w:szCs w:val="21"/>
        </w:rPr>
        <w:t>，利用</w:t>
      </w:r>
      <w:r>
        <w:rPr>
          <w:szCs w:val="21"/>
        </w:rPr>
        <w:t>Ag</w:t>
      </w:r>
      <w:r>
        <w:rPr>
          <w:szCs w:val="21"/>
          <w:vertAlign w:val="superscript"/>
        </w:rPr>
        <w:t>+</w:t>
      </w:r>
      <w:r>
        <w:rPr>
          <w:rFonts w:hAnsi="宋体"/>
          <w:szCs w:val="21"/>
        </w:rPr>
        <w:t>与</w:t>
      </w:r>
      <w:r>
        <w:rPr>
          <w:szCs w:val="21"/>
        </w:rPr>
        <w:t>CrO</w:t>
      </w:r>
      <w:r>
        <w:rPr>
          <w:szCs w:val="21"/>
          <w:eastAsianLayout w:id="1411773191" w:combine="1"/>
        </w:rPr>
        <w:t>2− 4</w:t>
      </w:r>
      <w:r>
        <w:rPr>
          <w:rFonts w:hAnsi="宋体"/>
          <w:szCs w:val="21"/>
        </w:rPr>
        <w:t>生成砖红色沉淀，指示到达滴定终点。当溶液中</w:t>
      </w:r>
      <w:proofErr w:type="spellStart"/>
      <w:r>
        <w:rPr>
          <w:szCs w:val="21"/>
        </w:rPr>
        <w:t>Cl</w:t>
      </w:r>
      <w:proofErr w:type="spellEnd"/>
      <w:r>
        <w:rPr>
          <w:szCs w:val="21"/>
          <w:vertAlign w:val="superscript"/>
        </w:rPr>
        <w:t>−</w:t>
      </w:r>
      <w:r>
        <w:rPr>
          <w:rFonts w:hAnsi="宋体"/>
          <w:szCs w:val="21"/>
        </w:rPr>
        <w:t>恰好完全沉淀（浓度等于</w:t>
      </w:r>
      <w:r>
        <w:rPr>
          <w:szCs w:val="21"/>
        </w:rPr>
        <w:t>1.0×10</w:t>
      </w:r>
      <w:r>
        <w:rPr>
          <w:szCs w:val="21"/>
          <w:vertAlign w:val="superscript"/>
        </w:rPr>
        <w:t>−5</w:t>
      </w:r>
      <w:r>
        <w:rPr>
          <w:szCs w:val="21"/>
        </w:rPr>
        <w:t xml:space="preserve"> mol·L</w:t>
      </w:r>
      <w:r>
        <w:rPr>
          <w:szCs w:val="21"/>
          <w:vertAlign w:val="superscript"/>
        </w:rPr>
        <w:t>−1</w:t>
      </w:r>
      <w:r>
        <w:rPr>
          <w:rFonts w:hAnsi="宋体"/>
          <w:szCs w:val="21"/>
        </w:rPr>
        <w:t>）时，溶液中</w:t>
      </w:r>
      <w:r>
        <w:rPr>
          <w:szCs w:val="21"/>
        </w:rPr>
        <w:t>c(Ag</w:t>
      </w:r>
      <w:r>
        <w:rPr>
          <w:szCs w:val="21"/>
          <w:vertAlign w:val="superscript"/>
        </w:rPr>
        <w:t>+</w:t>
      </w:r>
      <w:r>
        <w:rPr>
          <w:szCs w:val="21"/>
        </w:rPr>
        <w:t>)</w:t>
      </w:r>
      <w:r>
        <w:rPr>
          <w:rFonts w:hAnsi="宋体"/>
          <w:szCs w:val="21"/>
        </w:rPr>
        <w:t>为</w:t>
      </w:r>
      <w:r>
        <w:rPr>
          <w:szCs w:val="21"/>
        </w:rPr>
        <w:t>_______mol·L</w:t>
      </w:r>
      <w:r>
        <w:rPr>
          <w:szCs w:val="21"/>
          <w:vertAlign w:val="superscript"/>
        </w:rPr>
        <w:t>−1</w:t>
      </w:r>
      <w:r>
        <w:rPr>
          <w:rFonts w:hAnsi="宋体"/>
          <w:szCs w:val="21"/>
        </w:rPr>
        <w:t>，此时溶液中</w:t>
      </w:r>
      <w:r>
        <w:rPr>
          <w:i/>
          <w:szCs w:val="21"/>
        </w:rPr>
        <w:t>c</w:t>
      </w:r>
      <w:r>
        <w:rPr>
          <w:szCs w:val="21"/>
        </w:rPr>
        <w:t>(CrO</w:t>
      </w:r>
      <w:r>
        <w:rPr>
          <w:szCs w:val="21"/>
          <w:eastAsianLayout w:id="1411773192" w:combine="1"/>
        </w:rPr>
        <w:t>2− 4</w:t>
      </w:r>
      <w:r>
        <w:rPr>
          <w:szCs w:val="21"/>
        </w:rPr>
        <w:t>)</w:t>
      </w:r>
      <w:r>
        <w:rPr>
          <w:rFonts w:hAnsi="宋体"/>
          <w:szCs w:val="21"/>
        </w:rPr>
        <w:t>等于</w:t>
      </w:r>
      <w:r>
        <w:rPr>
          <w:szCs w:val="21"/>
        </w:rPr>
        <w:t>__________mol·L</w:t>
      </w:r>
      <w:r>
        <w:rPr>
          <w:szCs w:val="21"/>
          <w:vertAlign w:val="superscript"/>
        </w:rPr>
        <w:t>−1</w:t>
      </w:r>
      <w:r>
        <w:rPr>
          <w:rFonts w:hAnsi="宋体"/>
          <w:szCs w:val="21"/>
        </w:rPr>
        <w:t>。（已知</w:t>
      </w:r>
      <w:r>
        <w:rPr>
          <w:szCs w:val="21"/>
        </w:rPr>
        <w:t>Ag</w:t>
      </w:r>
      <w:r>
        <w:rPr>
          <w:szCs w:val="21"/>
          <w:vertAlign w:val="subscript"/>
        </w:rPr>
        <w:t>2</w:t>
      </w:r>
      <w:r>
        <w:rPr>
          <w:szCs w:val="21"/>
        </w:rPr>
        <w:t>CrO</w:t>
      </w:r>
      <w:r>
        <w:rPr>
          <w:szCs w:val="21"/>
          <w:vertAlign w:val="subscript"/>
        </w:rPr>
        <w:t>4</w:t>
      </w:r>
      <w:r>
        <w:rPr>
          <w:rFonts w:hAnsi="宋体"/>
          <w:szCs w:val="21"/>
        </w:rPr>
        <w:t>、</w:t>
      </w:r>
      <w:proofErr w:type="spellStart"/>
      <w:r>
        <w:rPr>
          <w:szCs w:val="21"/>
        </w:rPr>
        <w:t>AgCl</w:t>
      </w:r>
      <w:proofErr w:type="spellEnd"/>
      <w:r>
        <w:rPr>
          <w:rFonts w:hAnsi="宋体"/>
          <w:szCs w:val="21"/>
        </w:rPr>
        <w:t>的</w:t>
      </w:r>
      <w:proofErr w:type="spellStart"/>
      <w:r>
        <w:rPr>
          <w:i/>
          <w:szCs w:val="21"/>
        </w:rPr>
        <w:t>K</w:t>
      </w:r>
      <w:r>
        <w:rPr>
          <w:szCs w:val="21"/>
          <w:vertAlign w:val="subscript"/>
        </w:rPr>
        <w:t>sp</w:t>
      </w:r>
      <w:proofErr w:type="spellEnd"/>
      <w:r>
        <w:rPr>
          <w:rFonts w:hAnsi="宋体"/>
          <w:szCs w:val="21"/>
        </w:rPr>
        <w:t>分别为</w:t>
      </w:r>
      <w:r>
        <w:rPr>
          <w:szCs w:val="21"/>
        </w:rPr>
        <w:t>2.0×10</w:t>
      </w:r>
      <w:r>
        <w:rPr>
          <w:szCs w:val="21"/>
          <w:vertAlign w:val="superscript"/>
        </w:rPr>
        <w:t>−12</w:t>
      </w:r>
      <w:r>
        <w:rPr>
          <w:rFonts w:hAnsi="宋体"/>
          <w:szCs w:val="21"/>
        </w:rPr>
        <w:t>和</w:t>
      </w:r>
      <w:r>
        <w:rPr>
          <w:szCs w:val="21"/>
        </w:rPr>
        <w:t>2.0×10</w:t>
      </w:r>
      <w:r>
        <w:rPr>
          <w:szCs w:val="21"/>
          <w:vertAlign w:val="superscript"/>
        </w:rPr>
        <w:t>−10</w:t>
      </w:r>
      <w:r>
        <w:rPr>
          <w:rFonts w:hAnsi="宋体"/>
          <w:szCs w:val="21"/>
        </w:rPr>
        <w:t>）。</w:t>
      </w:r>
    </w:p>
    <w:p w:rsidR="000F6670" w:rsidRDefault="000F6670" w:rsidP="000E38A3">
      <w:pPr>
        <w:rPr>
          <w:rFonts w:ascii="宋体" w:hAnsi="宋体" w:cs="宋体"/>
          <w:kern w:val="0"/>
        </w:rPr>
      </w:pPr>
    </w:p>
    <w:p w:rsidR="00F31FCB" w:rsidRDefault="000F6670" w:rsidP="000E38A3">
      <w:pPr>
        <w:rPr>
          <w:rFonts w:ascii="宋体" w:hAnsi="宋体" w:cs="宋体"/>
          <w:kern w:val="0"/>
        </w:rPr>
      </w:pPr>
      <w:r>
        <w:rPr>
          <w:rFonts w:ascii="宋体" w:hAnsi="宋体" w:cs="宋体" w:hint="eastAsia"/>
          <w:kern w:val="0"/>
        </w:rPr>
        <w:t>27.</w:t>
      </w:r>
      <w:r w:rsidR="0008682A" w:rsidRPr="00DE300C">
        <w:rPr>
          <w:rFonts w:ascii="宋体" w:hAnsi="宋体" w:cs="宋体" w:hint="eastAsia"/>
          <w:kern w:val="0"/>
        </w:rPr>
        <w:t>（2011全国新课标）（4）在0.10mol·L</w:t>
      </w:r>
      <w:r w:rsidR="0008682A" w:rsidRPr="00DE300C">
        <w:rPr>
          <w:rFonts w:ascii="宋体" w:hAnsi="宋体" w:cs="宋体" w:hint="eastAsia"/>
          <w:kern w:val="0"/>
          <w:vertAlign w:val="superscript"/>
        </w:rPr>
        <w:t>-1</w:t>
      </w:r>
      <w:r w:rsidR="0008682A" w:rsidRPr="00DE300C">
        <w:rPr>
          <w:rFonts w:ascii="宋体" w:hAnsi="宋体" w:cs="宋体" w:hint="eastAsia"/>
          <w:kern w:val="0"/>
        </w:rPr>
        <w:t>硫酸铜溶液中加入氢氧化钠稀溶液充分搅拌有</w:t>
      </w:r>
      <w:proofErr w:type="gramStart"/>
      <w:r w:rsidR="0008682A" w:rsidRPr="00DE300C">
        <w:rPr>
          <w:rFonts w:ascii="宋体" w:hAnsi="宋体" w:cs="宋体" w:hint="eastAsia"/>
          <w:kern w:val="0"/>
        </w:rPr>
        <w:t>浅蓝色氢氧化铜</w:t>
      </w:r>
      <w:proofErr w:type="gramEnd"/>
      <w:r w:rsidR="0008682A" w:rsidRPr="00DE300C">
        <w:rPr>
          <w:rFonts w:ascii="宋体" w:hAnsi="宋体" w:cs="宋体" w:hint="eastAsia"/>
          <w:kern w:val="0"/>
        </w:rPr>
        <w:t>沉淀生成，当溶液的pH=8时，c（Cu</w:t>
      </w:r>
      <w:r w:rsidR="0008682A" w:rsidRPr="00DE300C">
        <w:rPr>
          <w:rFonts w:ascii="宋体" w:hAnsi="宋体" w:cs="宋体" w:hint="eastAsia"/>
          <w:kern w:val="0"/>
          <w:vertAlign w:val="superscript"/>
        </w:rPr>
        <w:t>2+</w:t>
      </w:r>
      <w:r w:rsidR="0008682A" w:rsidRPr="00DE300C">
        <w:rPr>
          <w:rFonts w:ascii="宋体" w:hAnsi="宋体" w:cs="宋体" w:hint="eastAsia"/>
          <w:kern w:val="0"/>
        </w:rPr>
        <w:t>）=________________</w:t>
      </w:r>
      <w:proofErr w:type="spellStart"/>
      <w:r w:rsidR="0008682A" w:rsidRPr="00DE300C">
        <w:rPr>
          <w:rFonts w:ascii="宋体" w:hAnsi="宋体" w:cs="宋体" w:hint="eastAsia"/>
          <w:kern w:val="0"/>
        </w:rPr>
        <w:t>mol</w:t>
      </w:r>
      <w:proofErr w:type="spellEnd"/>
      <w:r w:rsidR="0008682A" w:rsidRPr="00DE300C">
        <w:rPr>
          <w:rFonts w:ascii="宋体" w:hAnsi="宋体" w:cs="宋体" w:hint="eastAsia"/>
          <w:kern w:val="0"/>
        </w:rPr>
        <w:t>·L</w:t>
      </w:r>
      <w:r w:rsidR="0008682A" w:rsidRPr="00DE300C">
        <w:rPr>
          <w:rFonts w:ascii="宋体" w:hAnsi="宋体" w:cs="宋体" w:hint="eastAsia"/>
          <w:kern w:val="0"/>
          <w:vertAlign w:val="superscript"/>
        </w:rPr>
        <w:t>-1</w:t>
      </w:r>
      <w:r w:rsidR="0008682A" w:rsidRPr="00DE300C">
        <w:rPr>
          <w:rFonts w:ascii="宋体" w:hAnsi="宋体" w:cs="宋体" w:hint="eastAsia"/>
          <w:kern w:val="0"/>
        </w:rPr>
        <w:t>（</w:t>
      </w:r>
      <w:proofErr w:type="spellStart"/>
      <w:r w:rsidR="0008682A" w:rsidRPr="00DE300C">
        <w:rPr>
          <w:rFonts w:ascii="宋体" w:hAnsi="宋体" w:cs="宋体" w:hint="eastAsia"/>
          <w:kern w:val="0"/>
        </w:rPr>
        <w:t>K</w:t>
      </w:r>
      <w:r w:rsidR="0008682A" w:rsidRPr="00DE300C">
        <w:rPr>
          <w:rFonts w:ascii="宋体" w:hAnsi="宋体" w:cs="宋体" w:hint="eastAsia"/>
          <w:kern w:val="0"/>
          <w:vertAlign w:val="subscript"/>
        </w:rPr>
        <w:t>ap</w:t>
      </w:r>
      <w:proofErr w:type="spellEnd"/>
      <w:r w:rsidR="0008682A" w:rsidRPr="00DE300C">
        <w:rPr>
          <w:rFonts w:ascii="宋体" w:hAnsi="宋体" w:cs="宋体" w:hint="eastAsia"/>
          <w:kern w:val="0"/>
        </w:rPr>
        <w:t>[Cu(OH)</w:t>
      </w:r>
      <w:r w:rsidR="0008682A" w:rsidRPr="00DE300C">
        <w:rPr>
          <w:rFonts w:ascii="宋体" w:hAnsi="宋体" w:cs="宋体" w:hint="eastAsia"/>
          <w:kern w:val="0"/>
          <w:vertAlign w:val="subscript"/>
        </w:rPr>
        <w:t>2</w:t>
      </w:r>
      <w:r w:rsidR="0008682A" w:rsidRPr="00DE300C">
        <w:rPr>
          <w:rFonts w:ascii="宋体" w:hAnsi="宋体" w:cs="宋体" w:hint="eastAsia"/>
          <w:kern w:val="0"/>
        </w:rPr>
        <w:t>]=2.2×10</w:t>
      </w:r>
      <w:r w:rsidR="0008682A" w:rsidRPr="00DE300C">
        <w:rPr>
          <w:rFonts w:ascii="宋体" w:hAnsi="宋体" w:cs="宋体" w:hint="eastAsia"/>
          <w:kern w:val="0"/>
          <w:vertAlign w:val="superscript"/>
        </w:rPr>
        <w:t>-20</w:t>
      </w:r>
      <w:r w:rsidR="0008682A" w:rsidRPr="00DE300C">
        <w:rPr>
          <w:rFonts w:ascii="宋体" w:hAnsi="宋体" w:cs="宋体" w:hint="eastAsia"/>
          <w:kern w:val="0"/>
        </w:rPr>
        <w:t>）。</w:t>
      </w:r>
      <w:r w:rsidR="0008682A" w:rsidRPr="00DE300C">
        <w:rPr>
          <w:rFonts w:ascii="宋体" w:hAnsi="宋体" w:cs="宋体" w:hint="eastAsia"/>
          <w:kern w:val="0"/>
          <w:szCs w:val="21"/>
        </w:rPr>
        <w:br/>
      </w:r>
      <w:r w:rsidR="0008682A" w:rsidRPr="00DE300C">
        <w:rPr>
          <w:rFonts w:ascii="宋体" w:hAnsi="宋体" w:cs="宋体" w:hint="eastAsia"/>
          <w:kern w:val="0"/>
        </w:rPr>
        <w:t>若在0.1mol·L</w:t>
      </w:r>
      <w:r w:rsidR="0008682A" w:rsidRPr="00DE300C">
        <w:rPr>
          <w:rFonts w:ascii="宋体" w:hAnsi="宋体" w:cs="宋体" w:hint="eastAsia"/>
          <w:kern w:val="0"/>
          <w:vertAlign w:val="superscript"/>
        </w:rPr>
        <w:t>-1</w:t>
      </w:r>
      <w:r w:rsidR="0008682A" w:rsidRPr="00DE300C">
        <w:rPr>
          <w:rFonts w:ascii="宋体" w:hAnsi="宋体" w:cs="宋体" w:hint="eastAsia"/>
          <w:kern w:val="0"/>
        </w:rPr>
        <w:t>硫酸铜溶液中通入过量H</w:t>
      </w:r>
      <w:r w:rsidR="0008682A" w:rsidRPr="00DE300C">
        <w:rPr>
          <w:rFonts w:ascii="宋体" w:hAnsi="宋体" w:cs="宋体" w:hint="eastAsia"/>
          <w:kern w:val="0"/>
          <w:vertAlign w:val="subscript"/>
        </w:rPr>
        <w:t>2</w:t>
      </w:r>
      <w:r w:rsidR="0008682A" w:rsidRPr="00DE300C">
        <w:rPr>
          <w:rFonts w:ascii="宋体" w:hAnsi="宋体" w:cs="宋体" w:hint="eastAsia"/>
          <w:kern w:val="0"/>
        </w:rPr>
        <w:t>S气体，使Cu</w:t>
      </w:r>
      <w:r w:rsidR="0008682A" w:rsidRPr="00DE300C">
        <w:rPr>
          <w:rFonts w:ascii="宋体" w:hAnsi="宋体" w:cs="宋体" w:hint="eastAsia"/>
          <w:kern w:val="0"/>
          <w:vertAlign w:val="superscript"/>
        </w:rPr>
        <w:t>2+</w:t>
      </w:r>
      <w:r w:rsidR="0008682A" w:rsidRPr="00DE300C">
        <w:rPr>
          <w:rFonts w:ascii="宋体" w:hAnsi="宋体" w:cs="宋体" w:hint="eastAsia"/>
          <w:kern w:val="0"/>
        </w:rPr>
        <w:t>完全沉淀为</w:t>
      </w:r>
      <w:proofErr w:type="spellStart"/>
      <w:r w:rsidR="0008682A" w:rsidRPr="00DE300C">
        <w:rPr>
          <w:rFonts w:ascii="宋体" w:hAnsi="宋体" w:cs="宋体" w:hint="eastAsia"/>
          <w:kern w:val="0"/>
        </w:rPr>
        <w:t>CuS</w:t>
      </w:r>
      <w:proofErr w:type="spellEnd"/>
      <w:r w:rsidR="0008682A" w:rsidRPr="00DE300C">
        <w:rPr>
          <w:rFonts w:ascii="宋体" w:hAnsi="宋体" w:cs="宋体" w:hint="eastAsia"/>
          <w:kern w:val="0"/>
        </w:rPr>
        <w:t>，此时溶液中的H</w:t>
      </w:r>
      <w:r w:rsidR="0008682A" w:rsidRPr="00DE300C">
        <w:rPr>
          <w:rFonts w:ascii="宋体" w:hAnsi="宋体" w:cs="宋体" w:hint="eastAsia"/>
          <w:kern w:val="0"/>
          <w:vertAlign w:val="superscript"/>
        </w:rPr>
        <w:t>+</w:t>
      </w:r>
      <w:r w:rsidR="0008682A" w:rsidRPr="00DE300C">
        <w:rPr>
          <w:rFonts w:ascii="宋体" w:hAnsi="宋体" w:cs="宋体" w:hint="eastAsia"/>
          <w:kern w:val="0"/>
        </w:rPr>
        <w:t>浓度是_______________</w:t>
      </w:r>
      <w:proofErr w:type="spellStart"/>
      <w:r w:rsidR="0008682A" w:rsidRPr="00DE300C">
        <w:rPr>
          <w:rFonts w:ascii="宋体" w:hAnsi="宋体" w:cs="宋体" w:hint="eastAsia"/>
          <w:kern w:val="0"/>
        </w:rPr>
        <w:t>mol</w:t>
      </w:r>
      <w:proofErr w:type="spellEnd"/>
      <w:r w:rsidR="0008682A" w:rsidRPr="00DE300C">
        <w:rPr>
          <w:rFonts w:ascii="宋体" w:hAnsi="宋体" w:cs="宋体" w:hint="eastAsia"/>
          <w:kern w:val="0"/>
        </w:rPr>
        <w:t>·L</w:t>
      </w:r>
      <w:r w:rsidR="0008682A" w:rsidRPr="00DE300C">
        <w:rPr>
          <w:rFonts w:ascii="宋体" w:hAnsi="宋体" w:cs="宋体" w:hint="eastAsia"/>
          <w:kern w:val="0"/>
          <w:vertAlign w:val="superscript"/>
        </w:rPr>
        <w:t>-1</w:t>
      </w:r>
      <w:r w:rsidR="0008682A" w:rsidRPr="00DE300C">
        <w:rPr>
          <w:rFonts w:ascii="宋体" w:hAnsi="宋体" w:cs="宋体" w:hint="eastAsia"/>
          <w:kern w:val="0"/>
        </w:rPr>
        <w:t>。</w:t>
      </w:r>
    </w:p>
    <w:p w:rsidR="000F6670" w:rsidRDefault="000F6670" w:rsidP="00FE6CC3">
      <w:pPr>
        <w:rPr>
          <w:szCs w:val="28"/>
        </w:rPr>
      </w:pPr>
    </w:p>
    <w:p w:rsidR="00FE6CC3" w:rsidRPr="00FE6CC3" w:rsidRDefault="000F6670" w:rsidP="00FE6CC3">
      <w:pPr>
        <w:rPr>
          <w:szCs w:val="28"/>
        </w:rPr>
      </w:pPr>
      <w:r>
        <w:rPr>
          <w:rFonts w:hint="eastAsia"/>
          <w:szCs w:val="28"/>
        </w:rPr>
        <w:t>28.</w:t>
      </w:r>
      <w:r w:rsidR="00FE6CC3" w:rsidRPr="00FE6CC3">
        <w:rPr>
          <w:rFonts w:hint="eastAsia"/>
          <w:szCs w:val="28"/>
        </w:rPr>
        <w:t>(2015</w:t>
      </w:r>
      <w:r w:rsidR="00FE6CC3" w:rsidRPr="00FE6CC3">
        <w:rPr>
          <w:rFonts w:hint="eastAsia"/>
          <w:szCs w:val="28"/>
        </w:rPr>
        <w:t>江苏</w:t>
      </w:r>
      <w:r w:rsidR="00FE6CC3" w:rsidRPr="00FE6CC3">
        <w:rPr>
          <w:rFonts w:hint="eastAsia"/>
          <w:szCs w:val="28"/>
        </w:rPr>
        <w:t>18</w:t>
      </w:r>
      <w:r w:rsidR="00FE6CC3" w:rsidRPr="00FE6CC3">
        <w:rPr>
          <w:rFonts w:hint="eastAsia"/>
          <w:szCs w:val="28"/>
        </w:rPr>
        <w:t>节选</w:t>
      </w:r>
      <w:r w:rsidR="00FE6CC3" w:rsidRPr="00FE6CC3">
        <w:rPr>
          <w:rFonts w:hint="eastAsia"/>
          <w:szCs w:val="28"/>
        </w:rPr>
        <w:t>)</w:t>
      </w:r>
      <w:r w:rsidR="00FE6CC3" w:rsidRPr="00FE6CC3">
        <w:rPr>
          <w:rFonts w:hint="eastAsia"/>
          <w:szCs w:val="28"/>
        </w:rPr>
        <w:t>软锰矿</w:t>
      </w:r>
      <w:r w:rsidR="00FE6CC3" w:rsidRPr="00FE6CC3">
        <w:rPr>
          <w:rFonts w:hint="eastAsia"/>
          <w:szCs w:val="28"/>
        </w:rPr>
        <w:t>(</w:t>
      </w:r>
      <w:r w:rsidR="00FE6CC3" w:rsidRPr="00FE6CC3">
        <w:rPr>
          <w:rFonts w:hint="eastAsia"/>
          <w:szCs w:val="28"/>
        </w:rPr>
        <w:t>主要成分</w:t>
      </w:r>
      <w:r w:rsidR="00FE6CC3" w:rsidRPr="00FE6CC3">
        <w:rPr>
          <w:rFonts w:hint="eastAsia"/>
          <w:szCs w:val="28"/>
        </w:rPr>
        <w:t>MnO</w:t>
      </w:r>
      <w:r w:rsidR="00FE6CC3" w:rsidRPr="00FE6CC3">
        <w:rPr>
          <w:rFonts w:hint="eastAsia"/>
          <w:szCs w:val="28"/>
          <w:vertAlign w:val="subscript"/>
        </w:rPr>
        <w:t>2</w:t>
      </w:r>
      <w:r w:rsidR="00FE6CC3" w:rsidRPr="00FE6CC3">
        <w:rPr>
          <w:rFonts w:hint="eastAsia"/>
          <w:szCs w:val="28"/>
        </w:rPr>
        <w:t>,</w:t>
      </w:r>
      <w:r w:rsidR="00FE6CC3" w:rsidRPr="00FE6CC3">
        <w:rPr>
          <w:szCs w:val="28"/>
        </w:rPr>
        <w:t>杂质金属元素</w:t>
      </w:r>
      <w:r w:rsidR="00FE6CC3" w:rsidRPr="00FE6CC3">
        <w:rPr>
          <w:rFonts w:hint="eastAsia"/>
          <w:szCs w:val="28"/>
        </w:rPr>
        <w:t>Fe</w:t>
      </w:r>
      <w:r w:rsidR="00FE6CC3" w:rsidRPr="00FE6CC3">
        <w:rPr>
          <w:szCs w:val="28"/>
        </w:rPr>
        <w:t>、</w:t>
      </w:r>
      <w:r w:rsidR="00FE6CC3" w:rsidRPr="00FE6CC3">
        <w:rPr>
          <w:rFonts w:hint="eastAsia"/>
          <w:szCs w:val="28"/>
        </w:rPr>
        <w:t>Al</w:t>
      </w:r>
      <w:r w:rsidR="00FE6CC3" w:rsidRPr="00FE6CC3">
        <w:rPr>
          <w:szCs w:val="28"/>
        </w:rPr>
        <w:t>、</w:t>
      </w:r>
      <w:r w:rsidR="00FE6CC3" w:rsidRPr="00FE6CC3">
        <w:rPr>
          <w:rFonts w:hint="eastAsia"/>
          <w:szCs w:val="28"/>
        </w:rPr>
        <w:t>Mg</w:t>
      </w:r>
      <w:r w:rsidR="00FE6CC3" w:rsidRPr="00FE6CC3">
        <w:rPr>
          <w:szCs w:val="28"/>
        </w:rPr>
        <w:t>等</w:t>
      </w:r>
      <w:r w:rsidR="00FE6CC3" w:rsidRPr="00FE6CC3">
        <w:rPr>
          <w:rFonts w:hint="eastAsia"/>
          <w:szCs w:val="28"/>
        </w:rPr>
        <w:t>)</w:t>
      </w:r>
      <w:r w:rsidR="00FE6CC3" w:rsidRPr="00FE6CC3">
        <w:rPr>
          <w:szCs w:val="28"/>
        </w:rPr>
        <w:t>的水悬浊液与烟气中</w:t>
      </w:r>
      <w:r w:rsidR="00FE6CC3" w:rsidRPr="00FE6CC3">
        <w:rPr>
          <w:rFonts w:hint="eastAsia"/>
          <w:szCs w:val="28"/>
        </w:rPr>
        <w:t>SO</w:t>
      </w:r>
      <w:r w:rsidR="00FE6CC3" w:rsidRPr="00FE6CC3">
        <w:rPr>
          <w:rFonts w:hint="eastAsia"/>
          <w:szCs w:val="28"/>
          <w:vertAlign w:val="subscript"/>
        </w:rPr>
        <w:t>2</w:t>
      </w:r>
      <w:r w:rsidR="00FE6CC3" w:rsidRPr="00FE6CC3">
        <w:rPr>
          <w:szCs w:val="28"/>
        </w:rPr>
        <w:t>反应可制备</w:t>
      </w:r>
      <w:r w:rsidR="00FE6CC3" w:rsidRPr="00FE6CC3">
        <w:rPr>
          <w:rFonts w:hint="eastAsia"/>
          <w:szCs w:val="28"/>
        </w:rPr>
        <w:t>MnSO</w:t>
      </w:r>
      <w:r w:rsidR="00FE6CC3" w:rsidRPr="00FE6CC3">
        <w:rPr>
          <w:rFonts w:hint="eastAsia"/>
          <w:szCs w:val="28"/>
          <w:vertAlign w:val="subscript"/>
        </w:rPr>
        <w:t>4</w:t>
      </w:r>
      <w:r w:rsidR="00FE6CC3" w:rsidRPr="00FE6CC3">
        <w:rPr>
          <w:rFonts w:hint="eastAsia"/>
          <w:szCs w:val="28"/>
        </w:rPr>
        <w:t>·</w:t>
      </w:r>
      <w:r w:rsidR="00FE6CC3" w:rsidRPr="00FE6CC3">
        <w:rPr>
          <w:rFonts w:hint="eastAsia"/>
          <w:szCs w:val="28"/>
        </w:rPr>
        <w:t>H</w:t>
      </w:r>
      <w:r w:rsidR="00FE6CC3" w:rsidRPr="00FE6CC3">
        <w:rPr>
          <w:rFonts w:hint="eastAsia"/>
          <w:szCs w:val="28"/>
          <w:vertAlign w:val="subscript"/>
        </w:rPr>
        <w:t>2</w:t>
      </w:r>
      <w:r w:rsidR="00FE6CC3" w:rsidRPr="00FE6CC3">
        <w:rPr>
          <w:rFonts w:hint="eastAsia"/>
          <w:szCs w:val="28"/>
        </w:rPr>
        <w:t>O,</w:t>
      </w:r>
      <w:r w:rsidR="00FE6CC3" w:rsidRPr="00FE6CC3">
        <w:rPr>
          <w:rFonts w:hint="eastAsia"/>
          <w:szCs w:val="28"/>
        </w:rPr>
        <w:t>反应的化学方程式为</w:t>
      </w:r>
      <w:r w:rsidR="00FE6CC3" w:rsidRPr="00FE6CC3">
        <w:rPr>
          <w:rFonts w:hint="eastAsia"/>
          <w:szCs w:val="28"/>
        </w:rPr>
        <w:t>MnO</w:t>
      </w:r>
      <w:r w:rsidR="00FE6CC3" w:rsidRPr="00FE6CC3">
        <w:rPr>
          <w:rFonts w:hint="eastAsia"/>
          <w:szCs w:val="28"/>
          <w:vertAlign w:val="subscript"/>
        </w:rPr>
        <w:t>2</w:t>
      </w:r>
      <w:r w:rsidR="00FE6CC3" w:rsidRPr="00FE6CC3">
        <w:rPr>
          <w:rFonts w:hint="eastAsia"/>
          <w:szCs w:val="28"/>
        </w:rPr>
        <w:t>＋</w:t>
      </w:r>
      <w:r w:rsidR="00FE6CC3" w:rsidRPr="00FE6CC3">
        <w:rPr>
          <w:rFonts w:hint="eastAsia"/>
          <w:szCs w:val="28"/>
        </w:rPr>
        <w:t>SO</w:t>
      </w:r>
      <w:r w:rsidR="00FE6CC3" w:rsidRPr="00FE6CC3">
        <w:rPr>
          <w:rFonts w:hint="eastAsia"/>
          <w:szCs w:val="28"/>
          <w:vertAlign w:val="subscript"/>
        </w:rPr>
        <w:t>2</w:t>
      </w:r>
      <w:r w:rsidR="00FE6CC3" w:rsidRPr="00FE6CC3">
        <w:rPr>
          <w:noProof/>
          <w:szCs w:val="28"/>
        </w:rPr>
        <w:drawing>
          <wp:inline distT="0" distB="0" distL="0" distR="0" wp14:anchorId="4013E216" wp14:editId="55D54A78">
            <wp:extent cx="123825" cy="381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12.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825" cy="38100"/>
                    </a:xfrm>
                    <a:prstGeom prst="rect">
                      <a:avLst/>
                    </a:prstGeom>
                    <a:noFill/>
                    <a:ln>
                      <a:noFill/>
                    </a:ln>
                  </pic:spPr>
                </pic:pic>
              </a:graphicData>
            </a:graphic>
          </wp:inline>
        </w:drawing>
      </w:r>
      <w:r w:rsidR="00FE6CC3" w:rsidRPr="00FE6CC3">
        <w:rPr>
          <w:rFonts w:hint="eastAsia"/>
          <w:szCs w:val="28"/>
        </w:rPr>
        <w:t>MnSO</w:t>
      </w:r>
      <w:r w:rsidR="00FE6CC3" w:rsidRPr="00FE6CC3">
        <w:rPr>
          <w:rFonts w:hint="eastAsia"/>
          <w:szCs w:val="28"/>
          <w:vertAlign w:val="subscript"/>
        </w:rPr>
        <w:t>4</w:t>
      </w:r>
      <w:r w:rsidR="00FE6CC3" w:rsidRPr="00FE6CC3">
        <w:rPr>
          <w:rFonts w:hint="eastAsia"/>
          <w:szCs w:val="28"/>
        </w:rPr>
        <w:t>。</w:t>
      </w:r>
    </w:p>
    <w:p w:rsidR="00FE6CC3" w:rsidRPr="00FE6CC3" w:rsidRDefault="00FE6CC3" w:rsidP="00FE6CC3">
      <w:pPr>
        <w:rPr>
          <w:szCs w:val="28"/>
        </w:rPr>
      </w:pPr>
      <w:r w:rsidRPr="00FE6CC3">
        <w:rPr>
          <w:rFonts w:hint="eastAsia"/>
          <w:szCs w:val="28"/>
        </w:rPr>
        <w:t>(1)</w:t>
      </w:r>
      <w:r w:rsidRPr="00FE6CC3">
        <w:rPr>
          <w:rFonts w:hint="eastAsia"/>
          <w:szCs w:val="28"/>
        </w:rPr>
        <w:t>质量为</w:t>
      </w:r>
      <w:r w:rsidRPr="00FE6CC3">
        <w:rPr>
          <w:rFonts w:hint="eastAsia"/>
          <w:szCs w:val="28"/>
        </w:rPr>
        <w:t>17.40 g</w:t>
      </w:r>
      <w:r w:rsidRPr="00FE6CC3">
        <w:rPr>
          <w:rFonts w:hint="eastAsia"/>
          <w:szCs w:val="28"/>
        </w:rPr>
        <w:t>纯净</w:t>
      </w:r>
      <w:r w:rsidRPr="00FE6CC3">
        <w:rPr>
          <w:rFonts w:hint="eastAsia"/>
          <w:szCs w:val="28"/>
        </w:rPr>
        <w:t>MnO</w:t>
      </w:r>
      <w:r w:rsidRPr="00FE6CC3">
        <w:rPr>
          <w:rFonts w:hint="eastAsia"/>
          <w:szCs w:val="28"/>
          <w:vertAlign w:val="subscript"/>
        </w:rPr>
        <w:t>2</w:t>
      </w:r>
      <w:r w:rsidRPr="00FE6CC3">
        <w:rPr>
          <w:rFonts w:hint="eastAsia"/>
          <w:szCs w:val="28"/>
        </w:rPr>
        <w:t>最多能氧化</w:t>
      </w:r>
      <w:proofErr w:type="gramStart"/>
      <w:r w:rsidRPr="00FE6CC3">
        <w:rPr>
          <w:szCs w:val="28"/>
          <w:u w:val="single"/>
        </w:rPr>
        <w:t xml:space="preserve">　　　　</w:t>
      </w:r>
      <w:proofErr w:type="gramEnd"/>
      <w:r w:rsidRPr="00FE6CC3">
        <w:rPr>
          <w:rFonts w:hint="eastAsia"/>
          <w:szCs w:val="28"/>
        </w:rPr>
        <w:t>L(</w:t>
      </w:r>
      <w:r w:rsidRPr="00FE6CC3">
        <w:rPr>
          <w:rFonts w:hint="eastAsia"/>
          <w:szCs w:val="28"/>
        </w:rPr>
        <w:t>标准状况</w:t>
      </w:r>
      <w:r w:rsidRPr="00FE6CC3">
        <w:rPr>
          <w:rFonts w:hint="eastAsia"/>
          <w:szCs w:val="28"/>
        </w:rPr>
        <w:t>)SO</w:t>
      </w:r>
      <w:r w:rsidRPr="00FE6CC3">
        <w:rPr>
          <w:rFonts w:hint="eastAsia"/>
          <w:szCs w:val="28"/>
          <w:vertAlign w:val="subscript"/>
        </w:rPr>
        <w:t>2</w:t>
      </w:r>
      <w:r w:rsidRPr="00FE6CC3">
        <w:rPr>
          <w:rFonts w:hint="eastAsia"/>
          <w:szCs w:val="28"/>
        </w:rPr>
        <w:t>。</w:t>
      </w:r>
    </w:p>
    <w:p w:rsidR="00FE6CC3" w:rsidRPr="00FE6CC3" w:rsidRDefault="00FE6CC3" w:rsidP="00FE6CC3">
      <w:pPr>
        <w:rPr>
          <w:szCs w:val="28"/>
        </w:rPr>
      </w:pPr>
      <w:r w:rsidRPr="00FE6CC3">
        <w:rPr>
          <w:rFonts w:hint="eastAsia"/>
          <w:szCs w:val="28"/>
        </w:rPr>
        <w:t>(2)</w:t>
      </w:r>
      <w:r w:rsidRPr="00FE6CC3">
        <w:rPr>
          <w:rFonts w:hint="eastAsia"/>
          <w:szCs w:val="28"/>
        </w:rPr>
        <w:t>已知</w:t>
      </w:r>
      <w:r w:rsidRPr="00FE6CC3">
        <w:rPr>
          <w:rFonts w:hint="eastAsia"/>
          <w:szCs w:val="28"/>
        </w:rPr>
        <w:t>:</w:t>
      </w:r>
      <w:proofErr w:type="spellStart"/>
      <w:r w:rsidRPr="00FE6CC3">
        <w:rPr>
          <w:rFonts w:hint="eastAsia"/>
          <w:szCs w:val="28"/>
        </w:rPr>
        <w:t>K</w:t>
      </w:r>
      <w:r w:rsidRPr="00FE6CC3">
        <w:rPr>
          <w:rFonts w:hint="eastAsia"/>
          <w:szCs w:val="28"/>
          <w:vertAlign w:val="subscript"/>
        </w:rPr>
        <w:t>sp</w:t>
      </w:r>
      <w:proofErr w:type="spellEnd"/>
      <w:r w:rsidRPr="00FE6CC3">
        <w:rPr>
          <w:rFonts w:hint="eastAsia"/>
          <w:szCs w:val="28"/>
        </w:rPr>
        <w:t>[Al(OH)</w:t>
      </w:r>
      <w:r w:rsidRPr="00FE6CC3">
        <w:rPr>
          <w:rFonts w:hint="eastAsia"/>
          <w:szCs w:val="28"/>
          <w:vertAlign w:val="subscript"/>
        </w:rPr>
        <w:t>3</w:t>
      </w:r>
      <w:r w:rsidRPr="00FE6CC3">
        <w:rPr>
          <w:rFonts w:hint="eastAsia"/>
          <w:szCs w:val="28"/>
        </w:rPr>
        <w:t>]=1</w:t>
      </w:r>
      <w:r w:rsidRPr="00FE6CC3">
        <w:rPr>
          <w:rFonts w:hint="eastAsia"/>
          <w:szCs w:val="28"/>
        </w:rPr>
        <w:t>×</w:t>
      </w:r>
      <w:r w:rsidRPr="00FE6CC3">
        <w:rPr>
          <w:rFonts w:hint="eastAsia"/>
          <w:szCs w:val="28"/>
        </w:rPr>
        <w:t>10</w:t>
      </w:r>
      <w:r w:rsidRPr="00FE6CC3">
        <w:rPr>
          <w:rFonts w:hint="eastAsia"/>
          <w:szCs w:val="28"/>
          <w:vertAlign w:val="superscript"/>
        </w:rPr>
        <w:t>－</w:t>
      </w:r>
      <w:r w:rsidRPr="00FE6CC3">
        <w:rPr>
          <w:rFonts w:hint="eastAsia"/>
          <w:szCs w:val="28"/>
          <w:vertAlign w:val="superscript"/>
        </w:rPr>
        <w:t>33</w:t>
      </w:r>
      <w:r w:rsidRPr="00FE6CC3">
        <w:rPr>
          <w:rFonts w:hint="eastAsia"/>
          <w:szCs w:val="28"/>
        </w:rPr>
        <w:t>,K</w:t>
      </w:r>
      <w:r w:rsidRPr="00FE6CC3">
        <w:rPr>
          <w:rFonts w:hint="eastAsia"/>
          <w:szCs w:val="28"/>
          <w:vertAlign w:val="subscript"/>
        </w:rPr>
        <w:t>sp</w:t>
      </w:r>
      <w:r w:rsidRPr="00FE6CC3">
        <w:rPr>
          <w:rFonts w:hint="eastAsia"/>
          <w:szCs w:val="28"/>
        </w:rPr>
        <w:t>[Fe(OH)</w:t>
      </w:r>
      <w:r w:rsidRPr="00FE6CC3">
        <w:rPr>
          <w:rFonts w:hint="eastAsia"/>
          <w:szCs w:val="28"/>
          <w:vertAlign w:val="subscript"/>
        </w:rPr>
        <w:t>3</w:t>
      </w:r>
      <w:r w:rsidRPr="00FE6CC3">
        <w:rPr>
          <w:rFonts w:hint="eastAsia"/>
          <w:szCs w:val="28"/>
        </w:rPr>
        <w:t>]=3</w:t>
      </w:r>
      <w:r w:rsidRPr="00FE6CC3">
        <w:rPr>
          <w:rFonts w:hint="eastAsia"/>
          <w:szCs w:val="28"/>
        </w:rPr>
        <w:t>×</w:t>
      </w:r>
      <w:r w:rsidRPr="00FE6CC3">
        <w:rPr>
          <w:rFonts w:hint="eastAsia"/>
          <w:szCs w:val="28"/>
        </w:rPr>
        <w:t>10</w:t>
      </w:r>
      <w:r w:rsidRPr="00FE6CC3">
        <w:rPr>
          <w:rFonts w:hint="eastAsia"/>
          <w:szCs w:val="28"/>
          <w:vertAlign w:val="superscript"/>
        </w:rPr>
        <w:t>－</w:t>
      </w:r>
      <w:r w:rsidRPr="00FE6CC3">
        <w:rPr>
          <w:rFonts w:hint="eastAsia"/>
          <w:szCs w:val="28"/>
          <w:vertAlign w:val="superscript"/>
        </w:rPr>
        <w:t>39</w:t>
      </w:r>
      <w:r w:rsidRPr="00FE6CC3">
        <w:rPr>
          <w:rFonts w:hint="eastAsia"/>
          <w:szCs w:val="28"/>
        </w:rPr>
        <w:t>,pH=7.1</w:t>
      </w:r>
      <w:r w:rsidRPr="00FE6CC3">
        <w:rPr>
          <w:rFonts w:hint="eastAsia"/>
          <w:szCs w:val="28"/>
        </w:rPr>
        <w:t>时</w:t>
      </w:r>
      <w:proofErr w:type="spellStart"/>
      <w:r w:rsidRPr="00FE6CC3">
        <w:rPr>
          <w:rFonts w:hint="eastAsia"/>
          <w:szCs w:val="28"/>
        </w:rPr>
        <w:t>Mn</w:t>
      </w:r>
      <w:proofErr w:type="spellEnd"/>
      <w:r w:rsidRPr="00FE6CC3">
        <w:rPr>
          <w:rFonts w:hint="eastAsia"/>
          <w:szCs w:val="28"/>
        </w:rPr>
        <w:t>(OH)</w:t>
      </w:r>
      <w:r w:rsidRPr="00FE6CC3">
        <w:rPr>
          <w:rFonts w:hint="eastAsia"/>
          <w:szCs w:val="28"/>
          <w:vertAlign w:val="subscript"/>
        </w:rPr>
        <w:t>2</w:t>
      </w:r>
      <w:r w:rsidRPr="00FE6CC3">
        <w:rPr>
          <w:rFonts w:hint="eastAsia"/>
          <w:szCs w:val="28"/>
        </w:rPr>
        <w:t>开始沉淀。室温下</w:t>
      </w:r>
      <w:r w:rsidRPr="00FE6CC3">
        <w:rPr>
          <w:rFonts w:hint="eastAsia"/>
          <w:szCs w:val="28"/>
        </w:rPr>
        <w:t>,</w:t>
      </w:r>
      <w:r w:rsidRPr="00FE6CC3">
        <w:rPr>
          <w:rFonts w:hint="eastAsia"/>
          <w:szCs w:val="28"/>
        </w:rPr>
        <w:t>除去</w:t>
      </w:r>
      <w:r w:rsidRPr="00FE6CC3">
        <w:rPr>
          <w:rFonts w:hint="eastAsia"/>
          <w:szCs w:val="28"/>
        </w:rPr>
        <w:t>MnSO</w:t>
      </w:r>
      <w:r w:rsidRPr="00FE6CC3">
        <w:rPr>
          <w:rFonts w:hint="eastAsia"/>
          <w:szCs w:val="28"/>
          <w:vertAlign w:val="subscript"/>
        </w:rPr>
        <w:t>4</w:t>
      </w:r>
      <w:r w:rsidRPr="00FE6CC3">
        <w:rPr>
          <w:rFonts w:hint="eastAsia"/>
          <w:szCs w:val="28"/>
        </w:rPr>
        <w:t>溶液中的</w:t>
      </w:r>
      <w:r w:rsidRPr="00FE6CC3">
        <w:rPr>
          <w:rFonts w:hint="eastAsia"/>
          <w:szCs w:val="28"/>
        </w:rPr>
        <w:t>Fe</w:t>
      </w:r>
      <w:r w:rsidRPr="00FE6CC3">
        <w:rPr>
          <w:rFonts w:hint="eastAsia"/>
          <w:szCs w:val="28"/>
          <w:vertAlign w:val="superscript"/>
        </w:rPr>
        <w:t>3</w:t>
      </w:r>
      <w:r w:rsidRPr="00FE6CC3">
        <w:rPr>
          <w:rFonts w:hint="eastAsia"/>
          <w:szCs w:val="28"/>
          <w:vertAlign w:val="superscript"/>
        </w:rPr>
        <w:t>＋</w:t>
      </w:r>
      <w:r w:rsidRPr="00FE6CC3">
        <w:rPr>
          <w:rFonts w:hint="eastAsia"/>
          <w:szCs w:val="28"/>
        </w:rPr>
        <w:t>、</w:t>
      </w:r>
      <w:r w:rsidRPr="00FE6CC3">
        <w:rPr>
          <w:rFonts w:hint="eastAsia"/>
          <w:szCs w:val="28"/>
        </w:rPr>
        <w:t>Al</w:t>
      </w:r>
      <w:r w:rsidRPr="00FE6CC3">
        <w:rPr>
          <w:rFonts w:hint="eastAsia"/>
          <w:szCs w:val="28"/>
          <w:vertAlign w:val="superscript"/>
        </w:rPr>
        <w:t>3</w:t>
      </w:r>
      <w:r w:rsidRPr="00FE6CC3">
        <w:rPr>
          <w:rFonts w:hint="eastAsia"/>
          <w:szCs w:val="28"/>
          <w:vertAlign w:val="superscript"/>
        </w:rPr>
        <w:t>＋</w:t>
      </w:r>
      <w:r w:rsidRPr="00FE6CC3">
        <w:rPr>
          <w:rFonts w:hint="eastAsia"/>
          <w:szCs w:val="28"/>
        </w:rPr>
        <w:t>(</w:t>
      </w:r>
      <w:r w:rsidRPr="00FE6CC3">
        <w:rPr>
          <w:rFonts w:hint="eastAsia"/>
          <w:szCs w:val="28"/>
        </w:rPr>
        <w:t>使其浓度均小于</w:t>
      </w:r>
      <w:r w:rsidRPr="00FE6CC3">
        <w:rPr>
          <w:rFonts w:hint="eastAsia"/>
          <w:szCs w:val="28"/>
        </w:rPr>
        <w:t>1</w:t>
      </w:r>
      <w:r w:rsidRPr="00FE6CC3">
        <w:rPr>
          <w:rFonts w:hint="eastAsia"/>
          <w:szCs w:val="28"/>
        </w:rPr>
        <w:t>×</w:t>
      </w:r>
      <w:r w:rsidRPr="00FE6CC3">
        <w:rPr>
          <w:rFonts w:hint="eastAsia"/>
          <w:szCs w:val="28"/>
        </w:rPr>
        <w:t>10</w:t>
      </w:r>
      <w:r w:rsidRPr="00FE6CC3">
        <w:rPr>
          <w:rFonts w:hint="eastAsia"/>
          <w:szCs w:val="28"/>
          <w:vertAlign w:val="superscript"/>
        </w:rPr>
        <w:t>－</w:t>
      </w:r>
      <w:r w:rsidRPr="00FE6CC3">
        <w:rPr>
          <w:rFonts w:hint="eastAsia"/>
          <w:szCs w:val="28"/>
          <w:vertAlign w:val="superscript"/>
        </w:rPr>
        <w:t>6</w:t>
      </w:r>
      <w:r w:rsidRPr="00FE6CC3">
        <w:rPr>
          <w:rFonts w:hint="eastAsia"/>
          <w:szCs w:val="28"/>
        </w:rPr>
        <w:t>mol</w:t>
      </w:r>
      <w:r w:rsidRPr="00FE6CC3">
        <w:rPr>
          <w:rFonts w:hint="eastAsia"/>
          <w:szCs w:val="28"/>
        </w:rPr>
        <w:t>·</w:t>
      </w:r>
      <w:r w:rsidRPr="00FE6CC3">
        <w:rPr>
          <w:rFonts w:hint="eastAsia"/>
          <w:szCs w:val="28"/>
        </w:rPr>
        <w:t>L</w:t>
      </w:r>
      <w:r w:rsidRPr="00FE6CC3">
        <w:rPr>
          <w:rFonts w:hint="eastAsia"/>
          <w:szCs w:val="28"/>
          <w:vertAlign w:val="superscript"/>
        </w:rPr>
        <w:t>－</w:t>
      </w:r>
      <w:r w:rsidRPr="00FE6CC3">
        <w:rPr>
          <w:rFonts w:hint="eastAsia"/>
          <w:szCs w:val="28"/>
          <w:vertAlign w:val="superscript"/>
        </w:rPr>
        <w:t>1</w:t>
      </w:r>
      <w:r w:rsidRPr="00FE6CC3">
        <w:rPr>
          <w:rFonts w:hint="eastAsia"/>
          <w:szCs w:val="28"/>
        </w:rPr>
        <w:t>),</w:t>
      </w:r>
      <w:r w:rsidRPr="00FE6CC3">
        <w:rPr>
          <w:rFonts w:hint="eastAsia"/>
          <w:szCs w:val="28"/>
        </w:rPr>
        <w:t>需调节溶液</w:t>
      </w:r>
      <w:r w:rsidRPr="00FE6CC3">
        <w:rPr>
          <w:rFonts w:hint="eastAsia"/>
          <w:szCs w:val="28"/>
        </w:rPr>
        <w:t>pH</w:t>
      </w:r>
      <w:r w:rsidRPr="00FE6CC3">
        <w:rPr>
          <w:rFonts w:hint="eastAsia"/>
          <w:szCs w:val="28"/>
        </w:rPr>
        <w:t>范围为</w:t>
      </w:r>
      <w:r w:rsidRPr="00FE6CC3">
        <w:rPr>
          <w:szCs w:val="28"/>
          <w:u w:val="single"/>
        </w:rPr>
        <w:t xml:space="preserve">　　</w:t>
      </w:r>
      <w:proofErr w:type="gramStart"/>
      <w:r w:rsidRPr="00FE6CC3">
        <w:rPr>
          <w:szCs w:val="28"/>
          <w:u w:val="single"/>
        </w:rPr>
        <w:t xml:space="preserve">　　</w:t>
      </w:r>
      <w:proofErr w:type="gramEnd"/>
      <w:r w:rsidRPr="00FE6CC3">
        <w:rPr>
          <w:rFonts w:hint="eastAsia"/>
          <w:szCs w:val="28"/>
        </w:rPr>
        <w:t>。</w:t>
      </w:r>
    </w:p>
    <w:sectPr w:rsidR="00FE6CC3" w:rsidRPr="00FE6CC3" w:rsidSect="00344D5B">
      <w:footerReference w:type="default" r:id="rId56"/>
      <w:pgSz w:w="11906" w:h="16838"/>
      <w:pgMar w:top="1134" w:right="1134" w:bottom="1134" w:left="1134" w:header="708" w:footer="708"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8A6" w:rsidRDefault="002658A6" w:rsidP="00670A78">
      <w:r>
        <w:separator/>
      </w:r>
    </w:p>
  </w:endnote>
  <w:endnote w:type="continuationSeparator" w:id="0">
    <w:p w:rsidR="002658A6" w:rsidRDefault="002658A6" w:rsidP="00670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panose1 w:val="00000000000000000000"/>
    <w:charset w:val="86"/>
    <w:family w:val="roman"/>
    <w:notTrueType/>
    <w:pitch w:val="default"/>
    <w:sig w:usb0="00000001" w:usb1="080E0000" w:usb2="00000010" w:usb3="00000000" w:csb0="00040000" w:csb1="00000000"/>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865450"/>
      <w:docPartObj>
        <w:docPartGallery w:val="Page Numbers (Bottom of Page)"/>
        <w:docPartUnique/>
      </w:docPartObj>
    </w:sdtPr>
    <w:sdtEndPr/>
    <w:sdtContent>
      <w:sdt>
        <w:sdtPr>
          <w:id w:val="98381352"/>
          <w:docPartObj>
            <w:docPartGallery w:val="Page Numbers (Top of Page)"/>
            <w:docPartUnique/>
          </w:docPartObj>
        </w:sdtPr>
        <w:sdtEndPr/>
        <w:sdtContent>
          <w:p w:rsidR="00E428E7" w:rsidRDefault="00E428E7" w:rsidP="00E428E7">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643225">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43225">
              <w:rPr>
                <w:b/>
                <w:bCs/>
                <w:noProof/>
              </w:rPr>
              <w:t>11</w:t>
            </w:r>
            <w:r>
              <w:rPr>
                <w:b/>
                <w:bCs/>
                <w:sz w:val="24"/>
                <w:szCs w:val="24"/>
              </w:rPr>
              <w:fldChar w:fldCharType="end"/>
            </w:r>
          </w:p>
        </w:sdtContent>
      </w:sdt>
    </w:sdtContent>
  </w:sdt>
  <w:p w:rsidR="00E428E7" w:rsidRDefault="00E428E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8A6" w:rsidRDefault="002658A6" w:rsidP="00670A78">
      <w:r>
        <w:separator/>
      </w:r>
    </w:p>
  </w:footnote>
  <w:footnote w:type="continuationSeparator" w:id="0">
    <w:p w:rsidR="002658A6" w:rsidRDefault="002658A6" w:rsidP="00670A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767B1"/>
    <w:multiLevelType w:val="hybridMultilevel"/>
    <w:tmpl w:val="7ADE0680"/>
    <w:lvl w:ilvl="0" w:tplc="53E04F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A350FEC"/>
    <w:multiLevelType w:val="hybridMultilevel"/>
    <w:tmpl w:val="080293D0"/>
    <w:lvl w:ilvl="0" w:tplc="33ACB43C">
      <w:start w:val="1"/>
      <w:numFmt w:val="bullet"/>
      <w:lvlText w:val="•"/>
      <w:lvlJc w:val="left"/>
      <w:pPr>
        <w:tabs>
          <w:tab w:val="num" w:pos="720"/>
        </w:tabs>
        <w:ind w:left="720" w:hanging="360"/>
      </w:pPr>
      <w:rPr>
        <w:rFonts w:ascii="Arial" w:hAnsi="Arial" w:hint="default"/>
      </w:rPr>
    </w:lvl>
    <w:lvl w:ilvl="1" w:tplc="F2D8F506" w:tentative="1">
      <w:start w:val="1"/>
      <w:numFmt w:val="bullet"/>
      <w:lvlText w:val="•"/>
      <w:lvlJc w:val="left"/>
      <w:pPr>
        <w:tabs>
          <w:tab w:val="num" w:pos="1440"/>
        </w:tabs>
        <w:ind w:left="1440" w:hanging="360"/>
      </w:pPr>
      <w:rPr>
        <w:rFonts w:ascii="Arial" w:hAnsi="Arial" w:hint="default"/>
      </w:rPr>
    </w:lvl>
    <w:lvl w:ilvl="2" w:tplc="6AE42252" w:tentative="1">
      <w:start w:val="1"/>
      <w:numFmt w:val="bullet"/>
      <w:lvlText w:val="•"/>
      <w:lvlJc w:val="left"/>
      <w:pPr>
        <w:tabs>
          <w:tab w:val="num" w:pos="2160"/>
        </w:tabs>
        <w:ind w:left="2160" w:hanging="360"/>
      </w:pPr>
      <w:rPr>
        <w:rFonts w:ascii="Arial" w:hAnsi="Arial" w:hint="default"/>
      </w:rPr>
    </w:lvl>
    <w:lvl w:ilvl="3" w:tplc="E55ED3D4" w:tentative="1">
      <w:start w:val="1"/>
      <w:numFmt w:val="bullet"/>
      <w:lvlText w:val="•"/>
      <w:lvlJc w:val="left"/>
      <w:pPr>
        <w:tabs>
          <w:tab w:val="num" w:pos="2880"/>
        </w:tabs>
        <w:ind w:left="2880" w:hanging="360"/>
      </w:pPr>
      <w:rPr>
        <w:rFonts w:ascii="Arial" w:hAnsi="Arial" w:hint="default"/>
      </w:rPr>
    </w:lvl>
    <w:lvl w:ilvl="4" w:tplc="0616BA62" w:tentative="1">
      <w:start w:val="1"/>
      <w:numFmt w:val="bullet"/>
      <w:lvlText w:val="•"/>
      <w:lvlJc w:val="left"/>
      <w:pPr>
        <w:tabs>
          <w:tab w:val="num" w:pos="3600"/>
        </w:tabs>
        <w:ind w:left="3600" w:hanging="360"/>
      </w:pPr>
      <w:rPr>
        <w:rFonts w:ascii="Arial" w:hAnsi="Arial" w:hint="default"/>
      </w:rPr>
    </w:lvl>
    <w:lvl w:ilvl="5" w:tplc="DB10A6F2" w:tentative="1">
      <w:start w:val="1"/>
      <w:numFmt w:val="bullet"/>
      <w:lvlText w:val="•"/>
      <w:lvlJc w:val="left"/>
      <w:pPr>
        <w:tabs>
          <w:tab w:val="num" w:pos="4320"/>
        </w:tabs>
        <w:ind w:left="4320" w:hanging="360"/>
      </w:pPr>
      <w:rPr>
        <w:rFonts w:ascii="Arial" w:hAnsi="Arial" w:hint="default"/>
      </w:rPr>
    </w:lvl>
    <w:lvl w:ilvl="6" w:tplc="246463D8" w:tentative="1">
      <w:start w:val="1"/>
      <w:numFmt w:val="bullet"/>
      <w:lvlText w:val="•"/>
      <w:lvlJc w:val="left"/>
      <w:pPr>
        <w:tabs>
          <w:tab w:val="num" w:pos="5040"/>
        </w:tabs>
        <w:ind w:left="5040" w:hanging="360"/>
      </w:pPr>
      <w:rPr>
        <w:rFonts w:ascii="Arial" w:hAnsi="Arial" w:hint="default"/>
      </w:rPr>
    </w:lvl>
    <w:lvl w:ilvl="7" w:tplc="DAC67A58" w:tentative="1">
      <w:start w:val="1"/>
      <w:numFmt w:val="bullet"/>
      <w:lvlText w:val="•"/>
      <w:lvlJc w:val="left"/>
      <w:pPr>
        <w:tabs>
          <w:tab w:val="num" w:pos="5760"/>
        </w:tabs>
        <w:ind w:left="5760" w:hanging="360"/>
      </w:pPr>
      <w:rPr>
        <w:rFonts w:ascii="Arial" w:hAnsi="Arial" w:hint="default"/>
      </w:rPr>
    </w:lvl>
    <w:lvl w:ilvl="8" w:tplc="11E26DE8" w:tentative="1">
      <w:start w:val="1"/>
      <w:numFmt w:val="bullet"/>
      <w:lvlText w:val="•"/>
      <w:lvlJc w:val="left"/>
      <w:pPr>
        <w:tabs>
          <w:tab w:val="num" w:pos="6480"/>
        </w:tabs>
        <w:ind w:left="6480" w:hanging="360"/>
      </w:pPr>
      <w:rPr>
        <w:rFonts w:ascii="Arial" w:hAnsi="Arial" w:hint="default"/>
      </w:rPr>
    </w:lvl>
  </w:abstractNum>
  <w:abstractNum w:abstractNumId="2">
    <w:nsid w:val="1CF9419A"/>
    <w:multiLevelType w:val="hybridMultilevel"/>
    <w:tmpl w:val="FF925172"/>
    <w:lvl w:ilvl="0" w:tplc="AD8C58D6">
      <w:start w:val="1"/>
      <w:numFmt w:val="decimal"/>
      <w:lvlText w:val="%1、"/>
      <w:lvlJc w:val="left"/>
      <w:pPr>
        <w:ind w:left="360" w:hanging="360"/>
      </w:pPr>
      <w:rPr>
        <w:rFonts w:hint="default"/>
      </w:rPr>
    </w:lvl>
    <w:lvl w:ilvl="1" w:tplc="F99A2C36">
      <w:start w:val="1"/>
      <w:numFmt w:val="decimalEnclosedCircle"/>
      <w:lvlText w:val="%2"/>
      <w:lvlJc w:val="left"/>
      <w:pPr>
        <w:ind w:left="786"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3D54F14"/>
    <w:multiLevelType w:val="multilevel"/>
    <w:tmpl w:val="EF006C4C"/>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3EA7D64"/>
    <w:multiLevelType w:val="multilevel"/>
    <w:tmpl w:val="8A0C64E6"/>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27745A8"/>
    <w:multiLevelType w:val="hybridMultilevel"/>
    <w:tmpl w:val="0AD4D03A"/>
    <w:lvl w:ilvl="0" w:tplc="D862BAE2">
      <w:start w:val="1"/>
      <w:numFmt w:val="bullet"/>
      <w:lvlText w:val="•"/>
      <w:lvlJc w:val="left"/>
      <w:pPr>
        <w:tabs>
          <w:tab w:val="num" w:pos="720"/>
        </w:tabs>
        <w:ind w:left="720" w:hanging="360"/>
      </w:pPr>
      <w:rPr>
        <w:rFonts w:ascii="Arial" w:hAnsi="Arial" w:hint="default"/>
      </w:rPr>
    </w:lvl>
    <w:lvl w:ilvl="1" w:tplc="E60608BE" w:tentative="1">
      <w:start w:val="1"/>
      <w:numFmt w:val="bullet"/>
      <w:lvlText w:val="•"/>
      <w:lvlJc w:val="left"/>
      <w:pPr>
        <w:tabs>
          <w:tab w:val="num" w:pos="1440"/>
        </w:tabs>
        <w:ind w:left="1440" w:hanging="360"/>
      </w:pPr>
      <w:rPr>
        <w:rFonts w:ascii="Arial" w:hAnsi="Arial" w:hint="default"/>
      </w:rPr>
    </w:lvl>
    <w:lvl w:ilvl="2" w:tplc="B09A92B8" w:tentative="1">
      <w:start w:val="1"/>
      <w:numFmt w:val="bullet"/>
      <w:lvlText w:val="•"/>
      <w:lvlJc w:val="left"/>
      <w:pPr>
        <w:tabs>
          <w:tab w:val="num" w:pos="2160"/>
        </w:tabs>
        <w:ind w:left="2160" w:hanging="360"/>
      </w:pPr>
      <w:rPr>
        <w:rFonts w:ascii="Arial" w:hAnsi="Arial" w:hint="default"/>
      </w:rPr>
    </w:lvl>
    <w:lvl w:ilvl="3" w:tplc="2AF8B25E" w:tentative="1">
      <w:start w:val="1"/>
      <w:numFmt w:val="bullet"/>
      <w:lvlText w:val="•"/>
      <w:lvlJc w:val="left"/>
      <w:pPr>
        <w:tabs>
          <w:tab w:val="num" w:pos="2880"/>
        </w:tabs>
        <w:ind w:left="2880" w:hanging="360"/>
      </w:pPr>
      <w:rPr>
        <w:rFonts w:ascii="Arial" w:hAnsi="Arial" w:hint="default"/>
      </w:rPr>
    </w:lvl>
    <w:lvl w:ilvl="4" w:tplc="530EC9CA" w:tentative="1">
      <w:start w:val="1"/>
      <w:numFmt w:val="bullet"/>
      <w:lvlText w:val="•"/>
      <w:lvlJc w:val="left"/>
      <w:pPr>
        <w:tabs>
          <w:tab w:val="num" w:pos="3600"/>
        </w:tabs>
        <w:ind w:left="3600" w:hanging="360"/>
      </w:pPr>
      <w:rPr>
        <w:rFonts w:ascii="Arial" w:hAnsi="Arial" w:hint="default"/>
      </w:rPr>
    </w:lvl>
    <w:lvl w:ilvl="5" w:tplc="D776456C" w:tentative="1">
      <w:start w:val="1"/>
      <w:numFmt w:val="bullet"/>
      <w:lvlText w:val="•"/>
      <w:lvlJc w:val="left"/>
      <w:pPr>
        <w:tabs>
          <w:tab w:val="num" w:pos="4320"/>
        </w:tabs>
        <w:ind w:left="4320" w:hanging="360"/>
      </w:pPr>
      <w:rPr>
        <w:rFonts w:ascii="Arial" w:hAnsi="Arial" w:hint="default"/>
      </w:rPr>
    </w:lvl>
    <w:lvl w:ilvl="6" w:tplc="B34AA21A" w:tentative="1">
      <w:start w:val="1"/>
      <w:numFmt w:val="bullet"/>
      <w:lvlText w:val="•"/>
      <w:lvlJc w:val="left"/>
      <w:pPr>
        <w:tabs>
          <w:tab w:val="num" w:pos="5040"/>
        </w:tabs>
        <w:ind w:left="5040" w:hanging="360"/>
      </w:pPr>
      <w:rPr>
        <w:rFonts w:ascii="Arial" w:hAnsi="Arial" w:hint="default"/>
      </w:rPr>
    </w:lvl>
    <w:lvl w:ilvl="7" w:tplc="26A629EA" w:tentative="1">
      <w:start w:val="1"/>
      <w:numFmt w:val="bullet"/>
      <w:lvlText w:val="•"/>
      <w:lvlJc w:val="left"/>
      <w:pPr>
        <w:tabs>
          <w:tab w:val="num" w:pos="5760"/>
        </w:tabs>
        <w:ind w:left="5760" w:hanging="360"/>
      </w:pPr>
      <w:rPr>
        <w:rFonts w:ascii="Arial" w:hAnsi="Arial" w:hint="default"/>
      </w:rPr>
    </w:lvl>
    <w:lvl w:ilvl="8" w:tplc="72942BA2" w:tentative="1">
      <w:start w:val="1"/>
      <w:numFmt w:val="bullet"/>
      <w:lvlText w:val="•"/>
      <w:lvlJc w:val="left"/>
      <w:pPr>
        <w:tabs>
          <w:tab w:val="num" w:pos="6480"/>
        </w:tabs>
        <w:ind w:left="6480" w:hanging="360"/>
      </w:pPr>
      <w:rPr>
        <w:rFonts w:ascii="Arial" w:hAnsi="Arial" w:hint="default"/>
      </w:rPr>
    </w:lvl>
  </w:abstractNum>
  <w:abstractNum w:abstractNumId="6">
    <w:nsid w:val="44C57F49"/>
    <w:multiLevelType w:val="hybridMultilevel"/>
    <w:tmpl w:val="A3822B16"/>
    <w:lvl w:ilvl="0" w:tplc="096499EC">
      <w:start w:val="1"/>
      <w:numFmt w:val="decimal"/>
      <w:lvlText w:val="%1、"/>
      <w:lvlJc w:val="left"/>
      <w:pPr>
        <w:ind w:left="360" w:hanging="360"/>
      </w:pPr>
      <w:rPr>
        <w:rFonts w:hint="default"/>
      </w:rPr>
    </w:lvl>
    <w:lvl w:ilvl="1" w:tplc="66A6879C">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DE13E6F"/>
    <w:multiLevelType w:val="hybridMultilevel"/>
    <w:tmpl w:val="B832E456"/>
    <w:lvl w:ilvl="0" w:tplc="34DC6716">
      <w:start w:val="1"/>
      <w:numFmt w:val="bullet"/>
      <w:lvlText w:val="•"/>
      <w:lvlJc w:val="left"/>
      <w:pPr>
        <w:tabs>
          <w:tab w:val="num" w:pos="720"/>
        </w:tabs>
        <w:ind w:left="720" w:hanging="360"/>
      </w:pPr>
      <w:rPr>
        <w:rFonts w:ascii="Arial" w:hAnsi="Arial" w:hint="default"/>
      </w:rPr>
    </w:lvl>
    <w:lvl w:ilvl="1" w:tplc="2B7A4956" w:tentative="1">
      <w:start w:val="1"/>
      <w:numFmt w:val="bullet"/>
      <w:lvlText w:val="•"/>
      <w:lvlJc w:val="left"/>
      <w:pPr>
        <w:tabs>
          <w:tab w:val="num" w:pos="1440"/>
        </w:tabs>
        <w:ind w:left="1440" w:hanging="360"/>
      </w:pPr>
      <w:rPr>
        <w:rFonts w:ascii="Arial" w:hAnsi="Arial" w:hint="default"/>
      </w:rPr>
    </w:lvl>
    <w:lvl w:ilvl="2" w:tplc="F8A8EF14" w:tentative="1">
      <w:start w:val="1"/>
      <w:numFmt w:val="bullet"/>
      <w:lvlText w:val="•"/>
      <w:lvlJc w:val="left"/>
      <w:pPr>
        <w:tabs>
          <w:tab w:val="num" w:pos="2160"/>
        </w:tabs>
        <w:ind w:left="2160" w:hanging="360"/>
      </w:pPr>
      <w:rPr>
        <w:rFonts w:ascii="Arial" w:hAnsi="Arial" w:hint="default"/>
      </w:rPr>
    </w:lvl>
    <w:lvl w:ilvl="3" w:tplc="981ABDA8" w:tentative="1">
      <w:start w:val="1"/>
      <w:numFmt w:val="bullet"/>
      <w:lvlText w:val="•"/>
      <w:lvlJc w:val="left"/>
      <w:pPr>
        <w:tabs>
          <w:tab w:val="num" w:pos="2880"/>
        </w:tabs>
        <w:ind w:left="2880" w:hanging="360"/>
      </w:pPr>
      <w:rPr>
        <w:rFonts w:ascii="Arial" w:hAnsi="Arial" w:hint="default"/>
      </w:rPr>
    </w:lvl>
    <w:lvl w:ilvl="4" w:tplc="74CA0276" w:tentative="1">
      <w:start w:val="1"/>
      <w:numFmt w:val="bullet"/>
      <w:lvlText w:val="•"/>
      <w:lvlJc w:val="left"/>
      <w:pPr>
        <w:tabs>
          <w:tab w:val="num" w:pos="3600"/>
        </w:tabs>
        <w:ind w:left="3600" w:hanging="360"/>
      </w:pPr>
      <w:rPr>
        <w:rFonts w:ascii="Arial" w:hAnsi="Arial" w:hint="default"/>
      </w:rPr>
    </w:lvl>
    <w:lvl w:ilvl="5" w:tplc="A4F4AEA0" w:tentative="1">
      <w:start w:val="1"/>
      <w:numFmt w:val="bullet"/>
      <w:lvlText w:val="•"/>
      <w:lvlJc w:val="left"/>
      <w:pPr>
        <w:tabs>
          <w:tab w:val="num" w:pos="4320"/>
        </w:tabs>
        <w:ind w:left="4320" w:hanging="360"/>
      </w:pPr>
      <w:rPr>
        <w:rFonts w:ascii="Arial" w:hAnsi="Arial" w:hint="default"/>
      </w:rPr>
    </w:lvl>
    <w:lvl w:ilvl="6" w:tplc="D8689688" w:tentative="1">
      <w:start w:val="1"/>
      <w:numFmt w:val="bullet"/>
      <w:lvlText w:val="•"/>
      <w:lvlJc w:val="left"/>
      <w:pPr>
        <w:tabs>
          <w:tab w:val="num" w:pos="5040"/>
        </w:tabs>
        <w:ind w:left="5040" w:hanging="360"/>
      </w:pPr>
      <w:rPr>
        <w:rFonts w:ascii="Arial" w:hAnsi="Arial" w:hint="default"/>
      </w:rPr>
    </w:lvl>
    <w:lvl w:ilvl="7" w:tplc="555646DE" w:tentative="1">
      <w:start w:val="1"/>
      <w:numFmt w:val="bullet"/>
      <w:lvlText w:val="•"/>
      <w:lvlJc w:val="left"/>
      <w:pPr>
        <w:tabs>
          <w:tab w:val="num" w:pos="5760"/>
        </w:tabs>
        <w:ind w:left="5760" w:hanging="360"/>
      </w:pPr>
      <w:rPr>
        <w:rFonts w:ascii="Arial" w:hAnsi="Arial" w:hint="default"/>
      </w:rPr>
    </w:lvl>
    <w:lvl w:ilvl="8" w:tplc="2306240C" w:tentative="1">
      <w:start w:val="1"/>
      <w:numFmt w:val="bullet"/>
      <w:lvlText w:val="•"/>
      <w:lvlJc w:val="left"/>
      <w:pPr>
        <w:tabs>
          <w:tab w:val="num" w:pos="6480"/>
        </w:tabs>
        <w:ind w:left="6480" w:hanging="360"/>
      </w:pPr>
      <w:rPr>
        <w:rFonts w:ascii="Arial" w:hAnsi="Arial" w:hint="default"/>
      </w:rPr>
    </w:lvl>
  </w:abstractNum>
  <w:abstractNum w:abstractNumId="8">
    <w:nsid w:val="6E4474B0"/>
    <w:multiLevelType w:val="hybridMultilevel"/>
    <w:tmpl w:val="1F4E5B00"/>
    <w:lvl w:ilvl="0" w:tplc="A218167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CEA7DB1"/>
    <w:multiLevelType w:val="hybridMultilevel"/>
    <w:tmpl w:val="769A96BE"/>
    <w:lvl w:ilvl="0" w:tplc="9A7E4552">
      <w:start w:val="1"/>
      <w:numFmt w:val="bullet"/>
      <w:lvlText w:val="•"/>
      <w:lvlJc w:val="left"/>
      <w:pPr>
        <w:tabs>
          <w:tab w:val="num" w:pos="720"/>
        </w:tabs>
        <w:ind w:left="720" w:hanging="360"/>
      </w:pPr>
      <w:rPr>
        <w:rFonts w:ascii="Arial" w:hAnsi="Arial" w:hint="default"/>
      </w:rPr>
    </w:lvl>
    <w:lvl w:ilvl="1" w:tplc="D92A9A86" w:tentative="1">
      <w:start w:val="1"/>
      <w:numFmt w:val="bullet"/>
      <w:lvlText w:val="•"/>
      <w:lvlJc w:val="left"/>
      <w:pPr>
        <w:tabs>
          <w:tab w:val="num" w:pos="1440"/>
        </w:tabs>
        <w:ind w:left="1440" w:hanging="360"/>
      </w:pPr>
      <w:rPr>
        <w:rFonts w:ascii="Arial" w:hAnsi="Arial" w:hint="default"/>
      </w:rPr>
    </w:lvl>
    <w:lvl w:ilvl="2" w:tplc="B184B898" w:tentative="1">
      <w:start w:val="1"/>
      <w:numFmt w:val="bullet"/>
      <w:lvlText w:val="•"/>
      <w:lvlJc w:val="left"/>
      <w:pPr>
        <w:tabs>
          <w:tab w:val="num" w:pos="2160"/>
        </w:tabs>
        <w:ind w:left="2160" w:hanging="360"/>
      </w:pPr>
      <w:rPr>
        <w:rFonts w:ascii="Arial" w:hAnsi="Arial" w:hint="default"/>
      </w:rPr>
    </w:lvl>
    <w:lvl w:ilvl="3" w:tplc="4E463688" w:tentative="1">
      <w:start w:val="1"/>
      <w:numFmt w:val="bullet"/>
      <w:lvlText w:val="•"/>
      <w:lvlJc w:val="left"/>
      <w:pPr>
        <w:tabs>
          <w:tab w:val="num" w:pos="2880"/>
        </w:tabs>
        <w:ind w:left="2880" w:hanging="360"/>
      </w:pPr>
      <w:rPr>
        <w:rFonts w:ascii="Arial" w:hAnsi="Arial" w:hint="default"/>
      </w:rPr>
    </w:lvl>
    <w:lvl w:ilvl="4" w:tplc="6E5A06DA" w:tentative="1">
      <w:start w:val="1"/>
      <w:numFmt w:val="bullet"/>
      <w:lvlText w:val="•"/>
      <w:lvlJc w:val="left"/>
      <w:pPr>
        <w:tabs>
          <w:tab w:val="num" w:pos="3600"/>
        </w:tabs>
        <w:ind w:left="3600" w:hanging="360"/>
      </w:pPr>
      <w:rPr>
        <w:rFonts w:ascii="Arial" w:hAnsi="Arial" w:hint="default"/>
      </w:rPr>
    </w:lvl>
    <w:lvl w:ilvl="5" w:tplc="54BAF34C" w:tentative="1">
      <w:start w:val="1"/>
      <w:numFmt w:val="bullet"/>
      <w:lvlText w:val="•"/>
      <w:lvlJc w:val="left"/>
      <w:pPr>
        <w:tabs>
          <w:tab w:val="num" w:pos="4320"/>
        </w:tabs>
        <w:ind w:left="4320" w:hanging="360"/>
      </w:pPr>
      <w:rPr>
        <w:rFonts w:ascii="Arial" w:hAnsi="Arial" w:hint="default"/>
      </w:rPr>
    </w:lvl>
    <w:lvl w:ilvl="6" w:tplc="3AF2DF9A" w:tentative="1">
      <w:start w:val="1"/>
      <w:numFmt w:val="bullet"/>
      <w:lvlText w:val="•"/>
      <w:lvlJc w:val="left"/>
      <w:pPr>
        <w:tabs>
          <w:tab w:val="num" w:pos="5040"/>
        </w:tabs>
        <w:ind w:left="5040" w:hanging="360"/>
      </w:pPr>
      <w:rPr>
        <w:rFonts w:ascii="Arial" w:hAnsi="Arial" w:hint="default"/>
      </w:rPr>
    </w:lvl>
    <w:lvl w:ilvl="7" w:tplc="D24ADF36" w:tentative="1">
      <w:start w:val="1"/>
      <w:numFmt w:val="bullet"/>
      <w:lvlText w:val="•"/>
      <w:lvlJc w:val="left"/>
      <w:pPr>
        <w:tabs>
          <w:tab w:val="num" w:pos="5760"/>
        </w:tabs>
        <w:ind w:left="5760" w:hanging="360"/>
      </w:pPr>
      <w:rPr>
        <w:rFonts w:ascii="Arial" w:hAnsi="Arial" w:hint="default"/>
      </w:rPr>
    </w:lvl>
    <w:lvl w:ilvl="8" w:tplc="C4C6968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5"/>
  </w:num>
  <w:num w:numId="3">
    <w:abstractNumId w:val="2"/>
  </w:num>
  <w:num w:numId="4">
    <w:abstractNumId w:val="6"/>
  </w:num>
  <w:num w:numId="5">
    <w:abstractNumId w:val="3"/>
  </w:num>
  <w:num w:numId="6">
    <w:abstractNumId w:val="4"/>
  </w:num>
  <w:num w:numId="7">
    <w:abstractNumId w:val="7"/>
  </w:num>
  <w:num w:numId="8">
    <w:abstractNumId w:val="9"/>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26C3C"/>
    <w:rsid w:val="00032F10"/>
    <w:rsid w:val="000400FE"/>
    <w:rsid w:val="000443FA"/>
    <w:rsid w:val="00047548"/>
    <w:rsid w:val="00052821"/>
    <w:rsid w:val="0005678E"/>
    <w:rsid w:val="00056869"/>
    <w:rsid w:val="00060CE2"/>
    <w:rsid w:val="00062CC0"/>
    <w:rsid w:val="00062F77"/>
    <w:rsid w:val="000735BC"/>
    <w:rsid w:val="00081EF5"/>
    <w:rsid w:val="00085D80"/>
    <w:rsid w:val="0008682A"/>
    <w:rsid w:val="0009766E"/>
    <w:rsid w:val="000A138B"/>
    <w:rsid w:val="000A1408"/>
    <w:rsid w:val="000B2C1E"/>
    <w:rsid w:val="000C663A"/>
    <w:rsid w:val="000D76AD"/>
    <w:rsid w:val="000E38A3"/>
    <w:rsid w:val="000E74C3"/>
    <w:rsid w:val="000F6554"/>
    <w:rsid w:val="000F6670"/>
    <w:rsid w:val="001014CF"/>
    <w:rsid w:val="001035EC"/>
    <w:rsid w:val="00133CFD"/>
    <w:rsid w:val="0016531B"/>
    <w:rsid w:val="001666A7"/>
    <w:rsid w:val="00170A70"/>
    <w:rsid w:val="001B07A2"/>
    <w:rsid w:val="001B299D"/>
    <w:rsid w:val="001B3297"/>
    <w:rsid w:val="001B41E7"/>
    <w:rsid w:val="001B767A"/>
    <w:rsid w:val="001B791D"/>
    <w:rsid w:val="001C34E3"/>
    <w:rsid w:val="001C4E93"/>
    <w:rsid w:val="001E2AB7"/>
    <w:rsid w:val="0020220E"/>
    <w:rsid w:val="0021268D"/>
    <w:rsid w:val="0024104C"/>
    <w:rsid w:val="002519B4"/>
    <w:rsid w:val="00256111"/>
    <w:rsid w:val="002658A6"/>
    <w:rsid w:val="00275C81"/>
    <w:rsid w:val="002A08B8"/>
    <w:rsid w:val="002A349E"/>
    <w:rsid w:val="002B4ACF"/>
    <w:rsid w:val="002C3C93"/>
    <w:rsid w:val="002C6B02"/>
    <w:rsid w:val="002D550C"/>
    <w:rsid w:val="002E5679"/>
    <w:rsid w:val="002F45E9"/>
    <w:rsid w:val="0031645A"/>
    <w:rsid w:val="003209CB"/>
    <w:rsid w:val="00320AA6"/>
    <w:rsid w:val="00323B43"/>
    <w:rsid w:val="00327D24"/>
    <w:rsid w:val="00330D21"/>
    <w:rsid w:val="00344D5B"/>
    <w:rsid w:val="00346B4D"/>
    <w:rsid w:val="0035070E"/>
    <w:rsid w:val="00362190"/>
    <w:rsid w:val="00366E33"/>
    <w:rsid w:val="003673F5"/>
    <w:rsid w:val="00394748"/>
    <w:rsid w:val="003A561B"/>
    <w:rsid w:val="003D37D8"/>
    <w:rsid w:val="00401F80"/>
    <w:rsid w:val="00402BC4"/>
    <w:rsid w:val="0041523E"/>
    <w:rsid w:val="00426133"/>
    <w:rsid w:val="004358AB"/>
    <w:rsid w:val="00436210"/>
    <w:rsid w:val="004729CF"/>
    <w:rsid w:val="00481439"/>
    <w:rsid w:val="00492D1F"/>
    <w:rsid w:val="004A5758"/>
    <w:rsid w:val="004B0C88"/>
    <w:rsid w:val="004B6142"/>
    <w:rsid w:val="004B6144"/>
    <w:rsid w:val="004D41CF"/>
    <w:rsid w:val="004F7925"/>
    <w:rsid w:val="00500B1C"/>
    <w:rsid w:val="00514CE6"/>
    <w:rsid w:val="00516E85"/>
    <w:rsid w:val="005218A6"/>
    <w:rsid w:val="00527362"/>
    <w:rsid w:val="005277E9"/>
    <w:rsid w:val="00533982"/>
    <w:rsid w:val="00540488"/>
    <w:rsid w:val="005436EB"/>
    <w:rsid w:val="00552436"/>
    <w:rsid w:val="00556D65"/>
    <w:rsid w:val="00565CB2"/>
    <w:rsid w:val="00574F8A"/>
    <w:rsid w:val="00577BDE"/>
    <w:rsid w:val="005812AA"/>
    <w:rsid w:val="00584269"/>
    <w:rsid w:val="005A0A39"/>
    <w:rsid w:val="005D2801"/>
    <w:rsid w:val="005E509F"/>
    <w:rsid w:val="005E6099"/>
    <w:rsid w:val="005E7A1A"/>
    <w:rsid w:val="00612757"/>
    <w:rsid w:val="0062609D"/>
    <w:rsid w:val="0063289E"/>
    <w:rsid w:val="0063357B"/>
    <w:rsid w:val="00635248"/>
    <w:rsid w:val="00635E54"/>
    <w:rsid w:val="00640125"/>
    <w:rsid w:val="00643225"/>
    <w:rsid w:val="006610EB"/>
    <w:rsid w:val="00667FD0"/>
    <w:rsid w:val="00670A78"/>
    <w:rsid w:val="00673AF3"/>
    <w:rsid w:val="00676694"/>
    <w:rsid w:val="00680B1F"/>
    <w:rsid w:val="006909C0"/>
    <w:rsid w:val="00712AA5"/>
    <w:rsid w:val="0071415C"/>
    <w:rsid w:val="00720FC6"/>
    <w:rsid w:val="00742166"/>
    <w:rsid w:val="00747C48"/>
    <w:rsid w:val="00750DFE"/>
    <w:rsid w:val="007540C8"/>
    <w:rsid w:val="00755DD9"/>
    <w:rsid w:val="00756E07"/>
    <w:rsid w:val="00761D95"/>
    <w:rsid w:val="00761E2C"/>
    <w:rsid w:val="00765D6B"/>
    <w:rsid w:val="00774A64"/>
    <w:rsid w:val="007A5094"/>
    <w:rsid w:val="007B4E13"/>
    <w:rsid w:val="007D4D99"/>
    <w:rsid w:val="007D7CF1"/>
    <w:rsid w:val="007F0DB0"/>
    <w:rsid w:val="008103BE"/>
    <w:rsid w:val="00827E6E"/>
    <w:rsid w:val="00843D71"/>
    <w:rsid w:val="00854CE6"/>
    <w:rsid w:val="008566A7"/>
    <w:rsid w:val="00861DD5"/>
    <w:rsid w:val="008620BE"/>
    <w:rsid w:val="008661B3"/>
    <w:rsid w:val="0086722A"/>
    <w:rsid w:val="00880784"/>
    <w:rsid w:val="00890168"/>
    <w:rsid w:val="008A4747"/>
    <w:rsid w:val="008B640F"/>
    <w:rsid w:val="008B7726"/>
    <w:rsid w:val="008C0704"/>
    <w:rsid w:val="008C6BE5"/>
    <w:rsid w:val="008D3856"/>
    <w:rsid w:val="008E015A"/>
    <w:rsid w:val="008E476B"/>
    <w:rsid w:val="008F36E6"/>
    <w:rsid w:val="009004C1"/>
    <w:rsid w:val="009007AB"/>
    <w:rsid w:val="009059E8"/>
    <w:rsid w:val="0091266B"/>
    <w:rsid w:val="00913407"/>
    <w:rsid w:val="00913D2B"/>
    <w:rsid w:val="00930B56"/>
    <w:rsid w:val="00944C78"/>
    <w:rsid w:val="00957369"/>
    <w:rsid w:val="00963D96"/>
    <w:rsid w:val="009753E9"/>
    <w:rsid w:val="00984CDE"/>
    <w:rsid w:val="00996550"/>
    <w:rsid w:val="009A4CBD"/>
    <w:rsid w:val="009B1FC5"/>
    <w:rsid w:val="009C3155"/>
    <w:rsid w:val="009D0014"/>
    <w:rsid w:val="009D430A"/>
    <w:rsid w:val="00A34FF9"/>
    <w:rsid w:val="00A379F8"/>
    <w:rsid w:val="00A53666"/>
    <w:rsid w:val="00A5448A"/>
    <w:rsid w:val="00A6473C"/>
    <w:rsid w:val="00A65197"/>
    <w:rsid w:val="00A66E4F"/>
    <w:rsid w:val="00A732F8"/>
    <w:rsid w:val="00A75B9D"/>
    <w:rsid w:val="00A928EE"/>
    <w:rsid w:val="00A93CD6"/>
    <w:rsid w:val="00AB544D"/>
    <w:rsid w:val="00AC4619"/>
    <w:rsid w:val="00AD421C"/>
    <w:rsid w:val="00AE6C77"/>
    <w:rsid w:val="00AF25D9"/>
    <w:rsid w:val="00AF7115"/>
    <w:rsid w:val="00B01310"/>
    <w:rsid w:val="00B075DE"/>
    <w:rsid w:val="00B20C8F"/>
    <w:rsid w:val="00B35209"/>
    <w:rsid w:val="00B568B6"/>
    <w:rsid w:val="00B5713C"/>
    <w:rsid w:val="00B62AC1"/>
    <w:rsid w:val="00B63897"/>
    <w:rsid w:val="00B65211"/>
    <w:rsid w:val="00B71F27"/>
    <w:rsid w:val="00B746EE"/>
    <w:rsid w:val="00BA5AA7"/>
    <w:rsid w:val="00BB377D"/>
    <w:rsid w:val="00BB6BCE"/>
    <w:rsid w:val="00BC366F"/>
    <w:rsid w:val="00BC47DC"/>
    <w:rsid w:val="00BF44AB"/>
    <w:rsid w:val="00C051E8"/>
    <w:rsid w:val="00C22C5F"/>
    <w:rsid w:val="00C25B85"/>
    <w:rsid w:val="00C34BBE"/>
    <w:rsid w:val="00C35B8E"/>
    <w:rsid w:val="00C456F5"/>
    <w:rsid w:val="00C8188B"/>
    <w:rsid w:val="00C93BCF"/>
    <w:rsid w:val="00C9423A"/>
    <w:rsid w:val="00CB4A1C"/>
    <w:rsid w:val="00CC1FE8"/>
    <w:rsid w:val="00CD4427"/>
    <w:rsid w:val="00CD7A44"/>
    <w:rsid w:val="00D03BBA"/>
    <w:rsid w:val="00D16A1D"/>
    <w:rsid w:val="00D31D50"/>
    <w:rsid w:val="00D34726"/>
    <w:rsid w:val="00D452F2"/>
    <w:rsid w:val="00D57258"/>
    <w:rsid w:val="00D57E55"/>
    <w:rsid w:val="00D63E0B"/>
    <w:rsid w:val="00D7191D"/>
    <w:rsid w:val="00D737B5"/>
    <w:rsid w:val="00D9420B"/>
    <w:rsid w:val="00D9528C"/>
    <w:rsid w:val="00DA1A40"/>
    <w:rsid w:val="00DC78A8"/>
    <w:rsid w:val="00DF2A7B"/>
    <w:rsid w:val="00E014BB"/>
    <w:rsid w:val="00E020BF"/>
    <w:rsid w:val="00E05724"/>
    <w:rsid w:val="00E22273"/>
    <w:rsid w:val="00E26BF0"/>
    <w:rsid w:val="00E428E7"/>
    <w:rsid w:val="00E67946"/>
    <w:rsid w:val="00E70646"/>
    <w:rsid w:val="00E8290F"/>
    <w:rsid w:val="00E840FF"/>
    <w:rsid w:val="00E91897"/>
    <w:rsid w:val="00E96849"/>
    <w:rsid w:val="00EA0B06"/>
    <w:rsid w:val="00EA3132"/>
    <w:rsid w:val="00EB3988"/>
    <w:rsid w:val="00ED0DF3"/>
    <w:rsid w:val="00ED17FB"/>
    <w:rsid w:val="00ED2C79"/>
    <w:rsid w:val="00EE408A"/>
    <w:rsid w:val="00EE4CB1"/>
    <w:rsid w:val="00EE6645"/>
    <w:rsid w:val="00EF06D7"/>
    <w:rsid w:val="00EF2AB8"/>
    <w:rsid w:val="00F10421"/>
    <w:rsid w:val="00F116AD"/>
    <w:rsid w:val="00F13175"/>
    <w:rsid w:val="00F27670"/>
    <w:rsid w:val="00F31FCB"/>
    <w:rsid w:val="00F4155E"/>
    <w:rsid w:val="00F47E8C"/>
    <w:rsid w:val="00F47F6E"/>
    <w:rsid w:val="00F65C55"/>
    <w:rsid w:val="00F71C0B"/>
    <w:rsid w:val="00F72F3E"/>
    <w:rsid w:val="00F7794F"/>
    <w:rsid w:val="00F82CC4"/>
    <w:rsid w:val="00F92317"/>
    <w:rsid w:val="00F94687"/>
    <w:rsid w:val="00FB333A"/>
    <w:rsid w:val="00FB366F"/>
    <w:rsid w:val="00FB5730"/>
    <w:rsid w:val="00FD4EDA"/>
    <w:rsid w:val="00FD4FD8"/>
    <w:rsid w:val="00FE26C8"/>
    <w:rsid w:val="00FE6CC3"/>
    <w:rsid w:val="00FF6E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A78"/>
    <w:pPr>
      <w:widowControl w:val="0"/>
      <w:spacing w:after="0" w:line="240" w:lineRule="auto"/>
      <w:jc w:val="both"/>
    </w:pPr>
    <w:rPr>
      <w:rFonts w:ascii="Calibri" w:eastAsia="宋体" w:hAnsi="Calibri"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70A78"/>
    <w:pPr>
      <w:widowControl/>
      <w:pBdr>
        <w:bottom w:val="single" w:sz="6" w:space="1" w:color="auto"/>
      </w:pBdr>
      <w:tabs>
        <w:tab w:val="center" w:pos="4153"/>
        <w:tab w:val="right" w:pos="8306"/>
      </w:tabs>
      <w:adjustRightInd w:val="0"/>
      <w:snapToGrid w:val="0"/>
      <w:spacing w:after="200"/>
      <w:jc w:val="center"/>
    </w:pPr>
    <w:rPr>
      <w:rFonts w:ascii="Tahoma" w:eastAsia="微软雅黑" w:hAnsi="Tahoma" w:cstheme="minorBidi"/>
      <w:kern w:val="0"/>
      <w:sz w:val="18"/>
      <w:szCs w:val="18"/>
    </w:rPr>
  </w:style>
  <w:style w:type="character" w:customStyle="1" w:styleId="Char">
    <w:name w:val="页眉 Char"/>
    <w:basedOn w:val="a0"/>
    <w:link w:val="a3"/>
    <w:uiPriority w:val="99"/>
    <w:rsid w:val="00670A78"/>
    <w:rPr>
      <w:rFonts w:ascii="Tahoma" w:hAnsi="Tahoma"/>
      <w:sz w:val="18"/>
      <w:szCs w:val="18"/>
    </w:rPr>
  </w:style>
  <w:style w:type="paragraph" w:styleId="a4">
    <w:name w:val="footer"/>
    <w:basedOn w:val="a"/>
    <w:link w:val="Char0"/>
    <w:uiPriority w:val="99"/>
    <w:unhideWhenUsed/>
    <w:rsid w:val="00670A78"/>
    <w:pPr>
      <w:widowControl/>
      <w:tabs>
        <w:tab w:val="center" w:pos="4153"/>
        <w:tab w:val="right" w:pos="8306"/>
      </w:tabs>
      <w:adjustRightInd w:val="0"/>
      <w:snapToGrid w:val="0"/>
      <w:spacing w:after="200"/>
      <w:jc w:val="left"/>
    </w:pPr>
    <w:rPr>
      <w:rFonts w:ascii="Tahoma" w:eastAsia="微软雅黑" w:hAnsi="Tahoma" w:cstheme="minorBidi"/>
      <w:kern w:val="0"/>
      <w:sz w:val="18"/>
      <w:szCs w:val="18"/>
    </w:rPr>
  </w:style>
  <w:style w:type="character" w:customStyle="1" w:styleId="Char0">
    <w:name w:val="页脚 Char"/>
    <w:basedOn w:val="a0"/>
    <w:link w:val="a4"/>
    <w:uiPriority w:val="99"/>
    <w:rsid w:val="00670A78"/>
    <w:rPr>
      <w:rFonts w:ascii="Tahoma" w:hAnsi="Tahoma"/>
      <w:sz w:val="18"/>
      <w:szCs w:val="18"/>
    </w:rPr>
  </w:style>
  <w:style w:type="paragraph" w:styleId="a5">
    <w:name w:val="Plain Text"/>
    <w:aliases w:val="标题1,普通文字 Char,纯文本 Char Char,Plain Text,Char Char Char,Char Char,Char,普通文字,标题1 Char Char,纯文本 Char1,纯文本 Char Char Char,纯文本 Char Char1,标题1 Char Char Char Char Char,标题1 Char Char Char Char,纯文本 Char Char1 Char Char Char,游数的,游数的格式,Plain Te, Char"/>
    <w:basedOn w:val="a"/>
    <w:link w:val="Char2"/>
    <w:rsid w:val="00670A78"/>
    <w:rPr>
      <w:rFonts w:ascii="宋体" w:hAnsi="Courier New" w:cs="Courier New"/>
      <w:szCs w:val="21"/>
    </w:rPr>
  </w:style>
  <w:style w:type="character" w:customStyle="1" w:styleId="Char1">
    <w:name w:val="纯文本 Char"/>
    <w:basedOn w:val="a0"/>
    <w:uiPriority w:val="99"/>
    <w:semiHidden/>
    <w:rsid w:val="00670A78"/>
    <w:rPr>
      <w:rFonts w:ascii="宋体" w:eastAsia="宋体" w:hAnsi="Courier New" w:cs="Courier New"/>
      <w:kern w:val="2"/>
      <w:sz w:val="21"/>
      <w:szCs w:val="21"/>
    </w:rPr>
  </w:style>
  <w:style w:type="character" w:customStyle="1" w:styleId="Char2">
    <w:name w:val="纯文本 Char2"/>
    <w:aliases w:val="标题1 Char,普通文字 Char Char,纯文本 Char Char Char1,Plain Text Char,Char Char Char Char,Char Char Char1,Char Char1,普通文字 Char1,标题1 Char Char Char,纯文本 Char1 Char,纯文本 Char Char Char Char,纯文本 Char Char1 Char,标题1 Char Char Char Char Char Char,游数的 Char"/>
    <w:basedOn w:val="a0"/>
    <w:link w:val="a5"/>
    <w:locked/>
    <w:rsid w:val="00670A78"/>
    <w:rPr>
      <w:rFonts w:ascii="宋体" w:eastAsia="宋体" w:hAnsi="Courier New" w:cs="Courier New"/>
      <w:kern w:val="2"/>
      <w:sz w:val="21"/>
      <w:szCs w:val="21"/>
    </w:rPr>
  </w:style>
  <w:style w:type="paragraph" w:styleId="a6">
    <w:name w:val="Balloon Text"/>
    <w:basedOn w:val="a"/>
    <w:link w:val="Char3"/>
    <w:uiPriority w:val="99"/>
    <w:semiHidden/>
    <w:unhideWhenUsed/>
    <w:rsid w:val="00670A78"/>
    <w:rPr>
      <w:sz w:val="18"/>
      <w:szCs w:val="18"/>
    </w:rPr>
  </w:style>
  <w:style w:type="character" w:customStyle="1" w:styleId="Char3">
    <w:name w:val="批注框文本 Char"/>
    <w:basedOn w:val="a0"/>
    <w:link w:val="a6"/>
    <w:uiPriority w:val="99"/>
    <w:semiHidden/>
    <w:rsid w:val="00670A78"/>
    <w:rPr>
      <w:rFonts w:ascii="Calibri" w:eastAsia="宋体" w:hAnsi="Calibri" w:cs="Times New Roman"/>
      <w:kern w:val="2"/>
      <w:sz w:val="18"/>
      <w:szCs w:val="18"/>
    </w:rPr>
  </w:style>
  <w:style w:type="paragraph" w:customStyle="1" w:styleId="Style7">
    <w:name w:val="_Style 7"/>
    <w:basedOn w:val="a"/>
    <w:rsid w:val="00F94687"/>
    <w:pPr>
      <w:widowControl/>
      <w:spacing w:line="300" w:lineRule="auto"/>
      <w:ind w:firstLineChars="200" w:firstLine="200"/>
    </w:pPr>
    <w:rPr>
      <w:szCs w:val="20"/>
    </w:rPr>
  </w:style>
  <w:style w:type="paragraph" w:styleId="a7">
    <w:name w:val="List Paragraph"/>
    <w:basedOn w:val="a"/>
    <w:uiPriority w:val="99"/>
    <w:qFormat/>
    <w:rsid w:val="00EA0B06"/>
    <w:pPr>
      <w:ind w:firstLineChars="200" w:firstLine="420"/>
    </w:pPr>
  </w:style>
  <w:style w:type="table" w:styleId="a8">
    <w:name w:val="Table Grid"/>
    <w:basedOn w:val="a1"/>
    <w:uiPriority w:val="59"/>
    <w:rsid w:val="00EA0B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semiHidden/>
    <w:unhideWhenUsed/>
    <w:rsid w:val="00B63897"/>
    <w:pPr>
      <w:widowControl/>
      <w:spacing w:before="100" w:beforeAutospacing="1" w:after="100" w:afterAutospacing="1"/>
      <w:jc w:val="left"/>
    </w:pPr>
    <w:rPr>
      <w:rFonts w:ascii="宋体" w:hAnsi="宋体" w:cs="宋体"/>
      <w:kern w:val="0"/>
      <w:sz w:val="24"/>
      <w:szCs w:val="24"/>
    </w:rPr>
  </w:style>
  <w:style w:type="paragraph" w:customStyle="1" w:styleId="DefaultParagraph">
    <w:name w:val="DefaultParagraph"/>
    <w:rsid w:val="00861DD5"/>
    <w:pPr>
      <w:spacing w:after="0" w:line="240" w:lineRule="auto"/>
    </w:pPr>
    <w:rPr>
      <w:rFonts w:ascii="Times New Roman" w:eastAsia="宋体" w:hAnsi="Calibri"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A78"/>
    <w:pPr>
      <w:widowControl w:val="0"/>
      <w:spacing w:after="0" w:line="240" w:lineRule="auto"/>
      <w:jc w:val="both"/>
    </w:pPr>
    <w:rPr>
      <w:rFonts w:ascii="Calibri" w:eastAsia="宋体" w:hAnsi="Calibri"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70A78"/>
    <w:pPr>
      <w:widowControl/>
      <w:pBdr>
        <w:bottom w:val="single" w:sz="6" w:space="1" w:color="auto"/>
      </w:pBdr>
      <w:tabs>
        <w:tab w:val="center" w:pos="4153"/>
        <w:tab w:val="right" w:pos="8306"/>
      </w:tabs>
      <w:adjustRightInd w:val="0"/>
      <w:snapToGrid w:val="0"/>
      <w:spacing w:after="200"/>
      <w:jc w:val="center"/>
    </w:pPr>
    <w:rPr>
      <w:rFonts w:ascii="Tahoma" w:eastAsia="微软雅黑" w:hAnsi="Tahoma" w:cstheme="minorBidi"/>
      <w:kern w:val="0"/>
      <w:sz w:val="18"/>
      <w:szCs w:val="18"/>
    </w:rPr>
  </w:style>
  <w:style w:type="character" w:customStyle="1" w:styleId="Char">
    <w:name w:val="页眉 Char"/>
    <w:basedOn w:val="a0"/>
    <w:link w:val="a3"/>
    <w:uiPriority w:val="99"/>
    <w:rsid w:val="00670A78"/>
    <w:rPr>
      <w:rFonts w:ascii="Tahoma" w:hAnsi="Tahoma"/>
      <w:sz w:val="18"/>
      <w:szCs w:val="18"/>
    </w:rPr>
  </w:style>
  <w:style w:type="paragraph" w:styleId="a4">
    <w:name w:val="footer"/>
    <w:basedOn w:val="a"/>
    <w:link w:val="Char0"/>
    <w:uiPriority w:val="99"/>
    <w:unhideWhenUsed/>
    <w:rsid w:val="00670A78"/>
    <w:pPr>
      <w:widowControl/>
      <w:tabs>
        <w:tab w:val="center" w:pos="4153"/>
        <w:tab w:val="right" w:pos="8306"/>
      </w:tabs>
      <w:adjustRightInd w:val="0"/>
      <w:snapToGrid w:val="0"/>
      <w:spacing w:after="200"/>
      <w:jc w:val="left"/>
    </w:pPr>
    <w:rPr>
      <w:rFonts w:ascii="Tahoma" w:eastAsia="微软雅黑" w:hAnsi="Tahoma" w:cstheme="minorBidi"/>
      <w:kern w:val="0"/>
      <w:sz w:val="18"/>
      <w:szCs w:val="18"/>
    </w:rPr>
  </w:style>
  <w:style w:type="character" w:customStyle="1" w:styleId="Char0">
    <w:name w:val="页脚 Char"/>
    <w:basedOn w:val="a0"/>
    <w:link w:val="a4"/>
    <w:uiPriority w:val="99"/>
    <w:rsid w:val="00670A78"/>
    <w:rPr>
      <w:rFonts w:ascii="Tahoma" w:hAnsi="Tahoma"/>
      <w:sz w:val="18"/>
      <w:szCs w:val="18"/>
    </w:rPr>
  </w:style>
  <w:style w:type="paragraph" w:styleId="a5">
    <w:name w:val="Plain Text"/>
    <w:aliases w:val="标题1,普通文字 Char,纯文本 Char Char,Plain Text,Char Char Char,Char Char,Char,普通文字,标题1 Char Char,纯文本 Char1,纯文本 Char Char Char,纯文本 Char Char1,标题1 Char Char Char Char Char,标题1 Char Char Char Char,纯文本 Char Char1 Char Char Char,游数的,游数的格式,Plain Te, Char"/>
    <w:basedOn w:val="a"/>
    <w:link w:val="Char2"/>
    <w:rsid w:val="00670A78"/>
    <w:rPr>
      <w:rFonts w:ascii="宋体" w:hAnsi="Courier New" w:cs="Courier New"/>
      <w:szCs w:val="21"/>
    </w:rPr>
  </w:style>
  <w:style w:type="character" w:customStyle="1" w:styleId="Char1">
    <w:name w:val="纯文本 Char"/>
    <w:basedOn w:val="a0"/>
    <w:uiPriority w:val="99"/>
    <w:semiHidden/>
    <w:rsid w:val="00670A78"/>
    <w:rPr>
      <w:rFonts w:ascii="宋体" w:eastAsia="宋体" w:hAnsi="Courier New" w:cs="Courier New"/>
      <w:kern w:val="2"/>
      <w:sz w:val="21"/>
      <w:szCs w:val="21"/>
    </w:rPr>
  </w:style>
  <w:style w:type="character" w:customStyle="1" w:styleId="Char2">
    <w:name w:val="纯文本 Char2"/>
    <w:aliases w:val="标题1 Char,普通文字 Char Char,纯文本 Char Char Char1,Plain Text Char,Char Char Char Char,Char Char Char1,Char Char1,普通文字 Char1,标题1 Char Char Char,纯文本 Char1 Char,纯文本 Char Char Char Char,纯文本 Char Char1 Char,标题1 Char Char Char Char Char Char,游数的 Char"/>
    <w:basedOn w:val="a0"/>
    <w:link w:val="a5"/>
    <w:locked/>
    <w:rsid w:val="00670A78"/>
    <w:rPr>
      <w:rFonts w:ascii="宋体" w:eastAsia="宋体" w:hAnsi="Courier New" w:cs="Courier New"/>
      <w:kern w:val="2"/>
      <w:sz w:val="21"/>
      <w:szCs w:val="21"/>
    </w:rPr>
  </w:style>
  <w:style w:type="paragraph" w:styleId="a6">
    <w:name w:val="Balloon Text"/>
    <w:basedOn w:val="a"/>
    <w:link w:val="Char3"/>
    <w:uiPriority w:val="99"/>
    <w:semiHidden/>
    <w:unhideWhenUsed/>
    <w:rsid w:val="00670A78"/>
    <w:rPr>
      <w:sz w:val="18"/>
      <w:szCs w:val="18"/>
    </w:rPr>
  </w:style>
  <w:style w:type="character" w:customStyle="1" w:styleId="Char3">
    <w:name w:val="批注框文本 Char"/>
    <w:basedOn w:val="a0"/>
    <w:link w:val="a6"/>
    <w:uiPriority w:val="99"/>
    <w:semiHidden/>
    <w:rsid w:val="00670A78"/>
    <w:rPr>
      <w:rFonts w:ascii="Calibri" w:eastAsia="宋体" w:hAnsi="Calibri" w:cs="Times New Roman"/>
      <w:kern w:val="2"/>
      <w:sz w:val="18"/>
      <w:szCs w:val="18"/>
    </w:rPr>
  </w:style>
  <w:style w:type="paragraph" w:customStyle="1" w:styleId="Style7">
    <w:name w:val="_Style 7"/>
    <w:basedOn w:val="a"/>
    <w:rsid w:val="00F94687"/>
    <w:pPr>
      <w:widowControl/>
      <w:spacing w:line="300" w:lineRule="auto"/>
      <w:ind w:firstLineChars="200" w:firstLine="200"/>
    </w:pPr>
    <w:rPr>
      <w:szCs w:val="20"/>
    </w:rPr>
  </w:style>
  <w:style w:type="paragraph" w:styleId="a7">
    <w:name w:val="List Paragraph"/>
    <w:basedOn w:val="a"/>
    <w:uiPriority w:val="99"/>
    <w:qFormat/>
    <w:rsid w:val="00EA0B06"/>
    <w:pPr>
      <w:ind w:firstLineChars="200" w:firstLine="420"/>
    </w:pPr>
  </w:style>
  <w:style w:type="table" w:styleId="a8">
    <w:name w:val="Table Grid"/>
    <w:basedOn w:val="a1"/>
    <w:uiPriority w:val="59"/>
    <w:rsid w:val="00EA0B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semiHidden/>
    <w:unhideWhenUsed/>
    <w:rsid w:val="00B63897"/>
    <w:pPr>
      <w:widowControl/>
      <w:spacing w:before="100" w:beforeAutospacing="1" w:after="100" w:afterAutospacing="1"/>
      <w:jc w:val="left"/>
    </w:pPr>
    <w:rPr>
      <w:rFonts w:ascii="宋体" w:hAnsi="宋体" w:cs="宋体"/>
      <w:kern w:val="0"/>
      <w:sz w:val="24"/>
      <w:szCs w:val="24"/>
    </w:rPr>
  </w:style>
  <w:style w:type="paragraph" w:customStyle="1" w:styleId="DefaultParagraph">
    <w:name w:val="DefaultParagraph"/>
    <w:rsid w:val="00861DD5"/>
    <w:pPr>
      <w:spacing w:after="0" w:line="240" w:lineRule="auto"/>
    </w:pPr>
    <w:rPr>
      <w:rFonts w:ascii="Times New Roman" w:eastAsia="宋体" w:hAnsi="Calibri"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9513">
      <w:bodyDiv w:val="1"/>
      <w:marLeft w:val="0"/>
      <w:marRight w:val="0"/>
      <w:marTop w:val="0"/>
      <w:marBottom w:val="0"/>
      <w:divBdr>
        <w:top w:val="none" w:sz="0" w:space="0" w:color="auto"/>
        <w:left w:val="none" w:sz="0" w:space="0" w:color="auto"/>
        <w:bottom w:val="none" w:sz="0" w:space="0" w:color="auto"/>
        <w:right w:val="none" w:sz="0" w:space="0" w:color="auto"/>
      </w:divBdr>
      <w:divsChild>
        <w:div w:id="107287513">
          <w:marLeft w:val="547"/>
          <w:marRight w:val="0"/>
          <w:marTop w:val="115"/>
          <w:marBottom w:val="0"/>
          <w:divBdr>
            <w:top w:val="none" w:sz="0" w:space="0" w:color="auto"/>
            <w:left w:val="none" w:sz="0" w:space="0" w:color="auto"/>
            <w:bottom w:val="none" w:sz="0" w:space="0" w:color="auto"/>
            <w:right w:val="none" w:sz="0" w:space="0" w:color="auto"/>
          </w:divBdr>
        </w:div>
      </w:divsChild>
    </w:div>
    <w:div w:id="384525447">
      <w:bodyDiv w:val="1"/>
      <w:marLeft w:val="0"/>
      <w:marRight w:val="0"/>
      <w:marTop w:val="0"/>
      <w:marBottom w:val="0"/>
      <w:divBdr>
        <w:top w:val="none" w:sz="0" w:space="0" w:color="auto"/>
        <w:left w:val="none" w:sz="0" w:space="0" w:color="auto"/>
        <w:bottom w:val="none" w:sz="0" w:space="0" w:color="auto"/>
        <w:right w:val="none" w:sz="0" w:space="0" w:color="auto"/>
      </w:divBdr>
      <w:divsChild>
        <w:div w:id="203031456">
          <w:marLeft w:val="547"/>
          <w:marRight w:val="0"/>
          <w:marTop w:val="115"/>
          <w:marBottom w:val="0"/>
          <w:divBdr>
            <w:top w:val="none" w:sz="0" w:space="0" w:color="auto"/>
            <w:left w:val="none" w:sz="0" w:space="0" w:color="auto"/>
            <w:bottom w:val="none" w:sz="0" w:space="0" w:color="auto"/>
            <w:right w:val="none" w:sz="0" w:space="0" w:color="auto"/>
          </w:divBdr>
        </w:div>
      </w:divsChild>
    </w:div>
    <w:div w:id="459420738">
      <w:bodyDiv w:val="1"/>
      <w:marLeft w:val="0"/>
      <w:marRight w:val="0"/>
      <w:marTop w:val="0"/>
      <w:marBottom w:val="0"/>
      <w:divBdr>
        <w:top w:val="none" w:sz="0" w:space="0" w:color="auto"/>
        <w:left w:val="none" w:sz="0" w:space="0" w:color="auto"/>
        <w:bottom w:val="none" w:sz="0" w:space="0" w:color="auto"/>
        <w:right w:val="none" w:sz="0" w:space="0" w:color="auto"/>
      </w:divBdr>
    </w:div>
    <w:div w:id="566458491">
      <w:bodyDiv w:val="1"/>
      <w:marLeft w:val="0"/>
      <w:marRight w:val="0"/>
      <w:marTop w:val="0"/>
      <w:marBottom w:val="0"/>
      <w:divBdr>
        <w:top w:val="none" w:sz="0" w:space="0" w:color="auto"/>
        <w:left w:val="none" w:sz="0" w:space="0" w:color="auto"/>
        <w:bottom w:val="none" w:sz="0" w:space="0" w:color="auto"/>
        <w:right w:val="none" w:sz="0" w:space="0" w:color="auto"/>
      </w:divBdr>
    </w:div>
    <w:div w:id="624699276">
      <w:bodyDiv w:val="1"/>
      <w:marLeft w:val="0"/>
      <w:marRight w:val="0"/>
      <w:marTop w:val="0"/>
      <w:marBottom w:val="0"/>
      <w:divBdr>
        <w:top w:val="none" w:sz="0" w:space="0" w:color="auto"/>
        <w:left w:val="none" w:sz="0" w:space="0" w:color="auto"/>
        <w:bottom w:val="none" w:sz="0" w:space="0" w:color="auto"/>
        <w:right w:val="none" w:sz="0" w:space="0" w:color="auto"/>
      </w:divBdr>
      <w:divsChild>
        <w:div w:id="653415772">
          <w:marLeft w:val="547"/>
          <w:marRight w:val="0"/>
          <w:marTop w:val="144"/>
          <w:marBottom w:val="0"/>
          <w:divBdr>
            <w:top w:val="none" w:sz="0" w:space="0" w:color="auto"/>
            <w:left w:val="none" w:sz="0" w:space="0" w:color="auto"/>
            <w:bottom w:val="none" w:sz="0" w:space="0" w:color="auto"/>
            <w:right w:val="none" w:sz="0" w:space="0" w:color="auto"/>
          </w:divBdr>
        </w:div>
        <w:div w:id="605118785">
          <w:marLeft w:val="547"/>
          <w:marRight w:val="0"/>
          <w:marTop w:val="144"/>
          <w:marBottom w:val="0"/>
          <w:divBdr>
            <w:top w:val="none" w:sz="0" w:space="0" w:color="auto"/>
            <w:left w:val="none" w:sz="0" w:space="0" w:color="auto"/>
            <w:bottom w:val="none" w:sz="0" w:space="0" w:color="auto"/>
            <w:right w:val="none" w:sz="0" w:space="0" w:color="auto"/>
          </w:divBdr>
        </w:div>
        <w:div w:id="40056378">
          <w:marLeft w:val="547"/>
          <w:marRight w:val="0"/>
          <w:marTop w:val="144"/>
          <w:marBottom w:val="0"/>
          <w:divBdr>
            <w:top w:val="none" w:sz="0" w:space="0" w:color="auto"/>
            <w:left w:val="none" w:sz="0" w:space="0" w:color="auto"/>
            <w:bottom w:val="none" w:sz="0" w:space="0" w:color="auto"/>
            <w:right w:val="none" w:sz="0" w:space="0" w:color="auto"/>
          </w:divBdr>
        </w:div>
        <w:div w:id="1304625888">
          <w:marLeft w:val="547"/>
          <w:marRight w:val="0"/>
          <w:marTop w:val="144"/>
          <w:marBottom w:val="0"/>
          <w:divBdr>
            <w:top w:val="none" w:sz="0" w:space="0" w:color="auto"/>
            <w:left w:val="none" w:sz="0" w:space="0" w:color="auto"/>
            <w:bottom w:val="none" w:sz="0" w:space="0" w:color="auto"/>
            <w:right w:val="none" w:sz="0" w:space="0" w:color="auto"/>
          </w:divBdr>
        </w:div>
        <w:div w:id="1467090161">
          <w:marLeft w:val="547"/>
          <w:marRight w:val="0"/>
          <w:marTop w:val="144"/>
          <w:marBottom w:val="0"/>
          <w:divBdr>
            <w:top w:val="none" w:sz="0" w:space="0" w:color="auto"/>
            <w:left w:val="none" w:sz="0" w:space="0" w:color="auto"/>
            <w:bottom w:val="none" w:sz="0" w:space="0" w:color="auto"/>
            <w:right w:val="none" w:sz="0" w:space="0" w:color="auto"/>
          </w:divBdr>
        </w:div>
      </w:divsChild>
    </w:div>
    <w:div w:id="716666194">
      <w:bodyDiv w:val="1"/>
      <w:marLeft w:val="0"/>
      <w:marRight w:val="0"/>
      <w:marTop w:val="0"/>
      <w:marBottom w:val="0"/>
      <w:divBdr>
        <w:top w:val="none" w:sz="0" w:space="0" w:color="auto"/>
        <w:left w:val="none" w:sz="0" w:space="0" w:color="auto"/>
        <w:bottom w:val="none" w:sz="0" w:space="0" w:color="auto"/>
        <w:right w:val="none" w:sz="0" w:space="0" w:color="auto"/>
      </w:divBdr>
    </w:div>
    <w:div w:id="751437191">
      <w:bodyDiv w:val="1"/>
      <w:marLeft w:val="0"/>
      <w:marRight w:val="0"/>
      <w:marTop w:val="0"/>
      <w:marBottom w:val="0"/>
      <w:divBdr>
        <w:top w:val="none" w:sz="0" w:space="0" w:color="auto"/>
        <w:left w:val="none" w:sz="0" w:space="0" w:color="auto"/>
        <w:bottom w:val="none" w:sz="0" w:space="0" w:color="auto"/>
        <w:right w:val="none" w:sz="0" w:space="0" w:color="auto"/>
      </w:divBdr>
    </w:div>
    <w:div w:id="838078008">
      <w:bodyDiv w:val="1"/>
      <w:marLeft w:val="0"/>
      <w:marRight w:val="0"/>
      <w:marTop w:val="0"/>
      <w:marBottom w:val="0"/>
      <w:divBdr>
        <w:top w:val="none" w:sz="0" w:space="0" w:color="auto"/>
        <w:left w:val="none" w:sz="0" w:space="0" w:color="auto"/>
        <w:bottom w:val="none" w:sz="0" w:space="0" w:color="auto"/>
        <w:right w:val="none" w:sz="0" w:space="0" w:color="auto"/>
      </w:divBdr>
      <w:divsChild>
        <w:div w:id="57285457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wmf"/><Relationship Id="rId39" Type="http://schemas.openxmlformats.org/officeDocument/2006/relationships/image" Target="media/image28.jpeg"/><Relationship Id="rId21" Type="http://schemas.openxmlformats.org/officeDocument/2006/relationships/image" Target="media/image13.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2.bin"/><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wmf"/><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15CFA68-DCA7-4A2F-8D92-C30DF4157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2262</TotalTime>
  <Pages>11</Pages>
  <Words>1660</Words>
  <Characters>9462</Characters>
  <Application>Microsoft Office Word</Application>
  <DocSecurity>0</DocSecurity>
  <Lines>78</Lines>
  <Paragraphs>22</Paragraphs>
  <ScaleCrop>false</ScaleCrop>
  <Company/>
  <LinksUpToDate>false</LinksUpToDate>
  <CharactersWithSpaces>11100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cp:lastModifiedBy>
  <cp:revision>137</cp:revision>
  <dcterms:created xsi:type="dcterms:W3CDTF">2017-04-04T15:53:00Z</dcterms:created>
  <dcterms:modified xsi:type="dcterms:W3CDTF">2017-04-12T07:08:00Z</dcterms:modified>
</cp:coreProperties>
</file>