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6B" w:rsidRPr="00FA746B" w:rsidRDefault="00FA746B" w:rsidP="00FA746B">
      <w:pPr>
        <w:ind w:firstLineChars="250" w:firstLine="1104"/>
        <w:jc w:val="center"/>
        <w:rPr>
          <w:b/>
          <w:sz w:val="44"/>
          <w:szCs w:val="44"/>
        </w:rPr>
      </w:pPr>
      <w:r w:rsidRPr="00FA746B">
        <w:rPr>
          <w:rFonts w:hint="eastAsia"/>
          <w:b/>
          <w:sz w:val="44"/>
          <w:szCs w:val="44"/>
        </w:rPr>
        <w:t>工作室</w:t>
      </w:r>
      <w:r w:rsidRPr="00FA746B">
        <w:rPr>
          <w:rFonts w:hint="eastAsia"/>
          <w:b/>
          <w:sz w:val="44"/>
          <w:szCs w:val="44"/>
        </w:rPr>
        <w:t>11</w:t>
      </w:r>
      <w:r w:rsidRPr="00FA746B">
        <w:rPr>
          <w:rFonts w:hint="eastAsia"/>
          <w:b/>
          <w:sz w:val="44"/>
          <w:szCs w:val="44"/>
        </w:rPr>
        <w:t>月</w:t>
      </w:r>
      <w:r w:rsidRPr="00FA746B">
        <w:rPr>
          <w:rFonts w:hint="eastAsia"/>
          <w:b/>
          <w:sz w:val="44"/>
          <w:szCs w:val="44"/>
        </w:rPr>
        <w:t>17</w:t>
      </w:r>
      <w:r w:rsidRPr="00FA746B">
        <w:rPr>
          <w:rFonts w:hint="eastAsia"/>
          <w:b/>
          <w:sz w:val="44"/>
          <w:szCs w:val="44"/>
        </w:rPr>
        <w:t>日</w:t>
      </w:r>
      <w:r w:rsidRPr="00FA746B">
        <w:rPr>
          <w:b/>
          <w:sz w:val="44"/>
          <w:szCs w:val="44"/>
        </w:rPr>
        <w:t>活动简报</w:t>
      </w:r>
    </w:p>
    <w:p w:rsidR="00FA746B" w:rsidRPr="00FA746B" w:rsidRDefault="00FA746B" w:rsidP="00FA746B">
      <w:pPr>
        <w:ind w:firstLineChars="250" w:firstLine="750"/>
        <w:jc w:val="center"/>
        <w:rPr>
          <w:rFonts w:hint="eastAsia"/>
          <w:sz w:val="30"/>
          <w:szCs w:val="30"/>
        </w:rPr>
      </w:pPr>
      <w:r w:rsidRPr="00FA746B">
        <w:rPr>
          <w:rFonts w:hint="eastAsia"/>
          <w:sz w:val="30"/>
          <w:szCs w:val="30"/>
        </w:rPr>
        <w:t>成都棠湖</w:t>
      </w:r>
      <w:r w:rsidRPr="00FA746B">
        <w:rPr>
          <w:sz w:val="30"/>
          <w:szCs w:val="30"/>
        </w:rPr>
        <w:t>外国语</w:t>
      </w:r>
      <w:r w:rsidRPr="00FA746B">
        <w:rPr>
          <w:rFonts w:hint="eastAsia"/>
          <w:sz w:val="30"/>
          <w:szCs w:val="30"/>
        </w:rPr>
        <w:t>学校</w:t>
      </w:r>
      <w:r w:rsidRPr="00FA746B">
        <w:rPr>
          <w:rFonts w:hint="eastAsia"/>
          <w:sz w:val="30"/>
          <w:szCs w:val="30"/>
        </w:rPr>
        <w:t xml:space="preserve">  </w:t>
      </w:r>
      <w:r w:rsidRPr="00FA746B">
        <w:rPr>
          <w:rFonts w:hint="eastAsia"/>
          <w:sz w:val="30"/>
          <w:szCs w:val="30"/>
        </w:rPr>
        <w:t>曾德</w:t>
      </w:r>
      <w:bookmarkStart w:id="0" w:name="_GoBack"/>
      <w:bookmarkEnd w:id="0"/>
      <w:r w:rsidRPr="00FA746B">
        <w:rPr>
          <w:rFonts w:hint="eastAsia"/>
          <w:sz w:val="30"/>
          <w:szCs w:val="30"/>
        </w:rPr>
        <w:t>刚</w:t>
      </w:r>
    </w:p>
    <w:p w:rsidR="00CE2C9E" w:rsidRPr="00FA746B" w:rsidRDefault="008A63F2" w:rsidP="00FA746B">
      <w:pPr>
        <w:ind w:firstLineChars="250" w:firstLine="700"/>
        <w:rPr>
          <w:sz w:val="28"/>
          <w:szCs w:val="28"/>
        </w:rPr>
      </w:pPr>
      <w:r w:rsidRPr="00FA746B">
        <w:rPr>
          <w:rFonts w:hint="eastAsia"/>
          <w:sz w:val="28"/>
          <w:szCs w:val="28"/>
        </w:rPr>
        <w:t>2016</w:t>
      </w:r>
      <w:r w:rsidRPr="00FA746B">
        <w:rPr>
          <w:rFonts w:hint="eastAsia"/>
          <w:sz w:val="28"/>
          <w:szCs w:val="28"/>
        </w:rPr>
        <w:t>年</w:t>
      </w:r>
      <w:r w:rsidRPr="00FA746B">
        <w:rPr>
          <w:rFonts w:hint="eastAsia"/>
          <w:sz w:val="28"/>
          <w:szCs w:val="28"/>
        </w:rPr>
        <w:t>11</w:t>
      </w:r>
      <w:r w:rsidRPr="00FA746B">
        <w:rPr>
          <w:rFonts w:hint="eastAsia"/>
          <w:sz w:val="28"/>
          <w:szCs w:val="28"/>
        </w:rPr>
        <w:t>月</w:t>
      </w:r>
      <w:r w:rsidRPr="00FA746B">
        <w:rPr>
          <w:rFonts w:hint="eastAsia"/>
          <w:sz w:val="28"/>
          <w:szCs w:val="28"/>
        </w:rPr>
        <w:t>11</w:t>
      </w:r>
      <w:r w:rsidRPr="00FA746B">
        <w:rPr>
          <w:rFonts w:hint="eastAsia"/>
          <w:sz w:val="28"/>
          <w:szCs w:val="28"/>
        </w:rPr>
        <w:t>日</w:t>
      </w:r>
      <w:r w:rsidRPr="00FA746B">
        <w:rPr>
          <w:sz w:val="28"/>
          <w:szCs w:val="28"/>
        </w:rPr>
        <w:t>，双流区名师郭小渠工作室</w:t>
      </w:r>
      <w:r w:rsidRPr="00FA746B">
        <w:rPr>
          <w:rFonts w:hint="eastAsia"/>
          <w:sz w:val="28"/>
          <w:szCs w:val="28"/>
        </w:rPr>
        <w:t>在</w:t>
      </w:r>
      <w:r w:rsidRPr="00FA746B">
        <w:rPr>
          <w:sz w:val="28"/>
          <w:szCs w:val="28"/>
        </w:rPr>
        <w:t>导师郭小渠</w:t>
      </w:r>
      <w:r w:rsidRPr="00FA746B">
        <w:rPr>
          <w:rFonts w:hint="eastAsia"/>
          <w:sz w:val="28"/>
          <w:szCs w:val="28"/>
        </w:rPr>
        <w:t>的</w:t>
      </w:r>
      <w:r w:rsidRPr="00FA746B">
        <w:rPr>
          <w:sz w:val="28"/>
          <w:szCs w:val="28"/>
        </w:rPr>
        <w:t>带领下，</w:t>
      </w:r>
      <w:r w:rsidRPr="00FA746B">
        <w:rPr>
          <w:rFonts w:hint="eastAsia"/>
          <w:sz w:val="28"/>
          <w:szCs w:val="28"/>
        </w:rPr>
        <w:t>一行</w:t>
      </w:r>
      <w:r w:rsidRPr="00FA746B">
        <w:rPr>
          <w:sz w:val="28"/>
          <w:szCs w:val="28"/>
        </w:rPr>
        <w:t>十余人到成都</w:t>
      </w:r>
      <w:r w:rsidRPr="00FA746B">
        <w:rPr>
          <w:rFonts w:hint="eastAsia"/>
          <w:sz w:val="28"/>
          <w:szCs w:val="28"/>
        </w:rPr>
        <w:t>棠湖</w:t>
      </w:r>
      <w:r w:rsidRPr="00FA746B">
        <w:rPr>
          <w:sz w:val="28"/>
          <w:szCs w:val="28"/>
        </w:rPr>
        <w:t>外国语学校进行教学研究。</w:t>
      </w:r>
    </w:p>
    <w:p w:rsidR="008A63F2" w:rsidRPr="00FA746B" w:rsidRDefault="008A63F2" w:rsidP="00FA746B">
      <w:pPr>
        <w:ind w:firstLineChars="250" w:firstLine="700"/>
        <w:rPr>
          <w:sz w:val="28"/>
          <w:szCs w:val="28"/>
        </w:rPr>
      </w:pPr>
      <w:r w:rsidRPr="00FA746B">
        <w:rPr>
          <w:rFonts w:hint="eastAsia"/>
          <w:sz w:val="28"/>
          <w:szCs w:val="28"/>
        </w:rPr>
        <w:t>上午第二节课</w:t>
      </w:r>
      <w:r w:rsidRPr="00FA746B">
        <w:rPr>
          <w:sz w:val="28"/>
          <w:szCs w:val="28"/>
        </w:rPr>
        <w:t>，</w:t>
      </w:r>
      <w:proofErr w:type="gramStart"/>
      <w:r w:rsidRPr="00FA746B">
        <w:rPr>
          <w:sz w:val="28"/>
          <w:szCs w:val="28"/>
        </w:rPr>
        <w:t>棠</w:t>
      </w:r>
      <w:proofErr w:type="gramEnd"/>
      <w:r w:rsidRPr="00FA746B">
        <w:rPr>
          <w:sz w:val="28"/>
          <w:szCs w:val="28"/>
        </w:rPr>
        <w:t>外高中化学教师</w:t>
      </w:r>
      <w:r w:rsidRPr="00FA746B">
        <w:rPr>
          <w:rFonts w:hint="eastAsia"/>
          <w:sz w:val="28"/>
          <w:szCs w:val="28"/>
        </w:rPr>
        <w:t>曾德刚给</w:t>
      </w:r>
      <w:r w:rsidRPr="00FA746B">
        <w:rPr>
          <w:sz w:val="28"/>
          <w:szCs w:val="28"/>
        </w:rPr>
        <w:t>工作室成员展示了一</w:t>
      </w:r>
      <w:r w:rsidRPr="00FA746B">
        <w:rPr>
          <w:rFonts w:hint="eastAsia"/>
          <w:sz w:val="28"/>
          <w:szCs w:val="28"/>
        </w:rPr>
        <w:t>堂</w:t>
      </w:r>
      <w:r w:rsidRPr="00FA746B">
        <w:rPr>
          <w:sz w:val="28"/>
          <w:szCs w:val="28"/>
        </w:rPr>
        <w:t>精彩的</w:t>
      </w:r>
      <w:r w:rsidRPr="00FA746B">
        <w:rPr>
          <w:rFonts w:hint="eastAsia"/>
          <w:sz w:val="28"/>
          <w:szCs w:val="28"/>
        </w:rPr>
        <w:t>高</w:t>
      </w:r>
      <w:proofErr w:type="gramStart"/>
      <w:r w:rsidRPr="00FA746B">
        <w:rPr>
          <w:rFonts w:hint="eastAsia"/>
          <w:sz w:val="28"/>
          <w:szCs w:val="28"/>
        </w:rPr>
        <w:t>三一</w:t>
      </w:r>
      <w:proofErr w:type="gramEnd"/>
      <w:r w:rsidRPr="00FA746B">
        <w:rPr>
          <w:rFonts w:hint="eastAsia"/>
          <w:sz w:val="28"/>
          <w:szCs w:val="28"/>
        </w:rPr>
        <w:t>轮复习课</w:t>
      </w:r>
      <w:r w:rsidRPr="00FA746B">
        <w:rPr>
          <w:sz w:val="28"/>
          <w:szCs w:val="28"/>
        </w:rPr>
        <w:t>《化学与生活</w:t>
      </w:r>
      <w:r w:rsidRPr="00FA746B">
        <w:rPr>
          <w:rFonts w:hint="eastAsia"/>
          <w:sz w:val="28"/>
          <w:szCs w:val="28"/>
        </w:rPr>
        <w:t>》</w:t>
      </w:r>
      <w:r w:rsidRPr="00FA746B">
        <w:rPr>
          <w:rFonts w:hint="eastAsia"/>
          <w:sz w:val="28"/>
          <w:szCs w:val="28"/>
        </w:rPr>
        <w:t xml:space="preserve"> </w:t>
      </w:r>
      <w:r w:rsidRPr="00FA746B">
        <w:rPr>
          <w:rFonts w:hint="eastAsia"/>
          <w:sz w:val="28"/>
          <w:szCs w:val="28"/>
        </w:rPr>
        <w:t>。</w:t>
      </w:r>
      <w:r w:rsidRPr="00FA746B">
        <w:rPr>
          <w:sz w:val="28"/>
          <w:szCs w:val="28"/>
        </w:rPr>
        <w:t>曾老师</w:t>
      </w:r>
      <w:r w:rsidRPr="00FA746B">
        <w:rPr>
          <w:rFonts w:hint="eastAsia"/>
          <w:sz w:val="28"/>
          <w:szCs w:val="28"/>
        </w:rPr>
        <w:t>从</w:t>
      </w:r>
      <w:r w:rsidRPr="00FA746B">
        <w:rPr>
          <w:sz w:val="28"/>
          <w:szCs w:val="28"/>
        </w:rPr>
        <w:t>近三年</w:t>
      </w:r>
      <w:r w:rsidRPr="00FA746B">
        <w:rPr>
          <w:rFonts w:hint="eastAsia"/>
          <w:sz w:val="28"/>
          <w:szCs w:val="28"/>
        </w:rPr>
        <w:t>全国</w:t>
      </w:r>
      <w:r w:rsidRPr="00FA746B">
        <w:rPr>
          <w:sz w:val="28"/>
          <w:szCs w:val="28"/>
        </w:rPr>
        <w:t>高考化学</w:t>
      </w:r>
      <w:r w:rsidRPr="00FA746B">
        <w:rPr>
          <w:rFonts w:hint="eastAsia"/>
          <w:sz w:val="28"/>
          <w:szCs w:val="28"/>
        </w:rPr>
        <w:t>试题</w:t>
      </w:r>
      <w:r w:rsidRPr="00FA746B">
        <w:rPr>
          <w:sz w:val="28"/>
          <w:szCs w:val="28"/>
        </w:rPr>
        <w:t>引入，将学生的学习兴趣引入到知识的讲解。在第二部分</w:t>
      </w:r>
      <w:r w:rsidRPr="00FA746B">
        <w:rPr>
          <w:rFonts w:hint="eastAsia"/>
          <w:sz w:val="28"/>
          <w:szCs w:val="28"/>
        </w:rPr>
        <w:t>知识复习部分</w:t>
      </w:r>
      <w:r w:rsidRPr="00FA746B">
        <w:rPr>
          <w:sz w:val="28"/>
          <w:szCs w:val="28"/>
        </w:rPr>
        <w:t>，曾老师将</w:t>
      </w:r>
      <w:r w:rsidRPr="00FA746B">
        <w:rPr>
          <w:rFonts w:hint="eastAsia"/>
          <w:sz w:val="28"/>
          <w:szCs w:val="28"/>
        </w:rPr>
        <w:t>化学与生活</w:t>
      </w:r>
      <w:r w:rsidRPr="00FA746B">
        <w:rPr>
          <w:sz w:val="28"/>
          <w:szCs w:val="28"/>
        </w:rPr>
        <w:t>相关的所有知识进行分门别类的复习，既注重了学生的课本知识</w:t>
      </w:r>
      <w:r w:rsidRPr="00FA746B">
        <w:rPr>
          <w:rFonts w:hint="eastAsia"/>
          <w:sz w:val="28"/>
          <w:szCs w:val="28"/>
        </w:rPr>
        <w:t>过手</w:t>
      </w:r>
      <w:r w:rsidRPr="00FA746B">
        <w:rPr>
          <w:sz w:val="28"/>
          <w:szCs w:val="28"/>
        </w:rPr>
        <w:t>，又教会学生</w:t>
      </w:r>
      <w:r w:rsidRPr="00FA746B">
        <w:rPr>
          <w:rFonts w:hint="eastAsia"/>
          <w:sz w:val="28"/>
          <w:szCs w:val="28"/>
        </w:rPr>
        <w:t>怎样</w:t>
      </w:r>
      <w:r w:rsidRPr="00FA746B">
        <w:rPr>
          <w:sz w:val="28"/>
          <w:szCs w:val="28"/>
        </w:rPr>
        <w:t>将学过的零散</w:t>
      </w:r>
      <w:r w:rsidRPr="00FA746B">
        <w:rPr>
          <w:rFonts w:hint="eastAsia"/>
          <w:sz w:val="28"/>
          <w:szCs w:val="28"/>
        </w:rPr>
        <w:t>知识</w:t>
      </w:r>
      <w:r w:rsidRPr="00FA746B">
        <w:rPr>
          <w:sz w:val="28"/>
          <w:szCs w:val="28"/>
        </w:rPr>
        <w:t>进行系统化，网络化的</w:t>
      </w:r>
      <w:r w:rsidRPr="00FA746B">
        <w:rPr>
          <w:rFonts w:hint="eastAsia"/>
          <w:sz w:val="28"/>
          <w:szCs w:val="28"/>
        </w:rPr>
        <w:t>构建</w:t>
      </w:r>
      <w:r w:rsidRPr="00FA746B">
        <w:rPr>
          <w:sz w:val="28"/>
          <w:szCs w:val="28"/>
        </w:rPr>
        <w:t>。最后</w:t>
      </w:r>
      <w:proofErr w:type="gramStart"/>
      <w:r w:rsidRPr="00FA746B">
        <w:rPr>
          <w:sz w:val="28"/>
          <w:szCs w:val="28"/>
        </w:rPr>
        <w:t>通过考型建模</w:t>
      </w:r>
      <w:proofErr w:type="gramEnd"/>
      <w:r w:rsidRPr="00FA746B">
        <w:rPr>
          <w:rFonts w:hint="eastAsia"/>
          <w:sz w:val="28"/>
          <w:szCs w:val="28"/>
        </w:rPr>
        <w:t>和</w:t>
      </w:r>
      <w:r w:rsidRPr="00FA746B">
        <w:rPr>
          <w:sz w:val="28"/>
          <w:szCs w:val="28"/>
        </w:rPr>
        <w:t>高考跟踪两个部分将课堂推向了高潮。</w:t>
      </w:r>
    </w:p>
    <w:p w:rsidR="00FA746B" w:rsidRPr="00FA746B" w:rsidRDefault="00FA746B" w:rsidP="00FA746B">
      <w:pPr>
        <w:ind w:firstLineChars="250" w:firstLine="700"/>
        <w:rPr>
          <w:sz w:val="28"/>
          <w:szCs w:val="28"/>
        </w:rPr>
      </w:pPr>
      <w:r w:rsidRPr="00FA746B">
        <w:rPr>
          <w:rFonts w:hint="eastAsia"/>
          <w:sz w:val="28"/>
          <w:szCs w:val="28"/>
        </w:rPr>
        <w:t>课后</w:t>
      </w:r>
      <w:r w:rsidRPr="00FA746B">
        <w:rPr>
          <w:sz w:val="28"/>
          <w:szCs w:val="28"/>
        </w:rPr>
        <w:t>，工作室成员对本节</w:t>
      </w:r>
      <w:r w:rsidRPr="00FA746B">
        <w:rPr>
          <w:rFonts w:hint="eastAsia"/>
          <w:sz w:val="28"/>
          <w:szCs w:val="28"/>
        </w:rPr>
        <w:t>复习课</w:t>
      </w:r>
      <w:r w:rsidRPr="00FA746B">
        <w:rPr>
          <w:sz w:val="28"/>
          <w:szCs w:val="28"/>
        </w:rPr>
        <w:t>的教学</w:t>
      </w:r>
      <w:r w:rsidRPr="00FA746B">
        <w:rPr>
          <w:rFonts w:hint="eastAsia"/>
          <w:sz w:val="28"/>
          <w:szCs w:val="28"/>
        </w:rPr>
        <w:t>呈现形式</w:t>
      </w:r>
      <w:r w:rsidRPr="00FA746B">
        <w:rPr>
          <w:sz w:val="28"/>
          <w:szCs w:val="28"/>
        </w:rPr>
        <w:t>和怎样达到</w:t>
      </w:r>
      <w:r w:rsidRPr="00FA746B">
        <w:rPr>
          <w:rFonts w:hint="eastAsia"/>
          <w:sz w:val="28"/>
          <w:szCs w:val="28"/>
        </w:rPr>
        <w:t>更好的</w:t>
      </w:r>
      <w:r w:rsidRPr="00FA746B">
        <w:rPr>
          <w:sz w:val="28"/>
          <w:szCs w:val="28"/>
        </w:rPr>
        <w:t>教学效果都给出了自己的意见和建议。首先</w:t>
      </w:r>
      <w:r w:rsidRPr="00FA746B">
        <w:rPr>
          <w:rFonts w:hint="eastAsia"/>
          <w:sz w:val="28"/>
          <w:szCs w:val="28"/>
        </w:rPr>
        <w:t>所有老师</w:t>
      </w:r>
      <w:r w:rsidRPr="00FA746B">
        <w:rPr>
          <w:sz w:val="28"/>
          <w:szCs w:val="28"/>
        </w:rPr>
        <w:t>都对本节课学生良好的精神面貌及教师</w:t>
      </w:r>
      <w:r w:rsidRPr="00FA746B">
        <w:rPr>
          <w:rFonts w:hint="eastAsia"/>
          <w:sz w:val="28"/>
          <w:szCs w:val="28"/>
        </w:rPr>
        <w:t>深厚</w:t>
      </w:r>
      <w:r w:rsidRPr="00FA746B">
        <w:rPr>
          <w:sz w:val="28"/>
          <w:szCs w:val="28"/>
        </w:rPr>
        <w:t>的教学功底所折服，认为这是一堂高效优质的高</w:t>
      </w:r>
      <w:proofErr w:type="gramStart"/>
      <w:r w:rsidRPr="00FA746B">
        <w:rPr>
          <w:sz w:val="28"/>
          <w:szCs w:val="28"/>
        </w:rPr>
        <w:t>三一</w:t>
      </w:r>
      <w:proofErr w:type="gramEnd"/>
      <w:r w:rsidRPr="00FA746B">
        <w:rPr>
          <w:sz w:val="28"/>
          <w:szCs w:val="28"/>
        </w:rPr>
        <w:t>轮复习课。然后</w:t>
      </w:r>
      <w:r w:rsidRPr="00FA746B">
        <w:rPr>
          <w:rFonts w:hint="eastAsia"/>
          <w:sz w:val="28"/>
          <w:szCs w:val="28"/>
        </w:rPr>
        <w:t>导师</w:t>
      </w:r>
      <w:r w:rsidRPr="00FA746B">
        <w:rPr>
          <w:sz w:val="28"/>
          <w:szCs w:val="28"/>
        </w:rPr>
        <w:t>郭老师</w:t>
      </w:r>
      <w:r w:rsidRPr="00FA746B">
        <w:rPr>
          <w:rFonts w:hint="eastAsia"/>
          <w:sz w:val="28"/>
          <w:szCs w:val="28"/>
        </w:rPr>
        <w:t>布置了</w:t>
      </w:r>
      <w:r w:rsidRPr="00FA746B">
        <w:rPr>
          <w:sz w:val="28"/>
          <w:szCs w:val="28"/>
        </w:rPr>
        <w:t>近期工作室活动</w:t>
      </w:r>
      <w:r w:rsidRPr="00FA746B">
        <w:rPr>
          <w:rFonts w:hint="eastAsia"/>
          <w:sz w:val="28"/>
          <w:szCs w:val="28"/>
        </w:rPr>
        <w:t>安排</w:t>
      </w:r>
      <w:r w:rsidRPr="00FA746B">
        <w:rPr>
          <w:sz w:val="28"/>
          <w:szCs w:val="28"/>
        </w:rPr>
        <w:t>，对后面的工作提出了更高的要求。</w:t>
      </w:r>
    </w:p>
    <w:p w:rsidR="00FA746B" w:rsidRPr="00FA746B" w:rsidRDefault="00FA746B" w:rsidP="00FA746B">
      <w:pPr>
        <w:ind w:firstLineChars="250" w:firstLine="700"/>
        <w:rPr>
          <w:rFonts w:hint="eastAsia"/>
          <w:sz w:val="28"/>
          <w:szCs w:val="28"/>
        </w:rPr>
      </w:pPr>
      <w:r w:rsidRPr="00FA746B">
        <w:rPr>
          <w:rFonts w:hint="eastAsia"/>
          <w:sz w:val="28"/>
          <w:szCs w:val="28"/>
        </w:rPr>
        <w:t>通过本次</w:t>
      </w:r>
      <w:r w:rsidRPr="00FA746B">
        <w:rPr>
          <w:sz w:val="28"/>
          <w:szCs w:val="28"/>
        </w:rPr>
        <w:t>教学研究</w:t>
      </w:r>
      <w:r w:rsidRPr="00FA746B">
        <w:rPr>
          <w:rFonts w:hint="eastAsia"/>
          <w:sz w:val="28"/>
          <w:szCs w:val="28"/>
        </w:rPr>
        <w:t>课</w:t>
      </w:r>
      <w:r w:rsidRPr="00FA746B">
        <w:rPr>
          <w:sz w:val="28"/>
          <w:szCs w:val="28"/>
        </w:rPr>
        <w:t>的探讨学习，工作室所有学员都感觉收获颇丰，我们有理由相信，我们工作室成员在郭老师的</w:t>
      </w:r>
      <w:r w:rsidRPr="00FA746B">
        <w:rPr>
          <w:rFonts w:hint="eastAsia"/>
          <w:sz w:val="28"/>
          <w:szCs w:val="28"/>
        </w:rPr>
        <w:t>带领下</w:t>
      </w:r>
      <w:r w:rsidRPr="00FA746B">
        <w:rPr>
          <w:sz w:val="28"/>
          <w:szCs w:val="28"/>
        </w:rPr>
        <w:t>，一定会在教学</w:t>
      </w:r>
      <w:r w:rsidRPr="00FA746B">
        <w:rPr>
          <w:rFonts w:hint="eastAsia"/>
          <w:sz w:val="28"/>
          <w:szCs w:val="28"/>
        </w:rPr>
        <w:t>、</w:t>
      </w:r>
      <w:r w:rsidRPr="00FA746B">
        <w:rPr>
          <w:sz w:val="28"/>
          <w:szCs w:val="28"/>
        </w:rPr>
        <w:t>教研中不断丰富和完善自我，取得更大的成绩。</w:t>
      </w:r>
    </w:p>
    <w:sectPr w:rsidR="00FA746B" w:rsidRPr="00FA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2"/>
    <w:rsid w:val="008A63F2"/>
    <w:rsid w:val="00CE2C9E"/>
    <w:rsid w:val="00F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0361-13B9-41BF-9273-5F93291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2016-11-18T01:21:00Z</dcterms:created>
  <dcterms:modified xsi:type="dcterms:W3CDTF">2016-11-18T01:41:00Z</dcterms:modified>
</cp:coreProperties>
</file>