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ACAFC" w14:textId="77777777" w:rsidR="00A00A0E" w:rsidRDefault="00A00A0E" w:rsidP="00814F68">
      <w:pPr>
        <w:tabs>
          <w:tab w:val="left" w:pos="8306"/>
        </w:tabs>
        <w:spacing w:line="360" w:lineRule="auto"/>
        <w:ind w:right="-58"/>
        <w:jc w:val="center"/>
        <w:rPr>
          <w:rFonts w:asciiTheme="minorEastAsia" w:hAnsiTheme="minorEastAsia" w:cs="Georgia"/>
          <w:b/>
          <w:kern w:val="0"/>
          <w:sz w:val="32"/>
          <w:szCs w:val="32"/>
        </w:rPr>
      </w:pPr>
      <w:r w:rsidRPr="00A00A0E">
        <w:rPr>
          <w:rFonts w:asciiTheme="minorEastAsia" w:hAnsiTheme="minorEastAsia" w:cs="Georgia" w:hint="eastAsia"/>
          <w:b/>
          <w:kern w:val="0"/>
          <w:sz w:val="32"/>
          <w:szCs w:val="32"/>
        </w:rPr>
        <w:t>在地课程，台湾教育的亮丽风景</w:t>
      </w:r>
    </w:p>
    <w:p w14:paraId="1BA9F559" w14:textId="77777777" w:rsidR="00814F68" w:rsidRDefault="00814F68" w:rsidP="00A00A0E">
      <w:pPr>
        <w:tabs>
          <w:tab w:val="left" w:pos="8306"/>
        </w:tabs>
        <w:spacing w:line="360" w:lineRule="auto"/>
        <w:ind w:right="-58"/>
        <w:jc w:val="right"/>
        <w:rPr>
          <w:rFonts w:ascii="宋体" w:hAnsi="宋体"/>
          <w:b/>
          <w:bCs/>
        </w:rPr>
      </w:pPr>
      <w:r>
        <w:rPr>
          <w:rFonts w:ascii="宋体" w:hAnsi="宋体" w:hint="eastAsia"/>
          <w:b/>
          <w:bCs/>
        </w:rPr>
        <w:t>四川双流</w:t>
      </w:r>
      <w:r w:rsidRPr="005F6345">
        <w:rPr>
          <w:rFonts w:ascii="宋体" w:hAnsi="宋体" w:hint="eastAsia"/>
          <w:b/>
          <w:bCs/>
        </w:rPr>
        <w:t>棠</w:t>
      </w:r>
      <w:r>
        <w:rPr>
          <w:rFonts w:ascii="宋体" w:hAnsi="宋体" w:hint="eastAsia"/>
          <w:b/>
          <w:bCs/>
        </w:rPr>
        <w:t>湖中学外语实验学校</w:t>
      </w:r>
      <w:r w:rsidRPr="005F6345">
        <w:rPr>
          <w:rFonts w:ascii="宋体" w:hAnsi="宋体" w:hint="eastAsia"/>
          <w:b/>
          <w:bCs/>
        </w:rPr>
        <w:t>：刘勇</w:t>
      </w:r>
    </w:p>
    <w:p w14:paraId="62361BF7" w14:textId="77777777" w:rsidR="00814F68" w:rsidRPr="009C4DB6" w:rsidRDefault="00814F68" w:rsidP="00E4701F">
      <w:pPr>
        <w:spacing w:line="360" w:lineRule="auto"/>
        <w:ind w:firstLineChars="200" w:firstLine="480"/>
        <w:jc w:val="right"/>
        <w:rPr>
          <w:rFonts w:ascii="宋体" w:hAnsi="宋体"/>
          <w:bCs/>
          <w:szCs w:val="21"/>
        </w:rPr>
      </w:pPr>
      <w:r w:rsidRPr="009C4DB6">
        <w:rPr>
          <w:rFonts w:ascii="宋体" w:hAnsi="宋体" w:hint="eastAsia"/>
          <w:bCs/>
          <w:szCs w:val="21"/>
        </w:rPr>
        <w:t>电子邮箱：</w:t>
      </w:r>
      <w:hyperlink r:id="rId7" w:history="1">
        <w:r w:rsidRPr="009C4DB6">
          <w:rPr>
            <w:rStyle w:val="a5"/>
            <w:rFonts w:ascii="宋体" w:hAnsi="宋体" w:hint="eastAsia"/>
            <w:bCs/>
            <w:szCs w:val="21"/>
          </w:rPr>
          <w:t>ly7510@163.com</w:t>
        </w:r>
      </w:hyperlink>
      <w:r w:rsidRPr="009C4DB6">
        <w:rPr>
          <w:rFonts w:ascii="宋体" w:hAnsi="宋体" w:hint="eastAsia"/>
          <w:bCs/>
          <w:szCs w:val="21"/>
        </w:rPr>
        <w:t xml:space="preserve">     电话：13699037658 </w:t>
      </w:r>
    </w:p>
    <w:p w14:paraId="50DBBB41" w14:textId="77777777" w:rsidR="00814F68" w:rsidRPr="009C4DB6" w:rsidRDefault="00814F68" w:rsidP="00814F68">
      <w:pPr>
        <w:spacing w:line="360" w:lineRule="auto"/>
        <w:ind w:firstLineChars="200" w:firstLine="480"/>
        <w:jc w:val="right"/>
        <w:rPr>
          <w:rFonts w:ascii="宋体" w:hAnsi="宋体"/>
          <w:bCs/>
          <w:szCs w:val="21"/>
        </w:rPr>
      </w:pPr>
      <w:r w:rsidRPr="009C4DB6">
        <w:rPr>
          <w:rFonts w:ascii="宋体" w:hAnsi="宋体" w:hint="eastAsia"/>
          <w:bCs/>
          <w:szCs w:val="21"/>
        </w:rPr>
        <w:t>邮编：610225   地址：</w:t>
      </w:r>
      <w:r>
        <w:rPr>
          <w:rFonts w:ascii="宋体" w:hAnsi="宋体"/>
          <w:bCs/>
          <w:szCs w:val="21"/>
        </w:rPr>
        <w:t>四川成都双流航空港经济开发区临港路</w:t>
      </w:r>
      <w:r>
        <w:rPr>
          <w:rFonts w:ascii="宋体" w:hAnsi="宋体" w:hint="eastAsia"/>
          <w:bCs/>
          <w:szCs w:val="21"/>
        </w:rPr>
        <w:t>一</w:t>
      </w:r>
      <w:r w:rsidRPr="009C4DB6">
        <w:rPr>
          <w:rFonts w:ascii="宋体" w:hAnsi="宋体"/>
          <w:bCs/>
          <w:szCs w:val="21"/>
        </w:rPr>
        <w:t>段9号</w:t>
      </w:r>
    </w:p>
    <w:p w14:paraId="18AB955E" w14:textId="74C295DC" w:rsidR="00E51D99" w:rsidRPr="00B02220" w:rsidRDefault="00F535B0" w:rsidP="00F535B0">
      <w:pPr>
        <w:spacing w:line="360" w:lineRule="auto"/>
        <w:jc w:val="center"/>
        <w:rPr>
          <w:rFonts w:asciiTheme="minorEastAsia" w:hAnsiTheme="minorEastAsia" w:cs="Georgia" w:hint="eastAsia"/>
          <w:kern w:val="0"/>
        </w:rPr>
      </w:pPr>
      <w:r>
        <w:rPr>
          <w:rFonts w:asciiTheme="minorEastAsia" w:hAnsiTheme="minorEastAsia" w:cs="Georgia" w:hint="eastAsia"/>
          <w:kern w:val="0"/>
        </w:rPr>
        <w:t>（《教育导报》</w:t>
      </w:r>
      <w:r>
        <w:rPr>
          <w:rFonts w:asciiTheme="minorEastAsia" w:hAnsiTheme="minorEastAsia" w:cs="Georgia"/>
          <w:kern w:val="0"/>
        </w:rPr>
        <w:t>2015年12月</w:t>
      </w:r>
      <w:r>
        <w:rPr>
          <w:rFonts w:asciiTheme="minorEastAsia" w:hAnsiTheme="minorEastAsia" w:cs="Georgia" w:hint="eastAsia"/>
          <w:kern w:val="0"/>
        </w:rPr>
        <w:t>8</w:t>
      </w:r>
      <w:bookmarkStart w:id="0" w:name="_GoBack"/>
      <w:bookmarkEnd w:id="0"/>
      <w:r>
        <w:rPr>
          <w:rFonts w:asciiTheme="minorEastAsia" w:hAnsiTheme="minorEastAsia" w:cs="Georgia"/>
          <w:kern w:val="0"/>
        </w:rPr>
        <w:t>日</w:t>
      </w:r>
      <w:r>
        <w:rPr>
          <w:rFonts w:asciiTheme="minorEastAsia" w:hAnsiTheme="minorEastAsia" w:cs="Georgia" w:hint="eastAsia"/>
          <w:kern w:val="0"/>
        </w:rPr>
        <w:t>）</w:t>
      </w:r>
    </w:p>
    <w:p w14:paraId="098DE815" w14:textId="77777777" w:rsidR="00E51D99" w:rsidRPr="00B02220" w:rsidRDefault="00877606" w:rsidP="00E56625">
      <w:pPr>
        <w:spacing w:line="360" w:lineRule="auto"/>
        <w:ind w:firstLine="480"/>
        <w:rPr>
          <w:rFonts w:asciiTheme="minorEastAsia" w:hAnsiTheme="minorEastAsia" w:cs="Georgia"/>
          <w:kern w:val="0"/>
        </w:rPr>
      </w:pPr>
      <w:r>
        <w:rPr>
          <w:rFonts w:asciiTheme="minorEastAsia" w:hAnsiTheme="minorEastAsia" w:cs="Georgia" w:hint="eastAsia"/>
          <w:kern w:val="0"/>
        </w:rPr>
        <w:t>2015年9月，</w:t>
      </w:r>
      <w:r w:rsidR="00191DD1">
        <w:rPr>
          <w:rFonts w:asciiTheme="minorEastAsia" w:hAnsiTheme="minorEastAsia" w:cs="Georgia" w:hint="eastAsia"/>
          <w:kern w:val="0"/>
        </w:rPr>
        <w:t>受</w:t>
      </w:r>
      <w:r>
        <w:rPr>
          <w:rFonts w:asciiTheme="minorEastAsia" w:hAnsiTheme="minorEastAsia" w:cs="Georgia" w:hint="eastAsia"/>
          <w:kern w:val="0"/>
        </w:rPr>
        <w:t>台湾木铎学社</w:t>
      </w:r>
      <w:r w:rsidR="00191DD1">
        <w:rPr>
          <w:rFonts w:asciiTheme="minorEastAsia" w:hAnsiTheme="minorEastAsia" w:cs="Georgia" w:hint="eastAsia"/>
          <w:kern w:val="0"/>
        </w:rPr>
        <w:t>邀请</w:t>
      </w:r>
      <w:r>
        <w:rPr>
          <w:rFonts w:asciiTheme="minorEastAsia" w:hAnsiTheme="minorEastAsia" w:cs="Georgia" w:hint="eastAsia"/>
          <w:kern w:val="0"/>
        </w:rPr>
        <w:t>，</w:t>
      </w:r>
      <w:r w:rsidR="00191DD1">
        <w:rPr>
          <w:rFonts w:asciiTheme="minorEastAsia" w:hAnsiTheme="minorEastAsia" w:cs="Georgia" w:hint="eastAsia"/>
          <w:kern w:val="0"/>
        </w:rPr>
        <w:t>我们一行18人</w:t>
      </w:r>
      <w:r>
        <w:rPr>
          <w:rFonts w:asciiTheme="minorEastAsia" w:hAnsiTheme="minorEastAsia" w:cs="Georgia" w:hint="eastAsia"/>
          <w:kern w:val="0"/>
        </w:rPr>
        <w:t>对台湾部分学校进行了为期两周的实地考察学习。给我留下印象最深的是</w:t>
      </w:r>
      <w:r w:rsidR="000B5F59">
        <w:rPr>
          <w:rFonts w:asciiTheme="minorEastAsia" w:hAnsiTheme="minorEastAsia" w:cs="Georgia" w:hint="eastAsia"/>
          <w:kern w:val="0"/>
        </w:rPr>
        <w:t>每个学校开设的“在地课程”，</w:t>
      </w:r>
      <w:r w:rsidR="00E4701F">
        <w:rPr>
          <w:rFonts w:asciiTheme="minorEastAsia" w:hAnsiTheme="minorEastAsia" w:cs="Georgia" w:hint="eastAsia"/>
          <w:kern w:val="0"/>
        </w:rPr>
        <w:t>它</w:t>
      </w:r>
      <w:r w:rsidR="000B5F59">
        <w:rPr>
          <w:rFonts w:asciiTheme="minorEastAsia" w:hAnsiTheme="minorEastAsia" w:cs="Georgia" w:hint="eastAsia"/>
          <w:kern w:val="0"/>
        </w:rPr>
        <w:t>成为了</w:t>
      </w:r>
      <w:r w:rsidR="003615C1" w:rsidRPr="00B02220">
        <w:rPr>
          <w:rFonts w:asciiTheme="minorEastAsia" w:hAnsiTheme="minorEastAsia" w:cs="Georgia" w:hint="eastAsia"/>
          <w:kern w:val="0"/>
        </w:rPr>
        <w:t>台湾教育</w:t>
      </w:r>
      <w:r w:rsidR="000B5F59">
        <w:rPr>
          <w:rFonts w:asciiTheme="minorEastAsia" w:hAnsiTheme="minorEastAsia" w:cs="Georgia" w:hint="eastAsia"/>
          <w:kern w:val="0"/>
        </w:rPr>
        <w:t>的亮丽风景，</w:t>
      </w:r>
      <w:r w:rsidR="008C2E0F">
        <w:rPr>
          <w:rFonts w:asciiTheme="minorEastAsia" w:hAnsiTheme="minorEastAsia" w:cs="Georgia" w:hint="eastAsia"/>
          <w:kern w:val="0"/>
        </w:rPr>
        <w:t>让</w:t>
      </w:r>
      <w:r w:rsidR="003B0B52" w:rsidRPr="00B02220">
        <w:rPr>
          <w:rFonts w:asciiTheme="minorEastAsia" w:hAnsiTheme="minorEastAsia" w:cs="Georgia" w:hint="eastAsia"/>
          <w:kern w:val="0"/>
        </w:rPr>
        <w:t>学校</w:t>
      </w:r>
      <w:r w:rsidR="00055046" w:rsidRPr="00B02220">
        <w:rPr>
          <w:rFonts w:asciiTheme="minorEastAsia" w:hAnsiTheme="minorEastAsia" w:cs="Georgia" w:hint="eastAsia"/>
          <w:kern w:val="0"/>
        </w:rPr>
        <w:t>有风格而</w:t>
      </w:r>
      <w:r w:rsidR="003B0B52" w:rsidRPr="00B02220">
        <w:rPr>
          <w:rFonts w:asciiTheme="minorEastAsia" w:hAnsiTheme="minorEastAsia" w:cs="Georgia" w:hint="eastAsia"/>
          <w:kern w:val="0"/>
        </w:rPr>
        <w:t>不雷同，</w:t>
      </w:r>
      <w:r w:rsidR="00055046" w:rsidRPr="00B02220">
        <w:rPr>
          <w:rFonts w:asciiTheme="minorEastAsia" w:hAnsiTheme="minorEastAsia" w:cs="Georgia" w:hint="eastAsia"/>
          <w:kern w:val="0"/>
        </w:rPr>
        <w:t>教育有</w:t>
      </w:r>
      <w:r w:rsidR="003B0B52" w:rsidRPr="00B02220">
        <w:rPr>
          <w:rFonts w:asciiTheme="minorEastAsia" w:hAnsiTheme="minorEastAsia" w:cs="Georgia" w:hint="eastAsia"/>
          <w:kern w:val="0"/>
        </w:rPr>
        <w:t>品格</w:t>
      </w:r>
      <w:r w:rsidR="00055046" w:rsidRPr="00B02220">
        <w:rPr>
          <w:rFonts w:asciiTheme="minorEastAsia" w:hAnsiTheme="minorEastAsia" w:cs="Georgia" w:hint="eastAsia"/>
          <w:kern w:val="0"/>
        </w:rPr>
        <w:t>而不盲</w:t>
      </w:r>
      <w:r w:rsidR="00191DD1">
        <w:rPr>
          <w:rFonts w:asciiTheme="minorEastAsia" w:hAnsiTheme="minorEastAsia" w:cs="Georgia" w:hint="eastAsia"/>
          <w:kern w:val="0"/>
        </w:rPr>
        <w:t>从</w:t>
      </w:r>
      <w:r w:rsidR="003B0B52" w:rsidRPr="00B02220">
        <w:rPr>
          <w:rFonts w:asciiTheme="minorEastAsia" w:hAnsiTheme="minorEastAsia" w:cs="Georgia" w:hint="eastAsia"/>
          <w:kern w:val="0"/>
        </w:rPr>
        <w:t>。</w:t>
      </w:r>
    </w:p>
    <w:p w14:paraId="240D1232" w14:textId="77777777" w:rsidR="00DE4698" w:rsidRPr="00DE4698" w:rsidRDefault="00401C2C" w:rsidP="00DE4698">
      <w:pPr>
        <w:spacing w:line="360" w:lineRule="auto"/>
        <w:ind w:firstLine="480"/>
        <w:rPr>
          <w:rFonts w:asciiTheme="minorEastAsia" w:hAnsiTheme="minorEastAsia" w:cs="Georgia"/>
          <w:kern w:val="0"/>
        </w:rPr>
      </w:pPr>
      <w:r>
        <w:rPr>
          <w:rFonts w:ascii="宋体" w:hAnsi="宋体" w:hint="eastAsia"/>
        </w:rPr>
        <w:t>所谓</w:t>
      </w:r>
      <w:r w:rsidR="000B5F59">
        <w:rPr>
          <w:rFonts w:ascii="宋体" w:hAnsi="宋体" w:hint="eastAsia"/>
        </w:rPr>
        <w:t>“</w:t>
      </w:r>
      <w:r w:rsidR="000B5F59" w:rsidRPr="00B02220">
        <w:rPr>
          <w:rFonts w:ascii="宋体" w:hAnsi="宋体" w:hint="eastAsia"/>
        </w:rPr>
        <w:t>在地</w:t>
      </w:r>
      <w:r w:rsidR="000B5F59">
        <w:rPr>
          <w:rFonts w:ascii="宋体" w:hAnsi="宋体" w:hint="eastAsia"/>
        </w:rPr>
        <w:t>”课程</w:t>
      </w:r>
      <w:r>
        <w:rPr>
          <w:rFonts w:ascii="宋体" w:hAnsi="宋体" w:hint="eastAsia"/>
        </w:rPr>
        <w:t>，</w:t>
      </w:r>
      <w:r w:rsidR="000B5F59">
        <w:rPr>
          <w:rFonts w:ascii="宋体" w:hAnsi="宋体" w:hint="eastAsia"/>
        </w:rPr>
        <w:t>即</w:t>
      </w:r>
      <w:r w:rsidR="000B5F59" w:rsidRPr="00B02220">
        <w:rPr>
          <w:rFonts w:ascii="宋体" w:hAnsi="宋体" w:hint="eastAsia"/>
        </w:rPr>
        <w:t>基于社区特点和</w:t>
      </w:r>
      <w:r w:rsidR="000B5F59">
        <w:rPr>
          <w:rFonts w:ascii="宋体" w:hAnsi="宋体" w:hint="eastAsia"/>
        </w:rPr>
        <w:t>师生愿景</w:t>
      </w:r>
      <w:r w:rsidR="000B5F59" w:rsidRPr="00B02220">
        <w:rPr>
          <w:rFonts w:ascii="宋体" w:hAnsi="宋体" w:hint="eastAsia"/>
        </w:rPr>
        <w:t>，着力打造</w:t>
      </w:r>
      <w:r w:rsidR="000B5F59">
        <w:rPr>
          <w:rFonts w:ascii="宋体" w:hAnsi="宋体" w:hint="eastAsia"/>
        </w:rPr>
        <w:t>的校本课程</w:t>
      </w:r>
      <w:r w:rsidR="000B5F59" w:rsidRPr="00B02220">
        <w:rPr>
          <w:rFonts w:ascii="宋体" w:hAnsi="宋体" w:hint="eastAsia"/>
        </w:rPr>
        <w:t>。</w:t>
      </w:r>
      <w:r w:rsidR="00DE4698" w:rsidRPr="0063700C">
        <w:rPr>
          <w:rFonts w:asciiTheme="minorEastAsia" w:hAnsiTheme="minorEastAsia" w:cs="Georgia"/>
          <w:kern w:val="0"/>
        </w:rPr>
        <w:t>台湾《教育基本法》第</w:t>
      </w:r>
      <w:r w:rsidR="00DE4698" w:rsidRPr="0063700C">
        <w:rPr>
          <w:rFonts w:asciiTheme="minorEastAsia" w:hAnsiTheme="minorEastAsia" w:cs="Georgia" w:hint="eastAsia"/>
          <w:kern w:val="0"/>
        </w:rPr>
        <w:t>3</w:t>
      </w:r>
      <w:r w:rsidR="00DE4698" w:rsidRPr="0063700C">
        <w:rPr>
          <w:rFonts w:asciiTheme="minorEastAsia" w:hAnsiTheme="minorEastAsia" w:cs="Georgia"/>
          <w:kern w:val="0"/>
        </w:rPr>
        <w:t>条规定：</w:t>
      </w:r>
      <w:r w:rsidR="00DE4698" w:rsidRPr="0063700C">
        <w:rPr>
          <w:rFonts w:asciiTheme="minorEastAsia" w:hAnsiTheme="minorEastAsia" w:cs="Georgia" w:hint="eastAsia"/>
          <w:kern w:val="0"/>
        </w:rPr>
        <w:t>“</w:t>
      </w:r>
      <w:r w:rsidR="00DE4698" w:rsidRPr="0063700C">
        <w:rPr>
          <w:rFonts w:asciiTheme="minorEastAsia" w:hAnsiTheme="minorEastAsia" w:cs="Georgia"/>
          <w:kern w:val="0"/>
        </w:rPr>
        <w:t>教育之实施，应本有教无类、因材施教之原则，以人文精神及科学方法，尊重人性价值，致力开发个人潜能，培养群性，协助个人追求自我实现</w:t>
      </w:r>
      <w:r w:rsidR="00DE4698" w:rsidRPr="0063700C">
        <w:rPr>
          <w:rFonts w:asciiTheme="minorEastAsia" w:hAnsiTheme="minorEastAsia" w:cs="Georgia" w:hint="eastAsia"/>
          <w:kern w:val="0"/>
        </w:rPr>
        <w:t>”</w:t>
      </w:r>
      <w:r w:rsidR="00DE4698" w:rsidRPr="0063700C">
        <w:rPr>
          <w:rFonts w:asciiTheme="minorEastAsia" w:hAnsiTheme="minorEastAsia" w:cs="Georgia"/>
          <w:kern w:val="0"/>
        </w:rPr>
        <w:t>。</w:t>
      </w:r>
      <w:r w:rsidR="00DE4698" w:rsidRPr="0063700C">
        <w:rPr>
          <w:rFonts w:asciiTheme="minorEastAsia" w:hAnsiTheme="minorEastAsia" w:cs="Georgia" w:hint="eastAsia"/>
          <w:kern w:val="0"/>
        </w:rPr>
        <w:t>台湾各地</w:t>
      </w:r>
      <w:r w:rsidR="00DE4698">
        <w:rPr>
          <w:rFonts w:asciiTheme="minorEastAsia" w:hAnsiTheme="minorEastAsia" w:cs="Georgia" w:hint="eastAsia"/>
          <w:kern w:val="0"/>
        </w:rPr>
        <w:t>的</w:t>
      </w:r>
      <w:r w:rsidR="00DE4698" w:rsidRPr="0063700C">
        <w:rPr>
          <w:rFonts w:asciiTheme="minorEastAsia" w:hAnsiTheme="minorEastAsia" w:cs="Georgia" w:hint="eastAsia"/>
          <w:kern w:val="0"/>
        </w:rPr>
        <w:t>中小学</w:t>
      </w:r>
      <w:r w:rsidR="00DE4698">
        <w:rPr>
          <w:rFonts w:asciiTheme="minorEastAsia" w:hAnsiTheme="minorEastAsia" w:cs="Georgia" w:hint="eastAsia"/>
          <w:kern w:val="0"/>
        </w:rPr>
        <w:t>，大都以</w:t>
      </w:r>
      <w:r w:rsidR="00DE4698" w:rsidRPr="0063700C">
        <w:rPr>
          <w:rFonts w:asciiTheme="minorEastAsia" w:hAnsiTheme="minorEastAsia" w:cs="Georgia" w:hint="eastAsia"/>
          <w:kern w:val="0"/>
        </w:rPr>
        <w:t>个性化办学</w:t>
      </w:r>
      <w:r w:rsidR="00DE4698">
        <w:rPr>
          <w:rFonts w:asciiTheme="minorEastAsia" w:hAnsiTheme="minorEastAsia" w:cs="Georgia" w:hint="eastAsia"/>
          <w:kern w:val="0"/>
        </w:rPr>
        <w:t>而特色彰显</w:t>
      </w:r>
      <w:r w:rsidR="00DE4698" w:rsidRPr="0063700C">
        <w:rPr>
          <w:rFonts w:asciiTheme="minorEastAsia" w:hAnsiTheme="minorEastAsia" w:cs="Georgia" w:hint="eastAsia"/>
          <w:kern w:val="0"/>
        </w:rPr>
        <w:t>。</w:t>
      </w:r>
    </w:p>
    <w:p w14:paraId="247FD438" w14:textId="77777777" w:rsidR="000B5F59" w:rsidRPr="00401C2C" w:rsidRDefault="00DE4698" w:rsidP="00401C2C">
      <w:pPr>
        <w:spacing w:line="360" w:lineRule="auto"/>
        <w:ind w:firstLine="480"/>
        <w:rPr>
          <w:rFonts w:ascii="宋体" w:hAnsi="宋体"/>
        </w:rPr>
      </w:pPr>
      <w:r>
        <w:rPr>
          <w:rFonts w:asciiTheme="minorEastAsia" w:hAnsiTheme="minorEastAsia" w:cs="Georgia" w:hint="eastAsia"/>
          <w:kern w:val="0"/>
        </w:rPr>
        <w:t>一提到</w:t>
      </w:r>
      <w:r w:rsidRPr="0063700C">
        <w:rPr>
          <w:rFonts w:asciiTheme="minorEastAsia" w:hAnsiTheme="minorEastAsia" w:cs="Georgia" w:hint="eastAsia"/>
          <w:kern w:val="0"/>
        </w:rPr>
        <w:t>桃园县中平国民小学，</w:t>
      </w:r>
      <w:r>
        <w:rPr>
          <w:rFonts w:asciiTheme="minorEastAsia" w:hAnsiTheme="minorEastAsia" w:cs="Georgia" w:hint="eastAsia"/>
          <w:kern w:val="0"/>
        </w:rPr>
        <w:t>就会想到“达文西布马”。学校根据自身发展历史、地域文化元素和学生成长意愿，</w:t>
      </w:r>
      <w:r w:rsidRPr="0063700C">
        <w:rPr>
          <w:rFonts w:asciiTheme="minorEastAsia" w:hAnsiTheme="minorEastAsia" w:cs="Georgia" w:hint="eastAsia"/>
          <w:kern w:val="0"/>
        </w:rPr>
        <w:t>提出“在地全球化，全球在地化”的理念</w:t>
      </w:r>
      <w:r w:rsidR="00E4701F">
        <w:rPr>
          <w:rFonts w:asciiTheme="minorEastAsia" w:hAnsiTheme="minorEastAsia" w:cs="Georgia" w:hint="eastAsia"/>
          <w:kern w:val="0"/>
        </w:rPr>
        <w:t>，并由此诞生了“在地</w:t>
      </w:r>
      <w:r>
        <w:rPr>
          <w:rFonts w:asciiTheme="minorEastAsia" w:hAnsiTheme="minorEastAsia" w:cs="Georgia" w:hint="eastAsia"/>
          <w:kern w:val="0"/>
        </w:rPr>
        <w:t>课程”</w:t>
      </w:r>
      <w:r w:rsidRPr="0063700C">
        <w:rPr>
          <w:rFonts w:asciiTheme="minorEastAsia" w:hAnsiTheme="minorEastAsia" w:cs="Georgia" w:hint="eastAsia"/>
          <w:kern w:val="0"/>
        </w:rPr>
        <w:t>。</w:t>
      </w:r>
      <w:r>
        <w:rPr>
          <w:rFonts w:ascii="宋体" w:hAnsi="宋体" w:hint="eastAsia"/>
          <w:kern w:val="0"/>
        </w:rPr>
        <w:t>学校</w:t>
      </w:r>
      <w:r w:rsidR="000B5F59">
        <w:rPr>
          <w:rFonts w:ascii="宋体" w:hAnsi="宋体" w:hint="eastAsia"/>
          <w:kern w:val="0"/>
        </w:rPr>
        <w:t>顺应文化脉络发展“饶平乡土情”</w:t>
      </w:r>
      <w:r w:rsidR="000B5F59" w:rsidRPr="0036064B">
        <w:rPr>
          <w:rFonts w:ascii="宋体" w:hAnsi="宋体"/>
          <w:kern w:val="0"/>
        </w:rPr>
        <w:t>，</w:t>
      </w:r>
      <w:r w:rsidR="000B5F59">
        <w:rPr>
          <w:rFonts w:ascii="宋体" w:hAnsi="宋体" w:hint="eastAsia"/>
          <w:kern w:val="0"/>
        </w:rPr>
        <w:t>从“探索绿活图”</w:t>
      </w:r>
      <w:r w:rsidR="000B5F59" w:rsidRPr="0036064B">
        <w:rPr>
          <w:rFonts w:ascii="宋体" w:hAnsi="宋体"/>
          <w:kern w:val="0"/>
        </w:rPr>
        <w:t>到</w:t>
      </w:r>
      <w:r w:rsidR="000B5F59">
        <w:rPr>
          <w:rFonts w:ascii="宋体" w:hAnsi="宋体" w:hint="eastAsia"/>
          <w:kern w:val="0"/>
        </w:rPr>
        <w:t>“走读家乡”</w:t>
      </w:r>
      <w:r w:rsidR="000B5F59" w:rsidRPr="0036064B">
        <w:rPr>
          <w:rFonts w:ascii="宋体" w:hAnsi="宋体"/>
          <w:kern w:val="0"/>
        </w:rPr>
        <w:t>，</w:t>
      </w:r>
      <w:r w:rsidR="000B5F59">
        <w:rPr>
          <w:rFonts w:ascii="宋体" w:hAnsi="宋体" w:hint="eastAsia"/>
          <w:kern w:val="0"/>
        </w:rPr>
        <w:t>触发自我认同的乡土情怀</w:t>
      </w:r>
      <w:r w:rsidR="000B5F59" w:rsidRPr="0036064B">
        <w:rPr>
          <w:rFonts w:ascii="宋体" w:hAnsi="宋体"/>
          <w:kern w:val="0"/>
        </w:rPr>
        <w:t>。</w:t>
      </w:r>
      <w:r w:rsidR="00A228E5">
        <w:rPr>
          <w:rFonts w:ascii="宋体" w:hAnsi="宋体" w:hint="eastAsia"/>
          <w:kern w:val="0"/>
        </w:rPr>
        <w:t>更难能可贵的是</w:t>
      </w:r>
      <w:r w:rsidR="000B5F59">
        <w:rPr>
          <w:rFonts w:ascii="宋体" w:hAnsi="宋体" w:hint="eastAsia"/>
          <w:kern w:val="0"/>
        </w:rPr>
        <w:t>整合社区资源，发掘学校优势，让“达文西布马”立神</w:t>
      </w:r>
      <w:r w:rsidR="005A215F">
        <w:rPr>
          <w:rFonts w:ascii="宋体" w:hAnsi="宋体" w:hint="eastAsia"/>
          <w:kern w:val="0"/>
        </w:rPr>
        <w:t>而立体：包括走读课程、生活课程、艺术课程、产业课程、国际课程。</w:t>
      </w:r>
      <w:r w:rsidR="00A228E5">
        <w:rPr>
          <w:rFonts w:asciiTheme="minorEastAsia" w:hAnsiTheme="minorEastAsia" w:cs="Georgia" w:hint="eastAsia"/>
          <w:kern w:val="0"/>
        </w:rPr>
        <w:t>此课程</w:t>
      </w:r>
      <w:r w:rsidRPr="0063700C">
        <w:rPr>
          <w:rFonts w:asciiTheme="minorEastAsia" w:hAnsiTheme="minorEastAsia" w:cs="Georgia" w:hint="eastAsia"/>
          <w:kern w:val="0"/>
        </w:rPr>
        <w:t>以客家文化和布马非物质遗产为载体，让教师、学生和家长成为学习共同体</w:t>
      </w:r>
      <w:r>
        <w:rPr>
          <w:rFonts w:ascii="宋体" w:hAnsi="宋体" w:hint="eastAsia"/>
          <w:kern w:val="0"/>
        </w:rPr>
        <w:t>，以学校活动带动社会活动，“学校无处不教育，活动无处不课程”。不仅培育</w:t>
      </w:r>
      <w:r w:rsidR="00C760A7">
        <w:rPr>
          <w:rFonts w:ascii="宋体" w:hAnsi="宋体" w:hint="eastAsia"/>
          <w:kern w:val="0"/>
        </w:rPr>
        <w:t>学生</w:t>
      </w:r>
      <w:r>
        <w:rPr>
          <w:rFonts w:ascii="宋体" w:hAnsi="宋体" w:hint="eastAsia"/>
          <w:kern w:val="0"/>
        </w:rPr>
        <w:t>民族文化根基，</w:t>
      </w:r>
      <w:r w:rsidR="00C760A7">
        <w:rPr>
          <w:rFonts w:ascii="宋体" w:hAnsi="宋体" w:hint="eastAsia"/>
          <w:kern w:val="0"/>
        </w:rPr>
        <w:t>还</w:t>
      </w:r>
      <w:r>
        <w:rPr>
          <w:rFonts w:ascii="宋体" w:hAnsi="宋体" w:hint="eastAsia"/>
          <w:kern w:val="0"/>
        </w:rPr>
        <w:t>培养世界眼光，</w:t>
      </w:r>
      <w:r w:rsidRPr="00B02220">
        <w:rPr>
          <w:rFonts w:ascii="宋体" w:hAnsi="宋体" w:hint="eastAsia"/>
          <w:kern w:val="0"/>
        </w:rPr>
        <w:t>小小布马</w:t>
      </w:r>
      <w:r>
        <w:rPr>
          <w:rFonts w:ascii="宋体" w:hAnsi="宋体" w:hint="eastAsia"/>
          <w:kern w:val="0"/>
        </w:rPr>
        <w:t>课程</w:t>
      </w:r>
      <w:r w:rsidRPr="00B02220">
        <w:rPr>
          <w:rFonts w:ascii="宋体" w:hAnsi="宋体" w:hint="eastAsia"/>
          <w:kern w:val="0"/>
        </w:rPr>
        <w:t>，</w:t>
      </w:r>
      <w:r>
        <w:rPr>
          <w:rFonts w:ascii="宋体" w:hAnsi="宋体" w:hint="eastAsia"/>
          <w:kern w:val="0"/>
        </w:rPr>
        <w:t>其成果</w:t>
      </w:r>
      <w:r w:rsidRPr="00B02220">
        <w:rPr>
          <w:rFonts w:ascii="宋体" w:hAnsi="宋体" w:hint="eastAsia"/>
          <w:kern w:val="0"/>
        </w:rPr>
        <w:t>屡获国际大奖。</w:t>
      </w:r>
      <w:r>
        <w:rPr>
          <w:rFonts w:ascii="宋体" w:hAnsi="宋体" w:hint="eastAsia"/>
          <w:kern w:val="0"/>
        </w:rPr>
        <w:t>可以说：这是</w:t>
      </w:r>
      <w:r w:rsidRPr="00B02220">
        <w:rPr>
          <w:rFonts w:ascii="宋体" w:hAnsi="宋体" w:hint="eastAsia"/>
          <w:kern w:val="0"/>
        </w:rPr>
        <w:t>有“根”</w:t>
      </w:r>
      <w:r>
        <w:rPr>
          <w:rFonts w:ascii="宋体" w:hAnsi="宋体" w:hint="eastAsia"/>
          <w:kern w:val="0"/>
        </w:rPr>
        <w:t>、亦</w:t>
      </w:r>
      <w:r w:rsidRPr="00B02220">
        <w:rPr>
          <w:rFonts w:ascii="宋体" w:hAnsi="宋体" w:hint="eastAsia"/>
          <w:kern w:val="0"/>
        </w:rPr>
        <w:t>有情</w:t>
      </w:r>
      <w:r>
        <w:rPr>
          <w:rFonts w:ascii="宋体" w:hAnsi="宋体" w:hint="eastAsia"/>
          <w:kern w:val="0"/>
        </w:rPr>
        <w:t>怀</w:t>
      </w:r>
      <w:r w:rsidRPr="00B02220">
        <w:rPr>
          <w:rFonts w:ascii="宋体" w:hAnsi="宋体" w:hint="eastAsia"/>
          <w:kern w:val="0"/>
        </w:rPr>
        <w:t>的</w:t>
      </w:r>
      <w:r w:rsidR="00A228E5">
        <w:rPr>
          <w:rFonts w:ascii="宋体" w:hAnsi="宋体" w:hint="eastAsia"/>
          <w:kern w:val="0"/>
        </w:rPr>
        <w:t>在地</w:t>
      </w:r>
      <w:r w:rsidR="00E12306">
        <w:rPr>
          <w:rFonts w:ascii="宋体" w:hAnsi="宋体" w:hint="eastAsia"/>
          <w:kern w:val="0"/>
        </w:rPr>
        <w:t>课程</w:t>
      </w:r>
      <w:r>
        <w:rPr>
          <w:rFonts w:ascii="宋体" w:hAnsi="宋体" w:hint="eastAsia"/>
          <w:kern w:val="0"/>
        </w:rPr>
        <w:t>。</w:t>
      </w:r>
    </w:p>
    <w:p w14:paraId="56FD29D4" w14:textId="77777777" w:rsidR="00424499" w:rsidRPr="0063700C" w:rsidRDefault="00377EDF" w:rsidP="000B5F59">
      <w:pPr>
        <w:spacing w:line="360" w:lineRule="auto"/>
        <w:ind w:firstLine="480"/>
        <w:rPr>
          <w:rFonts w:asciiTheme="minorEastAsia" w:hAnsiTheme="minorEastAsia" w:cs="Georgia"/>
          <w:kern w:val="0"/>
        </w:rPr>
      </w:pPr>
      <w:r w:rsidRPr="0063700C">
        <w:rPr>
          <w:rFonts w:asciiTheme="minorEastAsia" w:hAnsiTheme="minorEastAsia" w:cs="Georgia" w:hint="eastAsia"/>
          <w:kern w:val="0"/>
        </w:rPr>
        <w:t>“健康、礼貌、关怀、探索”，这</w:t>
      </w:r>
      <w:r w:rsidR="006630C7" w:rsidRPr="0063700C">
        <w:rPr>
          <w:rFonts w:asciiTheme="minorEastAsia" w:hAnsiTheme="minorEastAsia" w:cs="Georgia" w:hint="eastAsia"/>
          <w:kern w:val="0"/>
        </w:rPr>
        <w:t>是新竹县立竹东幼儿园</w:t>
      </w:r>
      <w:r w:rsidRPr="0063700C">
        <w:rPr>
          <w:rFonts w:asciiTheme="minorEastAsia" w:hAnsiTheme="minorEastAsia" w:cs="Georgia" w:hint="eastAsia"/>
          <w:kern w:val="0"/>
        </w:rPr>
        <w:t>的</w:t>
      </w:r>
      <w:r w:rsidR="006630C7" w:rsidRPr="0063700C">
        <w:rPr>
          <w:rFonts w:asciiTheme="minorEastAsia" w:hAnsiTheme="minorEastAsia" w:cs="Georgia" w:hint="eastAsia"/>
          <w:kern w:val="0"/>
        </w:rPr>
        <w:t>教育愿景</w:t>
      </w:r>
      <w:r w:rsidR="00BB522D" w:rsidRPr="0063700C">
        <w:rPr>
          <w:rFonts w:asciiTheme="minorEastAsia" w:hAnsiTheme="minorEastAsia" w:cs="Georgia" w:hint="eastAsia"/>
          <w:kern w:val="0"/>
        </w:rPr>
        <w:t>。</w:t>
      </w:r>
      <w:r w:rsidR="00243790" w:rsidRPr="0063700C">
        <w:rPr>
          <w:rFonts w:asciiTheme="minorEastAsia" w:hAnsiTheme="minorEastAsia" w:cs="Georgia" w:hint="eastAsia"/>
          <w:kern w:val="0"/>
        </w:rPr>
        <w:t>聚落、回廊，</w:t>
      </w:r>
      <w:r w:rsidR="00E83337" w:rsidRPr="0063700C">
        <w:rPr>
          <w:rFonts w:asciiTheme="minorEastAsia" w:hAnsiTheme="minorEastAsia" w:cs="Georgia" w:hint="eastAsia"/>
          <w:kern w:val="0"/>
        </w:rPr>
        <w:t>空气循环、雨水回收，富有</w:t>
      </w:r>
      <w:r w:rsidR="00243790" w:rsidRPr="0063700C">
        <w:rPr>
          <w:rFonts w:asciiTheme="minorEastAsia" w:hAnsiTheme="minorEastAsia" w:cs="Georgia" w:hint="eastAsia"/>
          <w:kern w:val="0"/>
        </w:rPr>
        <w:t>闽南特色</w:t>
      </w:r>
      <w:r w:rsidR="00E83337" w:rsidRPr="0063700C">
        <w:rPr>
          <w:rFonts w:asciiTheme="minorEastAsia" w:hAnsiTheme="minorEastAsia" w:cs="Georgia" w:hint="eastAsia"/>
          <w:kern w:val="0"/>
        </w:rPr>
        <w:t>的绿色建筑；</w:t>
      </w:r>
      <w:r w:rsidR="00496435">
        <w:rPr>
          <w:rFonts w:asciiTheme="minorEastAsia" w:hAnsiTheme="minorEastAsia" w:cs="Georgia" w:hint="eastAsia"/>
          <w:kern w:val="0"/>
        </w:rPr>
        <w:t>师生共同绘制的</w:t>
      </w:r>
      <w:r w:rsidR="00BF5A83" w:rsidRPr="0063700C">
        <w:rPr>
          <w:rFonts w:asciiTheme="minorEastAsia" w:hAnsiTheme="minorEastAsia" w:cs="Georgia" w:hint="eastAsia"/>
          <w:kern w:val="0"/>
        </w:rPr>
        <w:t>孝贤文化长廊</w:t>
      </w:r>
      <w:r w:rsidR="00496435">
        <w:rPr>
          <w:rFonts w:asciiTheme="minorEastAsia" w:hAnsiTheme="minorEastAsia" w:cs="Georgia" w:hint="eastAsia"/>
          <w:kern w:val="0"/>
        </w:rPr>
        <w:t>，</w:t>
      </w:r>
      <w:r w:rsidR="00191DD1">
        <w:rPr>
          <w:rFonts w:asciiTheme="minorEastAsia" w:hAnsiTheme="minorEastAsia" w:cs="Georgia" w:hint="eastAsia"/>
          <w:kern w:val="0"/>
        </w:rPr>
        <w:t>小朋</w:t>
      </w:r>
      <w:r w:rsidR="00C760A7">
        <w:rPr>
          <w:rFonts w:asciiTheme="minorEastAsia" w:hAnsiTheme="minorEastAsia" w:cs="Georgia" w:hint="eastAsia"/>
          <w:kern w:val="0"/>
        </w:rPr>
        <w:t>友自己设计的海盗船，家长根据建园需要而捐赠的不同色彩的铺路石，</w:t>
      </w:r>
      <w:r w:rsidR="00191DD1">
        <w:rPr>
          <w:rFonts w:asciiTheme="minorEastAsia" w:hAnsiTheme="minorEastAsia" w:cs="Georgia" w:hint="eastAsia"/>
          <w:kern w:val="0"/>
        </w:rPr>
        <w:t>成为家校共建</w:t>
      </w:r>
      <w:r w:rsidR="00496435">
        <w:rPr>
          <w:rFonts w:asciiTheme="minorEastAsia" w:hAnsiTheme="minorEastAsia" w:cs="Georgia" w:hint="eastAsia"/>
          <w:kern w:val="0"/>
        </w:rPr>
        <w:t>、师生共创</w:t>
      </w:r>
      <w:r w:rsidR="00191DD1">
        <w:rPr>
          <w:rFonts w:asciiTheme="minorEastAsia" w:hAnsiTheme="minorEastAsia" w:cs="Georgia" w:hint="eastAsia"/>
          <w:kern w:val="0"/>
        </w:rPr>
        <w:t>的经典之作；草坪、菜园、水生植物养殖带，备受学生喜爱；</w:t>
      </w:r>
      <w:r w:rsidR="00243790" w:rsidRPr="0063700C">
        <w:rPr>
          <w:rFonts w:asciiTheme="minorEastAsia" w:hAnsiTheme="minorEastAsia" w:cs="Georgia" w:hint="eastAsia"/>
          <w:kern w:val="0"/>
        </w:rPr>
        <w:t>洛神，百香果，柠檬，木瓜</w:t>
      </w:r>
      <w:r w:rsidR="00424062" w:rsidRPr="0063700C">
        <w:rPr>
          <w:rFonts w:asciiTheme="minorEastAsia" w:hAnsiTheme="minorEastAsia" w:cs="Georgia" w:hint="eastAsia"/>
          <w:kern w:val="0"/>
        </w:rPr>
        <w:t>……</w:t>
      </w:r>
      <w:r w:rsidR="00496435">
        <w:rPr>
          <w:rFonts w:asciiTheme="minorEastAsia" w:hAnsiTheme="minorEastAsia" w:cs="Georgia" w:hint="eastAsia"/>
          <w:kern w:val="0"/>
        </w:rPr>
        <w:t>校园内</w:t>
      </w:r>
      <w:r w:rsidR="00424062" w:rsidRPr="0063700C">
        <w:rPr>
          <w:rFonts w:asciiTheme="minorEastAsia" w:hAnsiTheme="minorEastAsia" w:cs="Georgia" w:hint="eastAsia"/>
          <w:kern w:val="0"/>
        </w:rPr>
        <w:t>一年四季花果飘香</w:t>
      </w:r>
      <w:r w:rsidR="00B62934" w:rsidRPr="0063700C">
        <w:rPr>
          <w:rFonts w:asciiTheme="minorEastAsia" w:hAnsiTheme="minorEastAsia" w:cs="Georgia" w:hint="eastAsia"/>
          <w:kern w:val="0"/>
        </w:rPr>
        <w:t>。</w:t>
      </w:r>
      <w:r w:rsidR="00E12306">
        <w:rPr>
          <w:rFonts w:ascii="宋体" w:hAnsi="宋体" w:hint="eastAsia"/>
        </w:rPr>
        <w:t>基于学区文化、园长理念、孩子兴趣等确定</w:t>
      </w:r>
      <w:r w:rsidR="00DF0756">
        <w:rPr>
          <w:rFonts w:ascii="宋体" w:hAnsi="宋体" w:hint="eastAsia"/>
        </w:rPr>
        <w:t>了</w:t>
      </w:r>
      <w:r w:rsidR="00E12306">
        <w:rPr>
          <w:rFonts w:ascii="宋体" w:hAnsi="宋体" w:hint="eastAsia"/>
        </w:rPr>
        <w:t>四大课程方向：生活教育课程</w:t>
      </w:r>
      <w:r w:rsidR="00DF0756">
        <w:rPr>
          <w:rFonts w:ascii="宋体" w:hAnsi="宋体" w:hint="eastAsia"/>
        </w:rPr>
        <w:t>、</w:t>
      </w:r>
      <w:r w:rsidR="00E12306">
        <w:rPr>
          <w:rFonts w:ascii="宋体" w:hAnsi="宋体" w:hint="eastAsia"/>
        </w:rPr>
        <w:t>自然环境教育课程</w:t>
      </w:r>
      <w:r w:rsidR="00DF0756">
        <w:rPr>
          <w:rFonts w:ascii="宋体" w:hAnsi="宋体" w:hint="eastAsia"/>
        </w:rPr>
        <w:t>、</w:t>
      </w:r>
      <w:r w:rsidR="00E12306">
        <w:rPr>
          <w:rFonts w:ascii="宋体" w:hAnsi="宋体" w:hint="eastAsia"/>
        </w:rPr>
        <w:t>社区教育课程（</w:t>
      </w:r>
      <w:r w:rsidR="00DF0756">
        <w:rPr>
          <w:rFonts w:ascii="宋体" w:hAnsi="宋体" w:hint="eastAsia"/>
        </w:rPr>
        <w:t>这是</w:t>
      </w:r>
      <w:r w:rsidR="00E12306">
        <w:rPr>
          <w:rFonts w:ascii="宋体" w:hAnsi="宋体" w:hint="eastAsia"/>
        </w:rPr>
        <w:t>在地</w:t>
      </w:r>
      <w:r w:rsidR="00DF0756">
        <w:rPr>
          <w:rFonts w:ascii="宋体" w:hAnsi="宋体" w:hint="eastAsia"/>
        </w:rPr>
        <w:t>课程的</w:t>
      </w:r>
      <w:r w:rsidR="00E12306">
        <w:rPr>
          <w:rFonts w:ascii="宋体" w:hAnsi="宋体" w:hint="eastAsia"/>
        </w:rPr>
        <w:t>核心</w:t>
      </w:r>
      <w:r w:rsidR="00DF0756">
        <w:rPr>
          <w:rFonts w:ascii="宋体" w:hAnsi="宋体" w:hint="eastAsia"/>
        </w:rPr>
        <w:t>，重在处理</w:t>
      </w:r>
      <w:r w:rsidR="00E12306">
        <w:rPr>
          <w:rFonts w:ascii="宋体" w:hAnsi="宋体" w:hint="eastAsia"/>
        </w:rPr>
        <w:t>自己与自己</w:t>
      </w:r>
      <w:r w:rsidR="00C760A7">
        <w:rPr>
          <w:rFonts w:ascii="宋体" w:hAnsi="宋体" w:hint="eastAsia"/>
        </w:rPr>
        <w:t>，与</w:t>
      </w:r>
      <w:r w:rsidR="00E12306">
        <w:rPr>
          <w:rFonts w:ascii="宋体" w:hAnsi="宋体" w:hint="eastAsia"/>
        </w:rPr>
        <w:t>他人</w:t>
      </w:r>
      <w:r w:rsidR="00C760A7">
        <w:rPr>
          <w:rFonts w:ascii="宋体" w:hAnsi="宋体" w:hint="eastAsia"/>
        </w:rPr>
        <w:t>和</w:t>
      </w:r>
      <w:r w:rsidR="00E12306">
        <w:rPr>
          <w:rFonts w:ascii="宋体" w:hAnsi="宋体" w:hint="eastAsia"/>
        </w:rPr>
        <w:t>环境的关系）</w:t>
      </w:r>
      <w:r w:rsidR="00DF0756">
        <w:rPr>
          <w:rFonts w:ascii="宋体" w:hAnsi="宋体" w:hint="eastAsia"/>
        </w:rPr>
        <w:t>和</w:t>
      </w:r>
      <w:r w:rsidR="00E12306">
        <w:rPr>
          <w:rFonts w:ascii="宋体" w:hAnsi="宋体" w:hint="eastAsia"/>
        </w:rPr>
        <w:t>品格教育。</w:t>
      </w:r>
      <w:r w:rsidR="003578A6">
        <w:rPr>
          <w:rFonts w:asciiTheme="minorEastAsia" w:hAnsiTheme="minorEastAsia" w:cs="Georgia" w:hint="eastAsia"/>
          <w:kern w:val="0"/>
        </w:rPr>
        <w:t>环境育人，环境造人，</w:t>
      </w:r>
      <w:r w:rsidR="00E12306">
        <w:rPr>
          <w:rFonts w:asciiTheme="minorEastAsia" w:hAnsiTheme="minorEastAsia" w:cs="Georgia" w:hint="eastAsia"/>
          <w:kern w:val="0"/>
        </w:rPr>
        <w:t>这里的</w:t>
      </w:r>
      <w:r w:rsidR="00DF0756">
        <w:rPr>
          <w:rFonts w:asciiTheme="minorEastAsia" w:hAnsiTheme="minorEastAsia" w:cs="Georgia" w:hint="eastAsia"/>
          <w:kern w:val="0"/>
        </w:rPr>
        <w:t>在地</w:t>
      </w:r>
      <w:r w:rsidR="00E12306">
        <w:rPr>
          <w:rFonts w:asciiTheme="minorEastAsia" w:hAnsiTheme="minorEastAsia" w:cs="Georgia" w:hint="eastAsia"/>
          <w:kern w:val="0"/>
        </w:rPr>
        <w:t>课程</w:t>
      </w:r>
      <w:r w:rsidR="003578A6">
        <w:rPr>
          <w:rFonts w:asciiTheme="minorEastAsia" w:hAnsiTheme="minorEastAsia" w:cs="Georgia" w:hint="eastAsia"/>
          <w:kern w:val="0"/>
        </w:rPr>
        <w:t>会</w:t>
      </w:r>
      <w:r w:rsidR="00DF0756">
        <w:rPr>
          <w:rFonts w:asciiTheme="minorEastAsia" w:hAnsiTheme="minorEastAsia" w:cs="Georgia" w:hint="eastAsia"/>
          <w:kern w:val="0"/>
        </w:rPr>
        <w:t>自然</w:t>
      </w:r>
      <w:r w:rsidR="003578A6">
        <w:rPr>
          <w:rFonts w:asciiTheme="minorEastAsia" w:hAnsiTheme="minorEastAsia" w:cs="Georgia" w:hint="eastAsia"/>
          <w:kern w:val="0"/>
        </w:rPr>
        <w:t>呼吸</w:t>
      </w:r>
      <w:r w:rsidR="00E12306">
        <w:rPr>
          <w:rFonts w:asciiTheme="minorEastAsia" w:hAnsiTheme="minorEastAsia" w:cs="Georgia" w:hint="eastAsia"/>
          <w:kern w:val="0"/>
        </w:rPr>
        <w:t>、</w:t>
      </w:r>
      <w:r w:rsidR="00E12306">
        <w:rPr>
          <w:rFonts w:asciiTheme="minorEastAsia" w:hAnsiTheme="minorEastAsia" w:cs="Georgia" w:hint="eastAsia"/>
          <w:kern w:val="0"/>
        </w:rPr>
        <w:lastRenderedPageBreak/>
        <w:t>会</w:t>
      </w:r>
      <w:r w:rsidR="00DF0756">
        <w:rPr>
          <w:rFonts w:asciiTheme="minorEastAsia" w:hAnsiTheme="minorEastAsia" w:cs="Georgia" w:hint="eastAsia"/>
          <w:kern w:val="0"/>
        </w:rPr>
        <w:t>共</w:t>
      </w:r>
      <w:r w:rsidR="00E12306">
        <w:rPr>
          <w:rFonts w:asciiTheme="minorEastAsia" w:hAnsiTheme="minorEastAsia" w:cs="Georgia" w:hint="eastAsia"/>
          <w:kern w:val="0"/>
        </w:rPr>
        <w:t>生</w:t>
      </w:r>
      <w:r w:rsidR="00DF0756">
        <w:rPr>
          <w:rFonts w:asciiTheme="minorEastAsia" w:hAnsiTheme="minorEastAsia" w:cs="Georgia" w:hint="eastAsia"/>
          <w:kern w:val="0"/>
        </w:rPr>
        <w:t>成</w:t>
      </w:r>
      <w:r w:rsidR="00E12306">
        <w:rPr>
          <w:rFonts w:asciiTheme="minorEastAsia" w:hAnsiTheme="minorEastAsia" w:cs="Georgia" w:hint="eastAsia"/>
          <w:kern w:val="0"/>
        </w:rPr>
        <w:t>长</w:t>
      </w:r>
      <w:r w:rsidR="003578A6">
        <w:rPr>
          <w:rFonts w:asciiTheme="minorEastAsia" w:hAnsiTheme="minorEastAsia" w:cs="Georgia" w:hint="eastAsia"/>
          <w:kern w:val="0"/>
        </w:rPr>
        <w:t>。</w:t>
      </w:r>
    </w:p>
    <w:p w14:paraId="493AA0C7" w14:textId="77777777" w:rsidR="009B3AC1" w:rsidRPr="004569AF" w:rsidRDefault="00BF6525" w:rsidP="00E56625">
      <w:pPr>
        <w:spacing w:line="360" w:lineRule="auto"/>
        <w:ind w:firstLine="400"/>
        <w:rPr>
          <w:rFonts w:ascii="宋体" w:hAnsi="宋体"/>
          <w:kern w:val="0"/>
        </w:rPr>
      </w:pPr>
      <w:r w:rsidRPr="004569AF">
        <w:rPr>
          <w:rFonts w:ascii="宋体" w:hAnsi="宋体" w:hint="eastAsia"/>
          <w:kern w:val="0"/>
        </w:rPr>
        <w:t>台中市光明国中</w:t>
      </w:r>
      <w:r w:rsidR="004569AF" w:rsidRPr="004569AF">
        <w:rPr>
          <w:rFonts w:ascii="宋体" w:hAnsi="宋体" w:hint="eastAsia"/>
          <w:kern w:val="0"/>
        </w:rPr>
        <w:t>教育</w:t>
      </w:r>
      <w:r w:rsidR="004569AF">
        <w:rPr>
          <w:rFonts w:ascii="宋体" w:hAnsi="宋体" w:hint="eastAsia"/>
          <w:kern w:val="0"/>
        </w:rPr>
        <w:t>愿景</w:t>
      </w:r>
      <w:r w:rsidR="004569AF" w:rsidRPr="004569AF">
        <w:rPr>
          <w:rFonts w:ascii="宋体" w:hAnsi="宋体" w:hint="eastAsia"/>
          <w:kern w:val="0"/>
        </w:rPr>
        <w:t>：</w:t>
      </w:r>
      <w:r w:rsidR="004569AF">
        <w:rPr>
          <w:rFonts w:ascii="宋体" w:hAnsi="宋体" w:hint="eastAsia"/>
          <w:kern w:val="0"/>
        </w:rPr>
        <w:t>培养一个有情趣、会生活及</w:t>
      </w:r>
      <w:r w:rsidR="00F50DE4">
        <w:rPr>
          <w:rFonts w:ascii="宋体" w:hAnsi="宋体" w:hint="eastAsia"/>
          <w:kern w:val="0"/>
        </w:rPr>
        <w:t>尊重</w:t>
      </w:r>
      <w:r w:rsidR="004569AF">
        <w:rPr>
          <w:rFonts w:ascii="宋体" w:hAnsi="宋体" w:hint="eastAsia"/>
          <w:kern w:val="0"/>
        </w:rPr>
        <w:t>生命的人。</w:t>
      </w:r>
      <w:r w:rsidR="00A6219E">
        <w:rPr>
          <w:rFonts w:ascii="宋体" w:hAnsi="宋体" w:hint="eastAsia"/>
          <w:kern w:val="0"/>
        </w:rPr>
        <w:t>博士毕业的</w:t>
      </w:r>
      <w:r w:rsidRPr="004569AF">
        <w:rPr>
          <w:rFonts w:ascii="宋体" w:hAnsi="宋体" w:hint="eastAsia"/>
          <w:kern w:val="0"/>
        </w:rPr>
        <w:t>校长胡金枝</w:t>
      </w:r>
      <w:r w:rsidR="004569AF">
        <w:rPr>
          <w:rFonts w:ascii="宋体" w:hAnsi="宋体" w:hint="eastAsia"/>
          <w:kern w:val="0"/>
        </w:rPr>
        <w:t>，</w:t>
      </w:r>
      <w:r w:rsidR="00A6219E">
        <w:rPr>
          <w:rFonts w:ascii="宋体" w:hAnsi="宋体" w:hint="eastAsia"/>
          <w:kern w:val="0"/>
        </w:rPr>
        <w:t>在极富想象的孩子眼里，她和童话故事里的猫头鹰一样友善、聪明和智慧，于是各式各样</w:t>
      </w:r>
      <w:r w:rsidR="00C760A7">
        <w:rPr>
          <w:rFonts w:ascii="宋体" w:hAnsi="宋体" w:hint="eastAsia"/>
          <w:kern w:val="0"/>
        </w:rPr>
        <w:t>、</w:t>
      </w:r>
      <w:r w:rsidR="00A6219E">
        <w:rPr>
          <w:rFonts w:ascii="宋体" w:hAnsi="宋体" w:hint="eastAsia"/>
          <w:kern w:val="0"/>
        </w:rPr>
        <w:t>用途迥异</w:t>
      </w:r>
      <w:r w:rsidR="00DA630B">
        <w:rPr>
          <w:rFonts w:ascii="宋体" w:hAnsi="宋体" w:hint="eastAsia"/>
          <w:kern w:val="0"/>
        </w:rPr>
        <w:t>的猫头鹰就成为了学校最多、最美的装饰，</w:t>
      </w:r>
      <w:r w:rsidR="006241B4">
        <w:rPr>
          <w:rFonts w:ascii="宋体" w:hAnsi="宋体" w:hint="eastAsia"/>
          <w:kern w:val="0"/>
        </w:rPr>
        <w:t>她</w:t>
      </w:r>
      <w:r w:rsidR="004569AF">
        <w:rPr>
          <w:rFonts w:ascii="宋体" w:hAnsi="宋体" w:hint="eastAsia"/>
          <w:kern w:val="0"/>
        </w:rPr>
        <w:t>亦被</w:t>
      </w:r>
      <w:r w:rsidR="004569AF" w:rsidRPr="00B02220">
        <w:rPr>
          <w:rFonts w:ascii="宋体" w:hAnsi="宋体" w:hint="eastAsia"/>
          <w:kern w:val="0"/>
        </w:rPr>
        <w:t>师生戏称</w:t>
      </w:r>
      <w:r w:rsidR="006241B4">
        <w:rPr>
          <w:rFonts w:ascii="宋体" w:hAnsi="宋体" w:hint="eastAsia"/>
          <w:kern w:val="0"/>
        </w:rPr>
        <w:t>为</w:t>
      </w:r>
      <w:r w:rsidR="004569AF">
        <w:rPr>
          <w:rFonts w:ascii="宋体" w:hAnsi="宋体" w:hint="eastAsia"/>
          <w:kern w:val="0"/>
        </w:rPr>
        <w:t>“</w:t>
      </w:r>
      <w:r w:rsidR="004569AF" w:rsidRPr="00B02220">
        <w:rPr>
          <w:rFonts w:ascii="宋体" w:hAnsi="宋体" w:hint="eastAsia"/>
          <w:kern w:val="0"/>
        </w:rPr>
        <w:t>猫头鹰</w:t>
      </w:r>
      <w:r w:rsidR="004569AF">
        <w:rPr>
          <w:rFonts w:ascii="宋体" w:hAnsi="宋体" w:hint="eastAsia"/>
          <w:kern w:val="0"/>
        </w:rPr>
        <w:t>”校长</w:t>
      </w:r>
      <w:r w:rsidR="00DA630B">
        <w:rPr>
          <w:rFonts w:ascii="宋体" w:hAnsi="宋体" w:hint="eastAsia"/>
          <w:kern w:val="0"/>
        </w:rPr>
        <w:t>，其教育情怀正诠释了“细腻关怀、宏观视野、永续发展、迎向光明”的办学愿景。</w:t>
      </w:r>
      <w:r w:rsidR="00696448">
        <w:rPr>
          <w:rFonts w:ascii="宋体" w:hAnsi="宋体" w:hint="eastAsia"/>
          <w:kern w:val="0"/>
        </w:rPr>
        <w:t>于是，</w:t>
      </w:r>
      <w:r w:rsidR="00DA630B">
        <w:rPr>
          <w:rFonts w:ascii="宋体" w:hAnsi="宋体" w:hint="eastAsia"/>
          <w:kern w:val="0"/>
        </w:rPr>
        <w:t>“猫头鹰”进入课程，师生共绘、</w:t>
      </w:r>
      <w:r w:rsidR="00C760A7">
        <w:rPr>
          <w:rFonts w:ascii="宋体" w:hAnsi="宋体" w:hint="eastAsia"/>
          <w:kern w:val="0"/>
        </w:rPr>
        <w:t>其构、</w:t>
      </w:r>
      <w:r w:rsidR="00DA630B">
        <w:rPr>
          <w:rFonts w:ascii="宋体" w:hAnsi="宋体" w:hint="eastAsia"/>
          <w:kern w:val="0"/>
        </w:rPr>
        <w:t>共制陶瓷“猫头鹰”，培养学生具备</w:t>
      </w:r>
      <w:r w:rsidR="00DA630B" w:rsidRPr="00B02220">
        <w:rPr>
          <w:rFonts w:ascii="宋体" w:hAnsi="宋体" w:hint="eastAsia"/>
          <w:kern w:val="0"/>
        </w:rPr>
        <w:t>“野雁的天赋”</w:t>
      </w:r>
      <w:r w:rsidR="00DA630B">
        <w:rPr>
          <w:rFonts w:ascii="宋体" w:hAnsi="宋体" w:hint="eastAsia"/>
          <w:kern w:val="0"/>
        </w:rPr>
        <w:t>，“松鼠的精神”</w:t>
      </w:r>
      <w:r w:rsidR="00DA630B" w:rsidRPr="00B02220">
        <w:rPr>
          <w:rFonts w:ascii="宋体" w:hAnsi="宋体" w:hint="eastAsia"/>
          <w:kern w:val="0"/>
        </w:rPr>
        <w:t>与“海狸的方式”。</w:t>
      </w:r>
      <w:r w:rsidR="00331535">
        <w:rPr>
          <w:rFonts w:ascii="宋体" w:hAnsi="宋体" w:hint="eastAsia"/>
          <w:kern w:val="0"/>
        </w:rPr>
        <w:t>这里的</w:t>
      </w:r>
      <w:r w:rsidR="00696448">
        <w:rPr>
          <w:rFonts w:ascii="宋体" w:hAnsi="宋体" w:hint="eastAsia"/>
          <w:kern w:val="0"/>
        </w:rPr>
        <w:t>在地</w:t>
      </w:r>
      <w:r w:rsidR="00331535">
        <w:rPr>
          <w:rFonts w:ascii="宋体" w:hAnsi="宋体" w:hint="eastAsia"/>
          <w:kern w:val="0"/>
        </w:rPr>
        <w:t>课程有</w:t>
      </w:r>
      <w:r w:rsidR="00696448">
        <w:rPr>
          <w:rFonts w:ascii="宋体" w:hAnsi="宋体" w:hint="eastAsia"/>
          <w:kern w:val="0"/>
        </w:rPr>
        <w:t>乐趣，有情怀</w:t>
      </w:r>
      <w:r w:rsidR="00331535">
        <w:rPr>
          <w:rFonts w:ascii="宋体" w:hAnsi="宋体" w:hint="eastAsia"/>
          <w:kern w:val="0"/>
        </w:rPr>
        <w:t>，有思想。</w:t>
      </w:r>
    </w:p>
    <w:p w14:paraId="6936C84F" w14:textId="31882A70" w:rsidR="00466F2D" w:rsidRDefault="00466F2D" w:rsidP="00DE4698">
      <w:pPr>
        <w:spacing w:line="360" w:lineRule="auto"/>
        <w:ind w:firstLine="480"/>
        <w:rPr>
          <w:rFonts w:ascii="宋体" w:hAnsi="宋体"/>
          <w:kern w:val="0"/>
        </w:rPr>
      </w:pPr>
      <w:r>
        <w:rPr>
          <w:rFonts w:ascii="宋体" w:hAnsi="宋体" w:hint="eastAsia"/>
          <w:kern w:val="0"/>
        </w:rPr>
        <w:t>台中益民国小</w:t>
      </w:r>
      <w:r w:rsidR="00AF6FA9">
        <w:rPr>
          <w:rFonts w:ascii="宋体" w:hAnsi="宋体" w:hint="eastAsia"/>
          <w:kern w:val="0"/>
        </w:rPr>
        <w:t>的办学理念</w:t>
      </w:r>
      <w:r w:rsidRPr="00F224DA">
        <w:rPr>
          <w:rFonts w:ascii="宋体" w:hAnsi="宋体"/>
        </w:rPr>
        <w:t>给我们留下很深的印象</w:t>
      </w:r>
      <w:r>
        <w:rPr>
          <w:rFonts w:ascii="宋体" w:hAnsi="宋体" w:hint="eastAsia"/>
        </w:rPr>
        <w:t>，</w:t>
      </w:r>
      <w:r w:rsidR="00AF6FA9">
        <w:rPr>
          <w:rFonts w:ascii="宋体" w:hAnsi="宋体" w:hint="eastAsia"/>
          <w:kern w:val="0"/>
        </w:rPr>
        <w:t>他们认为，来学校就是</w:t>
      </w:r>
      <w:r>
        <w:rPr>
          <w:rFonts w:ascii="宋体" w:hAnsi="宋体" w:hint="eastAsia"/>
          <w:kern w:val="0"/>
        </w:rPr>
        <w:t>做两件事：第一是要读书，进行有效学习；第二是要游戏，享受快乐生活。温馨而又用心的教育，吸引每一个学生。其课程</w:t>
      </w:r>
      <w:r w:rsidR="00696448">
        <w:rPr>
          <w:rFonts w:ascii="宋体" w:hAnsi="宋体" w:hint="eastAsia"/>
          <w:kern w:val="0"/>
        </w:rPr>
        <w:t>开发</w:t>
      </w:r>
      <w:r>
        <w:rPr>
          <w:rFonts w:ascii="宋体" w:hAnsi="宋体" w:hint="eastAsia"/>
          <w:kern w:val="0"/>
        </w:rPr>
        <w:t>有：青春活力</w:t>
      </w:r>
      <w:r w:rsidR="00696448">
        <w:rPr>
          <w:rFonts w:ascii="宋体" w:hAnsi="宋体" w:hint="eastAsia"/>
          <w:kern w:val="0"/>
        </w:rPr>
        <w:t>课程</w:t>
      </w:r>
      <w:r>
        <w:rPr>
          <w:rFonts w:ascii="宋体" w:hAnsi="宋体" w:hint="eastAsia"/>
          <w:kern w:val="0"/>
        </w:rPr>
        <w:t>、多元扬才课程、优质卓越</w:t>
      </w:r>
      <w:r w:rsidR="00696448">
        <w:rPr>
          <w:rFonts w:ascii="宋体" w:hAnsi="宋体" w:hint="eastAsia"/>
          <w:kern w:val="0"/>
        </w:rPr>
        <w:t>课程</w:t>
      </w:r>
      <w:r>
        <w:rPr>
          <w:rFonts w:ascii="宋体" w:hAnsi="宋体" w:hint="eastAsia"/>
          <w:kern w:val="0"/>
        </w:rPr>
        <w:t>、勤敏好学</w:t>
      </w:r>
      <w:r w:rsidR="00696448">
        <w:rPr>
          <w:rFonts w:ascii="宋体" w:hAnsi="宋体" w:hint="eastAsia"/>
          <w:kern w:val="0"/>
        </w:rPr>
        <w:t>课程。</w:t>
      </w:r>
      <w:r w:rsidR="00331535">
        <w:rPr>
          <w:rFonts w:ascii="宋体" w:hAnsi="宋体" w:hint="eastAsia"/>
          <w:kern w:val="0"/>
        </w:rPr>
        <w:t>这里的</w:t>
      </w:r>
      <w:r w:rsidR="00696448">
        <w:rPr>
          <w:rFonts w:ascii="宋体" w:hAnsi="宋体" w:hint="eastAsia"/>
          <w:kern w:val="0"/>
        </w:rPr>
        <w:t>在地</w:t>
      </w:r>
      <w:r w:rsidR="00331535">
        <w:rPr>
          <w:rFonts w:ascii="宋体" w:hAnsi="宋体" w:hint="eastAsia"/>
          <w:kern w:val="0"/>
        </w:rPr>
        <w:t>课程充满活力，彰显魅力</w:t>
      </w:r>
      <w:r>
        <w:rPr>
          <w:rFonts w:ascii="宋体" w:hAnsi="宋体" w:hint="eastAsia"/>
          <w:kern w:val="0"/>
        </w:rPr>
        <w:t>。</w:t>
      </w:r>
    </w:p>
    <w:p w14:paraId="75AF6C9E" w14:textId="77777777" w:rsidR="00401C2C" w:rsidRPr="00E47FD4" w:rsidRDefault="00E47FD4" w:rsidP="00E47FD4">
      <w:pPr>
        <w:spacing w:line="360" w:lineRule="auto"/>
        <w:ind w:firstLine="480"/>
        <w:rPr>
          <w:rFonts w:ascii="宋体" w:hAnsi="宋体"/>
          <w:kern w:val="0"/>
        </w:rPr>
      </w:pPr>
      <w:r>
        <w:rPr>
          <w:rFonts w:ascii="宋体" w:hAnsi="宋体" w:hint="eastAsia"/>
          <w:kern w:val="0"/>
        </w:rPr>
        <w:t>纵观整个在地课程体系，我们可以归纳其鲜明的校本特色：课程核心元素明确，课程价值定位清晰，课程建设策略多元，课程内容安排灵动。我们考察其背后的机制，发现</w:t>
      </w:r>
      <w:r w:rsidRPr="007D7AFE">
        <w:rPr>
          <w:rFonts w:ascii="宋体" w:hAnsi="宋体" w:hint="eastAsia"/>
        </w:rPr>
        <w:t>由于文化、地域、师生比的差异，</w:t>
      </w:r>
      <w:r>
        <w:rPr>
          <w:rFonts w:ascii="宋体" w:hAnsi="宋体" w:hint="eastAsia"/>
          <w:kern w:val="0"/>
        </w:rPr>
        <w:t>台湾的升学压力大大小于大陆，</w:t>
      </w:r>
      <w:r w:rsidR="00DE4698" w:rsidRPr="00F224DA">
        <w:rPr>
          <w:rFonts w:ascii="宋体" w:hAnsi="宋体"/>
        </w:rPr>
        <w:t>台湾</w:t>
      </w:r>
      <w:r w:rsidR="00DE4698">
        <w:rPr>
          <w:rFonts w:ascii="宋体" w:hAnsi="宋体" w:hint="eastAsia"/>
        </w:rPr>
        <w:t>教育实施“一纲多本”战略，为各校自主办学留下生存和发展的空间。各地</w:t>
      </w:r>
      <w:r w:rsidR="00DE4698" w:rsidRPr="00F224DA">
        <w:rPr>
          <w:rFonts w:ascii="宋体" w:hAnsi="宋体"/>
        </w:rPr>
        <w:t>中小学</w:t>
      </w:r>
      <w:r w:rsidR="00DE4698">
        <w:rPr>
          <w:rFonts w:ascii="宋体" w:hAnsi="宋体" w:hint="eastAsia"/>
        </w:rPr>
        <w:t>注重“课程统整”，</w:t>
      </w:r>
      <w:r w:rsidR="00DE4698" w:rsidRPr="00F224DA">
        <w:rPr>
          <w:rFonts w:ascii="宋体" w:hAnsi="宋体"/>
        </w:rPr>
        <w:t>争相开发多元</w:t>
      </w:r>
      <w:r w:rsidR="00DE4698">
        <w:rPr>
          <w:rFonts w:ascii="宋体" w:hAnsi="宋体" w:hint="eastAsia"/>
        </w:rPr>
        <w:t>的“在地</w:t>
      </w:r>
      <w:r w:rsidR="00DE4698" w:rsidRPr="00F224DA">
        <w:rPr>
          <w:rFonts w:ascii="宋体" w:hAnsi="宋体"/>
        </w:rPr>
        <w:t>课程</w:t>
      </w:r>
      <w:r w:rsidR="00DE4698">
        <w:rPr>
          <w:rFonts w:ascii="宋体" w:hAnsi="宋体" w:hint="eastAsia"/>
        </w:rPr>
        <w:t>”</w:t>
      </w:r>
      <w:r w:rsidR="00DE4698" w:rsidRPr="00F224DA">
        <w:rPr>
          <w:rFonts w:ascii="宋体" w:hAnsi="宋体"/>
        </w:rPr>
        <w:t>，</w:t>
      </w:r>
      <w:r w:rsidR="00DE4698">
        <w:rPr>
          <w:rFonts w:ascii="宋体" w:hAnsi="宋体" w:hint="eastAsia"/>
        </w:rPr>
        <w:t>占所有课程节数的20%，并</w:t>
      </w:r>
      <w:r w:rsidR="00DE4698" w:rsidRPr="00F224DA">
        <w:rPr>
          <w:rFonts w:ascii="宋体" w:hAnsi="宋体"/>
        </w:rPr>
        <w:t>着力培养学生各方面的能力。</w:t>
      </w:r>
      <w:r>
        <w:rPr>
          <w:rFonts w:ascii="宋体" w:hAnsi="宋体" w:hint="eastAsia"/>
        </w:rPr>
        <w:t>如</w:t>
      </w:r>
      <w:r w:rsidR="00DE4698">
        <w:rPr>
          <w:rFonts w:ascii="宋体" w:hAnsi="宋体" w:hint="eastAsia"/>
        </w:rPr>
        <w:t>在语文学科设置上，与大陆不同，还强调原住语的学习。</w:t>
      </w:r>
      <w:r w:rsidR="00977279">
        <w:rPr>
          <w:rFonts w:ascii="宋体" w:hAnsi="宋体" w:hint="eastAsia"/>
        </w:rPr>
        <w:t>“适性教育”“差异化教学”，这是笔者听到的最多的词汇</w:t>
      </w:r>
      <w:r w:rsidR="00202900">
        <w:rPr>
          <w:rFonts w:ascii="宋体" w:hAnsi="宋体" w:hint="eastAsia"/>
        </w:rPr>
        <w:t>，让每一个孩子学有所长，在这里得到了</w:t>
      </w:r>
      <w:r w:rsidR="00161DC5">
        <w:rPr>
          <w:rFonts w:ascii="宋体" w:hAnsi="宋体" w:hint="eastAsia"/>
        </w:rPr>
        <w:t>较为</w:t>
      </w:r>
      <w:r w:rsidR="0087129D">
        <w:rPr>
          <w:rFonts w:ascii="宋体" w:hAnsi="宋体" w:hint="eastAsia"/>
        </w:rPr>
        <w:t>充分地体</w:t>
      </w:r>
      <w:r w:rsidR="00202900">
        <w:rPr>
          <w:rFonts w:ascii="宋体" w:hAnsi="宋体" w:hint="eastAsia"/>
        </w:rPr>
        <w:t>现</w:t>
      </w:r>
      <w:r w:rsidR="00977279">
        <w:rPr>
          <w:rFonts w:ascii="宋体" w:hAnsi="宋体" w:hint="eastAsia"/>
        </w:rPr>
        <w:t>。</w:t>
      </w:r>
      <w:r w:rsidR="00A76951">
        <w:rPr>
          <w:rFonts w:ascii="宋体" w:hAnsi="宋体" w:hint="eastAsia"/>
        </w:rPr>
        <w:t>当下，我们也在强调“从校本课程走向班本课程”，强化动态发展，差异发展，互动发展和整体发展，</w:t>
      </w:r>
      <w:r w:rsidR="00401C2C">
        <w:rPr>
          <w:rFonts w:ascii="宋体" w:hAnsi="宋体" w:hint="eastAsia"/>
        </w:rPr>
        <w:t>我们</w:t>
      </w:r>
      <w:r w:rsidR="00A76951">
        <w:rPr>
          <w:rFonts w:ascii="宋体" w:hAnsi="宋体" w:hint="eastAsia"/>
        </w:rPr>
        <w:t>还可以</w:t>
      </w:r>
      <w:r w:rsidR="00401C2C">
        <w:rPr>
          <w:rFonts w:ascii="宋体" w:hAnsi="宋体" w:hint="eastAsia"/>
        </w:rPr>
        <w:t>加大社区</w:t>
      </w:r>
      <w:r w:rsidR="00401C2C" w:rsidRPr="00B02220">
        <w:rPr>
          <w:rFonts w:ascii="宋体" w:hAnsi="宋体" w:hint="eastAsia"/>
        </w:rPr>
        <w:t>委员会</w:t>
      </w:r>
      <w:r w:rsidR="00401C2C">
        <w:rPr>
          <w:rFonts w:ascii="宋体" w:hAnsi="宋体" w:hint="eastAsia"/>
        </w:rPr>
        <w:t>和家长义工的</w:t>
      </w:r>
      <w:r w:rsidR="00401C2C" w:rsidRPr="00B02220">
        <w:rPr>
          <w:rFonts w:ascii="宋体" w:hAnsi="宋体" w:hint="eastAsia"/>
        </w:rPr>
        <w:t>参与</w:t>
      </w:r>
      <w:r w:rsidR="00401C2C">
        <w:rPr>
          <w:rFonts w:ascii="宋体" w:hAnsi="宋体" w:hint="eastAsia"/>
        </w:rPr>
        <w:t>、</w:t>
      </w:r>
      <w:r w:rsidR="001C0293">
        <w:rPr>
          <w:rFonts w:ascii="宋体" w:hAnsi="宋体" w:hint="eastAsia"/>
        </w:rPr>
        <w:t>建设和管理</w:t>
      </w:r>
      <w:r w:rsidR="00401C2C">
        <w:rPr>
          <w:rFonts w:ascii="宋体" w:hAnsi="宋体" w:hint="eastAsia"/>
        </w:rPr>
        <w:t>力度</w:t>
      </w:r>
      <w:r w:rsidR="00401C2C" w:rsidRPr="00B02220">
        <w:rPr>
          <w:rFonts w:ascii="宋体" w:hAnsi="宋体" w:hint="eastAsia"/>
        </w:rPr>
        <w:t>，</w:t>
      </w:r>
      <w:r w:rsidR="00401C2C">
        <w:rPr>
          <w:rFonts w:ascii="宋体" w:hAnsi="宋体" w:hint="eastAsia"/>
        </w:rPr>
        <w:t>让</w:t>
      </w:r>
      <w:r w:rsidR="00401C2C" w:rsidRPr="00B02220">
        <w:rPr>
          <w:rFonts w:ascii="宋体" w:hAnsi="宋体" w:hint="eastAsia"/>
        </w:rPr>
        <w:t>学校办学更多地与社区、家长、社会资源</w:t>
      </w:r>
      <w:r w:rsidR="001C0293">
        <w:rPr>
          <w:rFonts w:ascii="宋体" w:hAnsi="宋体" w:hint="eastAsia"/>
        </w:rPr>
        <w:t>整</w:t>
      </w:r>
      <w:r w:rsidR="00401C2C" w:rsidRPr="00B02220">
        <w:rPr>
          <w:rFonts w:ascii="宋体" w:hAnsi="宋体" w:hint="eastAsia"/>
        </w:rPr>
        <w:t>合起来，实现教育与社会互补双赢，</w:t>
      </w:r>
      <w:r w:rsidR="001C0293">
        <w:rPr>
          <w:rFonts w:ascii="宋体" w:hAnsi="宋体" w:hint="eastAsia"/>
        </w:rPr>
        <w:t>并形成办学特色</w:t>
      </w:r>
      <w:r w:rsidR="00401C2C" w:rsidRPr="00B02220">
        <w:rPr>
          <w:rFonts w:ascii="宋体" w:hAnsi="宋体" w:hint="eastAsia"/>
        </w:rPr>
        <w:t>。</w:t>
      </w:r>
    </w:p>
    <w:p w14:paraId="65E6D525" w14:textId="77777777" w:rsidR="00F06109" w:rsidRPr="00B02220" w:rsidRDefault="00F224DA" w:rsidP="000B5F59">
      <w:pPr>
        <w:spacing w:line="360" w:lineRule="auto"/>
        <w:ind w:firstLine="480"/>
        <w:rPr>
          <w:rFonts w:ascii="宋体" w:hAnsi="宋体"/>
        </w:rPr>
      </w:pPr>
      <w:r w:rsidRPr="00F224DA">
        <w:rPr>
          <w:rFonts w:ascii="宋体" w:hAnsi="宋体" w:hint="eastAsia"/>
        </w:rPr>
        <w:t>此次考察、学习，我们充分感受到了同宗同源的同胞情谊，也具体了解到了台湾教育、</w:t>
      </w:r>
      <w:r w:rsidR="00061706">
        <w:rPr>
          <w:rFonts w:ascii="宋体" w:hAnsi="宋体" w:hint="eastAsia"/>
        </w:rPr>
        <w:t>教学</w:t>
      </w:r>
      <w:r w:rsidRPr="00F224DA">
        <w:rPr>
          <w:rFonts w:ascii="宋体" w:hAnsi="宋体" w:hint="eastAsia"/>
        </w:rPr>
        <w:t>的现实状态。台湾教育让我们更多看到的是欧美现代教育思想与中国文化的有机结合，这对于处在课程变革浪潮中的大陆教育来说无疑是一种有益的借鉴和参考：如何汲取欧美现代教育思想的精髓？如何使其在中国教育文化的大地上实现“软着陆”？也许从台湾教育走过的路我们能找到部分问题的答案。</w:t>
      </w:r>
    </w:p>
    <w:sectPr w:rsidR="00F06109" w:rsidRPr="00B02220" w:rsidSect="00B308C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FA5DC" w14:textId="77777777" w:rsidR="00890EAF" w:rsidRDefault="00890EAF" w:rsidP="00E4701F">
      <w:r>
        <w:separator/>
      </w:r>
    </w:p>
  </w:endnote>
  <w:endnote w:type="continuationSeparator" w:id="0">
    <w:p w14:paraId="5969F557" w14:textId="77777777" w:rsidR="00890EAF" w:rsidRDefault="00890EAF" w:rsidP="00E4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BCE12" w14:textId="77777777" w:rsidR="00890EAF" w:rsidRDefault="00890EAF" w:rsidP="00E4701F">
      <w:r>
        <w:separator/>
      </w:r>
    </w:p>
  </w:footnote>
  <w:footnote w:type="continuationSeparator" w:id="0">
    <w:p w14:paraId="54496808" w14:textId="77777777" w:rsidR="00890EAF" w:rsidRDefault="00890EAF" w:rsidP="00E47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46F2"/>
    <w:rsid w:val="0000642A"/>
    <w:rsid w:val="00010E10"/>
    <w:rsid w:val="000154A3"/>
    <w:rsid w:val="000316C0"/>
    <w:rsid w:val="00037F82"/>
    <w:rsid w:val="0004154F"/>
    <w:rsid w:val="00055046"/>
    <w:rsid w:val="00061706"/>
    <w:rsid w:val="000A2687"/>
    <w:rsid w:val="000A4E8D"/>
    <w:rsid w:val="000B5F59"/>
    <w:rsid w:val="000E5F18"/>
    <w:rsid w:val="000F04B9"/>
    <w:rsid w:val="00101783"/>
    <w:rsid w:val="001062F2"/>
    <w:rsid w:val="0011691D"/>
    <w:rsid w:val="00123779"/>
    <w:rsid w:val="00134CF3"/>
    <w:rsid w:val="0014568D"/>
    <w:rsid w:val="001528F9"/>
    <w:rsid w:val="00161DC5"/>
    <w:rsid w:val="0017018C"/>
    <w:rsid w:val="00171D9F"/>
    <w:rsid w:val="00174BB5"/>
    <w:rsid w:val="0018094C"/>
    <w:rsid w:val="00191DD1"/>
    <w:rsid w:val="001A0A8B"/>
    <w:rsid w:val="001A5C42"/>
    <w:rsid w:val="001B6B69"/>
    <w:rsid w:val="001C0293"/>
    <w:rsid w:val="001F53CE"/>
    <w:rsid w:val="00202900"/>
    <w:rsid w:val="00202AF6"/>
    <w:rsid w:val="00243790"/>
    <w:rsid w:val="002473AF"/>
    <w:rsid w:val="00253D0E"/>
    <w:rsid w:val="00264CFA"/>
    <w:rsid w:val="00274DAB"/>
    <w:rsid w:val="00284C96"/>
    <w:rsid w:val="002B2E14"/>
    <w:rsid w:val="002C370D"/>
    <w:rsid w:val="002F2058"/>
    <w:rsid w:val="00331535"/>
    <w:rsid w:val="0033469A"/>
    <w:rsid w:val="003578A6"/>
    <w:rsid w:val="003615C1"/>
    <w:rsid w:val="00377EDF"/>
    <w:rsid w:val="003B0B52"/>
    <w:rsid w:val="003B26C3"/>
    <w:rsid w:val="003C0AA0"/>
    <w:rsid w:val="00401C2C"/>
    <w:rsid w:val="00410809"/>
    <w:rsid w:val="00424062"/>
    <w:rsid w:val="00424499"/>
    <w:rsid w:val="004569AF"/>
    <w:rsid w:val="00466F2D"/>
    <w:rsid w:val="00486EEC"/>
    <w:rsid w:val="00496435"/>
    <w:rsid w:val="004D283F"/>
    <w:rsid w:val="004F333B"/>
    <w:rsid w:val="00553F6B"/>
    <w:rsid w:val="005A215F"/>
    <w:rsid w:val="005B2E13"/>
    <w:rsid w:val="005D5DFC"/>
    <w:rsid w:val="005E3A40"/>
    <w:rsid w:val="005F34EB"/>
    <w:rsid w:val="00606AF3"/>
    <w:rsid w:val="006241B4"/>
    <w:rsid w:val="006360B5"/>
    <w:rsid w:val="0063700C"/>
    <w:rsid w:val="006502E5"/>
    <w:rsid w:val="006630C7"/>
    <w:rsid w:val="00665F50"/>
    <w:rsid w:val="00696448"/>
    <w:rsid w:val="00732938"/>
    <w:rsid w:val="00745B23"/>
    <w:rsid w:val="00754A4A"/>
    <w:rsid w:val="007B0839"/>
    <w:rsid w:val="007B440F"/>
    <w:rsid w:val="007C63E0"/>
    <w:rsid w:val="007D7AFE"/>
    <w:rsid w:val="00812C96"/>
    <w:rsid w:val="00814F68"/>
    <w:rsid w:val="0085429F"/>
    <w:rsid w:val="0087129D"/>
    <w:rsid w:val="00877606"/>
    <w:rsid w:val="008846F2"/>
    <w:rsid w:val="00890EAF"/>
    <w:rsid w:val="008C2E0F"/>
    <w:rsid w:val="008E6B24"/>
    <w:rsid w:val="008F76CB"/>
    <w:rsid w:val="00906F22"/>
    <w:rsid w:val="00926461"/>
    <w:rsid w:val="00961D57"/>
    <w:rsid w:val="00977279"/>
    <w:rsid w:val="00991C4F"/>
    <w:rsid w:val="00992A0B"/>
    <w:rsid w:val="0099335F"/>
    <w:rsid w:val="009B3AC1"/>
    <w:rsid w:val="009B45D3"/>
    <w:rsid w:val="009C4C98"/>
    <w:rsid w:val="009D5A3C"/>
    <w:rsid w:val="009E4E55"/>
    <w:rsid w:val="00A00A0E"/>
    <w:rsid w:val="00A228E5"/>
    <w:rsid w:val="00A542D0"/>
    <w:rsid w:val="00A6219E"/>
    <w:rsid w:val="00A76951"/>
    <w:rsid w:val="00AC69CF"/>
    <w:rsid w:val="00AD2C44"/>
    <w:rsid w:val="00AE3EDF"/>
    <w:rsid w:val="00AF6FA9"/>
    <w:rsid w:val="00B01C8C"/>
    <w:rsid w:val="00B02220"/>
    <w:rsid w:val="00B260D0"/>
    <w:rsid w:val="00B308CC"/>
    <w:rsid w:val="00B340B4"/>
    <w:rsid w:val="00B62934"/>
    <w:rsid w:val="00B634CB"/>
    <w:rsid w:val="00BB522D"/>
    <w:rsid w:val="00BF18D6"/>
    <w:rsid w:val="00BF5A83"/>
    <w:rsid w:val="00BF6525"/>
    <w:rsid w:val="00C760A7"/>
    <w:rsid w:val="00C90A89"/>
    <w:rsid w:val="00CB67C1"/>
    <w:rsid w:val="00CD16E7"/>
    <w:rsid w:val="00CE1ED2"/>
    <w:rsid w:val="00D121C2"/>
    <w:rsid w:val="00D26D30"/>
    <w:rsid w:val="00D53305"/>
    <w:rsid w:val="00D670D0"/>
    <w:rsid w:val="00DA630B"/>
    <w:rsid w:val="00DA7042"/>
    <w:rsid w:val="00DD7795"/>
    <w:rsid w:val="00DE4698"/>
    <w:rsid w:val="00DF0756"/>
    <w:rsid w:val="00DF1663"/>
    <w:rsid w:val="00E072BB"/>
    <w:rsid w:val="00E12306"/>
    <w:rsid w:val="00E12DD2"/>
    <w:rsid w:val="00E44E30"/>
    <w:rsid w:val="00E4701F"/>
    <w:rsid w:val="00E47FD4"/>
    <w:rsid w:val="00E51D99"/>
    <w:rsid w:val="00E56625"/>
    <w:rsid w:val="00E81489"/>
    <w:rsid w:val="00E83337"/>
    <w:rsid w:val="00E9725D"/>
    <w:rsid w:val="00E97939"/>
    <w:rsid w:val="00ED1B32"/>
    <w:rsid w:val="00F06109"/>
    <w:rsid w:val="00F224DA"/>
    <w:rsid w:val="00F24C41"/>
    <w:rsid w:val="00F37095"/>
    <w:rsid w:val="00F50DE4"/>
    <w:rsid w:val="00F53131"/>
    <w:rsid w:val="00F535B0"/>
    <w:rsid w:val="00F625F3"/>
    <w:rsid w:val="00F707DC"/>
    <w:rsid w:val="00F712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E9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6F2"/>
    <w:rPr>
      <w:rFonts w:ascii="Heiti SC Light" w:eastAsia="Heiti SC Light"/>
      <w:sz w:val="18"/>
      <w:szCs w:val="18"/>
    </w:rPr>
  </w:style>
  <w:style w:type="character" w:customStyle="1" w:styleId="a4">
    <w:name w:val="批注框文本字符"/>
    <w:basedOn w:val="a0"/>
    <w:link w:val="a3"/>
    <w:uiPriority w:val="99"/>
    <w:semiHidden/>
    <w:rsid w:val="008846F2"/>
    <w:rPr>
      <w:rFonts w:ascii="Heiti SC Light" w:eastAsia="Heiti SC Light"/>
      <w:sz w:val="18"/>
      <w:szCs w:val="18"/>
    </w:rPr>
  </w:style>
  <w:style w:type="character" w:styleId="a5">
    <w:name w:val="Hyperlink"/>
    <w:rsid w:val="00814F68"/>
    <w:rPr>
      <w:color w:val="0000FF"/>
      <w:u w:val="single"/>
    </w:rPr>
  </w:style>
  <w:style w:type="paragraph" w:styleId="a6">
    <w:name w:val="header"/>
    <w:basedOn w:val="a"/>
    <w:link w:val="a7"/>
    <w:uiPriority w:val="99"/>
    <w:semiHidden/>
    <w:unhideWhenUsed/>
    <w:rsid w:val="00E4701F"/>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semiHidden/>
    <w:rsid w:val="00E4701F"/>
    <w:rPr>
      <w:sz w:val="18"/>
      <w:szCs w:val="18"/>
    </w:rPr>
  </w:style>
  <w:style w:type="paragraph" w:styleId="a8">
    <w:name w:val="footer"/>
    <w:basedOn w:val="a"/>
    <w:link w:val="a9"/>
    <w:uiPriority w:val="99"/>
    <w:semiHidden/>
    <w:unhideWhenUsed/>
    <w:rsid w:val="00E4701F"/>
    <w:pPr>
      <w:tabs>
        <w:tab w:val="center" w:pos="4153"/>
        <w:tab w:val="right" w:pos="8306"/>
      </w:tabs>
      <w:snapToGrid w:val="0"/>
      <w:jc w:val="left"/>
    </w:pPr>
    <w:rPr>
      <w:sz w:val="18"/>
      <w:szCs w:val="18"/>
    </w:rPr>
  </w:style>
  <w:style w:type="character" w:customStyle="1" w:styleId="a9">
    <w:name w:val="页脚字符"/>
    <w:basedOn w:val="a0"/>
    <w:link w:val="a8"/>
    <w:uiPriority w:val="99"/>
    <w:semiHidden/>
    <w:rsid w:val="00E4701F"/>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6F2"/>
    <w:rPr>
      <w:rFonts w:ascii="Heiti SC Light" w:eastAsia="Heiti SC Light"/>
      <w:sz w:val="18"/>
      <w:szCs w:val="18"/>
    </w:rPr>
  </w:style>
  <w:style w:type="character" w:customStyle="1" w:styleId="a4">
    <w:name w:val="批注框文本字符"/>
    <w:basedOn w:val="a0"/>
    <w:link w:val="a3"/>
    <w:uiPriority w:val="99"/>
    <w:semiHidden/>
    <w:rsid w:val="008846F2"/>
    <w:rPr>
      <w:rFonts w:ascii="Heiti SC Light" w:eastAsia="Heiti SC Light"/>
      <w:sz w:val="18"/>
      <w:szCs w:val="18"/>
    </w:rPr>
  </w:style>
  <w:style w:type="character" w:styleId="a5">
    <w:name w:val="Hyperlink"/>
    <w:rsid w:val="00814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y7510@163.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970</Words>
  <Characters>981</Characters>
  <Application>Microsoft Macintosh Word</Application>
  <DocSecurity>0</DocSecurity>
  <Lines>31</Lines>
  <Paragraphs>12</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yong</dc:creator>
  <cp:lastModifiedBy>liu yong</cp:lastModifiedBy>
  <cp:revision>12</cp:revision>
  <dcterms:created xsi:type="dcterms:W3CDTF">2015-10-30T08:55:00Z</dcterms:created>
  <dcterms:modified xsi:type="dcterms:W3CDTF">2015-12-13T15:20:00Z</dcterms:modified>
</cp:coreProperties>
</file>