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49" w:rsidRDefault="00916FE0">
      <w:pPr>
        <w:spacing w:line="680" w:lineRule="exact"/>
        <w:jc w:val="center"/>
        <w:rPr>
          <w:rFonts w:eastAsia="方正小标宋_GBK" w:cs="方正小标宋_GBK" w:hint="eastAsia"/>
          <w:spacing w:val="-20"/>
          <w:sz w:val="44"/>
          <w:szCs w:val="44"/>
        </w:rPr>
      </w:pPr>
      <w:r>
        <w:rPr>
          <w:rFonts w:eastAsia="方正小标宋_GBK" w:cs="方正小标宋_GBK" w:hint="eastAsia"/>
          <w:spacing w:val="-20"/>
          <w:sz w:val="44"/>
          <w:szCs w:val="44"/>
        </w:rPr>
        <w:t>关于</w:t>
      </w:r>
      <w:r>
        <w:rPr>
          <w:rFonts w:eastAsia="方正小标宋_GBK" w:cs="方正小标宋_GBK" w:hint="eastAsia"/>
          <w:spacing w:val="-20"/>
          <w:sz w:val="44"/>
          <w:szCs w:val="44"/>
        </w:rPr>
        <w:t>开展</w:t>
      </w:r>
      <w:r>
        <w:rPr>
          <w:rFonts w:eastAsia="方正小标宋_GBK" w:cs="方正小标宋_GBK" w:hint="eastAsia"/>
          <w:spacing w:val="-20"/>
          <w:sz w:val="44"/>
          <w:szCs w:val="44"/>
        </w:rPr>
        <w:t>2024</w:t>
      </w:r>
      <w:r>
        <w:rPr>
          <w:rFonts w:eastAsia="方正小标宋_GBK" w:cs="方正小标宋_GBK" w:hint="eastAsia"/>
          <w:spacing w:val="-20"/>
          <w:sz w:val="44"/>
          <w:szCs w:val="44"/>
        </w:rPr>
        <w:t>年</w:t>
      </w:r>
      <w:r>
        <w:rPr>
          <w:rFonts w:eastAsia="方正小标宋_GBK" w:cs="方正小标宋_GBK" w:hint="eastAsia"/>
          <w:spacing w:val="-20"/>
          <w:sz w:val="44"/>
          <w:szCs w:val="44"/>
        </w:rPr>
        <w:t>成都市双流区</w:t>
      </w:r>
    </w:p>
    <w:p w:rsidR="00760308" w:rsidRDefault="00916FE0">
      <w:pPr>
        <w:spacing w:line="68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pacing w:val="-20"/>
          <w:sz w:val="44"/>
          <w:szCs w:val="44"/>
        </w:rPr>
        <w:t>第一届中小学“校长领航班”培训</w:t>
      </w:r>
      <w:r>
        <w:rPr>
          <w:rFonts w:eastAsia="方正小标宋_GBK" w:cs="方正小标宋_GBK" w:hint="eastAsia"/>
          <w:sz w:val="44"/>
          <w:szCs w:val="44"/>
        </w:rPr>
        <w:t>的通知</w:t>
      </w:r>
    </w:p>
    <w:p w:rsidR="00760308" w:rsidRDefault="00760308">
      <w:pPr>
        <w:ind w:firstLineChars="200" w:firstLine="640"/>
        <w:jc w:val="left"/>
        <w:rPr>
          <w:rFonts w:eastAsia="方正仿宋_GBK" w:cs="方正仿宋_GBK"/>
          <w:sz w:val="32"/>
          <w:szCs w:val="32"/>
        </w:rPr>
      </w:pPr>
    </w:p>
    <w:p w:rsidR="00760308" w:rsidRDefault="00916FE0">
      <w:pPr>
        <w:jc w:val="left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各中小学、教科院：</w:t>
      </w:r>
    </w:p>
    <w:p w:rsidR="00760308" w:rsidRDefault="00916FE0">
      <w:pPr>
        <w:spacing w:line="590" w:lineRule="exact"/>
        <w:ind w:firstLineChars="200" w:firstLine="640"/>
        <w:jc w:val="left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为贯彻落实党的二十大精神，全面贯彻党的教育方针，及中共中央国务院《关于全面深化新时代教师队伍建设改革意见》，紧密围绕基础教育改革发展和立德树人的根本任务，切实加强双流区</w:t>
      </w:r>
      <w:r>
        <w:rPr>
          <w:rFonts w:eastAsia="方正仿宋_GBK" w:cs="方正仿宋_GBK" w:hint="eastAsia"/>
          <w:sz w:val="32"/>
          <w:szCs w:val="32"/>
        </w:rPr>
        <w:t>教师</w:t>
      </w:r>
      <w:r>
        <w:rPr>
          <w:rFonts w:eastAsia="方正仿宋_GBK" w:cs="方正仿宋_GBK" w:hint="eastAsia"/>
          <w:sz w:val="32"/>
          <w:szCs w:val="32"/>
        </w:rPr>
        <w:t>队伍建设，推动双流区“新三名工程”建设，促进双流教育高质量发展。经研究，决定实施</w:t>
      </w:r>
      <w:r>
        <w:rPr>
          <w:rFonts w:eastAsia="方正仿宋_GBK" w:cs="方正仿宋_GBK" w:hint="eastAsia"/>
          <w:sz w:val="32"/>
          <w:szCs w:val="32"/>
        </w:rPr>
        <w:t>2024</w:t>
      </w:r>
      <w:r>
        <w:rPr>
          <w:rFonts w:eastAsia="方正仿宋_GBK" w:cs="方正仿宋_GBK" w:hint="eastAsia"/>
          <w:sz w:val="32"/>
          <w:szCs w:val="32"/>
        </w:rPr>
        <w:t>年成都市双流区第一届中小学“校长领航班”培训，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现将有关事项通知如下：</w:t>
      </w:r>
    </w:p>
    <w:p w:rsidR="00760308" w:rsidRDefault="00916FE0">
      <w:pPr>
        <w:pStyle w:val="a0"/>
        <w:spacing w:line="59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一、培训主题</w:t>
      </w:r>
    </w:p>
    <w:p w:rsidR="00760308" w:rsidRDefault="00916FE0">
      <w:pPr>
        <w:spacing w:line="59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双流区第一届中小学校长领航班领导力提升培训</w:t>
      </w:r>
    </w:p>
    <w:p w:rsidR="00760308" w:rsidRDefault="00916FE0">
      <w:pPr>
        <w:spacing w:line="59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二、培训对象</w:t>
      </w:r>
    </w:p>
    <w:p w:rsidR="00760308" w:rsidRDefault="00916FE0">
      <w:pPr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成都市双流区第一届中小学校长领航班学员。（附件</w:t>
      </w:r>
      <w:r>
        <w:rPr>
          <w:rFonts w:eastAsia="方正仿宋_GBK" w:cs="方正仿宋_GBK" w:hint="eastAsia"/>
          <w:sz w:val="32"/>
          <w:szCs w:val="32"/>
        </w:rPr>
        <w:t>1</w:t>
      </w:r>
      <w:r>
        <w:rPr>
          <w:rFonts w:eastAsia="方正仿宋_GBK" w:cs="方正仿宋_GBK" w:hint="eastAsia"/>
          <w:sz w:val="32"/>
          <w:szCs w:val="32"/>
        </w:rPr>
        <w:t>）</w:t>
      </w:r>
    </w:p>
    <w:p w:rsidR="00760308" w:rsidRDefault="00916FE0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课程安排</w:t>
      </w:r>
    </w:p>
    <w:p w:rsidR="00760308" w:rsidRDefault="00916FE0">
      <w:pPr>
        <w:pStyle w:val="a0"/>
        <w:rPr>
          <w:rFonts w:eastAsia="方正仿宋_GBK"/>
        </w:rPr>
      </w:pPr>
      <w:r>
        <w:rPr>
          <w:rFonts w:hint="eastAsia"/>
        </w:rPr>
        <w:t xml:space="preserve">      </w:t>
      </w:r>
      <w:r>
        <w:rPr>
          <w:rFonts w:eastAsia="方正仿宋_GBK" w:cs="方正仿宋_GBK" w:hint="eastAsia"/>
          <w:sz w:val="32"/>
          <w:szCs w:val="32"/>
        </w:rPr>
        <w:t>详见</w:t>
      </w:r>
      <w:r>
        <w:rPr>
          <w:rFonts w:eastAsia="方正仿宋_GBK" w:cs="方正仿宋_GBK" w:hint="eastAsia"/>
          <w:sz w:val="32"/>
          <w:szCs w:val="32"/>
        </w:rPr>
        <w:t>成都市双流区第一届中小学校长领航班</w:t>
      </w:r>
      <w:r>
        <w:rPr>
          <w:rFonts w:eastAsia="方正仿宋_GBK" w:cs="方正仿宋_GBK" w:hint="eastAsia"/>
          <w:sz w:val="32"/>
          <w:szCs w:val="32"/>
        </w:rPr>
        <w:t>培训手册</w:t>
      </w:r>
    </w:p>
    <w:p w:rsidR="00760308" w:rsidRDefault="00916FE0">
      <w:pPr>
        <w:spacing w:line="59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四、培训领队</w:t>
      </w:r>
    </w:p>
    <w:p w:rsidR="00760308" w:rsidRDefault="00916FE0">
      <w:pPr>
        <w:pStyle w:val="2"/>
        <w:spacing w:line="590" w:lineRule="exact"/>
        <w:ind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组</w:t>
      </w:r>
      <w:r>
        <w:rPr>
          <w:rFonts w:eastAsia="方正仿宋_GBK" w:cs="方正仿宋_GBK" w:hint="eastAsia"/>
          <w:sz w:val="32"/>
          <w:szCs w:val="32"/>
        </w:rPr>
        <w:t xml:space="preserve">  </w:t>
      </w:r>
      <w:r>
        <w:rPr>
          <w:rFonts w:eastAsia="方正仿宋_GBK" w:cs="方正仿宋_GBK" w:hint="eastAsia"/>
          <w:sz w:val="32"/>
          <w:szCs w:val="32"/>
        </w:rPr>
        <w:t>长：双流区教育</w:t>
      </w:r>
      <w:r>
        <w:rPr>
          <w:rFonts w:eastAsia="方正仿宋_GBK" w:cs="方正仿宋_GBK" w:hint="eastAsia"/>
          <w:sz w:val="32"/>
          <w:szCs w:val="32"/>
        </w:rPr>
        <w:t>局副局长刘宗安</w:t>
      </w:r>
    </w:p>
    <w:p w:rsidR="00760308" w:rsidRDefault="00916FE0">
      <w:pPr>
        <w:pStyle w:val="a0"/>
        <w:spacing w:line="59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副组长：双流区教育科学研究院院长谭红</w:t>
      </w:r>
    </w:p>
    <w:p w:rsidR="00760308" w:rsidRDefault="00916FE0">
      <w:pPr>
        <w:pStyle w:val="a0"/>
        <w:spacing w:line="59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小学班主任：</w:t>
      </w:r>
      <w:r>
        <w:rPr>
          <w:rFonts w:eastAsia="方正仿宋_GBK" w:cs="方正仿宋_GBK" w:hint="eastAsia"/>
          <w:sz w:val="32"/>
          <w:szCs w:val="32"/>
        </w:rPr>
        <w:t>区教科院</w:t>
      </w:r>
      <w:r>
        <w:rPr>
          <w:rFonts w:eastAsia="方正仿宋_GBK" w:cs="方正仿宋_GBK" w:hint="eastAsia"/>
          <w:sz w:val="32"/>
          <w:szCs w:val="32"/>
        </w:rPr>
        <w:t>副</w:t>
      </w:r>
      <w:r>
        <w:rPr>
          <w:rFonts w:eastAsia="方正仿宋_GBK" w:cs="方正仿宋_GBK" w:hint="eastAsia"/>
          <w:sz w:val="32"/>
          <w:szCs w:val="32"/>
        </w:rPr>
        <w:t>院长</w:t>
      </w:r>
      <w:r>
        <w:rPr>
          <w:rFonts w:eastAsia="方正仿宋_GBK" w:cs="方正仿宋_GBK" w:hint="eastAsia"/>
          <w:sz w:val="32"/>
          <w:szCs w:val="32"/>
        </w:rPr>
        <w:t>李顺榕</w:t>
      </w:r>
    </w:p>
    <w:p w:rsidR="00760308" w:rsidRDefault="00916FE0">
      <w:pPr>
        <w:pStyle w:val="2"/>
        <w:spacing w:line="590" w:lineRule="exact"/>
        <w:ind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中学</w:t>
      </w:r>
      <w:r>
        <w:rPr>
          <w:rFonts w:eastAsia="方正仿宋_GBK" w:cs="方正仿宋_GBK" w:hint="eastAsia"/>
          <w:sz w:val="32"/>
          <w:szCs w:val="32"/>
        </w:rPr>
        <w:t>班主任：区教科院教师发展研究中心罗强</w:t>
      </w:r>
    </w:p>
    <w:p w:rsidR="00760308" w:rsidRDefault="00916FE0">
      <w:pPr>
        <w:pStyle w:val="2"/>
        <w:spacing w:line="590" w:lineRule="exact"/>
        <w:ind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秘书：区教科院</w:t>
      </w:r>
      <w:r>
        <w:rPr>
          <w:rFonts w:eastAsia="方正仿宋_GBK" w:cs="方正仿宋_GBK" w:hint="eastAsia"/>
          <w:sz w:val="32"/>
          <w:szCs w:val="32"/>
        </w:rPr>
        <w:t>质量监测与信息资源中心王鹏</w:t>
      </w:r>
    </w:p>
    <w:p w:rsidR="00760308" w:rsidRDefault="00916FE0">
      <w:pPr>
        <w:spacing w:line="590" w:lineRule="exact"/>
        <w:ind w:leftChars="304" w:left="638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lastRenderedPageBreak/>
        <w:t>秘书：区教科院</w:t>
      </w:r>
      <w:r>
        <w:rPr>
          <w:rFonts w:eastAsia="方正仿宋_GBK" w:cs="方正仿宋_GBK" w:hint="eastAsia"/>
          <w:sz w:val="32"/>
          <w:szCs w:val="32"/>
        </w:rPr>
        <w:t>职业教育与国际化教育研究室陈嘉立</w:t>
      </w:r>
    </w:p>
    <w:p w:rsidR="00760308" w:rsidRDefault="00916FE0">
      <w:pPr>
        <w:spacing w:line="590" w:lineRule="exact"/>
        <w:ind w:leftChars="304" w:left="638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五、时间地点</w:t>
      </w:r>
    </w:p>
    <w:p w:rsidR="00760308" w:rsidRDefault="00916FE0">
      <w:pPr>
        <w:spacing w:line="59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时间：</w:t>
      </w:r>
      <w:r>
        <w:rPr>
          <w:rFonts w:eastAsia="方正仿宋_GBK" w:cs="方正仿宋_GBK" w:hint="eastAsia"/>
          <w:sz w:val="32"/>
          <w:szCs w:val="32"/>
        </w:rPr>
        <w:t xml:space="preserve"> 202</w:t>
      </w:r>
      <w:r>
        <w:rPr>
          <w:rFonts w:eastAsia="方正仿宋_GBK" w:cs="方正仿宋_GBK" w:hint="eastAsia"/>
          <w:sz w:val="32"/>
          <w:szCs w:val="32"/>
        </w:rPr>
        <w:t>4</w:t>
      </w:r>
      <w:r>
        <w:rPr>
          <w:rFonts w:eastAsia="方正仿宋_GBK" w:cs="方正仿宋_GBK" w:hint="eastAsia"/>
          <w:sz w:val="32"/>
          <w:szCs w:val="32"/>
        </w:rPr>
        <w:t>年</w:t>
      </w:r>
      <w:r>
        <w:rPr>
          <w:rFonts w:eastAsia="方正仿宋_GBK" w:cs="方正仿宋_GBK" w:hint="eastAsia"/>
          <w:sz w:val="32"/>
          <w:szCs w:val="32"/>
        </w:rPr>
        <w:t>7</w:t>
      </w:r>
      <w:r>
        <w:rPr>
          <w:rFonts w:eastAsia="方正仿宋_GBK" w:cs="方正仿宋_GBK" w:hint="eastAsia"/>
          <w:sz w:val="32"/>
          <w:szCs w:val="32"/>
        </w:rPr>
        <w:t>月</w:t>
      </w:r>
      <w:r>
        <w:rPr>
          <w:rFonts w:eastAsia="方正仿宋_GBK" w:cs="方正仿宋_GBK" w:hint="eastAsia"/>
          <w:sz w:val="32"/>
          <w:szCs w:val="32"/>
        </w:rPr>
        <w:t>1</w:t>
      </w:r>
      <w:r>
        <w:rPr>
          <w:rFonts w:eastAsia="方正仿宋_GBK" w:cs="方正仿宋_GBK" w:hint="eastAsia"/>
          <w:sz w:val="32"/>
          <w:szCs w:val="32"/>
        </w:rPr>
        <w:t>1</w:t>
      </w:r>
      <w:r>
        <w:rPr>
          <w:rFonts w:eastAsia="方正仿宋_GBK" w:cs="方正仿宋_GBK" w:hint="eastAsia"/>
          <w:sz w:val="32"/>
          <w:szCs w:val="32"/>
        </w:rPr>
        <w:t>-</w:t>
      </w:r>
      <w:r>
        <w:rPr>
          <w:rFonts w:eastAsia="方正仿宋_GBK" w:cs="方正仿宋_GBK" w:hint="eastAsia"/>
          <w:sz w:val="32"/>
          <w:szCs w:val="32"/>
        </w:rPr>
        <w:t>18</w:t>
      </w:r>
      <w:r>
        <w:rPr>
          <w:rFonts w:eastAsia="方正仿宋_GBK" w:cs="方正仿宋_GBK" w:hint="eastAsia"/>
          <w:sz w:val="32"/>
          <w:szCs w:val="32"/>
        </w:rPr>
        <w:t>日</w:t>
      </w:r>
    </w:p>
    <w:p w:rsidR="00760308" w:rsidRDefault="00916FE0">
      <w:pPr>
        <w:spacing w:line="590" w:lineRule="exact"/>
        <w:ind w:firstLineChars="200" w:firstLine="640"/>
      </w:pPr>
      <w:r>
        <w:rPr>
          <w:rFonts w:eastAsia="方正仿宋_GBK" w:cs="方正仿宋_GBK" w:hint="eastAsia"/>
          <w:sz w:val="32"/>
          <w:szCs w:val="32"/>
        </w:rPr>
        <w:t>培训地点：北京师范大学（北京市新街口外大街</w:t>
      </w:r>
      <w:r>
        <w:rPr>
          <w:rFonts w:eastAsia="方正仿宋_GBK" w:cs="方正仿宋_GBK" w:hint="eastAsia"/>
          <w:sz w:val="32"/>
          <w:szCs w:val="32"/>
        </w:rPr>
        <w:t>19</w:t>
      </w:r>
      <w:r>
        <w:rPr>
          <w:rFonts w:eastAsia="方正仿宋_GBK" w:cs="方正仿宋_GBK" w:hint="eastAsia"/>
          <w:sz w:val="32"/>
          <w:szCs w:val="32"/>
        </w:rPr>
        <w:t>号）</w:t>
      </w:r>
    </w:p>
    <w:p w:rsidR="00760308" w:rsidRDefault="00916FE0">
      <w:pPr>
        <w:spacing w:line="59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六、研修管理</w:t>
      </w:r>
    </w:p>
    <w:p w:rsidR="00760308" w:rsidRDefault="00916FE0">
      <w:pPr>
        <w:pStyle w:val="p0"/>
        <w:spacing w:line="590" w:lineRule="exact"/>
        <w:ind w:firstLineChars="200" w:firstLine="640"/>
        <w:rPr>
          <w:rFonts w:eastAsia="方正仿宋_GBK" w:cs="方正仿宋_GBK"/>
          <w:kern w:val="2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 xml:space="preserve">1. 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  <w:lang/>
        </w:rPr>
        <w:t>学员于</w:t>
      </w:r>
      <w:r>
        <w:rPr>
          <w:rFonts w:eastAsia="方正仿宋_GBK" w:hint="eastAsia"/>
          <w:kern w:val="2"/>
          <w:sz w:val="32"/>
          <w:szCs w:val="32"/>
        </w:rPr>
        <w:t>7</w:t>
      </w:r>
      <w:r>
        <w:rPr>
          <w:rFonts w:eastAsia="方正仿宋_GBK" w:hint="eastAsia"/>
          <w:kern w:val="2"/>
          <w:sz w:val="32"/>
          <w:szCs w:val="32"/>
          <w:lang/>
        </w:rPr>
        <w:t>月</w:t>
      </w:r>
      <w:r>
        <w:rPr>
          <w:rFonts w:eastAsia="方正仿宋_GBK" w:hint="eastAsia"/>
          <w:kern w:val="2"/>
          <w:sz w:val="32"/>
          <w:szCs w:val="32"/>
        </w:rPr>
        <w:t>2</w:t>
      </w:r>
      <w:r>
        <w:rPr>
          <w:rFonts w:eastAsia="方正仿宋_GBK" w:hint="eastAsia"/>
          <w:kern w:val="2"/>
          <w:sz w:val="32"/>
          <w:szCs w:val="32"/>
          <w:lang/>
        </w:rPr>
        <w:t>日前，加入培训</w:t>
      </w:r>
      <w:r>
        <w:rPr>
          <w:rFonts w:eastAsia="方正仿宋_GBK"/>
          <w:kern w:val="2"/>
          <w:sz w:val="32"/>
          <w:szCs w:val="32"/>
          <w:lang/>
        </w:rPr>
        <w:t>QQ</w:t>
      </w:r>
      <w:r>
        <w:rPr>
          <w:rFonts w:eastAsia="方正仿宋_GBK" w:hint="eastAsia"/>
          <w:kern w:val="2"/>
          <w:sz w:val="32"/>
          <w:szCs w:val="32"/>
          <w:lang/>
        </w:rPr>
        <w:t>群（</w:t>
      </w:r>
      <w:r>
        <w:rPr>
          <w:rFonts w:eastAsia="方正仿宋_GBK" w:hint="eastAsia"/>
          <w:kern w:val="2"/>
          <w:sz w:val="32"/>
          <w:szCs w:val="32"/>
        </w:rPr>
        <w:t>819781423</w:t>
      </w:r>
      <w:r>
        <w:rPr>
          <w:rFonts w:eastAsia="方正仿宋_GBK" w:hint="eastAsia"/>
          <w:kern w:val="2"/>
          <w:sz w:val="32"/>
          <w:szCs w:val="32"/>
          <w:lang/>
        </w:rPr>
        <w:t>）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  <w:lang/>
        </w:rPr>
        <w:t>。</w:t>
      </w:r>
    </w:p>
    <w:p w:rsidR="00760308" w:rsidRDefault="00916FE0">
      <w:pPr>
        <w:spacing w:line="59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 xml:space="preserve">2. </w:t>
      </w:r>
      <w:r>
        <w:rPr>
          <w:rFonts w:eastAsia="方正仿宋_GBK" w:cs="方正仿宋_GBK" w:hint="eastAsia"/>
          <w:sz w:val="32"/>
          <w:szCs w:val="32"/>
        </w:rPr>
        <w:t>学员自带</w:t>
      </w:r>
      <w:r>
        <w:rPr>
          <w:rFonts w:eastAsia="方正仿宋_GBK" w:cs="方正仿宋_GBK" w:hint="eastAsia"/>
          <w:sz w:val="32"/>
          <w:szCs w:val="32"/>
        </w:rPr>
        <w:t>笔记本</w:t>
      </w:r>
      <w:r>
        <w:rPr>
          <w:rFonts w:eastAsia="方正仿宋_GBK" w:cs="方正仿宋_GBK" w:hint="eastAsia"/>
          <w:sz w:val="32"/>
          <w:szCs w:val="32"/>
        </w:rPr>
        <w:t>电脑。</w:t>
      </w:r>
    </w:p>
    <w:p w:rsidR="00760308" w:rsidRDefault="00916FE0">
      <w:pPr>
        <w:pStyle w:val="p0"/>
        <w:spacing w:line="590" w:lineRule="exact"/>
        <w:ind w:firstLineChars="200" w:firstLine="640"/>
        <w:rPr>
          <w:rFonts w:eastAsia="方正仿宋_GBK" w:cs="方正仿宋_GBK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3</w:t>
      </w:r>
      <w:r>
        <w:rPr>
          <w:rFonts w:eastAsia="方正仿宋_GBK" w:cs="方正仿宋_GBK" w:hint="eastAsia"/>
          <w:kern w:val="2"/>
          <w:sz w:val="32"/>
          <w:szCs w:val="32"/>
        </w:rPr>
        <w:t>.</w:t>
      </w:r>
      <w:r>
        <w:rPr>
          <w:rFonts w:eastAsia="方正仿宋_GBK" w:cs="方正仿宋_GBK" w:hint="eastAsia"/>
          <w:kern w:val="2"/>
          <w:sz w:val="32"/>
          <w:szCs w:val="32"/>
        </w:rPr>
        <w:t>端正思想，提高认识，根据具体培训时间安排好工作，确保按时参加培训，做到工作学习两不误。</w:t>
      </w:r>
      <w:r>
        <w:rPr>
          <w:rFonts w:eastAsia="方正仿宋_GBK" w:cs="方正仿宋_GBK" w:hint="eastAsia"/>
          <w:kern w:val="2"/>
          <w:sz w:val="32"/>
          <w:szCs w:val="32"/>
        </w:rPr>
        <w:t xml:space="preserve"> </w:t>
      </w:r>
    </w:p>
    <w:p w:rsidR="00760308" w:rsidRDefault="00916FE0">
      <w:pPr>
        <w:pStyle w:val="p0"/>
        <w:spacing w:line="590" w:lineRule="exact"/>
        <w:ind w:firstLineChars="200" w:firstLine="640"/>
        <w:rPr>
          <w:rFonts w:eastAsia="方正仿宋_GBK" w:cs="方正仿宋_GBK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4</w:t>
      </w:r>
      <w:r>
        <w:rPr>
          <w:rFonts w:eastAsia="方正仿宋_GBK" w:cs="方正仿宋_GBK" w:hint="eastAsia"/>
          <w:kern w:val="2"/>
          <w:sz w:val="32"/>
          <w:szCs w:val="32"/>
        </w:rPr>
        <w:t>.</w:t>
      </w:r>
      <w:r>
        <w:rPr>
          <w:rFonts w:eastAsia="方正仿宋_GBK" w:cs="方正仿宋_GBK" w:hint="eastAsia"/>
          <w:kern w:val="2"/>
          <w:sz w:val="32"/>
          <w:szCs w:val="32"/>
        </w:rPr>
        <w:t>参培学员进入会场时，从前排起依次在指定座位就座，课堂上按要求认真听讲、积极参与交流互动。</w:t>
      </w:r>
    </w:p>
    <w:p w:rsidR="00760308" w:rsidRDefault="00916FE0">
      <w:pPr>
        <w:pStyle w:val="p0"/>
        <w:spacing w:line="590" w:lineRule="exact"/>
        <w:ind w:firstLineChars="200" w:firstLine="640"/>
      </w:pPr>
      <w:r>
        <w:rPr>
          <w:rFonts w:eastAsia="方正仿宋_GBK" w:cs="方正仿宋_GBK" w:hint="eastAsia"/>
          <w:kern w:val="2"/>
          <w:sz w:val="32"/>
          <w:szCs w:val="32"/>
        </w:rPr>
        <w:t>5</w:t>
      </w:r>
      <w:r>
        <w:rPr>
          <w:rFonts w:eastAsia="方正仿宋_GBK" w:cs="方正仿宋_GBK" w:hint="eastAsia"/>
          <w:kern w:val="2"/>
          <w:sz w:val="32"/>
          <w:szCs w:val="32"/>
        </w:rPr>
        <w:t>.</w:t>
      </w:r>
      <w:r>
        <w:rPr>
          <w:rFonts w:eastAsia="方正仿宋_GBK" w:cs="方正仿宋_GBK" w:hint="eastAsia"/>
          <w:kern w:val="2"/>
          <w:sz w:val="32"/>
          <w:szCs w:val="32"/>
        </w:rPr>
        <w:t>按时完成培训作业，及时提交结业论文，积极参加总结交流活动。</w:t>
      </w:r>
    </w:p>
    <w:p w:rsidR="00760308" w:rsidRDefault="00916FE0">
      <w:pPr>
        <w:spacing w:line="59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七、培训经费</w:t>
      </w:r>
    </w:p>
    <w:p w:rsidR="00760308" w:rsidRDefault="00916FE0">
      <w:pPr>
        <w:widowControl/>
        <w:spacing w:line="590" w:lineRule="exact"/>
        <w:ind w:firstLineChars="200" w:firstLine="640"/>
        <w:jc w:val="left"/>
        <w:rPr>
          <w:rFonts w:eastAsia="方正仿宋_GBK" w:cs="方正仿宋_GBK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学员赴北师大培训为期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8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天，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培训</w:t>
      </w:r>
      <w:r>
        <w:rPr>
          <w:rFonts w:eastAsia="方正仿宋_GBK" w:hint="eastAsia"/>
          <w:kern w:val="0"/>
          <w:sz w:val="32"/>
          <w:szCs w:val="32"/>
        </w:rPr>
        <w:t>3500</w:t>
      </w:r>
      <w:r>
        <w:rPr>
          <w:rFonts w:eastAsia="方正仿宋_GBK" w:hint="eastAsia"/>
          <w:kern w:val="0"/>
          <w:sz w:val="32"/>
          <w:szCs w:val="32"/>
        </w:rPr>
        <w:t>元</w:t>
      </w:r>
      <w:r>
        <w:rPr>
          <w:rFonts w:eastAsia="方正仿宋_GBK" w:hint="eastAsia"/>
          <w:kern w:val="0"/>
          <w:sz w:val="32"/>
          <w:szCs w:val="32"/>
        </w:rPr>
        <w:t>/</w:t>
      </w:r>
      <w:r>
        <w:rPr>
          <w:rFonts w:eastAsia="方正仿宋_GBK" w:hint="eastAsia"/>
          <w:kern w:val="0"/>
          <w:sz w:val="32"/>
          <w:szCs w:val="32"/>
        </w:rPr>
        <w:t>人，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学员报到时用公务卡支付培训费。</w:t>
      </w:r>
      <w:r>
        <w:rPr>
          <w:rFonts w:eastAsia="方正仿宋_GBK" w:cs="方正仿宋_GBK" w:hint="eastAsia"/>
          <w:sz w:val="32"/>
          <w:szCs w:val="32"/>
        </w:rPr>
        <w:t>领队、学员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培训费、交通费、食宿费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按照规定回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所在单位报销。</w:t>
      </w:r>
    </w:p>
    <w:p w:rsidR="00760308" w:rsidRDefault="00916FE0">
      <w:pPr>
        <w:spacing w:line="59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八、相关要求</w:t>
      </w:r>
    </w:p>
    <w:p w:rsidR="00760308" w:rsidRDefault="00916FE0">
      <w:pPr>
        <w:pStyle w:val="a0"/>
        <w:spacing w:line="59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1.</w:t>
      </w:r>
      <w:r>
        <w:rPr>
          <w:rFonts w:eastAsia="方正仿宋_GBK" w:cs="方正仿宋_GBK" w:hint="eastAsia"/>
          <w:sz w:val="32"/>
          <w:szCs w:val="32"/>
        </w:rPr>
        <w:t>行前会议：请全体学员于</w:t>
      </w:r>
      <w:r>
        <w:rPr>
          <w:rFonts w:eastAsia="方正仿宋_GBK" w:cs="方正仿宋_GBK" w:hint="eastAsia"/>
          <w:sz w:val="32"/>
          <w:szCs w:val="32"/>
        </w:rPr>
        <w:t>7</w:t>
      </w:r>
      <w:r>
        <w:rPr>
          <w:rFonts w:eastAsia="方正仿宋_GBK" w:cs="方正仿宋_GBK" w:hint="eastAsia"/>
          <w:sz w:val="32"/>
          <w:szCs w:val="32"/>
        </w:rPr>
        <w:t>月</w:t>
      </w:r>
      <w:r>
        <w:rPr>
          <w:rFonts w:eastAsia="方正仿宋_GBK" w:cs="方正仿宋_GBK" w:hint="eastAsia"/>
          <w:sz w:val="32"/>
          <w:szCs w:val="32"/>
        </w:rPr>
        <w:t>8</w:t>
      </w:r>
      <w:r>
        <w:rPr>
          <w:rFonts w:eastAsia="方正仿宋_GBK" w:cs="方正仿宋_GBK" w:hint="eastAsia"/>
          <w:sz w:val="32"/>
          <w:szCs w:val="32"/>
        </w:rPr>
        <w:t>日下午</w:t>
      </w:r>
      <w:r>
        <w:rPr>
          <w:rFonts w:eastAsia="方正仿宋_GBK" w:cs="方正仿宋_GBK" w:hint="eastAsia"/>
          <w:sz w:val="32"/>
          <w:szCs w:val="32"/>
        </w:rPr>
        <w:t>2</w:t>
      </w:r>
      <w:r>
        <w:rPr>
          <w:rFonts w:eastAsia="方正仿宋_GBK" w:cs="方正仿宋_GBK" w:hint="eastAsia"/>
          <w:sz w:val="32"/>
          <w:szCs w:val="32"/>
        </w:rPr>
        <w:t>：</w:t>
      </w:r>
      <w:r>
        <w:rPr>
          <w:rFonts w:eastAsia="方正仿宋_GBK" w:cs="方正仿宋_GBK" w:hint="eastAsia"/>
          <w:sz w:val="32"/>
          <w:szCs w:val="32"/>
        </w:rPr>
        <w:t>00</w:t>
      </w:r>
      <w:r>
        <w:rPr>
          <w:rFonts w:eastAsia="方正仿宋_GBK" w:cs="方正仿宋_GBK" w:hint="eastAsia"/>
          <w:sz w:val="32"/>
          <w:szCs w:val="32"/>
        </w:rPr>
        <w:t>到双流区教科院</w:t>
      </w:r>
      <w:r>
        <w:rPr>
          <w:rFonts w:eastAsia="方正仿宋_GBK" w:cs="方正仿宋_GBK" w:hint="eastAsia"/>
          <w:sz w:val="32"/>
          <w:szCs w:val="32"/>
        </w:rPr>
        <w:t>412</w:t>
      </w:r>
      <w:r>
        <w:rPr>
          <w:rFonts w:eastAsia="方正仿宋_GBK" w:cs="方正仿宋_GBK" w:hint="eastAsia"/>
          <w:sz w:val="32"/>
          <w:szCs w:val="32"/>
        </w:rPr>
        <w:t>会议室参加行前会议。</w:t>
      </w:r>
    </w:p>
    <w:p w:rsidR="00760308" w:rsidRDefault="00916FE0">
      <w:pPr>
        <w:pStyle w:val="a0"/>
        <w:spacing w:line="59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2.</w:t>
      </w:r>
      <w:r>
        <w:rPr>
          <w:rFonts w:eastAsia="方正仿宋_GBK" w:cs="方正仿宋_GBK" w:hint="eastAsia"/>
          <w:sz w:val="32"/>
          <w:szCs w:val="32"/>
        </w:rPr>
        <w:t>报到时间：</w:t>
      </w:r>
      <w:r>
        <w:rPr>
          <w:rFonts w:eastAsia="方正仿宋_GBK" w:cs="方正仿宋_GBK" w:hint="eastAsia"/>
          <w:sz w:val="32"/>
          <w:szCs w:val="32"/>
        </w:rPr>
        <w:t>2024</w:t>
      </w:r>
      <w:r>
        <w:rPr>
          <w:rFonts w:eastAsia="方正仿宋_GBK" w:cs="方正仿宋_GBK" w:hint="eastAsia"/>
          <w:sz w:val="32"/>
          <w:szCs w:val="32"/>
        </w:rPr>
        <w:t>年</w:t>
      </w:r>
      <w:r>
        <w:rPr>
          <w:rFonts w:eastAsia="方正仿宋_GBK" w:cs="方正仿宋_GBK" w:hint="eastAsia"/>
          <w:sz w:val="32"/>
          <w:szCs w:val="32"/>
        </w:rPr>
        <w:t>7</w:t>
      </w:r>
      <w:r>
        <w:rPr>
          <w:rFonts w:eastAsia="方正仿宋_GBK" w:cs="方正仿宋_GBK" w:hint="eastAsia"/>
          <w:sz w:val="32"/>
          <w:szCs w:val="32"/>
        </w:rPr>
        <w:t>月</w:t>
      </w:r>
      <w:r>
        <w:rPr>
          <w:rFonts w:eastAsia="方正仿宋_GBK" w:cs="方正仿宋_GBK" w:hint="eastAsia"/>
          <w:sz w:val="32"/>
          <w:szCs w:val="32"/>
        </w:rPr>
        <w:t>11</w:t>
      </w:r>
      <w:r>
        <w:rPr>
          <w:rFonts w:eastAsia="方正仿宋_GBK" w:cs="方正仿宋_GBK" w:hint="eastAsia"/>
          <w:sz w:val="32"/>
          <w:szCs w:val="32"/>
        </w:rPr>
        <w:t>日</w:t>
      </w:r>
      <w:r>
        <w:rPr>
          <w:rFonts w:eastAsia="方正仿宋_GBK" w:cs="方正仿宋_GBK" w:hint="eastAsia"/>
          <w:sz w:val="32"/>
          <w:szCs w:val="32"/>
        </w:rPr>
        <w:t>12</w:t>
      </w:r>
      <w:r>
        <w:rPr>
          <w:rFonts w:eastAsia="方正仿宋_GBK" w:cs="方正仿宋_GBK" w:hint="eastAsia"/>
          <w:sz w:val="32"/>
          <w:szCs w:val="32"/>
        </w:rPr>
        <w:t>：</w:t>
      </w:r>
      <w:r>
        <w:rPr>
          <w:rFonts w:eastAsia="方正仿宋_GBK" w:cs="方正仿宋_GBK" w:hint="eastAsia"/>
          <w:sz w:val="32"/>
          <w:szCs w:val="32"/>
        </w:rPr>
        <w:t>00-17</w:t>
      </w:r>
      <w:r>
        <w:rPr>
          <w:rFonts w:eastAsia="方正仿宋_GBK" w:cs="方正仿宋_GBK" w:hint="eastAsia"/>
          <w:sz w:val="32"/>
          <w:szCs w:val="32"/>
        </w:rPr>
        <w:t>：</w:t>
      </w:r>
      <w:r>
        <w:rPr>
          <w:rFonts w:eastAsia="方正仿宋_GBK" w:cs="方正仿宋_GBK" w:hint="eastAsia"/>
          <w:sz w:val="32"/>
          <w:szCs w:val="32"/>
        </w:rPr>
        <w:t>00</w:t>
      </w:r>
      <w:r>
        <w:rPr>
          <w:rFonts w:eastAsia="方正仿宋_GBK" w:cs="方正仿宋_GBK" w:hint="eastAsia"/>
          <w:sz w:val="32"/>
          <w:szCs w:val="32"/>
        </w:rPr>
        <w:t>。</w:t>
      </w:r>
    </w:p>
    <w:p w:rsidR="00760308" w:rsidRDefault="00916FE0">
      <w:pPr>
        <w:pStyle w:val="a0"/>
        <w:spacing w:line="59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3.</w:t>
      </w:r>
      <w:r>
        <w:rPr>
          <w:rFonts w:eastAsia="方正仿宋_GBK" w:cs="方正仿宋_GBK" w:hint="eastAsia"/>
          <w:sz w:val="32"/>
          <w:szCs w:val="32"/>
        </w:rPr>
        <w:t>报到</w:t>
      </w:r>
      <w:r>
        <w:rPr>
          <w:rFonts w:eastAsia="方正仿宋_GBK" w:cs="方正仿宋_GBK" w:hint="eastAsia"/>
          <w:sz w:val="32"/>
          <w:szCs w:val="32"/>
        </w:rPr>
        <w:t>地点：北京师范大学前主楼</w:t>
      </w:r>
      <w:r>
        <w:rPr>
          <w:rFonts w:eastAsia="方正仿宋_GBK" w:cs="方正仿宋_GBK" w:hint="eastAsia"/>
          <w:sz w:val="32"/>
          <w:szCs w:val="32"/>
        </w:rPr>
        <w:t>A</w:t>
      </w:r>
      <w:r>
        <w:rPr>
          <w:rFonts w:eastAsia="方正仿宋_GBK" w:cs="方正仿宋_GBK"/>
          <w:sz w:val="32"/>
          <w:szCs w:val="32"/>
        </w:rPr>
        <w:t>803</w:t>
      </w:r>
      <w:r>
        <w:rPr>
          <w:rFonts w:eastAsia="方正仿宋_GBK" w:cs="方正仿宋_GBK" w:hint="eastAsia"/>
          <w:sz w:val="32"/>
          <w:szCs w:val="32"/>
        </w:rPr>
        <w:t>，</w:t>
      </w:r>
      <w:r>
        <w:rPr>
          <w:rFonts w:eastAsia="方正仿宋_GBK" w:cs="方正仿宋_GBK" w:hint="eastAsia"/>
          <w:sz w:val="32"/>
          <w:szCs w:val="32"/>
        </w:rPr>
        <w:t>联系人王露，电话</w:t>
      </w:r>
      <w:r>
        <w:rPr>
          <w:rFonts w:eastAsia="方正仿宋_GBK" w:cs="方正仿宋_GBK" w:hint="eastAsia"/>
          <w:sz w:val="32"/>
          <w:szCs w:val="32"/>
        </w:rPr>
        <w:t>18618280977</w:t>
      </w:r>
      <w:r>
        <w:rPr>
          <w:rFonts w:eastAsia="方正仿宋_GBK" w:cs="方正仿宋_GBK" w:hint="eastAsia"/>
          <w:sz w:val="32"/>
          <w:szCs w:val="32"/>
        </w:rPr>
        <w:t>。</w:t>
      </w:r>
    </w:p>
    <w:p w:rsidR="00760308" w:rsidRDefault="00916FE0">
      <w:pPr>
        <w:widowControl/>
        <w:ind w:firstLineChars="200" w:firstLine="640"/>
        <w:jc w:val="left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lastRenderedPageBreak/>
        <w:t>4.</w:t>
      </w:r>
      <w:r>
        <w:rPr>
          <w:rFonts w:eastAsia="方正仿宋_GBK" w:cs="方正仿宋_GBK" w:hint="eastAsia"/>
          <w:sz w:val="32"/>
          <w:szCs w:val="32"/>
        </w:rPr>
        <w:t>入住酒店：北京京师酒店（校内）或汉庭酒店（北京师范大学积水潭店，校外）。</w:t>
      </w:r>
    </w:p>
    <w:p w:rsidR="00760308" w:rsidRDefault="00916FE0">
      <w:pPr>
        <w:pStyle w:val="a0"/>
        <w:spacing w:line="59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5.</w:t>
      </w:r>
      <w:r>
        <w:rPr>
          <w:rFonts w:eastAsia="方正仿宋_GBK" w:cs="方正仿宋_GBK" w:hint="eastAsia"/>
          <w:sz w:val="32"/>
          <w:szCs w:val="32"/>
        </w:rPr>
        <w:t>特别提醒：前往建议搭乘航班，国航</w:t>
      </w:r>
      <w:r>
        <w:rPr>
          <w:rFonts w:eastAsia="方正仿宋_GBK" w:cs="方正仿宋_GBK" w:hint="eastAsia"/>
          <w:sz w:val="32"/>
          <w:szCs w:val="32"/>
        </w:rPr>
        <w:t>CA4101</w:t>
      </w:r>
      <w:r>
        <w:rPr>
          <w:rFonts w:eastAsia="方正仿宋_GBK" w:cs="方正仿宋_GBK" w:hint="eastAsia"/>
          <w:sz w:val="32"/>
          <w:szCs w:val="32"/>
        </w:rPr>
        <w:t>成都双流（</w:t>
      </w:r>
      <w:r>
        <w:rPr>
          <w:rFonts w:eastAsia="方正仿宋_GBK" w:cs="方正仿宋_GBK" w:hint="eastAsia"/>
          <w:sz w:val="32"/>
          <w:szCs w:val="32"/>
        </w:rPr>
        <w:t>T2</w:t>
      </w:r>
      <w:r>
        <w:rPr>
          <w:rFonts w:eastAsia="方正仿宋_GBK" w:cs="方正仿宋_GBK" w:hint="eastAsia"/>
          <w:sz w:val="32"/>
          <w:szCs w:val="32"/>
        </w:rPr>
        <w:t>）</w:t>
      </w:r>
      <w:r>
        <w:rPr>
          <w:rFonts w:eastAsia="方正仿宋_GBK" w:cs="方正仿宋_GBK" w:hint="eastAsia"/>
          <w:sz w:val="32"/>
          <w:szCs w:val="32"/>
        </w:rPr>
        <w:t>-</w:t>
      </w:r>
      <w:r>
        <w:rPr>
          <w:rFonts w:eastAsia="方正仿宋_GBK" w:cs="方正仿宋_GBK" w:hint="eastAsia"/>
          <w:sz w:val="32"/>
          <w:szCs w:val="32"/>
        </w:rPr>
        <w:t>北京首都（</w:t>
      </w:r>
      <w:r>
        <w:rPr>
          <w:rFonts w:eastAsia="方正仿宋_GBK" w:cs="方正仿宋_GBK" w:hint="eastAsia"/>
          <w:sz w:val="32"/>
          <w:szCs w:val="32"/>
        </w:rPr>
        <w:t>T3</w:t>
      </w:r>
      <w:r>
        <w:rPr>
          <w:rFonts w:eastAsia="方正仿宋_GBK" w:cs="方正仿宋_GBK" w:hint="eastAsia"/>
          <w:sz w:val="32"/>
          <w:szCs w:val="32"/>
        </w:rPr>
        <w:t>），</w:t>
      </w:r>
      <w:r>
        <w:rPr>
          <w:rFonts w:eastAsia="方正仿宋_GBK" w:cs="方正仿宋_GBK" w:hint="eastAsia"/>
          <w:sz w:val="32"/>
          <w:szCs w:val="32"/>
        </w:rPr>
        <w:t>09:00</w:t>
      </w:r>
      <w:r>
        <w:rPr>
          <w:rFonts w:eastAsia="方正仿宋_GBK" w:cs="方正仿宋_GBK" w:hint="eastAsia"/>
          <w:sz w:val="32"/>
          <w:szCs w:val="32"/>
        </w:rPr>
        <w:t>分起飞</w:t>
      </w:r>
      <w:r>
        <w:rPr>
          <w:rFonts w:eastAsia="方正仿宋_GBK" w:cs="方正仿宋_GBK" w:hint="eastAsia"/>
          <w:sz w:val="32"/>
          <w:szCs w:val="32"/>
        </w:rPr>
        <w:t>-11:45</w:t>
      </w:r>
      <w:r>
        <w:rPr>
          <w:rFonts w:eastAsia="方正仿宋_GBK" w:cs="方正仿宋_GBK" w:hint="eastAsia"/>
          <w:sz w:val="32"/>
          <w:szCs w:val="32"/>
        </w:rPr>
        <w:t>分到达；国航</w:t>
      </w:r>
      <w:r>
        <w:rPr>
          <w:rFonts w:eastAsia="方正仿宋_GBK" w:cs="方正仿宋_GBK" w:hint="eastAsia"/>
          <w:sz w:val="32"/>
          <w:szCs w:val="32"/>
        </w:rPr>
        <w:t>CA1422</w:t>
      </w:r>
      <w:r>
        <w:rPr>
          <w:rFonts w:eastAsia="方正仿宋_GBK" w:cs="方正仿宋_GBK" w:hint="eastAsia"/>
          <w:sz w:val="32"/>
          <w:szCs w:val="32"/>
        </w:rPr>
        <w:t>成都双流（</w:t>
      </w:r>
      <w:r>
        <w:rPr>
          <w:rFonts w:eastAsia="方正仿宋_GBK" w:cs="方正仿宋_GBK" w:hint="eastAsia"/>
          <w:sz w:val="32"/>
          <w:szCs w:val="32"/>
        </w:rPr>
        <w:t>T2</w:t>
      </w:r>
      <w:r>
        <w:rPr>
          <w:rFonts w:eastAsia="方正仿宋_GBK" w:cs="方正仿宋_GBK" w:hint="eastAsia"/>
          <w:sz w:val="32"/>
          <w:szCs w:val="32"/>
        </w:rPr>
        <w:t>）</w:t>
      </w:r>
      <w:r>
        <w:rPr>
          <w:rFonts w:eastAsia="方正仿宋_GBK" w:cs="方正仿宋_GBK" w:hint="eastAsia"/>
          <w:sz w:val="32"/>
          <w:szCs w:val="32"/>
        </w:rPr>
        <w:t>-</w:t>
      </w:r>
      <w:r>
        <w:rPr>
          <w:rFonts w:eastAsia="方正仿宋_GBK" w:cs="方正仿宋_GBK" w:hint="eastAsia"/>
          <w:sz w:val="32"/>
          <w:szCs w:val="32"/>
        </w:rPr>
        <w:t>北京首都（</w:t>
      </w:r>
      <w:r>
        <w:rPr>
          <w:rFonts w:eastAsia="方正仿宋_GBK" w:cs="方正仿宋_GBK" w:hint="eastAsia"/>
          <w:sz w:val="32"/>
          <w:szCs w:val="32"/>
        </w:rPr>
        <w:t>T3</w:t>
      </w:r>
      <w:r>
        <w:rPr>
          <w:rFonts w:eastAsia="方正仿宋_GBK" w:cs="方正仿宋_GBK" w:hint="eastAsia"/>
          <w:sz w:val="32"/>
          <w:szCs w:val="32"/>
        </w:rPr>
        <w:t>），</w:t>
      </w:r>
      <w:r>
        <w:rPr>
          <w:rFonts w:eastAsia="方正仿宋_GBK" w:cs="方正仿宋_GBK" w:hint="eastAsia"/>
          <w:sz w:val="32"/>
          <w:szCs w:val="32"/>
        </w:rPr>
        <w:t>12:45</w:t>
      </w:r>
      <w:r>
        <w:rPr>
          <w:rFonts w:eastAsia="方正仿宋_GBK" w:cs="方正仿宋_GBK" w:hint="eastAsia"/>
          <w:sz w:val="32"/>
          <w:szCs w:val="32"/>
        </w:rPr>
        <w:t>分起飞</w:t>
      </w:r>
      <w:r>
        <w:rPr>
          <w:rFonts w:eastAsia="方正仿宋_GBK" w:cs="方正仿宋_GBK" w:hint="eastAsia"/>
          <w:sz w:val="32"/>
          <w:szCs w:val="32"/>
        </w:rPr>
        <w:t>-15:30</w:t>
      </w:r>
      <w:r>
        <w:rPr>
          <w:rFonts w:eastAsia="方正仿宋_GBK" w:cs="方正仿宋_GBK" w:hint="eastAsia"/>
          <w:sz w:val="32"/>
          <w:szCs w:val="32"/>
        </w:rPr>
        <w:t>分到达。返程自主安排于</w:t>
      </w:r>
      <w:r>
        <w:rPr>
          <w:rFonts w:eastAsia="方正仿宋_GBK" w:cs="方正仿宋_GBK" w:hint="eastAsia"/>
          <w:sz w:val="32"/>
          <w:szCs w:val="32"/>
        </w:rPr>
        <w:t>7</w:t>
      </w:r>
      <w:r>
        <w:rPr>
          <w:rFonts w:eastAsia="方正仿宋_GBK" w:cs="方正仿宋_GBK" w:hint="eastAsia"/>
          <w:sz w:val="32"/>
          <w:szCs w:val="32"/>
        </w:rPr>
        <w:t>月</w:t>
      </w:r>
      <w:r>
        <w:rPr>
          <w:rFonts w:eastAsia="方正仿宋_GBK" w:cs="方正仿宋_GBK" w:hint="eastAsia"/>
          <w:sz w:val="32"/>
          <w:szCs w:val="32"/>
        </w:rPr>
        <w:t>18</w:t>
      </w:r>
      <w:r>
        <w:rPr>
          <w:rFonts w:eastAsia="方正仿宋_GBK" w:cs="方正仿宋_GBK" w:hint="eastAsia"/>
          <w:sz w:val="32"/>
          <w:szCs w:val="32"/>
        </w:rPr>
        <w:t>日返回。北京京师酒店位置：北京市海淀区新街口外大街</w:t>
      </w:r>
      <w:r>
        <w:rPr>
          <w:rFonts w:eastAsia="方正仿宋_GBK" w:cs="方正仿宋_GBK" w:hint="eastAsia"/>
          <w:sz w:val="32"/>
          <w:szCs w:val="32"/>
        </w:rPr>
        <w:t>19</w:t>
      </w:r>
      <w:r>
        <w:rPr>
          <w:rFonts w:eastAsia="方正仿宋_GBK" w:cs="方正仿宋_GBK" w:hint="eastAsia"/>
          <w:sz w:val="32"/>
          <w:szCs w:val="32"/>
        </w:rPr>
        <w:t>号北京师范大学国际学术交流中心；汉庭酒店位置：北京市海淀区学院南路</w:t>
      </w:r>
      <w:r>
        <w:rPr>
          <w:rFonts w:eastAsia="方正仿宋_GBK" w:cs="方正仿宋_GBK" w:hint="eastAsia"/>
          <w:sz w:val="32"/>
          <w:szCs w:val="32"/>
        </w:rPr>
        <w:t>4</w:t>
      </w:r>
      <w:r>
        <w:rPr>
          <w:rFonts w:eastAsia="方正仿宋_GBK" w:cs="方正仿宋_GBK" w:hint="eastAsia"/>
          <w:sz w:val="32"/>
          <w:szCs w:val="32"/>
        </w:rPr>
        <w:t>号。</w:t>
      </w:r>
    </w:p>
    <w:p w:rsidR="00760308" w:rsidRDefault="00760308">
      <w:pPr>
        <w:pStyle w:val="2"/>
        <w:spacing w:line="590" w:lineRule="exact"/>
        <w:ind w:firstLine="640"/>
        <w:rPr>
          <w:rFonts w:eastAsia="方正仿宋_GBK" w:cs="方正仿宋_GBK"/>
          <w:sz w:val="32"/>
          <w:szCs w:val="32"/>
        </w:rPr>
      </w:pPr>
    </w:p>
    <w:p w:rsidR="00760308" w:rsidRDefault="00916FE0">
      <w:pPr>
        <w:spacing w:line="590" w:lineRule="exact"/>
        <w:ind w:leftChars="304" w:left="1598" w:hangingChars="300" w:hanging="960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  <w:r>
        <w:rPr>
          <w:rFonts w:eastAsia="方正仿宋_GBK" w:cs="方正仿宋_GBK" w:hint="eastAsia"/>
          <w:sz w:val="32"/>
          <w:szCs w:val="32"/>
        </w:rPr>
        <w:t>成都市双流区第一届中小学校长领航班学员</w:t>
      </w:r>
      <w:r>
        <w:rPr>
          <w:rFonts w:eastAsia="方正仿宋_GBK" w:cs="方正仿宋_GBK" w:hint="eastAsia"/>
          <w:sz w:val="32"/>
          <w:szCs w:val="32"/>
        </w:rPr>
        <w:t>名单</w:t>
      </w:r>
    </w:p>
    <w:p w:rsidR="00760308" w:rsidRDefault="00760308">
      <w:pPr>
        <w:pStyle w:val="a6"/>
        <w:shd w:val="clear" w:color="auto" w:fill="FFFFFF"/>
        <w:wordWrap w:val="0"/>
        <w:spacing w:before="0" w:beforeAutospacing="0" w:after="0" w:afterAutospacing="0" w:line="590" w:lineRule="exact"/>
        <w:ind w:firstLine="420"/>
        <w:jc w:val="right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760308" w:rsidRDefault="00916FE0">
      <w:pPr>
        <w:pStyle w:val="a6"/>
        <w:shd w:val="clear" w:color="auto" w:fill="FFFFFF"/>
        <w:wordWrap w:val="0"/>
        <w:spacing w:before="0" w:beforeAutospacing="0" w:after="0" w:afterAutospacing="0" w:line="590" w:lineRule="exact"/>
        <w:ind w:firstLine="420"/>
        <w:jc w:val="right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成都市双流区教育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科学研究院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 xml:space="preserve"> </w:t>
      </w:r>
    </w:p>
    <w:p w:rsidR="00760308" w:rsidRDefault="00916FE0">
      <w:pPr>
        <w:pStyle w:val="a6"/>
        <w:shd w:val="clear" w:color="auto" w:fill="FFFFFF"/>
        <w:wordWrap w:val="0"/>
        <w:spacing w:before="0" w:beforeAutospacing="0" w:after="0" w:afterAutospacing="0" w:line="590" w:lineRule="exact"/>
        <w:ind w:firstLine="420"/>
        <w:jc w:val="right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 xml:space="preserve">  </w:t>
      </w:r>
    </w:p>
    <w:p w:rsidR="00760308" w:rsidRDefault="00760308">
      <w:pPr>
        <w:pStyle w:val="2"/>
        <w:ind w:firstLineChars="0" w:firstLine="0"/>
        <w:rPr>
          <w:rFonts w:eastAsia="方正仿宋_GBK" w:cs="方正仿宋_GBK"/>
          <w:sz w:val="32"/>
          <w:szCs w:val="32"/>
        </w:rPr>
      </w:pPr>
    </w:p>
    <w:p w:rsidR="00760308" w:rsidRDefault="00916FE0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br w:type="page"/>
      </w:r>
    </w:p>
    <w:p w:rsidR="00760308" w:rsidRDefault="00916FE0">
      <w:pPr>
        <w:pStyle w:val="2"/>
        <w:ind w:firstLineChars="0" w:firstLine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</w:p>
    <w:p w:rsidR="00760308" w:rsidRDefault="00916FE0">
      <w:pPr>
        <w:pStyle w:val="2"/>
        <w:snapToGrid w:val="0"/>
        <w:spacing w:line="680" w:lineRule="exact"/>
        <w:ind w:firstLineChars="0" w:firstLine="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成都市双流区第一届中小学“校长领航班”</w:t>
      </w:r>
    </w:p>
    <w:p w:rsidR="00760308" w:rsidRDefault="00916FE0">
      <w:pPr>
        <w:pStyle w:val="2"/>
        <w:snapToGrid w:val="0"/>
        <w:spacing w:line="68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学员名单</w:t>
      </w:r>
    </w:p>
    <w:tbl>
      <w:tblPr>
        <w:tblpPr w:leftFromText="180" w:rightFromText="180" w:vertAnchor="text" w:horzAnchor="page" w:tblpX="1019" w:tblpY="735"/>
        <w:tblOverlap w:val="never"/>
        <w:tblW w:w="9140" w:type="dxa"/>
        <w:tblLayout w:type="fixed"/>
        <w:tblLook w:val="04A0"/>
      </w:tblPr>
      <w:tblGrid>
        <w:gridCol w:w="750"/>
        <w:gridCol w:w="924"/>
        <w:gridCol w:w="2350"/>
        <w:gridCol w:w="1133"/>
        <w:gridCol w:w="2350"/>
        <w:gridCol w:w="1633"/>
      </w:tblGrid>
      <w:tr w:rsidR="00760308">
        <w:trPr>
          <w:trHeight w:val="33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序号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班级与组别</w:t>
            </w: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工作单位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姓名</w:t>
            </w: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职务</w:t>
            </w:r>
          </w:p>
        </w:tc>
        <w:tc>
          <w:tcPr>
            <w:tcW w:w="1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电话号码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小学班一组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实验小学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闫瑾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15884483742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实验小学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胡伟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13880063632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黄水小学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应秀英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书记、校长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13881841072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4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黄水小学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罗虹兵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13438095347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5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黄甲小学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陈锋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书记、校长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13540765556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6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黄甲小学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程沙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17380589821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7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川大西航港实小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杜雪寒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13808092211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8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川大西航港实小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张凤琼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15228989690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9</w:t>
            </w:r>
          </w:p>
        </w:tc>
        <w:tc>
          <w:tcPr>
            <w:tcW w:w="92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实小外国语学校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董婕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专职副书记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13808096875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10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小学班二组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东升小学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谢萍莉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13982256582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11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东升小学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余佳杰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专职副书记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15982099886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12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彭镇小学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张兰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专职副书记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13408531993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13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彭镇小学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黄成睿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15982827572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14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东升迎春小学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成朝忠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专职副书记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13438114383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15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东升迎春小学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钟霞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13688322955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16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棠湖小学（南区）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李春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书记、校长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18981832613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17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棠湖小学（南区）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李桃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专职副书记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13882230626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18</w:t>
            </w:r>
          </w:p>
        </w:tc>
        <w:tc>
          <w:tcPr>
            <w:tcW w:w="92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胜利小学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赖玲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13808033253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19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小学班三组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九江小学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傅兵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书记、校长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18161236086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20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九江小学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宋杨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专职副书记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13982249908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21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实验小学（东区）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黄荷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书记、校长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13518106999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22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永安小学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王明强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书记、校长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18180959025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23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棠中怡心实验学校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付军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13880817651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24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西航港小学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张燕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13438954030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25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生物城万汇小学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谭江玲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18508245050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26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实小（东区）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黄明波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18782937442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27</w:t>
            </w:r>
          </w:p>
        </w:tc>
        <w:tc>
          <w:tcPr>
            <w:tcW w:w="92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协和实小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伍国勇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专职副书记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15928813158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28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小学班四组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lastRenderedPageBreak/>
              <w:t>成信大红樱实验学</w:t>
            </w:r>
            <w:r>
              <w:rPr>
                <w:rFonts w:eastAsia="方正仿宋_GBK" w:hint="eastAsia"/>
                <w:sz w:val="24"/>
              </w:rPr>
              <w:lastRenderedPageBreak/>
              <w:t>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lastRenderedPageBreak/>
              <w:t>周洪伟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书记、校长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13688300030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lastRenderedPageBreak/>
              <w:t>29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棠湖小学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雷朝丽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专职副书记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13982096999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30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棠湖小学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张云浩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13550060713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31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公兴小学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张元根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书记、校长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18980086218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32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金桥小学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周嘉陵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书记、校长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15982096472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33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棠中实验校（东区）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陈霞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书记、校长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18030677828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34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九江新城小学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林家锐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15388118187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35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双华小学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邱祯珍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13402878959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36</w:t>
            </w:r>
          </w:p>
        </w:tc>
        <w:tc>
          <w:tcPr>
            <w:tcW w:w="92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双中九江实验学校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席向东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13350883062</w:t>
            </w:r>
          </w:p>
        </w:tc>
      </w:tr>
      <w:tr w:rsidR="00760308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37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中学班一组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双流中学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黄超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党委书记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13658039158</w:t>
            </w:r>
          </w:p>
        </w:tc>
      </w:tr>
      <w:tr w:rsidR="00760308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38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双流中学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杜江涛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15881199980</w:t>
            </w:r>
          </w:p>
        </w:tc>
      </w:tr>
      <w:tr w:rsidR="00760308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39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永安中学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王平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13111893501</w:t>
            </w:r>
          </w:p>
        </w:tc>
      </w:tr>
      <w:tr w:rsidR="00760308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40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电子信息学校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周魏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18113038558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41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双流建校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李著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13088028391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42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东升一中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盘光毅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专职副书记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15828414887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43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东升一中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陈然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15902833718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44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西航港二中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卢春梅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专职副书记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15328187076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45</w:t>
            </w:r>
          </w:p>
        </w:tc>
        <w:tc>
          <w:tcPr>
            <w:tcW w:w="92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西航港二中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孙洪磊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17828057925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46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中学班二组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棠湖中学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陈玲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18982118596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47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棠湖中学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周映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18180776627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48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彭镇初中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吴杰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书记、校长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13881980297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49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彭镇初中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冯艳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专职副书记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18982256808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50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机械校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陈伟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13982169546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51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西航港一中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邓毅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15882299331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52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西航港一中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樊利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13683423337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53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黄甲初中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周永一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书记、校长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13541036129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54</w:t>
            </w:r>
          </w:p>
        </w:tc>
        <w:tc>
          <w:tcPr>
            <w:tcW w:w="92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黄甲初中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邱国界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13981711955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55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中学班三组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教科院附属学校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匡世国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书记、校长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13408634752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56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教科院附属学校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郑鹏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15802882548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57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成信大常乐实验校</w:t>
            </w:r>
            <w:r>
              <w:rPr>
                <w:rFonts w:eastAsia="方正仿宋_GBK"/>
                <w:sz w:val="24"/>
              </w:rPr>
              <w:t xml:space="preserve">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宋智海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18980710737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58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棠中怡心实验学校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蒋玲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13688025920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59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协和实验学校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祝君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副校长（主持工作）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13981780705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60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协和实验学校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张洪瑞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13541342530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61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怡心第一实验学校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王宏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书记、校长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13608009606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62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怡心第一实验学校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全建波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18284565445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63</w:t>
            </w:r>
          </w:p>
        </w:tc>
        <w:tc>
          <w:tcPr>
            <w:tcW w:w="92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公兴初中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李韬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书记、校长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13981720712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64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中学班四组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lastRenderedPageBreak/>
              <w:t>棠湖中学实验学校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高建英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13568999562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65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棠湖中学实验学校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曾思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专职副书记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13880532266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lastRenderedPageBreak/>
              <w:t>66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特殊教育学校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张静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专职副书记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13678081290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lastRenderedPageBreak/>
              <w:t>67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金桥初中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蒋维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书记、校长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13880030811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68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九江初中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郑蓉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副校长（主持工作）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13982144114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69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龙池学校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赵兴蓉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书记、校长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15308038798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70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芯谷实验学校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曾令勇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副校长（主持工作）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13541081829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71</w:t>
            </w:r>
          </w:p>
        </w:tc>
        <w:tc>
          <w:tcPr>
            <w:tcW w:w="9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芯谷实验学校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余小文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副校长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13982038932</w:t>
            </w:r>
          </w:p>
        </w:tc>
      </w:tr>
      <w:tr w:rsidR="00760308">
        <w:trPr>
          <w:trHeight w:val="3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72</w:t>
            </w:r>
          </w:p>
        </w:tc>
        <w:tc>
          <w:tcPr>
            <w:tcW w:w="92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760308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蓝港外国语学校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谢小娜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校长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308" w:rsidRDefault="00916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18328500964</w:t>
            </w:r>
          </w:p>
        </w:tc>
      </w:tr>
    </w:tbl>
    <w:p w:rsidR="00760308" w:rsidRDefault="00760308">
      <w:pPr>
        <w:pStyle w:val="2"/>
        <w:ind w:firstLineChars="0" w:firstLine="0"/>
        <w:rPr>
          <w:rFonts w:eastAsia="方正仿宋_GBK" w:cs="方正仿宋_GBK"/>
          <w:sz w:val="32"/>
          <w:szCs w:val="32"/>
        </w:rPr>
      </w:pPr>
    </w:p>
    <w:p w:rsidR="00760308" w:rsidRDefault="00760308">
      <w:pPr>
        <w:pStyle w:val="2"/>
        <w:ind w:firstLineChars="0" w:firstLine="0"/>
        <w:rPr>
          <w:rFonts w:eastAsia="方正仿宋_GBK" w:cs="方正仿宋_GBK"/>
          <w:sz w:val="32"/>
          <w:szCs w:val="32"/>
        </w:rPr>
      </w:pPr>
    </w:p>
    <w:p w:rsidR="00760308" w:rsidRDefault="00760308">
      <w:pPr>
        <w:pStyle w:val="2"/>
        <w:ind w:firstLineChars="0" w:firstLine="0"/>
        <w:rPr>
          <w:rFonts w:eastAsia="方正仿宋_GBK" w:cs="方正仿宋_GBK"/>
          <w:sz w:val="32"/>
          <w:szCs w:val="32"/>
        </w:rPr>
      </w:pPr>
    </w:p>
    <w:p w:rsidR="00760308" w:rsidRDefault="00760308">
      <w:pPr>
        <w:pStyle w:val="2"/>
        <w:ind w:firstLineChars="0" w:firstLine="0"/>
        <w:rPr>
          <w:rFonts w:eastAsia="方正仿宋_GBK" w:cs="方正仿宋_GBK"/>
          <w:sz w:val="32"/>
          <w:szCs w:val="32"/>
        </w:rPr>
      </w:pPr>
    </w:p>
    <w:sectPr w:rsidR="00760308" w:rsidSect="00760308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FE0" w:rsidRDefault="00916FE0" w:rsidP="00760308">
      <w:r>
        <w:separator/>
      </w:r>
    </w:p>
  </w:endnote>
  <w:endnote w:type="continuationSeparator" w:id="0">
    <w:p w:rsidR="00916FE0" w:rsidRDefault="00916FE0" w:rsidP="0076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308" w:rsidRDefault="0076030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760308" w:rsidRDefault="00760308">
                <w:pPr>
                  <w:pStyle w:val="a4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916FE0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B80149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FE0" w:rsidRDefault="00916FE0" w:rsidP="00760308">
      <w:r>
        <w:separator/>
      </w:r>
    </w:p>
  </w:footnote>
  <w:footnote w:type="continuationSeparator" w:id="0">
    <w:p w:rsidR="00916FE0" w:rsidRDefault="00916FE0" w:rsidP="00760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DC013"/>
    <w:multiLevelType w:val="singleLevel"/>
    <w:tmpl w:val="42ADC01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ZmYjA5ZDk5ZmFhN2FjNzlkNjRjMDRkZTVlNWNjYWMifQ=="/>
  </w:docVars>
  <w:rsids>
    <w:rsidRoot w:val="6BFC369D"/>
    <w:rsid w:val="00760308"/>
    <w:rsid w:val="00916FE0"/>
    <w:rsid w:val="00B80149"/>
    <w:rsid w:val="080D2DB2"/>
    <w:rsid w:val="10564BB4"/>
    <w:rsid w:val="11F242FF"/>
    <w:rsid w:val="11FF376C"/>
    <w:rsid w:val="139A1517"/>
    <w:rsid w:val="14011D32"/>
    <w:rsid w:val="16BE306B"/>
    <w:rsid w:val="19495BE6"/>
    <w:rsid w:val="1B0424DF"/>
    <w:rsid w:val="1EF04B88"/>
    <w:rsid w:val="1F446CAC"/>
    <w:rsid w:val="21274A8D"/>
    <w:rsid w:val="25436709"/>
    <w:rsid w:val="25C613FA"/>
    <w:rsid w:val="28904CC6"/>
    <w:rsid w:val="29805A79"/>
    <w:rsid w:val="2C266A99"/>
    <w:rsid w:val="31AF2660"/>
    <w:rsid w:val="31F76550"/>
    <w:rsid w:val="36927D93"/>
    <w:rsid w:val="383E4666"/>
    <w:rsid w:val="38482460"/>
    <w:rsid w:val="40271F5C"/>
    <w:rsid w:val="4669507C"/>
    <w:rsid w:val="48C91E02"/>
    <w:rsid w:val="4FE34625"/>
    <w:rsid w:val="51B24B43"/>
    <w:rsid w:val="58D26AB1"/>
    <w:rsid w:val="5BA84D40"/>
    <w:rsid w:val="64D9452A"/>
    <w:rsid w:val="6BFC369D"/>
    <w:rsid w:val="6C90617E"/>
    <w:rsid w:val="737F66B7"/>
    <w:rsid w:val="74E90D27"/>
    <w:rsid w:val="765B5EE0"/>
    <w:rsid w:val="76DE441B"/>
    <w:rsid w:val="7B23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60308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760308"/>
  </w:style>
  <w:style w:type="paragraph" w:styleId="a4">
    <w:name w:val="footer"/>
    <w:basedOn w:val="a"/>
    <w:uiPriority w:val="99"/>
    <w:unhideWhenUsed/>
    <w:qFormat/>
    <w:rsid w:val="007603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qFormat/>
    <w:rsid w:val="0076030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7603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正文 首行缩进:  2 字符"/>
    <w:uiPriority w:val="99"/>
    <w:qFormat/>
    <w:rsid w:val="00760308"/>
    <w:pPr>
      <w:widowControl w:val="0"/>
      <w:ind w:firstLineChars="200" w:firstLine="1040"/>
      <w:jc w:val="both"/>
    </w:pPr>
    <w:rPr>
      <w:kern w:val="2"/>
      <w:sz w:val="24"/>
      <w:szCs w:val="24"/>
    </w:rPr>
  </w:style>
  <w:style w:type="paragraph" w:customStyle="1" w:styleId="p0">
    <w:name w:val="p0"/>
    <w:basedOn w:val="a"/>
    <w:qFormat/>
    <w:rsid w:val="00760308"/>
    <w:pPr>
      <w:widowControl/>
    </w:pPr>
    <w:rPr>
      <w:kern w:val="0"/>
      <w:szCs w:val="21"/>
    </w:rPr>
  </w:style>
  <w:style w:type="character" w:customStyle="1" w:styleId="font11">
    <w:name w:val="font11"/>
    <w:basedOn w:val="a1"/>
    <w:autoRedefine/>
    <w:qFormat/>
    <w:rsid w:val="00760308"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autoRedefine/>
    <w:qFormat/>
    <w:rsid w:val="00760308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autoRedefine/>
    <w:qFormat/>
    <w:rsid w:val="00760308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21">
    <w:name w:val="font21"/>
    <w:basedOn w:val="a1"/>
    <w:autoRedefine/>
    <w:qFormat/>
    <w:rsid w:val="00760308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东二罗强</dc:creator>
  <cp:lastModifiedBy>Administrator</cp:lastModifiedBy>
  <cp:revision>2</cp:revision>
  <cp:lastPrinted>2023-07-11T07:16:00Z</cp:lastPrinted>
  <dcterms:created xsi:type="dcterms:W3CDTF">2023-05-30T09:35:00Z</dcterms:created>
  <dcterms:modified xsi:type="dcterms:W3CDTF">2024-07-01T08:10:00Z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0F121B9A69B74FBF99A53B361A717650_13</vt:lpwstr>
  </property>
</Properties>
</file>