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bCs/>
          <w:sz w:val="36"/>
          <w:szCs w:val="36"/>
          <w:lang w:val="en-US" w:eastAsia="zh-CN"/>
        </w:rPr>
      </w:pPr>
      <w:r>
        <w:rPr>
          <w:rFonts w:hint="default" w:ascii="Times New Roman" w:hAnsi="Times New Roman" w:eastAsia="黑体" w:cs="Times New Roman"/>
          <w:b/>
          <w:bCs/>
          <w:sz w:val="36"/>
          <w:szCs w:val="36"/>
          <w:lang w:val="en-US" w:eastAsia="zh-CN"/>
        </w:rPr>
        <w:t>Unit 7 Section B   Reading</w:t>
      </w:r>
    </w:p>
    <w:p>
      <w:pPr>
        <w:jc w:val="center"/>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四川省双流棠湖中学 钟慧</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教材分析：</w:t>
      </w:r>
      <w:r>
        <w:rPr>
          <w:rFonts w:hint="default" w:ascii="Times New Roman" w:hAnsi="Times New Roman" w:eastAsia="宋体" w:cs="Times New Roman"/>
          <w:sz w:val="24"/>
          <w:szCs w:val="24"/>
        </w:rPr>
        <w:t>本节课是</w:t>
      </w:r>
      <w:r>
        <w:rPr>
          <w:rFonts w:hint="default" w:ascii="Times New Roman" w:hAnsi="Times New Roman" w:eastAsia="宋体" w:cs="Times New Roman"/>
          <w:sz w:val="24"/>
          <w:szCs w:val="24"/>
          <w:lang w:eastAsia="zh-CN"/>
        </w:rPr>
        <w:t>人教版</w:t>
      </w:r>
      <w:r>
        <w:rPr>
          <w:rFonts w:hint="default" w:ascii="Times New Roman" w:hAnsi="Times New Roman" w:eastAsia="宋体" w:cs="Times New Roman"/>
          <w:sz w:val="24"/>
          <w:szCs w:val="24"/>
          <w:lang w:val="en-US" w:eastAsia="zh-CN"/>
        </w:rPr>
        <w:t xml:space="preserve">go for it </w:t>
      </w:r>
      <w:r>
        <w:rPr>
          <w:rFonts w:hint="default" w:ascii="Times New Roman" w:hAnsi="Times New Roman" w:eastAsia="宋体" w:cs="Times New Roman"/>
          <w:b/>
          <w:bCs/>
          <w:sz w:val="24"/>
          <w:szCs w:val="24"/>
          <w:lang w:eastAsia="zh-CN"/>
        </w:rPr>
        <w:t>七年级下册</w:t>
      </w:r>
      <w:r>
        <w:rPr>
          <w:rFonts w:hint="default" w:ascii="Times New Roman" w:hAnsi="Times New Roman" w:eastAsia="宋体" w:cs="Times New Roman"/>
          <w:sz w:val="24"/>
          <w:szCs w:val="24"/>
        </w:rPr>
        <w:t xml:space="preserve"> Unit</w:t>
      </w:r>
      <w:r>
        <w:rPr>
          <w:rFonts w:hint="default" w:ascii="Times New Roman" w:hAnsi="Times New Roman" w:eastAsia="宋体" w:cs="Times New Roman"/>
          <w:sz w:val="24"/>
          <w:szCs w:val="24"/>
          <w:lang w:val="en-US" w:eastAsia="zh-CN"/>
        </w:rPr>
        <w:t xml:space="preserve"> 7</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It’s raining. Section B的阅读部分</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What：2a中的3张图为2b的reading 做铺垫，其中两幅是Jane的朋友在外旅行的场景，另一张是Jane在写信或明信片的场景。2b是Jane的朋友写给Jane的两张明信片，在明信片中描述了自己旅行的天气、活动及感受。</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Why: 本部分旨在培养学生读懂一些简单介绍假期生活的短文并能使用目标语言描述某个生活片段，并鼓励学生通过明信片的形式与朋友分享自己旅行的快乐，从而加深友谊。</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How：本文包含两封明信片，在开头对收信人Jane进行问候，主体部分从天气、活动及感受三个方面介绍自己旅行，结尾简短表达对下次见面的期待。</w:t>
      </w:r>
    </w:p>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学情分析：</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学生是来自于</w:t>
      </w:r>
      <w:r>
        <w:rPr>
          <w:rFonts w:hint="default" w:ascii="Times New Roman" w:hAnsi="Times New Roman" w:eastAsia="宋体" w:cs="Times New Roman"/>
          <w:sz w:val="24"/>
          <w:szCs w:val="24"/>
          <w:lang w:eastAsia="zh-CN"/>
        </w:rPr>
        <w:t>棠湖中学</w:t>
      </w:r>
      <w:r>
        <w:rPr>
          <w:rFonts w:hint="default" w:ascii="Times New Roman" w:hAnsi="Times New Roman" w:eastAsia="宋体" w:cs="Times New Roman"/>
          <w:sz w:val="24"/>
          <w:szCs w:val="24"/>
        </w:rPr>
        <w:t>的初一年级下学期的学生，对英语学习很感兴趣，具备一定的用简单的英语表达日常生活的能力。</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已有基础：通过七下Unit 6的学习，学生能够用现在进行时描述的某个日常生活片段。通过七下Unit 7Section A 及Section B第一课时，学生基本能够描述天气状况。</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存在问题：平时较少接触明信片，对明信片的内容、格式及</w:t>
      </w:r>
      <w:r>
        <w:rPr>
          <w:rFonts w:hint="eastAsia" w:ascii="Times New Roman" w:hAnsi="Times New Roman" w:eastAsia="宋体" w:cs="Times New Roman"/>
          <w:sz w:val="24"/>
          <w:szCs w:val="24"/>
          <w:lang w:eastAsia="zh-CN"/>
        </w:rPr>
        <w:t>写作</w:t>
      </w:r>
      <w:r>
        <w:rPr>
          <w:rFonts w:hint="default" w:ascii="Times New Roman" w:hAnsi="Times New Roman" w:eastAsia="宋体" w:cs="Times New Roman"/>
          <w:sz w:val="24"/>
          <w:szCs w:val="24"/>
        </w:rPr>
        <w:t>目的不明确。</w:t>
      </w:r>
    </w:p>
    <w:p>
      <w:pPr>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rPr>
        <w:t>教学目标</w:t>
      </w:r>
      <w:r>
        <w:rPr>
          <w:rFonts w:hint="default" w:ascii="Times New Roman" w:hAnsi="Times New Roman" w:eastAsia="宋体" w:cs="Times New Roman"/>
          <w:b/>
          <w:bCs/>
          <w:sz w:val="24"/>
          <w:szCs w:val="24"/>
          <w:lang w:eastAsia="zh-CN"/>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1.通过识别天气、地点和活动来告诉人们为什么快乐；</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2.通过回答问题来推断这些明信片的写作目的；</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3.谈</w:t>
      </w:r>
      <w:r>
        <w:rPr>
          <w:rFonts w:hint="eastAsia" w:ascii="Times New Roman" w:hAnsi="Times New Roman" w:eastAsia="宋体" w:cs="Times New Roman"/>
          <w:sz w:val="24"/>
          <w:szCs w:val="24"/>
          <w:lang w:eastAsia="zh-CN"/>
        </w:rPr>
        <w:t>论</w:t>
      </w:r>
      <w:r>
        <w:rPr>
          <w:rFonts w:hint="default" w:ascii="Times New Roman" w:hAnsi="Times New Roman" w:eastAsia="宋体" w:cs="Times New Roman"/>
          <w:sz w:val="24"/>
          <w:szCs w:val="24"/>
        </w:rPr>
        <w:t>度假的地点、天气、活动和感受</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教学重点：</w:t>
      </w:r>
    </w:p>
    <w:p>
      <w:pPr>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分析文章中的人物为何快乐</w:t>
      </w:r>
      <w:bookmarkStart w:id="0" w:name="_GoBack"/>
      <w:bookmarkEnd w:id="0"/>
    </w:p>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教学难点：</w:t>
      </w:r>
    </w:p>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sz w:val="24"/>
          <w:szCs w:val="24"/>
          <w:lang w:val="en-US" w:eastAsia="zh-CN"/>
        </w:rPr>
        <w:t>I</w:t>
      </w:r>
      <w:r>
        <w:rPr>
          <w:rFonts w:hint="default" w:ascii="Times New Roman" w:hAnsi="Times New Roman" w:eastAsia="宋体" w:cs="Times New Roman"/>
          <w:sz w:val="24"/>
          <w:szCs w:val="24"/>
        </w:rPr>
        <w:t>nfer the writing purpose of these postcards</w:t>
      </w:r>
    </w:p>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教学流程：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pPr>
              <w:tabs>
                <w:tab w:val="left" w:pos="645"/>
              </w:tabs>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教学步骤</w:t>
            </w:r>
          </w:p>
        </w:tc>
        <w:tc>
          <w:tcPr>
            <w:tcW w:w="2100" w:type="dxa"/>
          </w:tcPr>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eastAsia="zh-CN"/>
              </w:rPr>
              <w:t>设计意图</w:t>
            </w:r>
            <w:r>
              <w:rPr>
                <w:rFonts w:hint="default" w:ascii="Times New Roman" w:hAnsi="Times New Roman" w:eastAsia="宋体"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pPr>
              <w:tabs>
                <w:tab w:val="left" w:pos="645"/>
              </w:tabs>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Activity 1  Free talk (3 min)</w:t>
            </w:r>
          </w:p>
          <w:p>
            <w:pPr>
              <w:tabs>
                <w:tab w:val="left" w:pos="645"/>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How is it going?</w:t>
            </w:r>
          </w:p>
          <w:p>
            <w:pPr>
              <w:tabs>
                <w:tab w:val="left" w:pos="645"/>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How is the weather?</w:t>
            </w:r>
          </w:p>
          <w:p>
            <w:pPr>
              <w:tabs>
                <w:tab w:val="left" w:pos="645"/>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What are you doing now?</w:t>
            </w:r>
          </w:p>
          <w:p>
            <w:pPr>
              <w:tabs>
                <w:tab w:val="left" w:pos="645"/>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What are you doing these days?</w:t>
            </w:r>
          </w:p>
          <w:p>
            <w:pPr>
              <w:tabs>
                <w:tab w:val="left" w:pos="645"/>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Do you want to have a vacation ?</w:t>
            </w:r>
          </w:p>
        </w:tc>
        <w:tc>
          <w:tcPr>
            <w:tcW w:w="2100" w:type="dxa"/>
          </w:tcPr>
          <w:p>
            <w:pP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激活课堂，引入谈论的话题——天气、正在做什么及旅行度假</w:t>
            </w:r>
            <w:r>
              <w:rPr>
                <w:rFonts w:hint="eastAsia"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Activity 2  Observe and describe(5 min)</w:t>
            </w: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lang w:val="en-US" w:eastAsia="zh-CN"/>
              </w:rPr>
              <w:t>escribe the pictures by answering the questions.</w:t>
            </w:r>
          </w:p>
          <w:p>
            <w:pPr>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 Who can you see in the picture?</w:t>
            </w:r>
          </w:p>
          <w:p>
            <w:pPr>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 How is the weather?</w:t>
            </w:r>
          </w:p>
          <w:p>
            <w:pPr>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 What is she/he doing?</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b w:val="0"/>
                <w:bCs w:val="0"/>
                <w:sz w:val="24"/>
                <w:szCs w:val="24"/>
                <w:lang w:val="en-US" w:eastAsia="zh-CN"/>
              </w:rPr>
              <w:t>4. How does she/he feel?</w:t>
            </w:r>
          </w:p>
        </w:tc>
        <w:tc>
          <w:tcPr>
            <w:tcW w:w="2100" w:type="dxa"/>
          </w:tcPr>
          <w:p>
            <w:pP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让学生</w:t>
            </w:r>
            <w:r>
              <w:rPr>
                <w:rFonts w:hint="default" w:ascii="Times New Roman" w:hAnsi="Times New Roman" w:eastAsia="宋体" w:cs="Times New Roman"/>
                <w:sz w:val="24"/>
                <w:szCs w:val="24"/>
              </w:rPr>
              <w:t>通过描述图片中的天气，活动及感受，练习目标语言</w:t>
            </w:r>
            <w:r>
              <w:rPr>
                <w:rFonts w:hint="eastAsia" w:ascii="Times New Roman" w:hAnsi="Times New Roman" w:eastAsia="宋体" w:cs="Times New Roman"/>
                <w:sz w:val="24"/>
                <w:szCs w:val="24"/>
                <w:lang w:eastAsia="zh-CN"/>
              </w:rPr>
              <w:t>，培养理解的能力</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Activity 3  Read and match</w:t>
            </w:r>
          </w:p>
          <w:p>
            <w:pPr>
              <w:numPr>
                <w:ilvl w:val="0"/>
                <w:numId w:val="1"/>
              </w:numPr>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R</w:t>
            </w:r>
            <w:r>
              <w:rPr>
                <w:rFonts w:hint="default" w:ascii="Times New Roman" w:hAnsi="Times New Roman" w:eastAsia="宋体" w:cs="Times New Roman"/>
                <w:b w:val="0"/>
                <w:bCs w:val="0"/>
                <w:sz w:val="24"/>
                <w:szCs w:val="24"/>
                <w:lang w:val="en-US" w:eastAsia="zh-CN"/>
              </w:rPr>
              <w:t>ead and find who writes the postcards and to whom.</w:t>
            </w:r>
          </w:p>
          <w:p>
            <w:pPr>
              <w:numPr>
                <w:ilvl w:val="0"/>
                <w:numId w:val="1"/>
              </w:numPr>
              <w:ind w:left="0" w:leftChars="0" w:firstLine="0" w:firstLineChars="0"/>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R</w:t>
            </w:r>
            <w:r>
              <w:rPr>
                <w:rFonts w:hint="default" w:ascii="Times New Roman" w:hAnsi="Times New Roman" w:eastAsia="宋体" w:cs="Times New Roman"/>
                <w:b w:val="0"/>
                <w:bCs w:val="0"/>
                <w:sz w:val="24"/>
                <w:szCs w:val="24"/>
                <w:lang w:val="en-US" w:eastAsia="zh-CN"/>
              </w:rPr>
              <w:t xml:space="preserve">ead the postcards quickly and match them with the pictures. </w:t>
            </w:r>
          </w:p>
          <w:p>
            <w:pPr>
              <w:numPr>
                <w:ilvl w:val="0"/>
                <w:numId w:val="1"/>
              </w:numPr>
              <w:ind w:left="0" w:leftChars="0" w:firstLine="0" w:firstLineChars="0"/>
              <w:rPr>
                <w:rFonts w:hint="default" w:ascii="Times New Roman" w:hAnsi="Times New Roman" w:eastAsia="宋体" w:cs="Times New Roman"/>
                <w:sz w:val="24"/>
                <w:szCs w:val="24"/>
              </w:rPr>
            </w:pPr>
            <w:r>
              <w:rPr>
                <w:rFonts w:hint="eastAsia" w:ascii="Times New Roman" w:hAnsi="Times New Roman" w:eastAsia="宋体" w:cs="Times New Roman"/>
                <w:b w:val="0"/>
                <w:bCs w:val="0"/>
                <w:sz w:val="24"/>
                <w:szCs w:val="24"/>
                <w:lang w:val="en-US" w:eastAsia="zh-CN"/>
              </w:rPr>
              <w:t>T</w:t>
            </w:r>
            <w:r>
              <w:rPr>
                <w:rFonts w:hint="default" w:ascii="Times New Roman" w:hAnsi="Times New Roman" w:eastAsia="宋体" w:cs="Times New Roman"/>
                <w:b w:val="0"/>
                <w:bCs w:val="0"/>
                <w:sz w:val="24"/>
                <w:szCs w:val="24"/>
                <w:lang w:val="en-US" w:eastAsia="zh-CN"/>
              </w:rPr>
              <w:t>ell who they are.</w:t>
            </w:r>
          </w:p>
        </w:tc>
        <w:tc>
          <w:tcPr>
            <w:tcW w:w="2100" w:type="dxa"/>
          </w:tcPr>
          <w:p>
            <w:pPr>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将图片与明信片进行匹配，培养学生快速阅读找出关键信息的能力</w:t>
            </w:r>
            <w:r>
              <w:rPr>
                <w:rFonts w:hint="eastAsia" w:ascii="Times New Roman" w:hAnsi="Times New Roman" w:eastAsia="宋体" w:cs="Times New Roman"/>
                <w:sz w:val="24"/>
                <w:szCs w:val="24"/>
                <w:lang w:eastAsia="zh-CN"/>
              </w:rPr>
              <w:t>，培养理解能力。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Activity 4   Think and share</w:t>
            </w:r>
          </w:p>
          <w:p>
            <w:pPr>
              <w:rPr>
                <w:rFonts w:hint="default" w:ascii="Times New Roman" w:hAnsi="Times New Roman" w:eastAsia="宋体" w:cs="Times New Roman"/>
                <w:sz w:val="24"/>
                <w:szCs w:val="24"/>
                <w:lang w:val="en-US"/>
              </w:rPr>
            </w:pPr>
            <w:r>
              <w:rPr>
                <w:rFonts w:hint="eastAsia" w:ascii="Times New Roman" w:hAnsi="Times New Roman" w:eastAsia="宋体" w:cs="Times New Roman"/>
                <w:b w:val="0"/>
                <w:bCs w:val="0"/>
                <w:sz w:val="24"/>
                <w:szCs w:val="24"/>
                <w:lang w:val="en-US" w:eastAsia="zh-CN"/>
              </w:rPr>
              <w:t>T</w:t>
            </w:r>
            <w:r>
              <w:rPr>
                <w:rFonts w:hint="default" w:ascii="Times New Roman" w:hAnsi="Times New Roman" w:eastAsia="宋体" w:cs="Times New Roman"/>
                <w:b w:val="0"/>
                <w:bCs w:val="0"/>
                <w:sz w:val="24"/>
                <w:szCs w:val="24"/>
                <w:lang w:val="en-US" w:eastAsia="zh-CN"/>
              </w:rPr>
              <w:t>hink what influences our feelings.</w:t>
            </w:r>
          </w:p>
        </w:tc>
        <w:tc>
          <w:tcPr>
            <w:tcW w:w="2100" w:type="dxa"/>
          </w:tcPr>
          <w:p>
            <w:pPr>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让学生思考影响心情的原因，培养分析能力</w:t>
            </w:r>
            <w:r>
              <w:rPr>
                <w:rFonts w:hint="eastAsia"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6117" w:type="dxa"/>
          </w:tcPr>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Activity 5   Read and fill </w:t>
            </w:r>
          </w:p>
          <w:p>
            <w:pPr>
              <w:numPr>
                <w:ilvl w:val="0"/>
                <w:numId w:val="2"/>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Read the postcards and fill in the chart.</w:t>
            </w:r>
          </w:p>
          <w:p>
            <w:pPr>
              <w:numPr>
                <w:ilvl w:val="0"/>
                <w:numId w:val="2"/>
              </w:numPr>
              <w:ind w:left="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Read and answer the question:</w:t>
            </w:r>
          </w:p>
          <w:p>
            <w:pPr>
              <w:numPr>
                <w:ilvl w:val="0"/>
                <w:numId w:val="0"/>
              </w:numPr>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does she think of these activities?</w:t>
            </w:r>
          </w:p>
          <w:p>
            <w:pPr>
              <w:numPr>
                <w:ilvl w:val="0"/>
                <w:numId w:val="0"/>
              </w:numPr>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does Su Lin think of these activities?</w:t>
            </w:r>
          </w:p>
          <w:p>
            <w:pPr>
              <w:numPr>
                <w:ilvl w:val="0"/>
                <w:numId w:val="0"/>
              </w:numPr>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does Dave think of the weather?</w:t>
            </w:r>
          </w:p>
          <w:p>
            <w:pPr>
              <w:numPr>
                <w:ilvl w:val="0"/>
                <w:numId w:val="0"/>
              </w:numPr>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does Su Lin think of these activities?</w:t>
            </w:r>
          </w:p>
        </w:tc>
        <w:tc>
          <w:tcPr>
            <w:tcW w:w="2100" w:type="dxa"/>
          </w:tcPr>
          <w:p>
            <w:pPr>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利用表格让学生自上而下，梳理文章关键信息，使信息结构化</w:t>
            </w:r>
            <w:r>
              <w:rPr>
                <w:rFonts w:hint="default" w:ascii="Times New Roman" w:hAnsi="Times New Roman" w:eastAsia="宋体" w:cs="Times New Roman"/>
                <w:sz w:val="24"/>
                <w:szCs w:val="24"/>
                <w:lang w:eastAsia="zh-CN"/>
              </w:rPr>
              <w:t>，培养</w:t>
            </w:r>
            <w:r>
              <w:rPr>
                <w:rFonts w:hint="eastAsia" w:ascii="Times New Roman" w:hAnsi="Times New Roman" w:eastAsia="宋体" w:cs="Times New Roman"/>
                <w:sz w:val="24"/>
                <w:szCs w:val="24"/>
                <w:lang w:eastAsia="zh-CN"/>
              </w:rPr>
              <w:t>理解。让学生</w:t>
            </w:r>
            <w:r>
              <w:rPr>
                <w:rFonts w:hint="default" w:ascii="Times New Roman" w:hAnsi="Times New Roman" w:eastAsia="宋体" w:cs="Times New Roman"/>
                <w:sz w:val="24"/>
                <w:szCs w:val="24"/>
              </w:rPr>
              <w:t>分析</w:t>
            </w:r>
            <w:r>
              <w:rPr>
                <w:rFonts w:hint="eastAsia" w:ascii="Times New Roman" w:hAnsi="Times New Roman" w:eastAsia="宋体" w:cs="Times New Roman"/>
                <w:sz w:val="24"/>
                <w:szCs w:val="24"/>
                <w:lang w:eastAsia="zh-CN"/>
              </w:rPr>
              <w:t>地点、天气与活动对心情的影响，培养分析能力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Activity 6  Think and discuss</w:t>
            </w:r>
          </w:p>
          <w:p>
            <w:pPr>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D</w:t>
            </w:r>
            <w:r>
              <w:rPr>
                <w:rFonts w:hint="default" w:ascii="Times New Roman" w:hAnsi="Times New Roman" w:eastAsia="宋体" w:cs="Times New Roman"/>
                <w:b w:val="0"/>
                <w:bCs w:val="0"/>
                <w:sz w:val="24"/>
                <w:szCs w:val="24"/>
                <w:lang w:val="en-US" w:eastAsia="zh-CN"/>
              </w:rPr>
              <w:t>iscuss the following questions in groups.</w:t>
            </w:r>
          </w:p>
          <w:p>
            <w:pPr>
              <w:numPr>
                <w:ilvl w:val="0"/>
                <w:numId w:val="3"/>
              </w:num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Why is Jane happy?</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 Why is Jane writing a letter?</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 Why does Dave send the postcard to Jane?</w:t>
            </w:r>
          </w:p>
          <w:p>
            <w:pPr>
              <w:rPr>
                <w:rFonts w:hint="default" w:ascii="Times New Roman" w:hAnsi="Times New Roman" w:eastAsia="宋体" w:cs="Times New Roman"/>
                <w:sz w:val="24"/>
                <w:szCs w:val="24"/>
              </w:rPr>
            </w:pPr>
            <w:r>
              <w:rPr>
                <w:rFonts w:hint="default" w:ascii="Times New Roman" w:hAnsi="Times New Roman" w:eastAsia="宋体" w:cs="Times New Roman"/>
                <w:b w:val="0"/>
                <w:bCs w:val="0"/>
                <w:sz w:val="24"/>
                <w:szCs w:val="24"/>
                <w:lang w:val="en-US" w:eastAsia="zh-CN"/>
              </w:rPr>
              <w:t xml:space="preserve">4. Why does Su Lin send the postcard to Jane? Why not call Jane or send her an e-mail or chat on QQ? </w:t>
            </w:r>
          </w:p>
        </w:tc>
        <w:tc>
          <w:tcPr>
            <w:tcW w:w="2100" w:type="dxa"/>
          </w:tcPr>
          <w:p>
            <w:pPr>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让学生</w:t>
            </w:r>
            <w:r>
              <w:rPr>
                <w:rFonts w:hint="default" w:ascii="Times New Roman" w:hAnsi="Times New Roman" w:eastAsia="宋体" w:cs="Times New Roman"/>
                <w:sz w:val="24"/>
                <w:szCs w:val="24"/>
              </w:rPr>
              <w:t>推测人物动作和表情背后的原因</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明确</w:t>
            </w:r>
            <w:r>
              <w:rPr>
                <w:rFonts w:hint="eastAsia" w:ascii="Times New Roman" w:hAnsi="Times New Roman" w:eastAsia="宋体" w:cs="Times New Roman"/>
                <w:sz w:val="24"/>
                <w:szCs w:val="24"/>
                <w:lang w:eastAsia="zh-CN"/>
              </w:rPr>
              <w:t>通过明信片</w:t>
            </w:r>
            <w:r>
              <w:rPr>
                <w:rFonts w:hint="default" w:ascii="Times New Roman" w:hAnsi="Times New Roman" w:eastAsia="宋体" w:cs="Times New Roman"/>
                <w:sz w:val="24"/>
                <w:szCs w:val="24"/>
              </w:rPr>
              <w:t>同朋友</w:t>
            </w:r>
            <w:r>
              <w:rPr>
                <w:rFonts w:hint="eastAsia" w:ascii="Times New Roman" w:hAnsi="Times New Roman" w:eastAsia="宋体" w:cs="Times New Roman"/>
                <w:sz w:val="24"/>
                <w:szCs w:val="24"/>
                <w:lang w:eastAsia="zh-CN"/>
              </w:rPr>
              <w:t>分享</w:t>
            </w:r>
            <w:r>
              <w:rPr>
                <w:rFonts w:hint="default" w:ascii="Times New Roman" w:hAnsi="Times New Roman" w:eastAsia="宋体" w:cs="Times New Roman"/>
                <w:sz w:val="24"/>
                <w:szCs w:val="24"/>
              </w:rPr>
              <w:t>分享旅行快乐的意义</w:t>
            </w:r>
            <w:r>
              <w:rPr>
                <w:rFonts w:hint="eastAsia" w:ascii="Times New Roman" w:hAnsi="Times New Roman" w:eastAsia="宋体" w:cs="Times New Roman"/>
                <w:sz w:val="24"/>
                <w:szCs w:val="24"/>
                <w:lang w:eastAsia="zh-CN"/>
              </w:rPr>
              <w:t>，培养推断能力</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思考明信片与其他交流方式的相比的优势，提升思维的批判性。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6117" w:type="dxa"/>
          </w:tcPr>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Activity 7 Imagine and share </w:t>
            </w:r>
          </w:p>
          <w:p>
            <w:pPr>
              <w:numPr>
                <w:ilvl w:val="0"/>
                <w:numId w:val="4"/>
              </w:numPr>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I</w:t>
            </w:r>
            <w:r>
              <w:rPr>
                <w:rFonts w:hint="default" w:ascii="Times New Roman" w:hAnsi="Times New Roman" w:eastAsia="宋体" w:cs="Times New Roman"/>
                <w:b w:val="0"/>
                <w:bCs w:val="0"/>
                <w:sz w:val="24"/>
                <w:szCs w:val="24"/>
                <w:lang w:val="en-US" w:eastAsia="zh-CN"/>
              </w:rPr>
              <w:t>magine that they are on a vacation in Chengdu and share their vacation in groups.</w:t>
            </w:r>
          </w:p>
          <w:p>
            <w:pPr>
              <w:numPr>
                <w:ilvl w:val="0"/>
                <w:numId w:val="4"/>
              </w:numPr>
              <w:ind w:left="0" w:leftChars="0" w:firstLine="0" w:firstLineChars="0"/>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S</w:t>
            </w:r>
            <w:r>
              <w:rPr>
                <w:rFonts w:hint="default" w:ascii="Times New Roman" w:hAnsi="Times New Roman" w:eastAsia="宋体" w:cs="Times New Roman"/>
                <w:b w:val="0"/>
                <w:bCs w:val="0"/>
                <w:sz w:val="24"/>
                <w:szCs w:val="24"/>
                <w:lang w:val="en-US" w:eastAsia="zh-CN"/>
              </w:rPr>
              <w:t>hare their vacation in class.</w:t>
            </w:r>
          </w:p>
          <w:p>
            <w:pPr>
              <w:numPr>
                <w:ilvl w:val="0"/>
                <w:numId w:val="4"/>
              </w:numPr>
              <w:ind w:left="0" w:leftChars="0" w:firstLine="0" w:firstLineChars="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Check students’ speaking according to the checklist.</w:t>
            </w:r>
          </w:p>
        </w:tc>
        <w:tc>
          <w:tcPr>
            <w:tcW w:w="2100" w:type="dxa"/>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让学生描述自己</w:t>
            </w:r>
            <w:r>
              <w:rPr>
                <w:rFonts w:hint="eastAsia" w:ascii="Times New Roman" w:hAnsi="Times New Roman" w:eastAsia="宋体" w:cs="Times New Roman"/>
                <w:sz w:val="24"/>
                <w:szCs w:val="24"/>
                <w:lang w:eastAsia="zh-CN"/>
              </w:rPr>
              <w:t>想象</w:t>
            </w:r>
            <w:r>
              <w:rPr>
                <w:rFonts w:hint="default" w:ascii="Times New Roman" w:hAnsi="Times New Roman" w:eastAsia="宋体" w:cs="Times New Roman"/>
                <w:sz w:val="24"/>
                <w:szCs w:val="24"/>
              </w:rPr>
              <w:t>的旅行，培养创新</w:t>
            </w:r>
            <w:r>
              <w:rPr>
                <w:rFonts w:hint="eastAsia" w:ascii="Times New Roman" w:hAnsi="Times New Roman" w:eastAsia="宋体" w:cs="Times New Roman"/>
                <w:sz w:val="24"/>
                <w:szCs w:val="24"/>
                <w:lang w:eastAsia="zh-CN"/>
              </w:rPr>
              <w:t>性</w:t>
            </w:r>
            <w:r>
              <w:rPr>
                <w:rFonts w:hint="default" w:ascii="Times New Roman" w:hAnsi="Times New Roman" w:eastAsia="宋体" w:cs="Times New Roman"/>
                <w:sz w:val="24"/>
                <w:szCs w:val="24"/>
              </w:rPr>
              <w:t>思维</w:t>
            </w:r>
            <w:r>
              <w:rPr>
                <w:rFonts w:hint="eastAsia" w:ascii="Times New Roman" w:hAnsi="Times New Roman" w:eastAsia="宋体" w:cs="Times New Roman"/>
                <w:sz w:val="24"/>
                <w:szCs w:val="24"/>
                <w:lang w:eastAsia="zh-CN"/>
              </w:rPr>
              <w:t>能力</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117" w:type="dxa"/>
          </w:tcPr>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Activity 8 Self assessment </w:t>
            </w:r>
          </w:p>
          <w:p>
            <w:pP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val="0"/>
                <w:bCs w:val="0"/>
                <w:sz w:val="24"/>
                <w:szCs w:val="24"/>
                <w:lang w:val="en-US" w:eastAsia="zh-CN"/>
              </w:rPr>
              <w:t>C</w:t>
            </w:r>
            <w:r>
              <w:rPr>
                <w:rFonts w:hint="default" w:ascii="Times New Roman" w:hAnsi="Times New Roman" w:eastAsia="宋体" w:cs="Times New Roman"/>
                <w:b w:val="0"/>
                <w:bCs w:val="0"/>
                <w:sz w:val="24"/>
                <w:szCs w:val="24"/>
                <w:lang w:val="en-US" w:eastAsia="zh-CN"/>
              </w:rPr>
              <w:t>heck their performance according to the checklist.</w:t>
            </w:r>
          </w:p>
        </w:tc>
        <w:tc>
          <w:tcPr>
            <w:tcW w:w="2100" w:type="dxa"/>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让学生通过评价量表思考是否达成目标。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6117" w:type="dxa"/>
          </w:tcPr>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Homework</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Write your vacation on a postcard.</w:t>
            </w:r>
          </w:p>
        </w:tc>
        <w:tc>
          <w:tcPr>
            <w:tcW w:w="2100" w:type="dxa"/>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让学生通过补全明信片，巩固描述旅行中的天气、活动及心情。</w:t>
            </w:r>
          </w:p>
        </w:tc>
      </w:tr>
    </w:tbl>
    <w:p>
      <w:pP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1605915</wp:posOffset>
                </wp:positionH>
                <wp:positionV relativeFrom="paragraph">
                  <wp:posOffset>99060</wp:posOffset>
                </wp:positionV>
                <wp:extent cx="1924050" cy="285750"/>
                <wp:effectExtent l="0" t="0" r="0" b="0"/>
                <wp:wrapNone/>
                <wp:docPr id="1" name="文本框 1"/>
                <wp:cNvGraphicFramePr/>
                <a:graphic xmlns:a="http://schemas.openxmlformats.org/drawingml/2006/main">
                  <a:graphicData uri="http://schemas.microsoft.com/office/word/2010/wordprocessingShape">
                    <wps:wsp>
                      <wps:cNvSpPr txBox="1"/>
                      <wps:spPr>
                        <a:xfrm>
                          <a:off x="2546985" y="8728710"/>
                          <a:ext cx="192405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Unit 7 Section B 2a-2c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45pt;margin-top:7.8pt;height:22.5pt;width:151.5pt;z-index:251659264;mso-width-relative:page;mso-height-relative:page;" fillcolor="#FFFFFF [3201]" filled="t" stroked="f" coordsize="21600,21600" o:gfxdata="UEsDBAoAAAAAAIdO4kAAAAAAAAAAAAAAAAAEAAAAZHJzL1BLAwQUAAAACACHTuJABRceO9QAAAAJ&#10;AQAADwAAAGRycy9kb3ducmV2LnhtbE2Py07DMBBF90j8gzWV2FE7EY4gxOkCiS0SbenajU0c1R5H&#10;tvv8eoYVLGfu0Z0z3eoSPDvZlKeICqqlAGZxiGbCUcF28/74DCwXjUb7iFbB1WZY9fd3nW5NPOOn&#10;Pa3LyKgEc6sVuFLmlvM8OBt0XsbZImXfMQVdaEwjN0mfqTx4XgvR8KAnpAtOz/bN2eGwPgYFuzHc&#10;dl/VnJwJ/gk/btfNNk5KPSwq8Qqs2Ev5g+FXn9ShJ6d9PKLJzCuoZf1CKAWyAUaAlJIWewWNaID3&#10;Hf//Qf8DUEsDBBQAAAAIAIdO4kAJJWhyWQIAAJsEAAAOAAAAZHJzL2Uyb0RvYy54bWytVMFuEzEQ&#10;vSPxD5bvdJMladIomyokCkKqaKWAODteb9aS7TG2k93yAfAHnLhw57v6HYy92zYUDj2Qw2bsmX0z&#10;783Mzi9brchROC/BFHR4NqBEGA6lNPuCfvyweTWlxAdmSqbAiILeCk8vFy9fzBs7EznUoErhCIIY&#10;P2tsQesQ7CzLPK+FZv4MrDDorMBpFvDo9lnpWIPoWmX5YHCeNeBK64AL7/F23Tlpj+ieAwhVJblY&#10;Az9oYUKH6oRiASn5WlpPF6naqhI8XFeVF4GogiLTkJ6YBO1dfGaLOZvtHbO15H0J7DklPOGkmTSY&#10;9AFqzQIjByf/gtKSO/BQhTMOOuuIJEWQxXDwRJttzaxIXFBqbx9E9/8Plr8/3jgiS5wESgzT2PC7&#10;79/ufvy6+/mVDKM8jfUzjNpajAvtG2hjaH/v8TKybiun4z/yIejPx6Pzi+mYktuCTif5dDLshRZt&#10;IDwCXOSjwRh7wDEin44naCNk9ohknQ9vBWgSjYI6bGTSlx2vfOhC70NiYg9KlhupVDq4/W6lHDky&#10;bPom/Xr0P8KUIU1Bz19j7viWgfh+B60MFhOJdwSjFdpd27PeQXmLYjjopslbvpFY5RXz4YY5HB8k&#10;hgsWrvFRKcAk0FuU1OC+/Os+xmNX0UtJg+NYUP/5wJygRL0z2O+L4WgU5zcdRuNJjgd36tmdesxB&#10;rwDJY0+xumTG+KDuzcqB/oR7uIxZ0cUMx9wFDffmKnRLgnvMxXKZgnBiLQtXZmt5hO5EWx4CVDK1&#10;JMrUadOrhzObmtrvV1yK03OKevymL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RceO9QAAAAJ&#10;AQAADwAAAAAAAAABACAAAAAiAAAAZHJzL2Rvd25yZXYueG1sUEsBAhQAFAAAAAgAh07iQAklaHJZ&#10;AgAAmwQAAA4AAAAAAAAAAQAgAAAAIwEAAGRycy9lMm9Eb2MueG1sUEsFBgAAAAAGAAYAWQEAAO4F&#10;AAAAAA==&#10;">
                <v:fill on="t"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Unit 7 Section B 2a-2c</w:t>
                      </w:r>
                    </w:p>
                  </w:txbxContent>
                </v:textbox>
              </v:shape>
            </w:pict>
          </mc:Fallback>
        </mc:AlternateContent>
      </w:r>
      <w:r>
        <w:rPr>
          <w:rFonts w:hint="default" w:ascii="Times New Roman" w:hAnsi="Times New Roman" w:eastAsia="宋体" w:cs="Times New Roman"/>
          <w:b/>
          <w:bCs/>
          <w:sz w:val="24"/>
          <w:szCs w:val="24"/>
        </w:rPr>
        <w:t>Blackboard Design:</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158115</wp:posOffset>
                </wp:positionV>
                <wp:extent cx="638175" cy="285750"/>
                <wp:effectExtent l="0" t="0" r="9525" b="0"/>
                <wp:wrapNone/>
                <wp:docPr id="2" name="文本框 2"/>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cs="Times New Roman"/>
                                <w:lang w:val="en-US" w:eastAsia="zh-CN"/>
                              </w:rPr>
                            </w:pPr>
                            <w:r>
                              <w:rPr>
                                <w:rFonts w:hint="eastAsia" w:ascii="Times New Roman" w:hAnsi="Times New Roman" w:cs="Times New Roman"/>
                                <w:lang w:val="en-US" w:eastAsia="zh-CN"/>
                              </w:rPr>
                              <w:t>Su Lin</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12.45pt;height:22.5pt;width:50.25pt;z-index:251660288;mso-width-relative:page;mso-height-relative:page;" fillcolor="#FFFFFF [3201]" filled="t" stroked="f" coordsize="21600,21600" o:gfxdata="UEsDBAoAAAAAAIdO4kAAAAAAAAAAAAAAAAAEAAAAZHJzL1BLAwQUAAAACACHTuJAUbAzd9QAAAAI&#10;AQAADwAAAGRycy9kb3ducmV2LnhtbE2PvW7DMAyE9wJ9B4EBujWyHSOIXcsZCnQt0CTNrFisZUSi&#10;DEv5ffoyUzuRxB2O3zXrq3fijFMcAinI5xkIpC6YgXoFu+3H6wpETJqMdoFQwQ0jrNvnp0bXJlzo&#10;C8+b1AsOoVhrBTalsZYydha9jvMwIrH2EyavE59TL82kLxzunSyybCm9Hog/WD3iu8XuuDl5Bfve&#10;3/ff+ThZ411Jn/fbdhcGpV5mefYGIuE1/Znhgc/o0DLTIZzIROEUFIuSnTzLCsRDLxa8HBQsqwpk&#10;28j/BdpfUEsDBBQAAAAIAIdO4kAOdhrFTwIAAI4EAAAOAAAAZHJzL2Uyb0RvYy54bWytVMFuEzEQ&#10;vSPxD5bvdJOlaUOUTRUSBSFVtFJBnB2vnbVke4ztZLd8APxBT1y48139DsbeJC2FQw/k4Mx4xjPz&#10;3szs9KIzmuyEDwpsRYcnA0qE5VAru6nop4+rV2NKQmS2ZhqsqOitCPRi9vLFtHUTUUIDuhaeYBAb&#10;Jq2raBOjmxRF4I0wLJyAExaNErxhEVW/KWrPWoxudFEOBmdFC752HrgIAW+XvZHuI/rnBAQpFRdL&#10;4FsjbOyjeqFZREihUS7QWa5WSsHjlZRBRKIrikhjPjEJyut0FrMpm2w8c43i+xLYc0p4gskwZTHp&#10;MdSSRUa2Xv0VyijuIYCMJxxM0QPJjCCK4eAJNzcNcyJjQaqDO5Ie/l9Y/mF37YmqK1pSYpnBht/f&#10;fb//8ev+5zdSJnpaFybodePQL3ZvocOhOdwHvEyoO+lN+kc8BO1I7u2RXNFFwvHy7PV4eD6ihKOp&#10;HI/OR5n84uGx8yG+E2BIEirqsXeZUra7DBELQdeDS8oVQKt6pbTOit+sF9qTHcM+r/Iv1YhP/nDT&#10;lrSpEsydXllI73s/bdE9Ye0xJSl2625PwBrqW8TvoR+g4PhKYZWXLMRr5nFiEDLuVLzCQ2rAJLCX&#10;KGnAf/3XffLHRqKVkhYnsKLhy5Z5QYl+b7HFb4anp2lks3I6Oi9R8Y8t68cWuzULQPBD3F7Hs5j8&#10;oz6I0oP5jKs3T1nRxCzH3BWNB3ER+73A1eViPs9OOKSOxUt743gK3ZM230aQKrck0dRzs2cPxzTT&#10;vl+ptAeP9ez18BmZ/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RsDN31AAAAAgBAAAPAAAAAAAA&#10;AAEAIAAAACIAAABkcnMvZG93bnJldi54bWxQSwECFAAUAAAACACHTuJADnYaxU8CAACOBAAADgAA&#10;AAAAAAABACAAAAAjAQAAZHJzL2Uyb0RvYy54bWxQSwUGAAAAAAYABgBZAQAA5AUAAAAA&#10;">
                <v:fill on="t" focussize="0,0"/>
                <v:stroke on="f" weight="0.5pt"/>
                <v:imagedata o:title=""/>
                <o:lock v:ext="edit" aspectratio="f"/>
                <v:textbox>
                  <w:txbxContent>
                    <w:p>
                      <w:pPr>
                        <w:rPr>
                          <w:rFonts w:hint="eastAsia" w:ascii="Times New Roman" w:hAnsi="Times New Roman" w:cs="Times New Roman"/>
                          <w:lang w:val="en-US" w:eastAsia="zh-CN"/>
                        </w:rPr>
                      </w:pPr>
                      <w:r>
                        <w:rPr>
                          <w:rFonts w:hint="eastAsia" w:ascii="Times New Roman" w:hAnsi="Times New Roman" w:cs="Times New Roman"/>
                          <w:lang w:val="en-US" w:eastAsia="zh-CN"/>
                        </w:rPr>
                        <w:t>Su Lin</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txbxContent>
                </v:textbox>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3949065</wp:posOffset>
                </wp:positionH>
                <wp:positionV relativeFrom="paragraph">
                  <wp:posOffset>386715</wp:posOffset>
                </wp:positionV>
                <wp:extent cx="186055" cy="76200"/>
                <wp:effectExtent l="0" t="4445" r="4445" b="14605"/>
                <wp:wrapNone/>
                <wp:docPr id="15" name="直接箭头连接符 15"/>
                <wp:cNvGraphicFramePr/>
                <a:graphic xmlns:a="http://schemas.openxmlformats.org/drawingml/2006/main">
                  <a:graphicData uri="http://schemas.microsoft.com/office/word/2010/wordprocessingShape">
                    <wps:wsp>
                      <wps:cNvCnPr>
                        <a:stCxn id="11" idx="2"/>
                      </wps:cNvCnPr>
                      <wps:spPr>
                        <a:xfrm flipH="1">
                          <a:off x="5090160" y="9014460"/>
                          <a:ext cx="186055" cy="76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10.95pt;margin-top:30.45pt;height:6pt;width:14.65pt;z-index:251672576;mso-width-relative:page;mso-height-relative:page;" filled="f" stroked="t" coordsize="21600,21600" o:gfxdata="UEsDBAoAAAAAAIdO4kAAAAAAAAAAAAAAAAAEAAAAZHJzL1BLAwQUAAAACACHTuJA2Oxv8NgAAAAJ&#10;AQAADwAAAGRycy9kb3ducmV2LnhtbE2PTU/DMAyG70j8h8hI3FjSSiusNJ3Etp7gAB0Hjmlj2op8&#10;VEn2wX495gQn2/Kj14+r9dkadsQQJ+8kZAsBDF3v9eQGCe/75u4BWEzKaWW8QwnfGGFdX19VqtT+&#10;5N7w2KaBUYiLpZIwpjSXnMd+RKviws/oaPfpg1WJxjBwHdSJwq3huRAFt2pydGFUM25G7L/ag5Uw&#10;f7zsLs9PjUrNxWx3rxj227aT8vYmE4/AEp7THwy/+qQONTl1/uB0ZEZCkWcrQqkRVAkollkOrJNw&#10;n6+A1xX//0H9A1BLAwQUAAAACACHTuJAILgMWjICAAAyBAAADgAAAGRycy9lMm9Eb2MueG1srVPN&#10;btNAEL4j8Q6rvRM7pQnBqtNDQuGAoBLwAJP12l5p/zS7jZOX4AWQOAEn4NQ7TwPlMZhdRy0tlx7w&#10;wZ7x/H3ft7Mnpzuj2VZiUM7WfDopOZNWuEbZrubv3p49WnAWItgGtLOy5nsZ+Ony4YOTwVfyyPVO&#10;NxIZNbGhGnzN+xh9VRRB9NJAmDgvLQVbhwYiudgVDcJA3Y0ujspyXgwOG49OyBDo73oM8kNHvE9D&#10;17ZKyLUTF0baOHZFqSESpdArH/gyo21bKeLrtg0yMl1zYhrzm4aQvUnvYnkCVYfgeyUOEOA+EO5w&#10;MqAsDb1utYYI7ALVP62MEuiCa+NEOFOMRLIixGJa3tHmTQ9eZi4kdfDXoof/11a82p4jUw1twowz&#10;C4ZO/OrD5a/3n6++f/v56fL3j4/J/vqFUZzEGnyoqGZlzzHRDXG1s2P5lNN3V/OjlFbcyktO8GPF&#10;rkXDWq38CxqZJSMRGNXNyqfldE7nsq85WcfHZOfTkbvIBCVMF/NyRiAFJTyZ0yrlQVCljgmLxxCf&#10;S2dYMmoeIoLq+rhy1tIaOBynwfZliAnhTUEqtu5MaZ3nacuGms8fzwiLANrwljaLTONJpWA7zkB3&#10;dHVExIw/OK2aVJ0FwW6z0si2kBYuPweYt9ISxDWEfszLoZGsUZFul1am5ovraqgiKP3MNizuPR0Q&#10;ILqBJ5RGNpxpSWiSNdLS9qD/KHkSf+Oa/TmmcPJolTL/w9qnXf3bz1k3V33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jsb/DYAAAACQEAAA8AAAAAAAAAAQAgAAAAIgAAAGRycy9kb3ducmV2Lnht&#10;bFBLAQIUABQAAAAIAIdO4kAguAxaMgIAADIEAAAOAAAAAAAAAAEAIAAAACcBAABkcnMvZTJvRG9j&#10;LnhtbFBLBQYAAAAABgAGAFkBAADLBQAAAAA=&#10;">
                <v:fill on="f" focussize="0,0"/>
                <v:stroke weight="0.5pt" color="#000000 [3200]" miterlimit="8" joinstyle="miter" endarrow="open"/>
                <v:imagedata o:title=""/>
                <o:lock v:ext="edit" aspectratio="f"/>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3458845</wp:posOffset>
                </wp:positionH>
                <wp:positionV relativeFrom="paragraph">
                  <wp:posOffset>386715</wp:posOffset>
                </wp:positionV>
                <wp:extent cx="147320" cy="76200"/>
                <wp:effectExtent l="1905" t="7620" r="3175" b="11430"/>
                <wp:wrapNone/>
                <wp:docPr id="14" name="直接箭头连接符 14"/>
                <wp:cNvGraphicFramePr/>
                <a:graphic xmlns:a="http://schemas.openxmlformats.org/drawingml/2006/main">
                  <a:graphicData uri="http://schemas.microsoft.com/office/word/2010/wordprocessingShape">
                    <wps:wsp>
                      <wps:cNvCnPr>
                        <a:stCxn id="10" idx="2"/>
                      </wps:cNvCnPr>
                      <wps:spPr>
                        <a:xfrm>
                          <a:off x="4599940" y="9014460"/>
                          <a:ext cx="147320" cy="76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2.35pt;margin-top:30.45pt;height:6pt;width:11.6pt;z-index:251671552;mso-width-relative:page;mso-height-relative:page;" filled="f" stroked="t" coordsize="21600,21600" o:gfxdata="UEsDBAoAAAAAAIdO4kAAAAAAAAAAAAAAAAAEAAAAZHJzL1BLAwQUAAAACACHTuJAH8mPHtkAAAAJ&#10;AQAADwAAAGRycy9kb3ducmV2LnhtbE2Py07DMBBF90j8gzVIbBC1W6UJCZlUPIR47Ch8gBtPkzTx&#10;OIrd199jVrCb0RzdObdcnewgDjT5zjHCfKZAENfOdNwgfH+93N6B8EGz0YNjQjiTh1V1eVHqwrgj&#10;f9JhHRoRQ9gXGqENYSyk9HVLVvuZG4njbesmq0Ncp0aaSR9juB3kQqlUWt1x/NDqkZ5aqvv13iJs&#10;d+/pY1LvPl792d685Q+9ex56xOuruboHEegU/mD41Y/qUEWnjduz8WJAWCZJFlGEVOUgIrBMszhs&#10;ELJFDrIq5f8G1Q9QSwMEFAAAAAgAh07iQBGDJJgwAgAAKAQAAA4AAABkcnMvZTJvRG9jLnhtbK1T&#10;zW4TMRC+I/EOlu9kk3SbNqtsekgoFwSRgAeYeL27lvwn280mL8ELIHECTpRT7zwNlMdg7N0GWi49&#10;kMNqnJn5PN83nxcXeyXJjjsvjC7pZDSmhGtmKqGbkr57e/nsnBIfQFcgjeYlPXBPL5ZPnyw6W/Cp&#10;aY2suCMIon3R2ZK2IdgiyzxruQI/MpZrTNbGKQh4dE1WOegQXclsOh7Pss64yjrDuPf477pP0gHR&#10;PQbQ1LVgfG3YleI69KiOSwhIybfCerpM09Y1Z+F1XXseiCwpMg3pi5dgvI3fbLmAonFgW8GGEeAx&#10;IzzgpEBovPQItYYA5MqJf6CUYM54U4cRMyrriSRFkMVk/ECbNy1Ynrig1N4eRff/D5a92m0cERU6&#10;IadEg8KN3364+fn+8+236x+fbn59/xjjr18I5lGszvoCe1Z64yJdH1Z73bejoqLal3Qay7J7dfHg&#10;bd+xr52KnUidYHV+Op/Pc+w9lHQ+nuT5bNgJ3wfCsGCSn51MMc+w4GyGBkrwUNzhWOfDC24UiUFJ&#10;fXAgmjasjNa4fOMmaS2we+lDnAuKu4Y4hDaXQsrkAalJV9LZyWm8C9DXNfoJQ2VRG68bSkA2+GBY&#10;cAnRGymq2J1kcM12JR3ZQbRZ+g1j3iuLV6/Bt31dSsUyKJQI+KakUCU9P3ZDEUDI57oi4WBxLeCc&#10;6WicUvGKEslxmhj1tKQeVO+FjpJvTXXYuJiOJzRQ4j+YPTr073Oq+vPA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8mPHtkAAAAJAQAADwAAAAAAAAABACAAAAAiAAAAZHJzL2Rvd25yZXYueG1s&#10;UEsBAhQAFAAAAAgAh07iQBGDJJgwAgAAKAQAAA4AAAAAAAAAAQAgAAAAKAEAAGRycy9lMm9Eb2Mu&#10;eG1sUEsFBgAAAAAGAAYAWQEAAMoFAAAAAA==&#10;">
                <v:fill on="f" focussize="0,0"/>
                <v:stroke weight="0.5pt" color="#000000 [3200]" miterlimit="8" joinstyle="miter" endarrow="open"/>
                <v:imagedata o:title=""/>
                <o:lock v:ext="edit" aspectratio="f"/>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3539490</wp:posOffset>
                </wp:positionH>
                <wp:positionV relativeFrom="paragraph">
                  <wp:posOffset>853440</wp:posOffset>
                </wp:positionV>
                <wp:extent cx="638175" cy="285750"/>
                <wp:effectExtent l="0" t="0" r="9525" b="0"/>
                <wp:wrapNone/>
                <wp:docPr id="12" name="文本框 12"/>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activity</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7pt;margin-top:67.2pt;height:22.5pt;width:50.25pt;z-index:251669504;mso-width-relative:page;mso-height-relative:page;" fillcolor="#FFFFFF [3201]" filled="t" stroked="f" coordsize="21600,21600" o:gfxdata="UEsDBAoAAAAAAIdO4kAAAAAAAAAAAAAAAAAEAAAAZHJzL1BLAwQUAAAACACHTuJAvy+quNcAAAAL&#10;AQAADwAAAGRycy9kb3ducmV2LnhtbE2PzU7DMBCE70i8g7VI3KgTSBqaxukBiSsSbenZjbdxRLyO&#10;bPf36VlOcNvdGc1+06wubhQnDHHwpCCfZSCQOm8G6hVsN+9PryBi0mT06AkVXDHCqr2/a3Rt/Jk+&#10;8bROveAQirVWYFOaailjZ9HpOPMTEmsHH5xOvIZemqDPHO5G+Zxlc+n0QPzB6gnfLHbf66NTsOvd&#10;bfeVT8EaNxb0cbtutn5Q6vEhz5YgEl7Snxl+8RkdWmba+yOZKEYFZVkVbGXhpeCBHfOyWoDY86Va&#10;FCDbRv7v0P4AUEsDBBQAAAAIAIdO4kCn4VIJTwIAAJAEAAAOAAAAZHJzL2Uyb0RvYy54bWytVMFu&#10;EzEQvSPxD5bvdJPQ0BJ1U4VWQUgVrVQQZ8frzVryeoztZLd8APwBJy7c+a5+B8/epC2FQw/k4Ixn&#10;xjPz3szsyWnfGrZVPmiyJR8fjDhTVlKl7brkHz8sXxxzFqKwlTBkVclvVOCn8+fPTjo3UxNqyFTK&#10;MwSxYda5kjcxullRBNmoVoQDcsrCWJNvRcTVr4vKiw7RW1NMRqNXRUe+cp6kCgHa88HIdxH9UwJS&#10;XWupzkluWmXjENUrIyIghUa7wOe52rpWMl7WdVCRmZIDacwnkkBepbOYn4jZ2gvXaLkrQTylhEeY&#10;WqEtkt6FOhdRsI3Xf4VqtfQUqI4HktpiAJIZAYrx6BE3141wKmMB1cHdkR7+X1j5fnvlma4wCRPO&#10;rGjR8dvv325//Lr9+ZVBB4I6F2bwu3bwjP0b6uG81wcoE+6+9m36ByIGO+i9uaNX9ZFJKF+9PB4f&#10;TTmTME2Op0fTTH9x/9j5EN8qalkSSu7RvUyq2F6EiELgundJuQIZXS21Mfni16sz49lWoNPL/Es1&#10;4skfbsayLlWC3OmVpfR+8DMW7gnrgClJsV/1OwJWVN0Av6dhhIKTS40qL0SIV8JjZgAZWxUvcdSG&#10;kIR2EmcN+S//0id/tBJWzjrMYMnD543wijPzzqLJr8eHh2lo8+VwejTBxT+0rB5a7KY9I4AfY3+d&#10;zGLyj2Yv1p7aT1i+RcoKk7ASuUse9+JZHDYDyyvVYpGdMKZOxAt77WQKPZC22ESqdW5JomngZsce&#10;BjXTvluqtAkP79nr/kM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L6q41wAAAAsBAAAPAAAA&#10;AAAAAAEAIAAAACIAAABkcnMvZG93bnJldi54bWxQSwECFAAUAAAACACHTuJAp+FSCU8CAACQBAAA&#10;DgAAAAAAAAABACAAAAAmAQAAZHJzL2Uyb0RvYy54bWxQSwUGAAAAAAYABgBZAQAA5wUAAAAA&#10;">
                <v:fill on="t" focussize="0,0"/>
                <v:stroke on="f" weight="0.5pt"/>
                <v:imagedata o:title=""/>
                <o:lock v:ext="edit" aspectratio="f"/>
                <v:textbo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activity</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txbxContent>
                </v:textbox>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3319780</wp:posOffset>
                </wp:positionH>
                <wp:positionV relativeFrom="paragraph">
                  <wp:posOffset>472440</wp:posOffset>
                </wp:positionV>
                <wp:extent cx="989965" cy="313690"/>
                <wp:effectExtent l="6350" t="6350" r="13335" b="22860"/>
                <wp:wrapNone/>
                <wp:docPr id="9" name="圆角矩形 9"/>
                <wp:cNvGraphicFramePr/>
                <a:graphic xmlns:a="http://schemas.openxmlformats.org/drawingml/2006/main">
                  <a:graphicData uri="http://schemas.microsoft.com/office/word/2010/wordprocessingShape">
                    <wps:wsp>
                      <wps:cNvSpPr/>
                      <wps:spPr>
                        <a:xfrm>
                          <a:off x="5061585" y="9147810"/>
                          <a:ext cx="989965" cy="31369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Why happy?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1.4pt;margin-top:37.2pt;height:24.7pt;width:77.95pt;z-index:251666432;v-text-anchor:middle;mso-width-relative:page;mso-height-relative:page;" fillcolor="#FFFFFF [3201]" filled="t" stroked="t" coordsize="21600,21600" arcsize="0.166666666666667" o:gfxdata="UEsDBAoAAAAAAIdO4kAAAAAAAAAAAAAAAAAEAAAAZHJzL1BLAwQUAAAACACHTuJAZVobotgAAAAK&#10;AQAADwAAAGRycy9kb3ducmV2LnhtbE2Py07DMBBF90j8gzVI7KiT9JEoxOmiEhJI3dAisXXjIY6w&#10;xyF22/D3DCtYju7RvWea7eyduOAUh0AK8kUGAqkLZqBewdvx6aECEZMmo10gVPCNEbbt7U2jaxOu&#10;9IqXQ+oFl1CstQKb0lhLGTuLXsdFGJE4+wiT14nPqZdm0lcu904WWbaRXg/EC1aPuLPYfR7OXsGU&#10;5rycnf2idXr2u5du/y6Xe6Xu7/LsEUTCOf3B8KvP6tCy0ymcyUThFKyLgtWTgnK1AsHApqxKECcm&#10;i2UFsm3k/xfaH1BLAwQUAAAACACHTuJAcWpNA5QCAAAVBQAADgAAAGRycy9lMm9Eb2MueG1srVTN&#10;bhMxEL4j8Q6W73SzaZMmUTdV1CgIqYKKgjg7Xm92Jf9hOz/lAXgAzkhIXBAPweNU8Bh89m7btPTQ&#10;A3vYndkZfzPzzYxPTndKko1wvjG6oPlBjxKhuSkbvSro+3eLFyNKfGC6ZNJoUdAr4enp9Pmzk62d&#10;iL6pjSyFIwDRfrK1Ba1DsJMs87wWivkDY4WGsTJOsQDVrbLSsS3Qlcz6vd4w2xpXWme48B5/562R&#10;dojuKYCmqhou5oavldChRXVCsoCSfN1YT6cp26oSPLypKi8CkQVFpSG9EQTyMr6z6QmbrByzdcO7&#10;FNhTUnhQk2KNRtBbqDkLjKxd8w+Uargz3lThgBuVtYUkRlBF3nvAzWXNrEi1gGpvb0n3/w+Wv95c&#10;ONKUBR1ToplCw6+/fv7z48vvbz+vf30n48jQ1voJHC/thes0DzGWu6ucil8UQnYFHfSG+WA0oOQK&#10;ePnR8SjvGBa7QDgcxqPxeAg7h8NhfjgcJ3t2B2SdDy+FUSQKBXVmrcu36GIil23OfUAG8L/xi8G9&#10;kU25aKRMilstz6QjG4aOL9ITS8CRe25Sky2mv3/cwyRwhjmuMD8QlQUXXq8oYXKFBeHBpdj3Tvv9&#10;IL30PBYkJjlnvm6TSQjRjU1UE7BDslEFHe2flhqZRrZbfqMUdstdR/rSlFdoljPtFHvLFw0inDMf&#10;LpjD2KIULHZ4g1clDeoznURJbdynx/5Hf0wTrJRssQao/eOaOUGJfKUxZ+jiUdybpBwNjvtQ3L5l&#10;uW/Ra3VmwHuOK8TyJEb/IG/Eyhn1Afs/i1FhYpojdstyp5yFdj1xg3AxmyU37Ipl4VxfWh7BI4Xa&#10;zNbBVE2ah0hUy07HH7Yl9bzb7LiO+3ryurvN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ZVob&#10;otgAAAAKAQAADwAAAAAAAAABACAAAAAiAAAAZHJzL2Rvd25yZXYueG1sUEsBAhQAFAAAAAgAh07i&#10;QHFqTQOUAgAAFQUAAA4AAAAAAAAAAQAgAAAAJwEAAGRycy9lMm9Eb2MueG1sUEsFBgAAAAAGAAYA&#10;WQEAAC0GAAAAAA==&#10;">
                <v:fill on="t" focussize="0,0"/>
                <v:stroke weight="1pt" color="#000000 [3213]" miterlimit="8" joinstyle="miter"/>
                <v:imagedata o:title=""/>
                <o:lock v:ext="edit" aspectratio="f"/>
                <v:textbox>
                  <w:txbxContent>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Why happy?</w:t>
                      </w:r>
                    </w:p>
                  </w:txbxContent>
                </v:textbox>
              </v:roundrect>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3206115</wp:posOffset>
                </wp:positionH>
                <wp:positionV relativeFrom="paragraph">
                  <wp:posOffset>100965</wp:posOffset>
                </wp:positionV>
                <wp:extent cx="504825" cy="285750"/>
                <wp:effectExtent l="0" t="0" r="9525" b="0"/>
                <wp:wrapNone/>
                <wp:docPr id="10" name="文本框 10"/>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place</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45pt;margin-top:7.95pt;height:22.5pt;width:39.75pt;z-index:251667456;mso-width-relative:page;mso-height-relative:page;" fillcolor="#FFFFFF [3201]" filled="t" stroked="f" coordsize="21600,21600" o:gfxdata="UEsDBAoAAAAAAIdO4kAAAAAAAAAAAAAAAAAEAAAAZHJzL1BLAwQUAAAACACHTuJAhg7I49UAAAAJ&#10;AQAADwAAAGRycy9kb3ducmV2LnhtbE2PTU/DMAyG70j8h8iTuLGkqJ220nQHJK5IbGPnrDFttcSp&#10;kuzz12NOcLKs99Hrx8366p04Y0xjIA3FXIFA6oIdqdew274/L0GkbMgaFwg13DDBun18aExtw4U+&#10;8bzJveASSrXRMOQ81VKmbkBv0jxMSJx9h+hN5jX20kZz4XLv5ItSC+nNSHxhMBO+DdgdNyevYd/7&#10;+/6rmOJgvSvp437b7sKo9dOsUK8gMl7zHwy/+qwOLTsdwolsEk5DpcoVoxxUPBmolmUJ4qBhoVYg&#10;20b+/6D9AVBLAwQUAAAACACHTuJAo2+oQ08CAACQBAAADgAAAGRycy9lMm9Eb2MueG1srVTNbhMx&#10;EL4j8Q6W73STkLQlyqYKrYKQKlqpIM6O15u15D9sJ7vlAeANeuLCnefqc/DZm7ShcOiBHJzxzHhm&#10;vm9mdnbWaUW2wgdpTUmHRwNKhOG2kmZd0k8fl69OKQmRmYopa0RJb0WgZ/OXL2atm4qRbayqhCcI&#10;YsK0dSVtYnTTogi8EZqFI+uEgbG2XrOIq18XlWctomtVjAaD46K1vnLechECtBe9ke4i+ucEtHUt&#10;ubiwfKOFiX1ULxSLgBQa6QKd52rrWvB4VddBRKJKCqQxn0gCeZXOYj5j07VnrpF8VwJ7TglPMGkm&#10;DZI+hLpgkZGNl3+F0pJ7G2wdj7jVRQ8kMwIUw8ETbm4a5kTGAqqDeyA9/L+w/MP22hNZYRJAiWEa&#10;Hb+/+37/49f9z28EOhDUujCF342DZ+ze2g7Oe32AMuHuaq/TPxAR2BHr9oFe0UXCoZwMxqejCSUc&#10;ptHp5GSSoxePj50P8Z2wmiShpB7dy6Sy7WWIKASue5eUK1glq6VUKl/8enWuPNkydHqZf6lGPPnD&#10;TRnSlvT4NXKnV8am972fMnBPWHtMSYrdqtsRsLLVLfB7249QcHwpUeUlC/GaecwMIGOr4hWOWlkk&#10;sTuJksb6r//SJ3+0ElZKWsxgScOXDfOCEvXeoMlvhuMxwsZ8GU9ORrj4Q8vq0GI2+twC/BD763gW&#10;k39Ue7H2Vn/G8i1SVpiY4chd0rgXz2O/GVheLhaL7IQxdSxemhvHU+ietMUm2lrmliSaem527GFQ&#10;M+27pUqbcHjPXo8fkv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g7I49UAAAAJAQAADwAAAAAA&#10;AAABACAAAAAiAAAAZHJzL2Rvd25yZXYueG1sUEsBAhQAFAAAAAgAh07iQKNvqENPAgAAkAQAAA4A&#10;AAAAAAAAAQAgAAAAJAEAAGRycy9lMm9Eb2MueG1sUEsFBgAAAAAGAAYAWQEAAOUFAAAAAA==&#10;">
                <v:fill on="t" focussize="0,0"/>
                <v:stroke on="f" weight="0.5pt"/>
                <v:imagedata o:title=""/>
                <o:lock v:ext="edit" aspectratio="f"/>
                <v:textbo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place</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txbxContent>
                </v:textbox>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3815715</wp:posOffset>
                </wp:positionH>
                <wp:positionV relativeFrom="paragraph">
                  <wp:posOffset>100965</wp:posOffset>
                </wp:positionV>
                <wp:extent cx="638175" cy="285750"/>
                <wp:effectExtent l="0" t="0" r="9525" b="0"/>
                <wp:wrapNone/>
                <wp:docPr id="11" name="文本框 11"/>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weather</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45pt;margin-top:7.95pt;height:22.5pt;width:50.25pt;z-index:251668480;mso-width-relative:page;mso-height-relative:page;" fillcolor="#FFFFFF [3201]" filled="t" stroked="f" coordsize="21600,21600" o:gfxdata="UEsDBAoAAAAAAIdO4kAAAAAAAAAAAAAAAAAEAAAAZHJzL1BLAwQUAAAACACHTuJAAbL3atMAAAAJ&#10;AQAADwAAAGRycy9kb3ducmV2LnhtbE2PTU/DMAyG70j8h8hI3FhSNAbrmu6AxBWJbeycNaapljhV&#10;kn3+erwTnCzrefX6cbM8By+OmPIQSUM1USCQumgH6jVs1h9PbyByMWSNj4QaLphh2d7fNaa28URf&#10;eFyVXnAJ5dpocKWMtZS5cxhMnsQRidlPTMEUXlMvbTInLg9ePis1k8EMxBecGfHdYbdfHYKGbR+u&#10;2+9qTM4GP6XP62W9iYPWjw+VWoAoeC5/Ybjpszq07LSLB7JZeA0zpeYcZfDCkwOvqpqC2N3IHGTb&#10;yP8ftL9QSwMEFAAAAAgAh07iQIZAhD1OAgAAkAQAAA4AAABkcnMvZTJvRG9jLnhtbK1UwW4TMRC9&#10;I/EPlu90k9DQEnVThVZBSBWtVBBnx+vNWvJ6jO1kt3wA/AEnLtz5rn4Hz96kLYVDD+TgjGfGM/Pe&#10;zOzJad8atlU+aLIlHx+MOFNWUqXtuuQfPyxfHHMWorCVMGRVyW9U4Kfz589OOjdTE2rIVMozBLFh&#10;1rmSNzG6WVEE2ahWhANyysJYk29FxNWvi8qLDtFbU0xGo1dFR75ynqQKAdrzwch3Ef1TAlJda6nO&#10;SW5aZeMQ1SsjIiCFRrvA57naulYyXtZ1UJGZkgNpzCeSQF6ls5ifiNnaC9douStBPKWER5haoS2S&#10;3oU6F1Gwjdd/hWq19BSojgeS2mIAkhkBivHoETfXjXAqYwHVwd2RHv5fWPl+e+WZrjAJY86saNHx&#10;2+/fbn/8uv35lUEHgjoXZvC7dvCM/Rvq4bzXBygT7r72bfoHIgY76L25o1f1kUkoX708Hh9NOZMw&#10;TY6nR9NMf3H/2PkQ3ypqWRJK7tG9TKrYXoSIQuC6d0m5AhldLbUx+eLXqzPj2Vag08v8SzXiyR9u&#10;xrIuVYLc6ZWl9H7wMxbuCeuAKUmxX/U7AlZU3QC/p2GEgpNLjSovRIhXwmNmABlbFS9x1IaQhHYS&#10;Zw35L//SJ3+0ElbOOsxgycPnjfCKM/POosmvx4eHaWjz5XB6NMHFP7SsHlrspj0jgEcfUV0Wk380&#10;e7H21H7C8i1SVpiElchd8rgXz+KwGVheqRaL7IQxdSJe2GsnU+iBtMUmUq1zSxJNAzc79jComfbd&#10;UqVNeHjPXvcfkv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bL3atMAAAAJAQAADwAAAAAAAAAB&#10;ACAAAAAiAAAAZHJzL2Rvd25yZXYueG1sUEsBAhQAFAAAAAgAh07iQIZAhD1OAgAAkAQAAA4AAAAA&#10;AAAAAQAgAAAAIgEAAGRycy9lMm9Eb2MueG1sUEsFBgAAAAAGAAYAWQEAAOIFAAAAAA==&#10;">
                <v:fill on="t" focussize="0,0"/>
                <v:stroke on="f" weight="0.5pt"/>
                <v:imagedata o:title=""/>
                <o:lock v:ext="edit" aspectratio="f"/>
                <v:textbo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weather</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txbxContent>
                </v:textbox>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73600" behindDoc="0" locked="0" layoutInCell="1" allowOverlap="1">
                <wp:simplePos x="0" y="0"/>
                <wp:positionH relativeFrom="column">
                  <wp:posOffset>3858895</wp:posOffset>
                </wp:positionH>
                <wp:positionV relativeFrom="paragraph">
                  <wp:posOffset>786765</wp:posOffset>
                </wp:positionV>
                <wp:extent cx="4445" cy="190500"/>
                <wp:effectExtent l="46990" t="0" r="62865" b="0"/>
                <wp:wrapNone/>
                <wp:docPr id="16" name="直接箭头连接符 16"/>
                <wp:cNvGraphicFramePr/>
                <a:graphic xmlns:a="http://schemas.openxmlformats.org/drawingml/2006/main">
                  <a:graphicData uri="http://schemas.microsoft.com/office/word/2010/wordprocessingShape">
                    <wps:wsp>
                      <wps:cNvCnPr/>
                      <wps:spPr>
                        <a:xfrm flipV="1">
                          <a:off x="4999990" y="9290685"/>
                          <a:ext cx="4445" cy="1905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03.85pt;margin-top:61.95pt;height:15pt;width:0.35pt;z-index:251673600;mso-width-relative:page;mso-height-relative:page;" filled="f" stroked="t" coordsize="21600,21600" o:gfxdata="UEsDBAoAAAAAAIdO4kAAAAAAAAAAAAAAAAAEAAAAZHJzL1BLAwQUAAAACACHTuJASuWXt9kAAAAL&#10;AQAADwAAAGRycy9kb3ducmV2LnhtbE2PS0/DMBCE70j8B2uRuFG7BdI2xKkEbU70ACmHHp14SSL8&#10;iGz3QX89ywmOO/NpdqZYna1hRwxx8E7CdCKAoWu9Hlwn4WNX3S2AxaScVsY7lPCNEVbl9VWhcu1P&#10;7h2PdeoYhbiYKwl9SmPOeWx7tCpO/IiOvE8frEp0ho7roE4Ubg2fCZFxqwZHH3o14kuP7Vd9sBLG&#10;/XZzeX2uVKouZr15w7Bb142UtzdT8QQs4Tn9wfBbn6pDSZ0af3A6MiMhE/M5oWTM7pfAiMjE4gFY&#10;Q8ojKbws+P8N5Q9QSwMEFAAAAAgAh07iQNKIhhQjAgAACgQAAA4AAABkcnMvZTJvRG9jLnhtbK1T&#10;vY4TMRDukXgHyz3ZTUiiJMrmioSjQRCJn97x2ruW/KexL5u8BC+ARAVUHNX1PA0cj8HYGwIczRW4&#10;sMYezzfzfTNeXhyMJnsBQTlb0eGgpERY7mplm4q+fnX5aEZJiMzWTDsrKnoUgV6sHj5Ydn4hRq51&#10;uhZAEMSGRecr2sboF0UReCsMCwPnhUWndGBYxCM0RQ2sQ3Sji1FZTovOQe3BcREC3m56Jz0hwn0A&#10;nZSKi43jV0bY2KOC0CwipdAqH+gqVyul4PGFlEFEoiuKTGPeMQnau7QXqyVbNMB8q/ipBHafEu5w&#10;MkxZTHqG2rDIyBWof6CM4uCCk3HAnSl6IlkRZDEs72jzsmVeZC4odfBn0cP/g+XP91sgqsZJmFJi&#10;mcGO3767+f724+2X628fbn58fZ/sz58I+lGszocFxqztFk6n4LeQmB8kGCK18m8QK2uB7MihouN5&#10;Wij4saLz0byczia97OIQCU8PxuMJJRzdw3k5KXNTih4wAXsI8alwhiSjoiECU00b185abK+DPhnb&#10;PwsRS8LAXwEp2LpLpXXusrakq+j08QRL4QwnV+LEoGk8sg+2oYTpBr8Ej5DLD06rOkUnnADNbq2B&#10;7FkapLwSCcz217OUesNC27/Lrp6rURF/jVamorNzNFtEpvQTW5N49Cg8A3AdTVUaUVOiBVaTrD6R&#10;tpgv6d8rnqydq4+5EfkeRyRXdBrnNIN/nnP07y+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5Ze32QAAAAsBAAAPAAAAAAAAAAEAIAAAACIAAABkcnMvZG93bnJldi54bWxQSwECFAAUAAAACACH&#10;TuJA0oiGFCMCAAAKBAAADgAAAAAAAAABACAAAAAoAQAAZHJzL2Uyb0RvYy54bWxQSwUGAAAAAAYA&#10;BgBZAQAAvQUAAAAA&#10;">
                <v:fill on="f" focussize="0,0"/>
                <v:stroke weight="0.5pt" color="#000000 [3200]" miterlimit="8" joinstyle="miter" endarrow="open"/>
                <v:imagedata o:title=""/>
                <o:lock v:ext="edit" aspectratio="f"/>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862965</wp:posOffset>
                </wp:positionH>
                <wp:positionV relativeFrom="paragraph">
                  <wp:posOffset>253365</wp:posOffset>
                </wp:positionV>
                <wp:extent cx="1143000" cy="2857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300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share happiness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95pt;margin-top:19.95pt;height:22.5pt;width:90pt;z-index:251665408;mso-width-relative:page;mso-height-relative:page;" filled="f" stroked="f" coordsize="21600,21600" o:gfxdata="UEsDBAoAAAAAAIdO4kAAAAAAAAAAAAAAAAAEAAAAZHJzL1BLAwQUAAAACACHTuJApwPwPNoAAAAJ&#10;AQAADwAAAGRycy9kb3ducmV2LnhtbE2PzU7DMBCE70i8g7VI3KiThqIkjVOhSBUSgkNLL71t4m0S&#10;Edshdn/g6dme4LSa3dHsN8XqYgZxosn3ziqIZxEIso3TvW0V7D7WDykIH9BqHJwlBd/kYVXe3hSY&#10;a3e2GzptQys4xPocFXQhjLmUvunIoJ+5kSzfDm4yGFhOrdQTnjncDHIeRU/SYG/5Q4cjVR01n9uj&#10;UfBard9xU89N+jNUL2+H5/Frt18odX8XR0sQgS7hzwxXfEaHkplqd7Tai4F1ssjYqiDJeLIhia+L&#10;WkH6mIEsC/m/QfkLUEsDBBQAAAAIAIdO4kD+rmyrOwIAAGYEAAAOAAAAZHJzL2Uyb0RvYy54bWyt&#10;VM1uEzEQviPxDpbvdJM0/SHKpgqtipAqWqkgzo7X213J9hjb6W55AHgDTly481x9Dj57k7QUDj1w&#10;8Y4942/m+2a885PeaHarfGjJlny8N+JMWUlVa29K/vHD+atjzkIUthKarCr5nQr8ZPHyxbxzMzWh&#10;hnSlPAOIDbPOlbyJ0c2KIshGGRH2yCkLZ03eiIitvykqLzqgG11MRqPDoiNfOU9ShYDTs8HJN4j+&#10;OYBU161UZyTXRtk4oHqlRQSl0LQu8EWutq6VjJd1HVRkuuRgGvOKJLBXaS0WczG78cI1rdyUIJ5T&#10;whNORrQWSXdQZyIKtvbtX1CmlZ4C1XFPkikGIlkRsBiPnmhz3QinMhdIHdxO9PD/YOX72yvP2qrk&#10;aLsVBg2///7t/sev+59f2XGSp3Nhhqhrh7jYv6EeQ7M9DzhMrPvam/QFHwY/xL3biav6yGS6NJ7u&#10;j0ZwSfgmxwdHB1n94uG28yG+VWRYMkru0bysqbi9CBGVIHQbkpJZOm+1zg3UlnUlP9wH5B8e3NAW&#10;FxOHodZkxX7Vb4itqLoDL0/DYAQnz1skvxAhXgmPSUC9eCvxEkutCUloY3HWkP/yr/MUjwbBy1mH&#10;ySp5+LwWXnGm31m07vV4OgVszJvpwdEEG//Ys3rssWtzShjeMV6lk9lM8VFvzdqT+YQntUxZ4RJW&#10;InfJ49Y8jcO840lKtVzmIAyfE/HCXjuZoAfRlutIdZuVTjIN2mzUw/jlBmyeSprvx/sc9fB7W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wPwPNoAAAAJAQAADwAAAAAAAAABACAAAAAiAAAAZHJz&#10;L2Rvd25yZXYueG1sUEsBAhQAFAAAAAgAh07iQP6ubKs7AgAAZgQAAA4AAAAAAAAAAQAgAAAAKQEA&#10;AGRycy9lMm9Eb2MueG1sUEsFBgAAAAAGAAYAWQEAANYFA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share happiness</w:t>
                      </w:r>
                    </w:p>
                  </w:txbxContent>
                </v:textbox>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167640</wp:posOffset>
                </wp:positionH>
                <wp:positionV relativeFrom="paragraph">
                  <wp:posOffset>662940</wp:posOffset>
                </wp:positionV>
                <wp:extent cx="2343150" cy="638175"/>
                <wp:effectExtent l="0" t="0" r="0" b="9525"/>
                <wp:wrapNone/>
                <wp:docPr id="13" name="文本框 13"/>
                <wp:cNvGraphicFramePr/>
                <a:graphic xmlns:a="http://schemas.openxmlformats.org/drawingml/2006/main">
                  <a:graphicData uri="http://schemas.microsoft.com/office/word/2010/wordprocessingShape">
                    <wps:wsp>
                      <wps:cNvSpPr txBox="1"/>
                      <wps:spPr>
                        <a:xfrm>
                          <a:off x="0" y="0"/>
                          <a:ext cx="2343150" cy="638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cs="Times New Roman"/>
                                <w:lang w:val="en-US" w:eastAsia="zh-CN"/>
                              </w:rPr>
                            </w:pPr>
                            <w:r>
                              <w:rPr>
                                <w:rFonts w:hint="eastAsia" w:ascii="Times New Roman" w:hAnsi="Times New Roman" w:cs="Times New Roman"/>
                                <w:lang w:val="en-US" w:eastAsia="zh-CN"/>
                              </w:rPr>
                              <w:t>Why postcards?</w:t>
                            </w:r>
                          </w:p>
                          <w:p>
                            <w:pPr>
                              <w:rPr>
                                <w:rFonts w:hint="eastAsia" w:ascii="Times New Roman" w:hAnsi="Times New Roman" w:cs="Times New Roman"/>
                                <w:lang w:val="en-US" w:eastAsia="zh-CN"/>
                              </w:rPr>
                            </w:pPr>
                            <w:r>
                              <w:rPr>
                                <w:rFonts w:hint="eastAsia" w:ascii="Times New Roman" w:hAnsi="Times New Roman" w:cs="Times New Roman"/>
                                <w:lang w:val="en-US" w:eastAsia="zh-CN"/>
                              </w:rPr>
                              <w:t>Have pictures of landmarks and cultures</w:t>
                            </w:r>
                          </w:p>
                          <w:p>
                            <w:pPr>
                              <w:rPr>
                                <w:rFonts w:hint="default" w:ascii="Times New Roman" w:hAnsi="Times New Roman" w:cs="Times New Roman"/>
                                <w:lang w:val="en-US" w:eastAsia="zh-CN"/>
                              </w:rPr>
                            </w:pPr>
                            <w:r>
                              <w:rPr>
                                <w:rFonts w:hint="eastAsia" w:ascii="Times New Roman" w:hAnsi="Times New Roman" w:cs="Times New Roman"/>
                                <w:lang w:val="en-US" w:eastAsia="zh-CN"/>
                              </w:rPr>
                              <w:t>Can be kept easily</w:t>
                            </w: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pt;margin-top:52.2pt;height:50.25pt;width:184.5pt;z-index:251670528;mso-width-relative:page;mso-height-relative:page;" fillcolor="#FFFFFF [3201]" filled="t" stroked="f" coordsize="21600,21600" o:gfxdata="UEsDBAoAAAAAAIdO4kAAAAAAAAAAAAAAAAAEAAAAZHJzL1BLAwQUAAAACACHTuJAor+p4tQAAAAK&#10;AQAADwAAAGRycy9kb3ducmV2LnhtbE2PzU7DMBCE70i8g7VI3KidEioa4vSAxBWJtvTsxkscYa8j&#10;2/19epYT3GZ3RrPftqtz8OKIKY+RNFQzBQKpj3akQcN28/bwDCIXQ9b4SKjhghlW3e1NaxobT/SB&#10;x3UZBJdQbowGV8rUSJl7h8HkWZyQ2PuKKZjCYxqkTebE5cHLuVILGcxIfMGZCV8d9t/rQ9CwG8J1&#10;91lNydnga3q/XjbbOGp9f1epFxAFz+UvDL/4jA4dM+3jgWwWXsN8UXOS96pmwYHH5ROLPTuqXoLs&#10;Wvn/he4HUEsDBBQAAAAIAIdO4kCVh7LBTQIAAJEEAAAOAAAAZHJzL2Uyb0RvYy54bWytVM1uEzEQ&#10;viPxDpbvdPPXH6JuqtAqCKmilQri7Hi9WUv+w3ayWx4A3oATF+48V5+Dz95NWwqHHsjBGc+Mv5n5&#10;ZmZPzzqtyE74IK0p6fhgRIkw3FbSbEr68cPq1QklITJTMWWNKOmtCPRs8fLFaevmYmIbqyrhCUBM&#10;mLeupE2Mbl4UgTdCs3BgnTAw1tZrFnH1m6LyrAW6VsVkNDoqWusr5y0XIUB70RvpgOifA2jrWnJx&#10;YflWCxN7VC8UiygpNNIFusjZ1rXg8aqug4hElRSVxnwiCOR1OovFKZtvPHON5EMK7DkpPKlJM2kQ&#10;9B7qgkVGtl7+BaUl9zbYOh5wq4u+kMwIqhiPnnBz0zAnci2gOrh70sP/g+Xvd9eeyAqTMKXEMI2O&#10;333/dvfj193PrwQ6ENS6MIffjYNn7N7YDs57fYAy1d3VXqd/VERgB7239/SKLhIO5WQ6m44PYeKw&#10;HU1PxseHCaZ4eO18iG+F1SQJJfVoX2aV7S5D7F33LilYsEpWK6lUvvjN+lx5smNo9Sr/BvQ/3JQh&#10;bYqOPNIrY9P7HloZJJOK7YtKUuzW3cDA2la3IMDbfoaC4yuJLC9ZiNfMY2hQGNYqXuGolUUQO0iU&#10;NNZ/+Zc++aOXsFLSYghLGj5vmReUqHcGXX49ns0AG/Nldng8wcU/tqwfW8xWn1sUP8YCO57F5B/V&#10;Xqy91Z+wfcsUFSZmOGKXNO7F89ivBraXi+UyO2FOHYuX5sbxBN2TttxGW8vckkRTz83AHiY1N3XY&#10;qrQKj+/Z6+FLsv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r+p4tQAAAAKAQAADwAAAAAAAAAB&#10;ACAAAAAiAAAAZHJzL2Rvd25yZXYueG1sUEsBAhQAFAAAAAgAh07iQJWHssFNAgAAkQQAAA4AAAAA&#10;AAAAAQAgAAAAIwEAAGRycy9lMm9Eb2MueG1sUEsFBgAAAAAGAAYAWQEAAOIFAAAAAA==&#10;">
                <v:fill on="t" focussize="0,0"/>
                <v:stroke on="f" weight="0.5pt"/>
                <v:imagedata o:title=""/>
                <o:lock v:ext="edit" aspectratio="f"/>
                <v:textbox>
                  <w:txbxContent>
                    <w:p>
                      <w:pPr>
                        <w:rPr>
                          <w:rFonts w:hint="eastAsia" w:ascii="Times New Roman" w:hAnsi="Times New Roman" w:cs="Times New Roman"/>
                          <w:lang w:val="en-US" w:eastAsia="zh-CN"/>
                        </w:rPr>
                      </w:pPr>
                      <w:r>
                        <w:rPr>
                          <w:rFonts w:hint="eastAsia" w:ascii="Times New Roman" w:hAnsi="Times New Roman" w:cs="Times New Roman"/>
                          <w:lang w:val="en-US" w:eastAsia="zh-CN"/>
                        </w:rPr>
                        <w:t>Why postcards?</w:t>
                      </w:r>
                    </w:p>
                    <w:p>
                      <w:pPr>
                        <w:rPr>
                          <w:rFonts w:hint="eastAsia" w:ascii="Times New Roman" w:hAnsi="Times New Roman" w:cs="Times New Roman"/>
                          <w:lang w:val="en-US" w:eastAsia="zh-CN"/>
                        </w:rPr>
                      </w:pPr>
                      <w:r>
                        <w:rPr>
                          <w:rFonts w:hint="eastAsia" w:ascii="Times New Roman" w:hAnsi="Times New Roman" w:cs="Times New Roman"/>
                          <w:lang w:val="en-US" w:eastAsia="zh-CN"/>
                        </w:rPr>
                        <w:t>Have pictures of landmarks and cultures</w:t>
                      </w:r>
                    </w:p>
                    <w:p>
                      <w:pPr>
                        <w:rPr>
                          <w:rFonts w:hint="default" w:ascii="Times New Roman" w:hAnsi="Times New Roman" w:cs="Times New Roman"/>
                          <w:lang w:val="en-US" w:eastAsia="zh-CN"/>
                        </w:rPr>
                      </w:pPr>
                      <w:r>
                        <w:rPr>
                          <w:rFonts w:hint="eastAsia" w:ascii="Times New Roman" w:hAnsi="Times New Roman" w:cs="Times New Roman"/>
                          <w:lang w:val="en-US" w:eastAsia="zh-CN"/>
                        </w:rPr>
                        <w:t>Can be kept easily</w:t>
                      </w: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txbxContent>
                </v:textbox>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139065</wp:posOffset>
                </wp:positionH>
                <wp:positionV relativeFrom="paragraph">
                  <wp:posOffset>434340</wp:posOffset>
                </wp:positionV>
                <wp:extent cx="638175" cy="285750"/>
                <wp:effectExtent l="0" t="0" r="9525" b="0"/>
                <wp:wrapNone/>
                <wp:docPr id="3" name="文本框 3"/>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Dave</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5pt;margin-top:34.2pt;height:22.5pt;width:50.25pt;z-index:251661312;mso-width-relative:page;mso-height-relative:page;" fillcolor="#FFFFFF [3201]" filled="t" stroked="f" coordsize="21600,21600" o:gfxdata="UEsDBAoAAAAAAIdO4kAAAAAAAAAAAAAAAAAEAAAAZHJzL1BLAwQUAAAACACHTuJAxyRxD9QAAAAJ&#10;AQAADwAAAGRycy9kb3ducmV2LnhtbE2PzU7DMBCE70i8g7VI3KjjEFUljdMDElck2tKzGy9JVHsd&#10;2e7v07M9wW1WM5r9plldvBMnjGkMpEHNChBIXbAj9Rq2m4+XBYiUDVnjAqGGKyZYtY8PjaltONMX&#10;nta5F1xCqTYahpynWsrUDehNmoUJib2fEL3JfMZe2mjOXO6dLItiLr0ZiT8MZsL3AbvD+ug17Hp/&#10;232rKQ7Wu4o+b9fNNoxaPz+pYgki4yX/heGOz+jQMtM+HMkm4TSU6o2TGuaLCsTdL0sWexbqtQLZ&#10;NvL/gvYXUEsDBBQAAAAIAIdO4kDzB1r8TwIAAI4EAAAOAAAAZHJzL2Uyb0RvYy54bWytVMFuEzEQ&#10;vSPxD5bvZJO0aUPUTRUaBSFVtFJBnB2vnbVke4ztZLd8APwBJy7c+a5+B2PvJg2FQw/k4Mx4xjPz&#10;3szsxWVrNNkJHxTYko4GQ0qE5VApuynpxw+rV1NKQmS2YhqsKOm9CPRy/vLFReNmYgw16Ep4gkFs&#10;mDWupHWMblYUgdfCsDAAJywaJXjDIqp+U1SeNRjd6GI8HJ4VDfjKeeAiBLxddkbaR/TPCQhSKi6W&#10;wLdG2NhF9UKziJBCrVyg81ytlILHGymDiESXFJHGfGISlNfpLOYXbLbxzNWK9yWw55TwBJNhymLS&#10;Q6gli4xsvforlFHcQwAZBxxM0QHJjCCK0fAJN3c1cyJjQaqDO5Ae/l9Y/n5364mqSnpCiWUGG/7w&#10;/dvDj18PP7+Sk0RP48IMve4c+sX2DbQ4NPv7gJcJdSu9Sf+Ih6Adyb0/kCvaSDhenp1MR+cTSjia&#10;xtPJ+SSTXzw+dj7EtwIMSUJJPfYuU8p21yFiIei6d0m5AmhVrZTWWfGb9ZX2ZMewz6v8SzXikz/c&#10;tCVNqgRzp1cW0vvOT1t0T1g7TEmK7brtCVhDdY/4PXQDFBxfKazymoV4yzxODELGnYo3eEgNmAR6&#10;iZIa/Jd/3Sd/bCRaKWlwAksaPm+ZF5TodxZb/Hp0eppGNiunk/MxKv7Ysj622K25AgQ/wu11PIvJ&#10;P+q9KD2YT7h6i5QVTcxyzF3SuBevYrcXuLpcLBbZCYfUsXht7xxPoTvSFtsIUuWWJJo6bnr2cEwz&#10;7f1KpT041rPX42dk/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HJHEP1AAAAAkBAAAPAAAAAAAA&#10;AAEAIAAAACIAAABkcnMvZG93bnJldi54bWxQSwECFAAUAAAACACHTuJA8wda/E8CAACOBAAADgAA&#10;AAAAAAABACAAAAAjAQAAZHJzL2Uyb0RvYy54bWxQSwUGAAAAAAYABgBZAQAA5AUAAAAA&#10;">
                <v:fill on="t" focussize="0,0"/>
                <v:stroke on="f" weight="0.5pt"/>
                <v:imagedata o:title=""/>
                <o:lock v:ext="edit" aspectratio="f"/>
                <v:textbo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Dave</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txbxContent>
                </v:textbox>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929640</wp:posOffset>
                </wp:positionH>
                <wp:positionV relativeFrom="paragraph">
                  <wp:posOffset>529590</wp:posOffset>
                </wp:positionV>
                <wp:extent cx="962025" cy="19050"/>
                <wp:effectExtent l="0" t="47625" r="9525" b="47625"/>
                <wp:wrapNone/>
                <wp:docPr id="5" name="直接箭头连接符 5"/>
                <wp:cNvGraphicFramePr/>
                <a:graphic xmlns:a="http://schemas.openxmlformats.org/drawingml/2006/main">
                  <a:graphicData uri="http://schemas.microsoft.com/office/word/2010/wordprocessingShape">
                    <wps:wsp>
                      <wps:cNvCnPr/>
                      <wps:spPr>
                        <a:xfrm flipV="1">
                          <a:off x="2061210" y="9385935"/>
                          <a:ext cx="962025" cy="190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73.2pt;margin-top:41.7pt;height:1.5pt;width:75.75pt;z-index:251663360;mso-width-relative:page;mso-height-relative:page;" filled="f" stroked="t" coordsize="21600,21600" o:gfxdata="UEsDBAoAAAAAAIdO4kAAAAAAAAAAAAAAAAAEAAAAZHJzL1BLAwQUAAAACACHTuJAXJ4V2NgAAAAJ&#10;AQAADwAAAGRycy9kb3ducmV2LnhtbE2PS0/DQAyE70j8h5WRuNFNS1XakE0laHOCQ0k5cHSyJonY&#10;R7S7fdBfjznByRrPaPy5WJ+tEUcKcfBOwXSSgSDXej24TsH7vrpbgogJnUbjHSn4pgjr8vqqwFz7&#10;k3ujY506wSUu5qigT2nMpYxtTxbjxI/k2Pv0wWJiGTqpA5643Bo5y7KFtDg4vtDjSM89tV/1wSoY&#10;P163l5enClN1MZvtjsJ+UzdK3d5Ms0cQic7pLwy/+IwOJTM1/uB0FIb1fDHnqILlPU8OzFYPKxAN&#10;L9iQZSH/f1D+AFBLAwQUAAAACACHTuJALBqnDicCAAAJBAAADgAAAGRycy9lMm9Eb2MueG1srVNL&#10;jhMxEN0jcQfLe6Y7iRJNWtOZRcKwQTASn33F7e625J/KnnRyCS6AxApYAavZcxoYjkHZHQYYNrOg&#10;F63yp96r96p8dr43mu0kBuVszScnJWfSCtco29X81cuLR6echQi2Ae2srPlBBn6+evjgbPCVnLre&#10;6UYiIxAbqsHXvI/RV0URRC8NhBPnpaXD1qGBSEvsigZhIHSji2lZLorBYePRCRkC7W7GQ35ExPsA&#10;urZVQm6cuDLSxhEVpYZIkkKvfOCrXG3bShGft22Qkemak9KY/0RC8Tb9i9UZVB2C75U4lgD3KeGO&#10;JgPKEukt1AYisCtU/0AZJdAF18YT4UwxCsmOkIpJecebFz14mbWQ1cHfmh7+H6x4trtEppqazzmz&#10;YKjhN2+vv7/5cPPl87f31z++vkvxp49snqwafKgoY20v8bgK/hKT7n2LhrVa+dc0U9kJ0sb2NZ+W&#10;i8l0QnYfar6cnc6Xs4wEldxHJujCcjEtp0Qu6MJkWc5zT4oRMSF7DPGJdIaloOYhIqiuj2tnLXXX&#10;4cgGu6chUk2U+CshJVt3obTOTdaWDTVfzIiACaDBbWlgKDSexAfbcQa6oxchIub6g9OqSdkJJ2C3&#10;XWtkO0hzlL/kB7H9dS1RbyD04718NE6YUZEejVam5qe32VBFUPqxbVg8eDIeEN3AU5VGNpxpSdWk&#10;aCTSlvhSA0bLU7R1zSF3Iu/ThOSKjtOcRvDPdc7+/Y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nhXY2AAAAAkBAAAPAAAAAAAAAAEAIAAAACIAAABkcnMvZG93bnJldi54bWxQSwECFAAUAAAA&#10;CACHTuJALBqnDicCAAAJBAAADgAAAAAAAAABACAAAAAnAQAAZHJzL2Uyb0RvYy54bWxQSwUGAAAA&#10;AAYABgBZAQAAwAUAAAAA&#10;">
                <v:fill on="f" focussize="0,0"/>
                <v:stroke weight="0.5pt" color="#000000 [3200]" miterlimit="8" joinstyle="miter" endarrow="open"/>
                <v:imagedata o:title=""/>
                <o:lock v:ext="edit" aspectratio="f"/>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948690</wp:posOffset>
                </wp:positionH>
                <wp:positionV relativeFrom="paragraph">
                  <wp:posOffset>453390</wp:posOffset>
                </wp:positionV>
                <wp:extent cx="885825" cy="19050"/>
                <wp:effectExtent l="0" t="31750" r="9525" b="63500"/>
                <wp:wrapNone/>
                <wp:docPr id="6" name="直接箭头连接符 6"/>
                <wp:cNvGraphicFramePr/>
                <a:graphic xmlns:a="http://schemas.openxmlformats.org/drawingml/2006/main">
                  <a:graphicData uri="http://schemas.microsoft.com/office/word/2010/wordprocessingShape">
                    <wps:wsp>
                      <wps:cNvCnPr/>
                      <wps:spPr>
                        <a:xfrm flipH="1">
                          <a:off x="2070735" y="9519285"/>
                          <a:ext cx="885825" cy="190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4.7pt;margin-top:35.7pt;height:1.5pt;width:69.75pt;z-index:251664384;mso-width-relative:page;mso-height-relative:page;" filled="f" stroked="t" coordsize="21600,21600" o:gfxdata="UEsDBAoAAAAAAIdO4kAAAAAAAAAAAAAAAAAEAAAAZHJzL1BLAwQUAAAACACHTuJAZQ4hj9gAAAAJ&#10;AQAADwAAAGRycy9kb3ducmV2LnhtbE2PS0/DQAyE70j8h5WRuNFNqgjSkE0laHOCA6QcODpZk0Ts&#10;I8puH/TXY070ZI09Gn9Trk/WiAPNYfROQbpIQJDrvB5dr+BjV9/lIEJEp9F4Rwp+KMC6ur4qsdD+&#10;6N7p0MRecIgLBSoYYpwKKUM3kMWw8BM5vn352WJkOfdSz3jkcGvkMknupcXR8YcBJ3oeqPtu9lbB&#10;9Pm6Pb881Rjrs9ls32jebZpWqdubNHkEEekU/83wh8/oUDFT6/dOB2FYZ6uMrQoeUp5sWOb5CkTL&#10;iywDWZXyskH1C1BLAwQUAAAACACHTuJARJexhSYCAAAJBAAADgAAAGRycy9lMm9Eb2MueG1srVPN&#10;jtMwEL4j8Q6W7zRpV+22UdM9tCwcEKwEPIDr2Ikl/2nsbdqX4AWQOAEn4LR3ngaWx2DslALLZQ/k&#10;EI09M9/M9814ebE3muwEBOVsTcejkhJhuWuUbWv6+tXlozklITLbMO2sqOlBBHqxevhg2ftKTFzn&#10;dCOAIIgNVe9r2sXoq6IIvBOGhZHzwqJTOjAs4hHaogHWI7rRxaQsZ0XvoPHguAgBbzeDkx4R4T6A&#10;TkrFxcbxayNsHFBBaBaRUuiUD3SVu5VS8PhCyiAi0TVFpjH/sQja2/QvVktWtcB8p/ixBXafFu5w&#10;MkxZLHqC2rDIyDWof6CM4uCCk3HEnSkGIlkRZDEu72jzsmNeZC4odfAn0cP/g+XPd1dAVFPTGSWW&#10;GRz47dub728+3H75/O39zY+v75L96SOZJal6HyrMWNsrOJ6Cv4LEey/BEKmVf4o7lZVAbmRf00l5&#10;Xp6fTSk51HQxHS8m8+kguthHwjFgPp/OJ+jnGDBelNM8k2JATMgeQnwinCHJqGmIwFTbxbWzFqfr&#10;YKjGds9CxJ4w8VdCSrbuUmmdh6wt6ZHlGRYgnOHiSlwYNI1H8sG2lDDd4ovgEXL/wWnVpOyEE6Dd&#10;rjWQHUt7lL/EAqv9FZZKb1johrjsGsgaFfHRaGWQ7ymbVZEp/dg2JB48Cs8AXE9Tl0Y0lGiB3SRr&#10;KKQt1ksDGCRP1tY1hzyJfI8bkjs6bnNawT/POfv3C17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UOIY/YAAAACQEAAA8AAAAAAAAAAQAgAAAAIgAAAGRycy9kb3ducmV2LnhtbFBLAQIUABQAAAAI&#10;AIdO4kBEl7GFJgIAAAkEAAAOAAAAAAAAAAEAIAAAACcBAABkcnMvZTJvRG9jLnhtbFBLBQYAAAAA&#10;BgAGAFkBAAC/BQAAAAA=&#10;">
                <v:fill on="f" focussize="0,0"/>
                <v:stroke weight="0.5pt" color="#000000 [3200]" miterlimit="8" joinstyle="miter" endarrow="open"/>
                <v:imagedata o:title=""/>
                <o:lock v:ext="edit" aspectratio="f"/>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1920240</wp:posOffset>
                </wp:positionH>
                <wp:positionV relativeFrom="paragraph">
                  <wp:posOffset>329565</wp:posOffset>
                </wp:positionV>
                <wp:extent cx="638175" cy="285750"/>
                <wp:effectExtent l="0" t="0" r="9525" b="0"/>
                <wp:wrapNone/>
                <wp:docPr id="4" name="文本框 4"/>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Jane</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2pt;margin-top:25.95pt;height:22.5pt;width:50.25pt;z-index:251662336;mso-width-relative:page;mso-height-relative:page;" fillcolor="#FFFFFF [3201]" filled="t" stroked="f" coordsize="21600,21600" o:gfxdata="UEsDBAoAAAAAAIdO4kAAAAAAAAAAAAAAAAAEAAAAZHJzL1BLAwQUAAAACACHTuJAbeUbn9UAAAAJ&#10;AQAADwAAAGRycy9kb3ducmV2LnhtbE2PTU/DMAyG70j8h8hI3FjSUiZa6u6AxBWJbeycNaGpSJyq&#10;yT5/PeYEN1t+9Pp529U5eHG0cxojIRQLBcJSH81IA8J28/bwDCJlTUb7SBbhYhOsutubVjcmnujD&#10;Htd5EBxCqdEILuepkTL1zgadFnGyxLevOAedeZ0HaWZ94vDgZanUUgY9En9werKvzvbf60NA2A3h&#10;uvssptmZ4Ct6v1422zgi3t8V6gVEtuf8B8OvPqtDx077eCCThEd4VGXFKMJTUYNgoFIlD3uEelmD&#10;7Fr5v0H3A1BLAwQUAAAACACHTuJAAFKbUk8CAACOBAAADgAAAGRycy9lMm9Eb2MueG1srVTBbhMx&#10;EL0j8Q+W73STkDQlyqYKrYKQIlqpIM6O185asj3GdrJbPgD+oCcu3Pmufgdj76YNhUMP5ODMeMYz&#10;897M7Py8NZrshQ8KbEmHJwNKhOVQKbst6aePq1dnlITIbMU0WFHSWxHo+eLli3njZmIENehKeIJB&#10;bJg1rqR1jG5WFIHXwrBwAk5YNErwhkVU/baoPGswutHFaDA4LRrwlfPARQh4e9kZaR/RPycgSKm4&#10;uAS+M8LGLqoXmkWEFGrlAl3kaqUUPF5JGUQkuqSINOYTk6C8SWexmLPZ1jNXK96XwJ5TwhNMhimL&#10;SR9CXbLIyM6rv0IZxT0EkPGEgyk6IJkRRDEcPOHmpmZOZCxIdXAPpIf/F5Z/2F97oqqSjimxzGDD&#10;7+++3//4df/zGxknehoXZuh149Avtm+hxaE53Ae8TKhb6U36RzwE7Uju7QO5oo2E4+Xp67PhdEIJ&#10;R9PobDKdZPKLx8fOh/hOgCFJKKnH3mVK2X4dIhaCrgeXlCuAVtVKaZ0Vv91caE/2DPu8yr9UIz75&#10;w01b0qRKMHd6ZSG97/y0RfeEtcOUpNhu2p6ADVS3iN9DN0DB8ZXCKtcsxGvmcWIQMu5UvMJDasAk&#10;0EuU1OC//us++WMj0UpJgxNY0vBlx7ygRL+32OI3w/E4jWxWxpPpCBV/bNkcW+zOXACCH+L2Op7F&#10;5B/1QZQezGdcvWXKiiZmOeYuaTyIF7HbC1xdLpbL7IRD6lhc2xvHU+iOtOUuglS5JYmmjpuePRzT&#10;THu/UmkPjvXs9fgZW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eUbn9UAAAAJAQAADwAAAAAA&#10;AAABACAAAAAiAAAAZHJzL2Rvd25yZXYueG1sUEsBAhQAFAAAAAgAh07iQABSm1JPAgAAjgQAAA4A&#10;AAAAAAAAAQAgAAAAJAEAAGRycy9lMm9Eb2MueG1sUEsFBgAAAAAGAAYAWQEAAOUFAAAAAA==&#10;">
                <v:fill on="t" focussize="0,0"/>
                <v:stroke on="f" weight="0.5pt"/>
                <v:imagedata o:title=""/>
                <o:lock v:ext="edit" aspectratio="f"/>
                <v:textbo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Jane</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txbxContent>
                </v:textbox>
              </v:shape>
            </w:pict>
          </mc:Fallback>
        </mc:AlternateContent>
      </w:r>
    </w:p>
    <w:sectPr>
      <w:footerReference r:id="rId3" w:type="default"/>
      <w:pgSz w:w="11906" w:h="16838"/>
      <w:pgMar w:top="1440" w:right="1797"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78E54"/>
    <w:multiLevelType w:val="singleLevel"/>
    <w:tmpl w:val="80D78E54"/>
    <w:lvl w:ilvl="0" w:tentative="0">
      <w:start w:val="1"/>
      <w:numFmt w:val="decimal"/>
      <w:suff w:val="space"/>
      <w:lvlText w:val="%1."/>
      <w:lvlJc w:val="left"/>
    </w:lvl>
  </w:abstractNum>
  <w:abstractNum w:abstractNumId="1">
    <w:nsid w:val="B68D10B0"/>
    <w:multiLevelType w:val="singleLevel"/>
    <w:tmpl w:val="B68D10B0"/>
    <w:lvl w:ilvl="0" w:tentative="0">
      <w:start w:val="1"/>
      <w:numFmt w:val="decimal"/>
      <w:suff w:val="space"/>
      <w:lvlText w:val="%1."/>
      <w:lvlJc w:val="left"/>
    </w:lvl>
  </w:abstractNum>
  <w:abstractNum w:abstractNumId="2">
    <w:nsid w:val="FDE91A41"/>
    <w:multiLevelType w:val="singleLevel"/>
    <w:tmpl w:val="FDE91A41"/>
    <w:lvl w:ilvl="0" w:tentative="0">
      <w:start w:val="1"/>
      <w:numFmt w:val="decimal"/>
      <w:suff w:val="space"/>
      <w:lvlText w:val="%1."/>
      <w:lvlJc w:val="left"/>
    </w:lvl>
  </w:abstractNum>
  <w:abstractNum w:abstractNumId="3">
    <w:nsid w:val="01AEAD70"/>
    <w:multiLevelType w:val="singleLevel"/>
    <w:tmpl w:val="01AEAD70"/>
    <w:lvl w:ilvl="0" w:tentative="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jN2RiM2Y2MzI2MWNmOTI5Zjk4NThlMzlkNTA5NWMifQ=="/>
  </w:docVars>
  <w:rsids>
    <w:rsidRoot w:val="003D79FD"/>
    <w:rsid w:val="000B39FC"/>
    <w:rsid w:val="001345A2"/>
    <w:rsid w:val="002F07AE"/>
    <w:rsid w:val="003D79FD"/>
    <w:rsid w:val="006166BE"/>
    <w:rsid w:val="006370B0"/>
    <w:rsid w:val="00673149"/>
    <w:rsid w:val="00931EA6"/>
    <w:rsid w:val="00992199"/>
    <w:rsid w:val="00A17DC6"/>
    <w:rsid w:val="00AB3771"/>
    <w:rsid w:val="00C5189F"/>
    <w:rsid w:val="00C849FD"/>
    <w:rsid w:val="00CA0907"/>
    <w:rsid w:val="14C05658"/>
    <w:rsid w:val="17983BF2"/>
    <w:rsid w:val="1FA87431"/>
    <w:rsid w:val="27E5183B"/>
    <w:rsid w:val="65420649"/>
    <w:rsid w:val="67686AE6"/>
    <w:rsid w:val="6ACC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1103</Words>
  <Characters>2337</Characters>
  <Lines>17</Lines>
  <Paragraphs>4</Paragraphs>
  <TotalTime>9</TotalTime>
  <ScaleCrop>false</ScaleCrop>
  <LinksUpToDate>false</LinksUpToDate>
  <CharactersWithSpaces>2651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2021-05-19T12:00:00Z</dcterms:created>
  <dc:creator>微软</dc:creator>
  <cp:lastModifiedBy>Type A</cp:lastModifiedBy>
  <dcterms:modified xsi:type="dcterms:W3CDTF">2023-06-20T00:23:10Z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6E0A51655443415AAB71B848905B658A_13</vt:lpwstr>
  </property>
</Properties>
</file>