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/>
          <w:iCs/>
          <w:sz w:val="36"/>
          <w:szCs w:val="4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/>
          <w:i/>
          <w:iCs/>
          <w:sz w:val="32"/>
          <w:szCs w:val="40"/>
          <w:lang w:val="en-US" w:eastAsia="zh-CN"/>
        </w:rPr>
        <w:t>Book1</w:t>
      </w:r>
      <w:r>
        <w:rPr>
          <w:rFonts w:hint="default" w:ascii="Times New Roman" w:hAnsi="Times New Roman" w:cs="Times New Roman"/>
          <w:b/>
          <w:bCs/>
          <w:i/>
          <w:iCs/>
          <w:sz w:val="36"/>
          <w:szCs w:val="44"/>
          <w:lang w:val="en-US" w:eastAsia="zh-CN"/>
        </w:rPr>
        <w:t>Unit6</w:t>
      </w:r>
      <w:r>
        <w:rPr>
          <w:rFonts w:hint="eastAsia" w:ascii="Times New Roman" w:hAnsi="Times New Roman" w:cs="Times New Roman"/>
          <w:b/>
          <w:bCs/>
          <w:i/>
          <w:iCs/>
          <w:sz w:val="36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36"/>
          <w:szCs w:val="44"/>
          <w:lang w:val="en-US" w:eastAsia="zh-CN"/>
        </w:rPr>
        <w:t xml:space="preserve"> At one with nature</w:t>
      </w:r>
    </w:p>
    <w:p>
      <w:pP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Understanding ideas：Longji Rice Terraces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Lead in</w:t>
      </w:r>
    </w:p>
    <w:p>
      <w:pPr>
        <w:ind w:firstLine="210" w:firstLineChars="100"/>
      </w:pPr>
      <w:r>
        <w:drawing>
          <wp:inline distT="0" distB="0" distL="114300" distR="114300">
            <wp:extent cx="2136140" cy="1981835"/>
            <wp:effectExtent l="109220" t="83820" r="307340" b="32194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1981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28520" cy="1993900"/>
            <wp:effectExtent l="109220" t="83820" r="327660" b="3225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99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Russia, it can get very cold with heavy snow in winter, so people build houses with inclined roofs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倾斜的房顶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 xml:space="preserve">. Therefore, the heavy snow won't crush the roof. 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north-west China, because the yellow earth is thick and compacted(坚实的), people build cave dwellings(窑洞) as their place of residence(居住地). And the cave-house is warm in winter and cool in summer.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 xml:space="preserve">How does the natural environment influence the lives of the local people in each picture?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2.In which country do local people build this kind of house to </w:t>
      </w:r>
      <w:r>
        <w:rPr>
          <w:rFonts w:hint="default" w:ascii="Times New Roman" w:hAnsi="Times New Roman" w:cs="Times New Roman"/>
        </w:rPr>
        <w:t>adapt to nature</w:t>
      </w:r>
      <w:r>
        <w:rPr>
          <w:rFonts w:hint="default" w:ascii="Times New Roman" w:hAnsi="Times New Roman" w:cs="Times New Roman"/>
          <w:lang w:val="en-US" w:eastAsia="zh-CN"/>
        </w:rPr>
        <w:t>?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 which country do local people build this kind of house to make use of</w:t>
      </w:r>
      <w:r>
        <w:rPr>
          <w:rFonts w:hint="default" w:ascii="Times New Roman" w:hAnsi="Times New Roman" w:cs="Times New Roman"/>
        </w:rPr>
        <w:t xml:space="preserve"> nature</w:t>
      </w:r>
      <w:r>
        <w:rPr>
          <w:rFonts w:hint="default" w:ascii="Times New Roman" w:hAnsi="Times New Roman" w:cs="Times New Roman"/>
          <w:lang w:val="en-US" w:eastAsia="zh-CN"/>
        </w:rPr>
        <w:t>?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Activity1:View and predict</w:t>
      </w:r>
    </w:p>
    <w:p>
      <w:p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Look at the picture and predict what aspects this passage is going to talk about ?</w:t>
      </w:r>
    </w:p>
    <w:p>
      <w:pP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___________________________________________________________________________</w:t>
      </w:r>
    </w:p>
    <w:p>
      <w:pP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Activity2:Read, check and summarize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Which aspects are likely to be talked about in the passage?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Activity3:Read and answer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Para1_______________:How can you describe the seasonal beauty of the terraces vividly?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028565" cy="755015"/>
            <wp:effectExtent l="0" t="0" r="635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Para2_______________: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1.Who built the terraces?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When did people begin and complete the terraces ?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What evidence show it is a vast project?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Para 3_________________: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Why did local people go to so much trouble to turn the entire mountains into terraces?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128270</wp:posOffset>
                </wp:positionV>
                <wp:extent cx="273685" cy="5715"/>
                <wp:effectExtent l="0" t="48895" r="5715" b="469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5730" y="7607300"/>
                          <a:ext cx="27368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4.9pt;margin-top:10.1pt;height:0.45pt;width:21.55pt;z-index:251659264;mso-width-relative:page;mso-height-relative:page;" filled="f" stroked="t" coordsize="21600,21600" o:gfxdata="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IE0wTaAAAACQEAAA8AAAAAAAAAAQAgAAAAIgAAAGRycy9kb3ducmV2LnhtbFBL&#10;AQIUABQAAAAIAIdO4kC91M1EZgIAAKgEAAAOAAAAAAAAAAEAIAAAACkBAABkcnMvZTJvRG9jLnht&#10;bFBLBQYAAAAABgAGAFkBAAABBg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Firstly,few___________areas      increase the areas to grow rice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107950</wp:posOffset>
                </wp:positionV>
                <wp:extent cx="210185" cy="5715"/>
                <wp:effectExtent l="0" t="48260" r="5715" b="476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18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1.4pt;margin-top:8.5pt;height:0.45pt;width:16.55pt;z-index:251660288;mso-width-relative:page;mso-height-relative:page;" filled="f" stroked="t" coordsize="21600,21600" o:gfxdata="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2+W&#10;KtoAAAAJAQAADwAAAAAAAAABACAAAAAiAAAAZHJzL2Rvd25yZXYueG1sUEsBAhQAFAAAAAgAh07i&#10;QPp2ovBZAgAAnAQAAA4AAAAAAAAAAQAgAAAAKQEAAGRycy9lMm9Eb2MueG1sUEsFBgAAAAAGAAYA&#10;WQEAAPQ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Secondly, _______ mountains and_________ soil    catch the _________and prevent___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Para4___________________: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How do these terraces work?(waterway:rainwater;the sun;rain...)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Do you think the terraces help the ecological cycle of nature</w:t>
      </w:r>
      <w:r>
        <w:rPr>
          <w:rFonts w:hint="default" w:ascii="Times New Roman" w:hAnsi="Times New Roman" w:cs="Times New Roman"/>
          <w:b w:val="0"/>
          <w:bCs w:val="0"/>
          <w:sz w:val="18"/>
          <w:szCs w:val="21"/>
          <w:lang w:val="en-US" w:eastAsia="zh-CN"/>
        </w:rPr>
        <w:t>(自然生态循环)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? Why?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Para5___________________: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What is the value the terraces bring to the local people?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Activity4 Read and think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What’s genre(文体) of the text?(   ) A.narrative    B. exposition   C. argumentation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What’s the author’s purpose in writing the passage?  (   )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To praise the wisdom of the ethnic groups living in Guangxi Zhuang Autonomous Region.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To explain how people worked in harmony with nature to create the Longji RiceTerraces.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To describe the beauty of the Longji Rice Terraces and to attract visitors to this scienic spot.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8"/>
          <w:lang w:val="en-US" w:eastAsia="zh-CN"/>
        </w:rPr>
        <w:t>Activity</w:t>
      </w:r>
      <w:r>
        <w:rPr>
          <w:rFonts w:hint="eastAsia" w:ascii="Times New Roman" w:hAnsi="Times New Roman" w:cs="Times New Roman"/>
          <w:b/>
          <w:bCs/>
          <w:i w:val="0"/>
          <w:iCs w:val="0"/>
          <w:sz w:val="22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8"/>
          <w:lang w:val="en-US" w:eastAsia="zh-CN"/>
        </w:rPr>
        <w:t>:Conclude and retell</w:t>
      </w:r>
    </w:p>
    <w:p>
      <w:pPr>
        <w:numPr>
          <w:ilvl w:val="0"/>
          <w:numId w:val="0"/>
        </w:numPr>
        <w:ind w:left="110" w:leftChars="0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Based on what we have lear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ned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, retell the passage according to the mind-map.</w:t>
      </w:r>
    </w:p>
    <w:p>
      <w:pPr>
        <w:numPr>
          <w:ilvl w:val="0"/>
          <w:numId w:val="0"/>
        </w:numPr>
        <w:ind w:left="110" w:leftChars="0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7960" cy="2774950"/>
            <wp:effectExtent l="0" t="0" r="2540" b="635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Activity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:Think and share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When human wisdom meets natural beauty, could they change nature at will(任意地)? And how do we live in harmony with nature?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_____________________________________________________________________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2.Can you find one example of human living in harmony with nature in Sichuan?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Introduce it from its history, working principle,and value.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32"/>
          <w:lang w:val="en-US" w:eastAsia="zh-CN"/>
        </w:rPr>
        <w:t>Assignment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 xml:space="preserve">Write a passage to introduce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Dujiangyan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 xml:space="preserve"> .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86932"/>
    <w:multiLevelType w:val="singleLevel"/>
    <w:tmpl w:val="C398693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AC61C4"/>
    <w:multiLevelType w:val="singleLevel"/>
    <w:tmpl w:val="48AC61C4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5EA62D0E"/>
    <w:multiLevelType w:val="singleLevel"/>
    <w:tmpl w:val="5EA62D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8EE84E2"/>
    <w:multiLevelType w:val="singleLevel"/>
    <w:tmpl w:val="78EE84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GE5OWFhYzk0YWQyODIwOTYwMDczYzM4NWQwMGQifQ=="/>
  </w:docVars>
  <w:rsids>
    <w:rsidRoot w:val="00000000"/>
    <w:rsid w:val="51B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2024-05-13T10:46:18Z</dcterms:created>
  <dc:creator>Huawei</dc:creator>
  <cp:lastModifiedBy>swift</cp:lastModifiedBy>
  <dcterms:modified xsi:type="dcterms:W3CDTF">2024-05-13T10:46:36Z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14CB768A0C8A44939BE728ED1E47AC5F_12</vt:lpwstr>
  </property>
</Properties>
</file>